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8AC" w:rsidRDefault="002428AC" w:rsidP="0024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8AC" w:rsidRDefault="002428AC" w:rsidP="00EB76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28AC" w:rsidRDefault="002428AC" w:rsidP="00EB76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428AC" w:rsidRDefault="002428AC" w:rsidP="00EB76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428AC" w:rsidRDefault="002428AC" w:rsidP="00EB76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8AC" w:rsidRDefault="002428AC" w:rsidP="0024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___.____.____</w:t>
      </w:r>
    </w:p>
    <w:p w:rsidR="002428AC" w:rsidRDefault="002428AC" w:rsidP="0024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8AC" w:rsidRDefault="002428AC" w:rsidP="0024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8AC" w:rsidRDefault="002428AC" w:rsidP="00242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нормативных затрат</w:t>
      </w:r>
    </w:p>
    <w:p w:rsidR="00270006" w:rsidRDefault="00B07A3C" w:rsidP="00270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428AC">
        <w:rPr>
          <w:rFonts w:ascii="Times New Roman" w:hAnsi="Times New Roman" w:cs="Times New Roman"/>
          <w:sz w:val="28"/>
          <w:szCs w:val="28"/>
        </w:rPr>
        <w:t>а обеспечение функций Думы городского округа Тольятти</w:t>
      </w:r>
      <w:r w:rsidR="00270006">
        <w:rPr>
          <w:rFonts w:ascii="Times New Roman" w:hAnsi="Times New Roman" w:cs="Times New Roman"/>
          <w:sz w:val="28"/>
          <w:szCs w:val="28"/>
        </w:rPr>
        <w:t>,</w:t>
      </w:r>
    </w:p>
    <w:p w:rsidR="00270006" w:rsidRPr="00270006" w:rsidRDefault="00270006" w:rsidP="00270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006">
        <w:rPr>
          <w:rFonts w:ascii="Times New Roman" w:hAnsi="Times New Roman" w:cs="Times New Roman"/>
          <w:sz w:val="28"/>
          <w:szCs w:val="28"/>
        </w:rPr>
        <w:t xml:space="preserve"> в том числе для контрольно-счетной палаты</w:t>
      </w:r>
    </w:p>
    <w:p w:rsidR="002428AC" w:rsidRDefault="00270006" w:rsidP="00270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006">
        <w:rPr>
          <w:rFonts w:ascii="Times New Roman" w:hAnsi="Times New Roman" w:cs="Times New Roman"/>
          <w:sz w:val="28"/>
          <w:szCs w:val="28"/>
        </w:rPr>
        <w:t xml:space="preserve"> городского округа Тольятти  </w:t>
      </w:r>
    </w:p>
    <w:p w:rsidR="002428AC" w:rsidRDefault="002428AC" w:rsidP="0024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8AC" w:rsidRDefault="002428AC" w:rsidP="0024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8AC" w:rsidRPr="002428AC" w:rsidRDefault="002428AC" w:rsidP="00242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5 статьи 19 Фе</w:t>
      </w:r>
      <w:r w:rsidRPr="002428AC">
        <w:rPr>
          <w:rFonts w:ascii="Times New Roman" w:hAnsi="Times New Roman" w:cs="Times New Roman"/>
          <w:sz w:val="28"/>
          <w:szCs w:val="28"/>
        </w:rPr>
        <w:t xml:space="preserve">дерального закона от 05.04 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428AC">
        <w:rPr>
          <w:rFonts w:ascii="Times New Roman" w:hAnsi="Times New Roman" w:cs="Times New Roman"/>
          <w:sz w:val="28"/>
          <w:szCs w:val="28"/>
        </w:rPr>
        <w:t xml:space="preserve">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28A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», постановлениями мэрии городского округа Тольятти от 02.06.2016 №1762-п/1 «Об утверждении требований к порядку разработки и принятия правовых актов о нормировании в сфере закупок для обеспечения </w:t>
      </w:r>
      <w:r w:rsidRPr="002428AC">
        <w:rPr>
          <w:rFonts w:ascii="Times New Roman" w:hAnsi="Times New Roman" w:cs="Times New Roman"/>
          <w:sz w:val="28"/>
          <w:szCs w:val="28"/>
        </w:rPr>
        <w:t>муниципальных нужд городского округа Тольятти, содержанию</w:t>
      </w:r>
      <w:proofErr w:type="gramEnd"/>
      <w:r w:rsidRPr="002428AC">
        <w:rPr>
          <w:rFonts w:ascii="Times New Roman" w:hAnsi="Times New Roman" w:cs="Times New Roman"/>
          <w:sz w:val="28"/>
          <w:szCs w:val="28"/>
        </w:rPr>
        <w:t xml:space="preserve"> указанных ак</w:t>
      </w:r>
      <w:r>
        <w:rPr>
          <w:rFonts w:ascii="Times New Roman" w:hAnsi="Times New Roman" w:cs="Times New Roman"/>
          <w:sz w:val="28"/>
          <w:szCs w:val="28"/>
        </w:rPr>
        <w:t xml:space="preserve">тов и обеспечению их исполнения»,  </w:t>
      </w:r>
      <w:r w:rsidR="0072387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30.06.2016 №</w:t>
      </w:r>
      <w:r w:rsidRPr="002428AC">
        <w:rPr>
          <w:rFonts w:ascii="Times New Roman" w:hAnsi="Times New Roman" w:cs="Times New Roman"/>
          <w:sz w:val="28"/>
          <w:szCs w:val="28"/>
        </w:rPr>
        <w:t>2089-п/1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428AC">
        <w:rPr>
          <w:rFonts w:ascii="Times New Roman" w:hAnsi="Times New Roman" w:cs="Times New Roman"/>
          <w:sz w:val="28"/>
          <w:szCs w:val="28"/>
        </w:rPr>
        <w:t>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</w:t>
      </w:r>
      <w:r>
        <w:rPr>
          <w:rFonts w:ascii="Times New Roman" w:hAnsi="Times New Roman" w:cs="Times New Roman"/>
          <w:sz w:val="28"/>
          <w:szCs w:val="28"/>
        </w:rPr>
        <w:t>ния городского округа Тольятти)»</w:t>
      </w:r>
      <w:r w:rsidR="00723876">
        <w:rPr>
          <w:rFonts w:ascii="Times New Roman" w:hAnsi="Times New Roman" w:cs="Times New Roman"/>
          <w:sz w:val="28"/>
          <w:szCs w:val="28"/>
        </w:rPr>
        <w:t>, руководствуясь Уставом городского округа Тольятти, ПОСТАНОВЛЯЮ:</w:t>
      </w:r>
    </w:p>
    <w:p w:rsidR="002428AC" w:rsidRDefault="002428AC" w:rsidP="0024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876" w:rsidRDefault="00723876" w:rsidP="00723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нормативы обеспечения функций</w:t>
      </w:r>
      <w:r w:rsidR="002E1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нормативы) в</w:t>
      </w:r>
      <w:r w:rsidR="007E01D4">
        <w:rPr>
          <w:rFonts w:ascii="Times New Roman" w:hAnsi="Times New Roman" w:cs="Times New Roman"/>
          <w:sz w:val="28"/>
          <w:szCs w:val="28"/>
        </w:rPr>
        <w:t xml:space="preserve"> соответствии с Приложением 1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EB76A3">
        <w:rPr>
          <w:rFonts w:ascii="Times New Roman" w:hAnsi="Times New Roman" w:cs="Times New Roman"/>
          <w:sz w:val="28"/>
          <w:szCs w:val="28"/>
        </w:rPr>
        <w:t>.</w:t>
      </w:r>
    </w:p>
    <w:p w:rsidR="002428AC" w:rsidRDefault="002428AC" w:rsidP="00723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8AC">
        <w:rPr>
          <w:rFonts w:ascii="Times New Roman" w:hAnsi="Times New Roman" w:cs="Times New Roman"/>
          <w:sz w:val="28"/>
          <w:szCs w:val="28"/>
        </w:rPr>
        <w:t xml:space="preserve">2. </w:t>
      </w:r>
      <w:r w:rsidR="00723876">
        <w:rPr>
          <w:rFonts w:ascii="Times New Roman" w:hAnsi="Times New Roman" w:cs="Times New Roman"/>
          <w:sz w:val="28"/>
          <w:szCs w:val="28"/>
        </w:rPr>
        <w:t xml:space="preserve">Установить, что нормативы применяются в отношении закупок на обеспечение деятельности </w:t>
      </w:r>
      <w:r w:rsidR="00270006">
        <w:rPr>
          <w:rFonts w:ascii="Times New Roman" w:hAnsi="Times New Roman" w:cs="Times New Roman"/>
          <w:sz w:val="28"/>
          <w:szCs w:val="28"/>
        </w:rPr>
        <w:t xml:space="preserve">Думы городского округа Тольятти, в том числе для </w:t>
      </w:r>
      <w:r w:rsidR="00723876">
        <w:rPr>
          <w:rFonts w:ascii="Times New Roman" w:hAnsi="Times New Roman" w:cs="Times New Roman"/>
          <w:sz w:val="28"/>
          <w:szCs w:val="28"/>
        </w:rPr>
        <w:t xml:space="preserve"> контрольно-счетной палаты городского округа Тольятти.</w:t>
      </w:r>
    </w:p>
    <w:p w:rsidR="00723876" w:rsidRDefault="00723876" w:rsidP="00723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Расчет нормативных затрат осуществлять в соответствии с П</w:t>
      </w:r>
      <w:r w:rsidRPr="00723876">
        <w:rPr>
          <w:rFonts w:ascii="Times New Roman" w:hAnsi="Times New Roman" w:cs="Times New Roman"/>
          <w:sz w:val="28"/>
          <w:szCs w:val="28"/>
        </w:rPr>
        <w:t>равил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23876"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 на обеспечение функций органов местного самоуправления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>, утвержденны</w:t>
      </w:r>
      <w:r w:rsidR="00005130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876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23876">
        <w:rPr>
          <w:rFonts w:ascii="Times New Roman" w:hAnsi="Times New Roman" w:cs="Times New Roman"/>
          <w:sz w:val="28"/>
          <w:szCs w:val="28"/>
        </w:rPr>
        <w:t xml:space="preserve"> мэрии городского округа Тольятти от 30.06.2016 №</w:t>
      </w:r>
      <w:r>
        <w:rPr>
          <w:rFonts w:ascii="Times New Roman" w:hAnsi="Times New Roman" w:cs="Times New Roman"/>
          <w:sz w:val="28"/>
          <w:szCs w:val="28"/>
        </w:rPr>
        <w:t>2089-п/1.</w:t>
      </w:r>
    </w:p>
    <w:p w:rsidR="005E3D79" w:rsidRPr="005E3D79" w:rsidRDefault="00270006" w:rsidP="005E3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3D79" w:rsidRPr="005E3D79">
        <w:rPr>
          <w:rFonts w:ascii="Times New Roman" w:hAnsi="Times New Roman" w:cs="Times New Roman"/>
          <w:sz w:val="28"/>
          <w:szCs w:val="28"/>
        </w:rPr>
        <w:t xml:space="preserve">. </w:t>
      </w:r>
      <w:r w:rsidR="00B835AA">
        <w:rPr>
          <w:rFonts w:ascii="Times New Roman" w:hAnsi="Times New Roman" w:cs="Times New Roman"/>
          <w:sz w:val="28"/>
          <w:szCs w:val="28"/>
        </w:rPr>
        <w:t xml:space="preserve">Начальнику отдела информационных технологий и связи управления делами аппарата Думы городского округа Тольятти (Гудков Д.Н.) </w:t>
      </w:r>
      <w:r w:rsidR="005E3D79" w:rsidRPr="005E3D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3D79" w:rsidRPr="005E3D7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E3D79" w:rsidRPr="005E3D79">
        <w:rPr>
          <w:rFonts w:ascii="Times New Roman" w:hAnsi="Times New Roman" w:cs="Times New Roman"/>
          <w:sz w:val="28"/>
          <w:szCs w:val="28"/>
        </w:rPr>
        <w:t xml:space="preserve"> настоящее постановление в течение семи рабочих дней с даты </w:t>
      </w:r>
      <w:r w:rsidR="00495326">
        <w:rPr>
          <w:rFonts w:ascii="Times New Roman" w:hAnsi="Times New Roman" w:cs="Times New Roman"/>
          <w:sz w:val="28"/>
          <w:szCs w:val="28"/>
        </w:rPr>
        <w:t>подписания</w:t>
      </w:r>
      <w:r w:rsidR="005E3D79" w:rsidRPr="005E3D79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сфере закупок</w:t>
      </w:r>
      <w:r w:rsidR="00B835AA">
        <w:rPr>
          <w:rFonts w:ascii="Times New Roman" w:hAnsi="Times New Roman" w:cs="Times New Roman"/>
          <w:sz w:val="28"/>
          <w:szCs w:val="28"/>
        </w:rPr>
        <w:t>.</w:t>
      </w:r>
    </w:p>
    <w:p w:rsidR="002428AC" w:rsidRPr="002428AC" w:rsidRDefault="00270006" w:rsidP="00E85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428AC" w:rsidRPr="002428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428AC" w:rsidRPr="002428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428AC" w:rsidRPr="002428AC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3A4CA4">
        <w:rPr>
          <w:rFonts w:ascii="Times New Roman" w:hAnsi="Times New Roman" w:cs="Times New Roman"/>
          <w:sz w:val="28"/>
          <w:szCs w:val="28"/>
        </w:rPr>
        <w:t>п</w:t>
      </w:r>
      <w:r w:rsidR="00E85B75">
        <w:rPr>
          <w:rFonts w:ascii="Times New Roman" w:hAnsi="Times New Roman" w:cs="Times New Roman"/>
          <w:sz w:val="28"/>
          <w:szCs w:val="28"/>
        </w:rPr>
        <w:t>остановления</w:t>
      </w:r>
      <w:r w:rsidR="00723876">
        <w:rPr>
          <w:rFonts w:ascii="Times New Roman" w:hAnsi="Times New Roman" w:cs="Times New Roman"/>
          <w:sz w:val="28"/>
          <w:szCs w:val="28"/>
        </w:rPr>
        <w:t xml:space="preserve"> возложить на заместителя руководителя аппарата Думы городского округа Тольятти </w:t>
      </w:r>
      <w:proofErr w:type="spellStart"/>
      <w:r w:rsidR="00723876">
        <w:rPr>
          <w:rFonts w:ascii="Times New Roman" w:hAnsi="Times New Roman" w:cs="Times New Roman"/>
          <w:sz w:val="28"/>
          <w:szCs w:val="28"/>
        </w:rPr>
        <w:t>Шарафана</w:t>
      </w:r>
      <w:proofErr w:type="spellEnd"/>
      <w:r w:rsidR="00723876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2428AC" w:rsidRDefault="002428AC" w:rsidP="0024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B75" w:rsidRDefault="00E85B75" w:rsidP="0024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B75" w:rsidRDefault="00E85B75" w:rsidP="0024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B75" w:rsidRPr="002428AC" w:rsidRDefault="00E85B75" w:rsidP="0024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8AC" w:rsidRPr="002428AC" w:rsidRDefault="002428AC" w:rsidP="00723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A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23876">
        <w:rPr>
          <w:rFonts w:ascii="Times New Roman" w:hAnsi="Times New Roman" w:cs="Times New Roman"/>
          <w:sz w:val="28"/>
          <w:szCs w:val="28"/>
        </w:rPr>
        <w:t>Думы</w:t>
      </w:r>
      <w:r w:rsidR="00723876">
        <w:rPr>
          <w:rFonts w:ascii="Times New Roman" w:hAnsi="Times New Roman" w:cs="Times New Roman"/>
          <w:sz w:val="28"/>
          <w:szCs w:val="28"/>
        </w:rPr>
        <w:tab/>
      </w:r>
      <w:r w:rsidR="00723876">
        <w:rPr>
          <w:rFonts w:ascii="Times New Roman" w:hAnsi="Times New Roman" w:cs="Times New Roman"/>
          <w:sz w:val="28"/>
          <w:szCs w:val="28"/>
        </w:rPr>
        <w:tab/>
      </w:r>
      <w:r w:rsidR="00723876">
        <w:rPr>
          <w:rFonts w:ascii="Times New Roman" w:hAnsi="Times New Roman" w:cs="Times New Roman"/>
          <w:sz w:val="28"/>
          <w:szCs w:val="28"/>
        </w:rPr>
        <w:tab/>
      </w:r>
      <w:r w:rsidR="00723876">
        <w:rPr>
          <w:rFonts w:ascii="Times New Roman" w:hAnsi="Times New Roman" w:cs="Times New Roman"/>
          <w:sz w:val="28"/>
          <w:szCs w:val="28"/>
        </w:rPr>
        <w:tab/>
      </w:r>
      <w:r w:rsidR="00723876">
        <w:rPr>
          <w:rFonts w:ascii="Times New Roman" w:hAnsi="Times New Roman" w:cs="Times New Roman"/>
          <w:sz w:val="28"/>
          <w:szCs w:val="28"/>
        </w:rPr>
        <w:tab/>
      </w:r>
      <w:r w:rsidR="00723876">
        <w:rPr>
          <w:rFonts w:ascii="Times New Roman" w:hAnsi="Times New Roman" w:cs="Times New Roman"/>
          <w:sz w:val="28"/>
          <w:szCs w:val="28"/>
        </w:rPr>
        <w:tab/>
      </w:r>
      <w:r w:rsidR="00723876">
        <w:rPr>
          <w:rFonts w:ascii="Times New Roman" w:hAnsi="Times New Roman" w:cs="Times New Roman"/>
          <w:sz w:val="28"/>
          <w:szCs w:val="28"/>
        </w:rPr>
        <w:tab/>
      </w:r>
      <w:r w:rsidR="0072387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23876">
        <w:rPr>
          <w:rFonts w:ascii="Times New Roman" w:hAnsi="Times New Roman" w:cs="Times New Roman"/>
          <w:sz w:val="28"/>
          <w:szCs w:val="28"/>
        </w:rPr>
        <w:t>Д.Б.Микель</w:t>
      </w:r>
      <w:bookmarkStart w:id="0" w:name="_GoBack"/>
      <w:bookmarkEnd w:id="0"/>
      <w:proofErr w:type="spellEnd"/>
    </w:p>
    <w:sectPr w:rsidR="002428AC" w:rsidRPr="002428AC" w:rsidSect="0080396A">
      <w:pgSz w:w="11905" w:h="16838"/>
      <w:pgMar w:top="567" w:right="706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C1B"/>
    <w:multiLevelType w:val="hybridMultilevel"/>
    <w:tmpl w:val="22289C5A"/>
    <w:lvl w:ilvl="0" w:tplc="F7E24F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4E7563"/>
    <w:multiLevelType w:val="hybridMultilevel"/>
    <w:tmpl w:val="16843A02"/>
    <w:lvl w:ilvl="0" w:tplc="B1F20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B8DE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20A9C1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188B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D1CCD6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C6B4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F81A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7A238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FA4825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14664E92"/>
    <w:multiLevelType w:val="multilevel"/>
    <w:tmpl w:val="EC9EFE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5B31AC"/>
    <w:multiLevelType w:val="multilevel"/>
    <w:tmpl w:val="BE82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D9326B"/>
    <w:multiLevelType w:val="hybridMultilevel"/>
    <w:tmpl w:val="BC1C12D2"/>
    <w:lvl w:ilvl="0" w:tplc="FDB4AB82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C13C9C"/>
    <w:multiLevelType w:val="multilevel"/>
    <w:tmpl w:val="C61A7D5A"/>
    <w:lvl w:ilvl="0">
      <w:start w:val="1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6">
    <w:nsid w:val="26664D89"/>
    <w:multiLevelType w:val="singleLevel"/>
    <w:tmpl w:val="9050F0C8"/>
    <w:lvl w:ilvl="0">
      <w:start w:val="2"/>
      <w:numFmt w:val="decimal"/>
      <w:lvlText w:val="4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7">
    <w:nsid w:val="26D32961"/>
    <w:multiLevelType w:val="hybridMultilevel"/>
    <w:tmpl w:val="85AC97E2"/>
    <w:lvl w:ilvl="0" w:tplc="C23633CC">
      <w:start w:val="1"/>
      <w:numFmt w:val="decimal"/>
      <w:lvlText w:val="%1."/>
      <w:lvlJc w:val="left"/>
      <w:pPr>
        <w:ind w:left="1833" w:hanging="112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2253B8"/>
    <w:multiLevelType w:val="multilevel"/>
    <w:tmpl w:val="0E4AA00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31BE0DA7"/>
    <w:multiLevelType w:val="multilevel"/>
    <w:tmpl w:val="04348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E3EB4"/>
    <w:multiLevelType w:val="multilevel"/>
    <w:tmpl w:val="7EC8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6713DE"/>
    <w:multiLevelType w:val="multilevel"/>
    <w:tmpl w:val="B014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062F99"/>
    <w:multiLevelType w:val="hybridMultilevel"/>
    <w:tmpl w:val="0CAEF40E"/>
    <w:lvl w:ilvl="0" w:tplc="81984214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079F8"/>
    <w:multiLevelType w:val="multilevel"/>
    <w:tmpl w:val="CBA8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75413E"/>
    <w:multiLevelType w:val="hybridMultilevel"/>
    <w:tmpl w:val="2BAE0EBA"/>
    <w:lvl w:ilvl="0" w:tplc="684C87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DD50431"/>
    <w:multiLevelType w:val="multilevel"/>
    <w:tmpl w:val="1C0C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1468C5"/>
    <w:multiLevelType w:val="hybridMultilevel"/>
    <w:tmpl w:val="4F84C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3568E"/>
    <w:multiLevelType w:val="hybridMultilevel"/>
    <w:tmpl w:val="4C72048A"/>
    <w:lvl w:ilvl="0" w:tplc="12546C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A7B50D9"/>
    <w:multiLevelType w:val="multilevel"/>
    <w:tmpl w:val="93BE48A4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6FFF490D"/>
    <w:multiLevelType w:val="multilevel"/>
    <w:tmpl w:val="89FE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59227E"/>
    <w:multiLevelType w:val="multilevel"/>
    <w:tmpl w:val="F83C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0F0DF6"/>
    <w:multiLevelType w:val="hybridMultilevel"/>
    <w:tmpl w:val="CEF8B946"/>
    <w:lvl w:ilvl="0" w:tplc="0419000F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224A8A"/>
    <w:multiLevelType w:val="multilevel"/>
    <w:tmpl w:val="532E7BCC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90" w:hanging="81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170" w:hanging="81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  <w:b/>
      </w:rPr>
    </w:lvl>
  </w:abstractNum>
  <w:abstractNum w:abstractNumId="23">
    <w:nsid w:val="7F372883"/>
    <w:multiLevelType w:val="hybridMultilevel"/>
    <w:tmpl w:val="7416E370"/>
    <w:lvl w:ilvl="0" w:tplc="A0B239B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3"/>
  </w:num>
  <w:num w:numId="11">
    <w:abstractNumId w:val="4"/>
  </w:num>
  <w:num w:numId="12">
    <w:abstractNumId w:val="3"/>
  </w:num>
  <w:num w:numId="13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1"/>
  </w:num>
  <w:num w:numId="17">
    <w:abstractNumId w:val="2"/>
  </w:num>
  <w:num w:numId="18">
    <w:abstractNumId w:val="15"/>
  </w:num>
  <w:num w:numId="19">
    <w:abstractNumId w:val="2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7"/>
  </w:num>
  <w:num w:numId="23">
    <w:abstractNumId w:val="23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A3"/>
    <w:rsid w:val="00005130"/>
    <w:rsid w:val="00024F2D"/>
    <w:rsid w:val="00042BA3"/>
    <w:rsid w:val="0007211F"/>
    <w:rsid w:val="00074FEE"/>
    <w:rsid w:val="00081E4F"/>
    <w:rsid w:val="000A176E"/>
    <w:rsid w:val="000C5215"/>
    <w:rsid w:val="00100335"/>
    <w:rsid w:val="00112199"/>
    <w:rsid w:val="00126D4C"/>
    <w:rsid w:val="0013299F"/>
    <w:rsid w:val="0013447F"/>
    <w:rsid w:val="00153895"/>
    <w:rsid w:val="00195042"/>
    <w:rsid w:val="001A5949"/>
    <w:rsid w:val="001D2A1B"/>
    <w:rsid w:val="001D365A"/>
    <w:rsid w:val="001F68FA"/>
    <w:rsid w:val="00222441"/>
    <w:rsid w:val="002428AC"/>
    <w:rsid w:val="00270006"/>
    <w:rsid w:val="00280E8E"/>
    <w:rsid w:val="00282D56"/>
    <w:rsid w:val="002A4931"/>
    <w:rsid w:val="002B32C2"/>
    <w:rsid w:val="002B403F"/>
    <w:rsid w:val="002B59AD"/>
    <w:rsid w:val="002C21A2"/>
    <w:rsid w:val="002E0B10"/>
    <w:rsid w:val="002E1E40"/>
    <w:rsid w:val="00325F7C"/>
    <w:rsid w:val="00333599"/>
    <w:rsid w:val="0036310C"/>
    <w:rsid w:val="003A4CA4"/>
    <w:rsid w:val="003C76E8"/>
    <w:rsid w:val="003D6E20"/>
    <w:rsid w:val="00407FFB"/>
    <w:rsid w:val="004153C6"/>
    <w:rsid w:val="00415507"/>
    <w:rsid w:val="00462B54"/>
    <w:rsid w:val="0047053F"/>
    <w:rsid w:val="0047666E"/>
    <w:rsid w:val="00495326"/>
    <w:rsid w:val="004A189C"/>
    <w:rsid w:val="004D6468"/>
    <w:rsid w:val="004F09F1"/>
    <w:rsid w:val="00522472"/>
    <w:rsid w:val="005317F5"/>
    <w:rsid w:val="00576777"/>
    <w:rsid w:val="005C196E"/>
    <w:rsid w:val="005D5807"/>
    <w:rsid w:val="005E21E0"/>
    <w:rsid w:val="005E3D79"/>
    <w:rsid w:val="005F0CF0"/>
    <w:rsid w:val="006141E6"/>
    <w:rsid w:val="00623892"/>
    <w:rsid w:val="0064583D"/>
    <w:rsid w:val="00654182"/>
    <w:rsid w:val="00682225"/>
    <w:rsid w:val="00690337"/>
    <w:rsid w:val="0069057A"/>
    <w:rsid w:val="006E39CC"/>
    <w:rsid w:val="006F0931"/>
    <w:rsid w:val="00702B74"/>
    <w:rsid w:val="007232C9"/>
    <w:rsid w:val="00723876"/>
    <w:rsid w:val="00724CE4"/>
    <w:rsid w:val="0075634A"/>
    <w:rsid w:val="00790003"/>
    <w:rsid w:val="007B13DA"/>
    <w:rsid w:val="007D354D"/>
    <w:rsid w:val="007E01D4"/>
    <w:rsid w:val="007E3190"/>
    <w:rsid w:val="0083362A"/>
    <w:rsid w:val="008770EE"/>
    <w:rsid w:val="0088094C"/>
    <w:rsid w:val="008936C5"/>
    <w:rsid w:val="008A65D5"/>
    <w:rsid w:val="008B3AE9"/>
    <w:rsid w:val="008D28CD"/>
    <w:rsid w:val="008E0F8E"/>
    <w:rsid w:val="00903A85"/>
    <w:rsid w:val="00937912"/>
    <w:rsid w:val="00966FAB"/>
    <w:rsid w:val="009952DA"/>
    <w:rsid w:val="00A06DAF"/>
    <w:rsid w:val="00A1316D"/>
    <w:rsid w:val="00A17280"/>
    <w:rsid w:val="00A20509"/>
    <w:rsid w:val="00A34625"/>
    <w:rsid w:val="00A43282"/>
    <w:rsid w:val="00A75F2B"/>
    <w:rsid w:val="00A84FD3"/>
    <w:rsid w:val="00A91890"/>
    <w:rsid w:val="00A92BA7"/>
    <w:rsid w:val="00AB3ED9"/>
    <w:rsid w:val="00AF0C80"/>
    <w:rsid w:val="00B07A3C"/>
    <w:rsid w:val="00B132A3"/>
    <w:rsid w:val="00B835AA"/>
    <w:rsid w:val="00BB69BE"/>
    <w:rsid w:val="00BD00B9"/>
    <w:rsid w:val="00C05693"/>
    <w:rsid w:val="00C2683C"/>
    <w:rsid w:val="00C954ED"/>
    <w:rsid w:val="00CA4BB0"/>
    <w:rsid w:val="00CC174A"/>
    <w:rsid w:val="00CD755C"/>
    <w:rsid w:val="00CE51D0"/>
    <w:rsid w:val="00CE6509"/>
    <w:rsid w:val="00D1134F"/>
    <w:rsid w:val="00D26504"/>
    <w:rsid w:val="00D75F22"/>
    <w:rsid w:val="00D80B2C"/>
    <w:rsid w:val="00D903FB"/>
    <w:rsid w:val="00D92C82"/>
    <w:rsid w:val="00D97DE2"/>
    <w:rsid w:val="00DC2C9A"/>
    <w:rsid w:val="00DD6681"/>
    <w:rsid w:val="00E1075F"/>
    <w:rsid w:val="00E70334"/>
    <w:rsid w:val="00E75CA9"/>
    <w:rsid w:val="00E85B75"/>
    <w:rsid w:val="00E96D15"/>
    <w:rsid w:val="00EB59E2"/>
    <w:rsid w:val="00EB76A3"/>
    <w:rsid w:val="00EE033A"/>
    <w:rsid w:val="00EE49CA"/>
    <w:rsid w:val="00EE51CA"/>
    <w:rsid w:val="00F12958"/>
    <w:rsid w:val="00F3068F"/>
    <w:rsid w:val="00F453BD"/>
    <w:rsid w:val="00F52D75"/>
    <w:rsid w:val="00F8348C"/>
    <w:rsid w:val="00F85FFB"/>
    <w:rsid w:val="00FA2192"/>
    <w:rsid w:val="00FC2A56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3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72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A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2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3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72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A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2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1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7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4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3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7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7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7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9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02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52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82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6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14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1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4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0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88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4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7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35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08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90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58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10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38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35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35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98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83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80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8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9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9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0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2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56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4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84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0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54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8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55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09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2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52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9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3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97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32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26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8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51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35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9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42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68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97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43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93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0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84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9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1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4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24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3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5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2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71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31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7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73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03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0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5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4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7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7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6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8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7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4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4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2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5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2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17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25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8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8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8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60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9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3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88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8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6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0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52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7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1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7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1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15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83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87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59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12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05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6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06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64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1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0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7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44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8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6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9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04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49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63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96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61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1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02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20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1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8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86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4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75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52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47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0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6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96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9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06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73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82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83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5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8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53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11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7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6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85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4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69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52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1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13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2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09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9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12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03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2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33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1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0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39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2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0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0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88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33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33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03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09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4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5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8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9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05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00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73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58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04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01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33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8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22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7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50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3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53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0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30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7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26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6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5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2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26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85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7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30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5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0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83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4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3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04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06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3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0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60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22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09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44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93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13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8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9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82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74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3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78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1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7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39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4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85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98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6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03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24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77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75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72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6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89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55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6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1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1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52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53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05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04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67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76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3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03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9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58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54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63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34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65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85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63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1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0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3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13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1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95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65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24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5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97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3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29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0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54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84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8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5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0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2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9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89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4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05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57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8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9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2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21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49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7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63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12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50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98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2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7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8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53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3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88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20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05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6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1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14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83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32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0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9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1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0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1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2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8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29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77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0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66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2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75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63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7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33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22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7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7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73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77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90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9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73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4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77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5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7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1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09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76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34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9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0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64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0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4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72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9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2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75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71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45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88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74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3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86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09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73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2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05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92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06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8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34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2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8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9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31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5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9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87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3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26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9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45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1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5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8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4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84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19170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72429-157C-447A-9917-7F823A196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Сагулина</dc:creator>
  <cp:lastModifiedBy>Татьяна В. Сагулина</cp:lastModifiedBy>
  <cp:revision>3</cp:revision>
  <cp:lastPrinted>2016-12-07T11:49:00Z</cp:lastPrinted>
  <dcterms:created xsi:type="dcterms:W3CDTF">2016-12-09T11:40:00Z</dcterms:created>
  <dcterms:modified xsi:type="dcterms:W3CDTF">2016-12-09T11:42:00Z</dcterms:modified>
</cp:coreProperties>
</file>