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D0" w:rsidRDefault="00E811D0" w:rsidP="00DF14A3">
      <w:pPr>
        <w:pStyle w:val="40"/>
        <w:shd w:val="clear" w:color="auto" w:fill="auto"/>
        <w:spacing w:before="0" w:line="240" w:lineRule="auto"/>
      </w:pPr>
    </w:p>
    <w:p w:rsidR="00E811D0" w:rsidRDefault="00E811D0" w:rsidP="00DF14A3">
      <w:pPr>
        <w:pStyle w:val="40"/>
        <w:shd w:val="clear" w:color="auto" w:fill="auto"/>
        <w:spacing w:before="0" w:line="240" w:lineRule="auto"/>
      </w:pPr>
    </w:p>
    <w:p w:rsidR="00E811D0" w:rsidRDefault="00E811D0" w:rsidP="00DF14A3">
      <w:pPr>
        <w:pStyle w:val="40"/>
        <w:shd w:val="clear" w:color="auto" w:fill="auto"/>
        <w:spacing w:before="0" w:line="240" w:lineRule="auto"/>
      </w:pPr>
    </w:p>
    <w:p w:rsidR="00E811D0" w:rsidRDefault="00E811D0" w:rsidP="00DF14A3">
      <w:pPr>
        <w:pStyle w:val="40"/>
        <w:shd w:val="clear" w:color="auto" w:fill="auto"/>
        <w:spacing w:before="0" w:line="240" w:lineRule="auto"/>
      </w:pPr>
    </w:p>
    <w:p w:rsidR="00E811D0" w:rsidRDefault="00E811D0" w:rsidP="00DF14A3">
      <w:pPr>
        <w:pStyle w:val="40"/>
        <w:shd w:val="clear" w:color="auto" w:fill="auto"/>
        <w:spacing w:before="0" w:line="240" w:lineRule="auto"/>
      </w:pPr>
    </w:p>
    <w:p w:rsidR="00E811D0" w:rsidRDefault="00E811D0" w:rsidP="00DF14A3">
      <w:pPr>
        <w:pStyle w:val="40"/>
        <w:shd w:val="clear" w:color="auto" w:fill="auto"/>
        <w:spacing w:before="0" w:line="240" w:lineRule="auto"/>
      </w:pPr>
    </w:p>
    <w:p w:rsidR="00E811D0" w:rsidRDefault="00E811D0" w:rsidP="00DF14A3">
      <w:pPr>
        <w:pStyle w:val="40"/>
        <w:shd w:val="clear" w:color="auto" w:fill="auto"/>
        <w:spacing w:before="0" w:line="240" w:lineRule="auto"/>
      </w:pPr>
    </w:p>
    <w:p w:rsidR="005D7A4F" w:rsidRDefault="005D7A4F" w:rsidP="00DF14A3">
      <w:pPr>
        <w:pStyle w:val="40"/>
        <w:shd w:val="clear" w:color="auto" w:fill="auto"/>
        <w:spacing w:before="0" w:line="240" w:lineRule="auto"/>
      </w:pPr>
    </w:p>
    <w:p w:rsidR="005D7A4F" w:rsidRDefault="005D7A4F" w:rsidP="00DF14A3">
      <w:pPr>
        <w:pStyle w:val="40"/>
        <w:shd w:val="clear" w:color="auto" w:fill="auto"/>
        <w:spacing w:before="0" w:line="240" w:lineRule="auto"/>
      </w:pPr>
    </w:p>
    <w:p w:rsidR="005D7A4F" w:rsidRDefault="005D7A4F" w:rsidP="00DF14A3">
      <w:pPr>
        <w:pStyle w:val="40"/>
        <w:shd w:val="clear" w:color="auto" w:fill="auto"/>
        <w:spacing w:before="0" w:line="240" w:lineRule="auto"/>
      </w:pPr>
    </w:p>
    <w:p w:rsidR="005D7A4F" w:rsidRDefault="005D7A4F" w:rsidP="00DF14A3">
      <w:pPr>
        <w:pStyle w:val="40"/>
        <w:shd w:val="clear" w:color="auto" w:fill="auto"/>
        <w:spacing w:before="0" w:line="240" w:lineRule="auto"/>
      </w:pPr>
    </w:p>
    <w:p w:rsidR="001A7A33" w:rsidRPr="00DF14A3" w:rsidRDefault="006C330F" w:rsidP="00DF14A3">
      <w:pPr>
        <w:pStyle w:val="40"/>
        <w:shd w:val="clear" w:color="auto" w:fill="auto"/>
        <w:spacing w:before="0" w:line="240" w:lineRule="auto"/>
      </w:pPr>
      <w:bookmarkStart w:id="0" w:name="_GoBack"/>
      <w:bookmarkEnd w:id="0"/>
      <w:r w:rsidRPr="00DF14A3">
        <w:t>О присвоении звания</w:t>
      </w:r>
    </w:p>
    <w:p w:rsidR="001A7A33" w:rsidRPr="00DF14A3" w:rsidRDefault="006C330F" w:rsidP="00DF14A3">
      <w:pPr>
        <w:pStyle w:val="40"/>
        <w:shd w:val="clear" w:color="auto" w:fill="auto"/>
        <w:spacing w:before="0" w:line="240" w:lineRule="auto"/>
      </w:pPr>
      <w:r w:rsidRPr="00DF14A3">
        <w:t>«Почётный гражданин городского округа Тольятти»</w:t>
      </w:r>
    </w:p>
    <w:p w:rsidR="00DF14A3" w:rsidRDefault="00DF14A3" w:rsidP="00DF14A3">
      <w:pPr>
        <w:pStyle w:val="20"/>
        <w:shd w:val="clear" w:color="auto" w:fill="auto"/>
        <w:spacing w:before="0" w:after="0" w:line="240" w:lineRule="auto"/>
        <w:ind w:firstLine="780"/>
      </w:pPr>
    </w:p>
    <w:p w:rsidR="00DF14A3" w:rsidRDefault="00DF14A3" w:rsidP="00DF14A3">
      <w:pPr>
        <w:pStyle w:val="20"/>
        <w:shd w:val="clear" w:color="auto" w:fill="auto"/>
        <w:spacing w:before="0" w:after="0" w:line="240" w:lineRule="auto"/>
        <w:ind w:firstLine="780"/>
      </w:pPr>
    </w:p>
    <w:p w:rsidR="000E27E7" w:rsidRDefault="000E27E7" w:rsidP="00DF14A3">
      <w:pPr>
        <w:pStyle w:val="20"/>
        <w:shd w:val="clear" w:color="auto" w:fill="auto"/>
        <w:spacing w:before="0" w:after="0" w:line="240" w:lineRule="auto"/>
        <w:ind w:firstLine="780"/>
      </w:pPr>
    </w:p>
    <w:p w:rsidR="001A7A33" w:rsidRDefault="006C330F" w:rsidP="000E27E7">
      <w:pPr>
        <w:pStyle w:val="20"/>
        <w:shd w:val="clear" w:color="auto" w:fill="auto"/>
        <w:spacing w:before="0" w:after="0" w:line="240" w:lineRule="auto"/>
        <w:ind w:firstLine="709"/>
      </w:pPr>
      <w:r w:rsidRPr="00DF14A3">
        <w:t>Руководствуясь Положением о Поч</w:t>
      </w:r>
      <w:r w:rsidR="005D7A4F">
        <w:t>ё</w:t>
      </w:r>
      <w:r w:rsidRPr="00DF14A3">
        <w:t>тном гражданине городского округа Тольятти, утвержденным постановлением Тольяттинской городской Думы от 11.04.2004 № 1039, Дума</w:t>
      </w:r>
    </w:p>
    <w:p w:rsidR="000E27E7" w:rsidRPr="000E27E7" w:rsidRDefault="000E27E7" w:rsidP="000E27E7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A7A33" w:rsidRDefault="006C330F" w:rsidP="000E27E7">
      <w:pPr>
        <w:pStyle w:val="20"/>
        <w:shd w:val="clear" w:color="auto" w:fill="auto"/>
        <w:spacing w:before="0" w:after="0" w:line="240" w:lineRule="auto"/>
        <w:jc w:val="center"/>
      </w:pPr>
      <w:r w:rsidRPr="00DF14A3">
        <w:t>РЕШИЛА:</w:t>
      </w:r>
    </w:p>
    <w:p w:rsidR="00DF14A3" w:rsidRPr="000E27E7" w:rsidRDefault="00DF14A3" w:rsidP="000E27E7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1A7A33" w:rsidRPr="00DF14A3" w:rsidRDefault="006C330F" w:rsidP="000E27E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DF14A3">
        <w:t xml:space="preserve">Присвоить звание «Почётный гражданин городского округа Тольятти» </w:t>
      </w:r>
      <w:proofErr w:type="spellStart"/>
      <w:r w:rsidRPr="00DF14A3">
        <w:t>Огаркову</w:t>
      </w:r>
      <w:proofErr w:type="spellEnd"/>
      <w:r w:rsidRPr="00DF14A3">
        <w:t xml:space="preserve"> Анатолию Аркадьевичу, за особые заслуги перед городским сообществом, выдающиеся достижения и высокое профессиональное мастерство в области развития химической отрасли, защиты окружающей среды и экологии, активную благотворительную деятельность, способствующую экологическому просвещению подрастающего поколения городского округа Тольятти, плодотворную общественную деятельность.</w:t>
      </w:r>
    </w:p>
    <w:p w:rsidR="001A7A33" w:rsidRPr="00DF14A3" w:rsidRDefault="006C330F" w:rsidP="000E27E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DF14A3">
        <w:t>Опубликовать настоящее решение в газете «Городские ведомости».</w:t>
      </w:r>
    </w:p>
    <w:p w:rsidR="00DF14A3" w:rsidRDefault="00DF14A3" w:rsidP="000E27E7">
      <w:pPr>
        <w:pStyle w:val="20"/>
        <w:shd w:val="clear" w:color="auto" w:fill="auto"/>
        <w:tabs>
          <w:tab w:val="left" w:pos="993"/>
          <w:tab w:val="left" w:pos="7488"/>
        </w:tabs>
        <w:spacing w:before="0" w:after="0" w:line="240" w:lineRule="auto"/>
        <w:ind w:firstLine="709"/>
      </w:pPr>
    </w:p>
    <w:p w:rsidR="00DF14A3" w:rsidRDefault="00DF14A3" w:rsidP="00DF14A3">
      <w:pPr>
        <w:pStyle w:val="20"/>
        <w:shd w:val="clear" w:color="auto" w:fill="auto"/>
        <w:tabs>
          <w:tab w:val="left" w:pos="7488"/>
        </w:tabs>
        <w:spacing w:before="0" w:after="0" w:line="240" w:lineRule="auto"/>
      </w:pPr>
    </w:p>
    <w:p w:rsidR="00DF14A3" w:rsidRDefault="00DF14A3" w:rsidP="00DF14A3">
      <w:pPr>
        <w:pStyle w:val="20"/>
        <w:shd w:val="clear" w:color="auto" w:fill="auto"/>
        <w:tabs>
          <w:tab w:val="left" w:pos="7488"/>
        </w:tabs>
        <w:spacing w:before="0" w:after="0" w:line="240" w:lineRule="auto"/>
      </w:pPr>
    </w:p>
    <w:p w:rsidR="001A7A33" w:rsidRPr="00DF14A3" w:rsidRDefault="006C330F" w:rsidP="00DF14A3">
      <w:pPr>
        <w:pStyle w:val="20"/>
        <w:shd w:val="clear" w:color="auto" w:fill="auto"/>
        <w:tabs>
          <w:tab w:val="left" w:pos="7488"/>
        </w:tabs>
        <w:spacing w:before="0" w:after="0" w:line="240" w:lineRule="auto"/>
      </w:pPr>
      <w:r w:rsidRPr="00DF14A3">
        <w:t>Глава городского округа</w:t>
      </w:r>
      <w:r w:rsidRPr="00DF14A3">
        <w:tab/>
      </w:r>
      <w:r w:rsidR="000E27E7">
        <w:t xml:space="preserve">   </w:t>
      </w:r>
      <w:proofErr w:type="spellStart"/>
      <w:r w:rsidRPr="00DF14A3">
        <w:t>С.А.Анташев</w:t>
      </w:r>
      <w:proofErr w:type="spellEnd"/>
    </w:p>
    <w:p w:rsidR="00DF14A3" w:rsidRDefault="00DF14A3" w:rsidP="00DF14A3">
      <w:pPr>
        <w:pStyle w:val="20"/>
        <w:shd w:val="clear" w:color="auto" w:fill="auto"/>
        <w:tabs>
          <w:tab w:val="left" w:pos="7488"/>
        </w:tabs>
        <w:spacing w:before="0" w:after="0" w:line="240" w:lineRule="auto"/>
      </w:pPr>
    </w:p>
    <w:p w:rsidR="00DF14A3" w:rsidRDefault="00DF14A3" w:rsidP="00DF14A3">
      <w:pPr>
        <w:pStyle w:val="20"/>
        <w:shd w:val="clear" w:color="auto" w:fill="auto"/>
        <w:tabs>
          <w:tab w:val="left" w:pos="7488"/>
        </w:tabs>
        <w:spacing w:before="0" w:after="0" w:line="240" w:lineRule="auto"/>
      </w:pPr>
    </w:p>
    <w:p w:rsidR="000E27E7" w:rsidRDefault="000E27E7" w:rsidP="00DF14A3">
      <w:pPr>
        <w:pStyle w:val="20"/>
        <w:shd w:val="clear" w:color="auto" w:fill="auto"/>
        <w:tabs>
          <w:tab w:val="left" w:pos="7488"/>
        </w:tabs>
        <w:spacing w:before="0" w:after="0" w:line="240" w:lineRule="auto"/>
      </w:pPr>
    </w:p>
    <w:p w:rsidR="001A7A33" w:rsidRDefault="000E27E7" w:rsidP="000E27E7">
      <w:pPr>
        <w:pStyle w:val="20"/>
        <w:shd w:val="clear" w:color="auto" w:fill="auto"/>
        <w:tabs>
          <w:tab w:val="left" w:pos="709"/>
          <w:tab w:val="left" w:pos="7488"/>
        </w:tabs>
        <w:spacing w:before="0" w:after="0" w:line="240" w:lineRule="auto"/>
        <w:rPr>
          <w:sz w:val="19"/>
          <w:szCs w:val="19"/>
        </w:rPr>
      </w:pPr>
      <w:proofErr w:type="spellStart"/>
      <w:r>
        <w:t>И.о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Думы                                                                                         </w:t>
      </w:r>
      <w:proofErr w:type="spellStart"/>
      <w:r>
        <w:t>Ю.А.Сачков</w:t>
      </w:r>
      <w:proofErr w:type="spellEnd"/>
    </w:p>
    <w:sectPr w:rsidR="001A7A33" w:rsidSect="000E27E7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0F" w:rsidRDefault="006C330F" w:rsidP="001A7A33">
      <w:r>
        <w:separator/>
      </w:r>
    </w:p>
  </w:endnote>
  <w:endnote w:type="continuationSeparator" w:id="0">
    <w:p w:rsidR="006C330F" w:rsidRDefault="006C330F" w:rsidP="001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0F" w:rsidRDefault="006C330F"/>
  </w:footnote>
  <w:footnote w:type="continuationSeparator" w:id="0">
    <w:p w:rsidR="006C330F" w:rsidRDefault="006C33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23B3"/>
    <w:multiLevelType w:val="multilevel"/>
    <w:tmpl w:val="A46C5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7A33"/>
    <w:rsid w:val="000E27E7"/>
    <w:rsid w:val="001A7A33"/>
    <w:rsid w:val="005D7A4F"/>
    <w:rsid w:val="006C330F"/>
    <w:rsid w:val="00DF14A3"/>
    <w:rsid w:val="00E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A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A3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A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BookmanOldStyle11pt0ptExact">
    <w:name w:val="Основной текст (3) + Bookman Old Style;11 pt;Полужирный;Курсив;Интервал 0 pt Exact"/>
    <w:basedOn w:val="3"/>
    <w:rsid w:val="001A7A3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A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BookmanOldStyle11pt0pt">
    <w:name w:val="Основной текст (3) + Bookman Old Style;11 pt;Полужирный;Курсив;Интервал 0 pt"/>
    <w:basedOn w:val="3"/>
    <w:rsid w:val="001A7A3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7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A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A7A33"/>
    <w:pPr>
      <w:shd w:val="clear" w:color="auto" w:fill="FFFFFF"/>
      <w:spacing w:line="254" w:lineRule="exac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A7A33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7A33"/>
    <w:pPr>
      <w:shd w:val="clear" w:color="auto" w:fill="FFFFFF"/>
      <w:spacing w:before="1020" w:after="48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Б. Сокирко</cp:lastModifiedBy>
  <cp:revision>5</cp:revision>
  <cp:lastPrinted>2020-05-21T12:47:00Z</cp:lastPrinted>
  <dcterms:created xsi:type="dcterms:W3CDTF">2020-05-20T12:27:00Z</dcterms:created>
  <dcterms:modified xsi:type="dcterms:W3CDTF">2020-05-21T12:51:00Z</dcterms:modified>
</cp:coreProperties>
</file>