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Default="00EA6140">
      <w:pPr>
        <w:pStyle w:val="ae"/>
        <w:rPr>
          <w:rFonts w:ascii="Arial" w:hAnsi="Arial" w:cs="Arial"/>
        </w:rPr>
      </w:pPr>
      <w:r>
        <w:rPr>
          <w:rFonts w:ascii="Arial" w:hAnsi="Arial" w:cs="Arial"/>
        </w:rPr>
        <w:t xml:space="preserve">Справка </w:t>
      </w:r>
    </w:p>
    <w:p w:rsidR="0066396E" w:rsidRDefault="00EA6140">
      <w:pPr>
        <w:pStyle w:val="ae"/>
        <w:rPr>
          <w:rFonts w:ascii="Arial" w:hAnsi="Arial" w:cs="Arial"/>
        </w:rPr>
      </w:pPr>
      <w:r>
        <w:rPr>
          <w:rFonts w:ascii="Arial" w:hAnsi="Arial" w:cs="Arial"/>
        </w:rPr>
        <w:t xml:space="preserve">об итогах организационной работы </w:t>
      </w:r>
    </w:p>
    <w:p w:rsidR="0066396E" w:rsidRDefault="00EA61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Думы городского округа Тольятти за </w:t>
      </w:r>
      <w:r w:rsidR="00B16F2A">
        <w:rPr>
          <w:rFonts w:ascii="Arial" w:hAnsi="Arial" w:cs="Arial"/>
          <w:b/>
          <w:sz w:val="24"/>
          <w:szCs w:val="24"/>
          <w:lang w:val="en-US"/>
        </w:rPr>
        <w:t>I</w:t>
      </w:r>
      <w:r w:rsidR="00ED385B">
        <w:rPr>
          <w:rFonts w:ascii="Arial" w:hAnsi="Arial" w:cs="Arial"/>
          <w:b/>
          <w:sz w:val="24"/>
          <w:szCs w:val="24"/>
          <w:lang w:val="en-US"/>
        </w:rPr>
        <w:t>I</w:t>
      </w:r>
      <w:r>
        <w:rPr>
          <w:rFonts w:ascii="Arial" w:hAnsi="Arial" w:cs="Arial"/>
          <w:b/>
          <w:sz w:val="24"/>
          <w:szCs w:val="24"/>
        </w:rPr>
        <w:t xml:space="preserve"> квартал </w:t>
      </w:r>
      <w:r w:rsidR="00B16F2A">
        <w:rPr>
          <w:rFonts w:ascii="Arial" w:hAnsi="Arial" w:cs="Arial"/>
          <w:b/>
          <w:bCs/>
          <w:sz w:val="24"/>
          <w:szCs w:val="24"/>
        </w:rPr>
        <w:t>2015</w:t>
      </w:r>
      <w:r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66396E" w:rsidRDefault="00EA6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Решениями Думы </w:t>
      </w:r>
      <w:r w:rsidR="008F3E8A">
        <w:rPr>
          <w:rFonts w:ascii="Arial" w:hAnsi="Arial" w:cs="Arial"/>
          <w:sz w:val="24"/>
          <w:szCs w:val="24"/>
        </w:rPr>
        <w:t xml:space="preserve">городского округа Тольятти от </w:t>
      </w:r>
      <w:r w:rsidR="008F3E8A" w:rsidRPr="008F3E8A">
        <w:rPr>
          <w:rFonts w:ascii="Arial" w:hAnsi="Arial" w:cs="Arial"/>
          <w:sz w:val="24"/>
          <w:szCs w:val="24"/>
        </w:rPr>
        <w:t>18</w:t>
      </w:r>
      <w:r w:rsidR="00957DAE">
        <w:rPr>
          <w:rFonts w:ascii="Arial" w:hAnsi="Arial" w:cs="Arial"/>
          <w:sz w:val="24"/>
          <w:szCs w:val="24"/>
        </w:rPr>
        <w:t xml:space="preserve">.03.2015 </w:t>
      </w:r>
      <w:r w:rsidR="008F3E8A">
        <w:rPr>
          <w:rFonts w:ascii="Arial" w:hAnsi="Arial" w:cs="Arial"/>
          <w:sz w:val="24"/>
          <w:szCs w:val="24"/>
        </w:rPr>
        <w:t>№ 655 и № 656</w:t>
      </w:r>
      <w:r>
        <w:rPr>
          <w:rFonts w:ascii="Arial" w:hAnsi="Arial" w:cs="Arial"/>
          <w:sz w:val="24"/>
          <w:szCs w:val="24"/>
        </w:rPr>
        <w:t xml:space="preserve"> были утверждены планы нормотворческой и текущей деятельности Думы на </w:t>
      </w:r>
      <w:r w:rsidR="008F3E8A">
        <w:rPr>
          <w:rFonts w:ascii="Arial" w:hAnsi="Arial" w:cs="Arial"/>
          <w:sz w:val="24"/>
          <w:szCs w:val="24"/>
        </w:rPr>
        <w:br/>
      </w:r>
      <w:r w:rsidR="00B16F2A">
        <w:rPr>
          <w:rFonts w:ascii="Arial" w:hAnsi="Arial" w:cs="Arial"/>
          <w:sz w:val="24"/>
          <w:szCs w:val="24"/>
          <w:lang w:val="en-US"/>
        </w:rPr>
        <w:t>I</w:t>
      </w:r>
      <w:r w:rsidR="008F3E8A">
        <w:rPr>
          <w:rFonts w:ascii="Arial" w:hAnsi="Arial" w:cs="Arial"/>
          <w:sz w:val="24"/>
          <w:szCs w:val="24"/>
          <w:lang w:val="en-US"/>
        </w:rPr>
        <w:t>I</w:t>
      </w:r>
      <w:r w:rsidR="00B16F2A">
        <w:rPr>
          <w:rFonts w:ascii="Arial" w:hAnsi="Arial" w:cs="Arial"/>
          <w:sz w:val="24"/>
          <w:szCs w:val="24"/>
        </w:rPr>
        <w:t xml:space="preserve"> квартал 2015</w:t>
      </w:r>
      <w:r>
        <w:rPr>
          <w:rFonts w:ascii="Arial" w:hAnsi="Arial" w:cs="Arial"/>
          <w:sz w:val="24"/>
          <w:szCs w:val="24"/>
        </w:rPr>
        <w:t xml:space="preserve"> года. </w:t>
      </w:r>
    </w:p>
    <w:p w:rsidR="00AA05B6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план</w:t>
      </w:r>
      <w:r w:rsidR="00046D7C">
        <w:rPr>
          <w:rFonts w:ascii="Arial" w:hAnsi="Arial" w:cs="Arial"/>
          <w:sz w:val="24"/>
          <w:szCs w:val="24"/>
        </w:rPr>
        <w:t>ами предусматривалось провести 5</w:t>
      </w:r>
      <w:r>
        <w:rPr>
          <w:rFonts w:ascii="Arial" w:hAnsi="Arial" w:cs="Arial"/>
          <w:sz w:val="24"/>
          <w:szCs w:val="24"/>
        </w:rPr>
        <w:t xml:space="preserve"> заседани</w:t>
      </w:r>
      <w:r w:rsidR="00AA05B6">
        <w:rPr>
          <w:rFonts w:ascii="Arial" w:hAnsi="Arial" w:cs="Arial"/>
          <w:sz w:val="24"/>
          <w:szCs w:val="24"/>
        </w:rPr>
        <w:t xml:space="preserve">й Думы и рассмотреть </w:t>
      </w:r>
      <w:r w:rsidR="00AA05B6" w:rsidRPr="00AA05B6">
        <w:rPr>
          <w:rFonts w:ascii="Arial" w:hAnsi="Arial" w:cs="Arial"/>
          <w:sz w:val="24"/>
          <w:szCs w:val="24"/>
        </w:rPr>
        <w:t>69</w:t>
      </w:r>
      <w:r w:rsidR="00046D7C">
        <w:rPr>
          <w:rFonts w:ascii="Arial" w:hAnsi="Arial" w:cs="Arial"/>
          <w:sz w:val="24"/>
          <w:szCs w:val="24"/>
        </w:rPr>
        <w:t xml:space="preserve"> вопрос</w:t>
      </w:r>
      <w:r w:rsidR="00AA05B6">
        <w:rPr>
          <w:rFonts w:ascii="Arial" w:hAnsi="Arial" w:cs="Arial"/>
          <w:sz w:val="24"/>
          <w:szCs w:val="24"/>
        </w:rPr>
        <w:t>ов</w:t>
      </w:r>
      <w:r w:rsidR="00046D7C">
        <w:rPr>
          <w:rFonts w:ascii="Arial" w:hAnsi="Arial" w:cs="Arial"/>
          <w:sz w:val="24"/>
          <w:szCs w:val="24"/>
        </w:rPr>
        <w:t>. Фактически проведено – 5</w:t>
      </w:r>
      <w:r w:rsidR="00180573">
        <w:rPr>
          <w:rFonts w:ascii="Arial" w:hAnsi="Arial" w:cs="Arial"/>
          <w:sz w:val="24"/>
          <w:szCs w:val="24"/>
        </w:rPr>
        <w:t xml:space="preserve"> зас</w:t>
      </w:r>
      <w:r w:rsidR="00C606A8">
        <w:rPr>
          <w:rFonts w:ascii="Arial" w:hAnsi="Arial" w:cs="Arial"/>
          <w:sz w:val="24"/>
          <w:szCs w:val="24"/>
        </w:rPr>
        <w:t>еданий; рассмотрен</w:t>
      </w:r>
      <w:r w:rsidR="00DA64DE">
        <w:rPr>
          <w:rFonts w:ascii="Arial" w:hAnsi="Arial" w:cs="Arial"/>
          <w:sz w:val="24"/>
          <w:szCs w:val="24"/>
        </w:rPr>
        <w:t xml:space="preserve">о – </w:t>
      </w:r>
      <w:r w:rsidR="00DA64DE">
        <w:rPr>
          <w:rFonts w:ascii="Arial" w:hAnsi="Arial" w:cs="Arial"/>
          <w:sz w:val="24"/>
          <w:szCs w:val="24"/>
        </w:rPr>
        <w:br/>
      </w:r>
      <w:r w:rsidR="00E96CA5">
        <w:rPr>
          <w:rFonts w:ascii="Arial" w:hAnsi="Arial" w:cs="Arial"/>
          <w:sz w:val="24"/>
          <w:szCs w:val="24"/>
        </w:rPr>
        <w:t>115</w:t>
      </w:r>
      <w:r w:rsidR="00C606A8">
        <w:rPr>
          <w:rFonts w:ascii="Arial" w:hAnsi="Arial" w:cs="Arial"/>
          <w:sz w:val="24"/>
          <w:szCs w:val="24"/>
        </w:rPr>
        <w:t xml:space="preserve"> вопрос</w:t>
      </w:r>
      <w:r w:rsidR="007C1AA6">
        <w:rPr>
          <w:rFonts w:ascii="Arial" w:hAnsi="Arial" w:cs="Arial"/>
          <w:sz w:val="24"/>
          <w:szCs w:val="24"/>
        </w:rPr>
        <w:t>ов</w:t>
      </w:r>
      <w:r w:rsidR="00AA05B6">
        <w:rPr>
          <w:rFonts w:ascii="Arial" w:hAnsi="Arial" w:cs="Arial"/>
          <w:sz w:val="24"/>
          <w:szCs w:val="24"/>
        </w:rPr>
        <w:t>, из них:</w:t>
      </w:r>
    </w:p>
    <w:p w:rsidR="00AA05B6" w:rsidRPr="00957DAE" w:rsidRDefault="00AA05B6" w:rsidP="00957DAE">
      <w:pPr>
        <w:pStyle w:val="af0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r w:rsidR="00E96CA5">
        <w:rPr>
          <w:rFonts w:ascii="Arial" w:hAnsi="Arial" w:cs="Arial"/>
          <w:sz w:val="24"/>
          <w:szCs w:val="24"/>
        </w:rPr>
        <w:t>114</w:t>
      </w:r>
      <w:r>
        <w:rPr>
          <w:rFonts w:ascii="Arial" w:hAnsi="Arial" w:cs="Arial"/>
          <w:sz w:val="24"/>
          <w:szCs w:val="24"/>
        </w:rPr>
        <w:t xml:space="preserve"> вопросам</w:t>
      </w:r>
      <w:r w:rsidR="00957DAE">
        <w:rPr>
          <w:rFonts w:ascii="Arial" w:hAnsi="Arial" w:cs="Arial"/>
          <w:sz w:val="24"/>
          <w:szCs w:val="24"/>
        </w:rPr>
        <w:t xml:space="preserve"> – приняты решения, в том числе </w:t>
      </w:r>
      <w:r w:rsidRPr="00957DAE">
        <w:rPr>
          <w:rFonts w:ascii="Arial" w:hAnsi="Arial" w:cs="Arial"/>
          <w:sz w:val="24"/>
          <w:szCs w:val="24"/>
        </w:rPr>
        <w:t>направлено  разработчик</w:t>
      </w:r>
      <w:r w:rsidR="00957DAE">
        <w:rPr>
          <w:rFonts w:ascii="Arial" w:hAnsi="Arial" w:cs="Arial"/>
          <w:sz w:val="24"/>
          <w:szCs w:val="24"/>
        </w:rPr>
        <w:t xml:space="preserve">у </w:t>
      </w:r>
      <w:r w:rsidRPr="00957DAE">
        <w:rPr>
          <w:rFonts w:ascii="Arial" w:hAnsi="Arial" w:cs="Arial"/>
          <w:sz w:val="24"/>
          <w:szCs w:val="24"/>
        </w:rPr>
        <w:t>на доработку проектов решений Думы – 1;</w:t>
      </w:r>
    </w:p>
    <w:p w:rsidR="00C606A8" w:rsidRDefault="00AA05B6" w:rsidP="00DA64D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по 1 вопросу</w:t>
      </w:r>
      <w:r w:rsidR="00DA64DE">
        <w:rPr>
          <w:rFonts w:ascii="Arial" w:hAnsi="Arial" w:cs="Arial"/>
          <w:sz w:val="24"/>
          <w:szCs w:val="24"/>
        </w:rPr>
        <w:t xml:space="preserve"> – произведена запись в протокол.</w:t>
      </w:r>
    </w:p>
    <w:p w:rsidR="00DA64DE" w:rsidRPr="00DA64DE" w:rsidRDefault="00DA64DE" w:rsidP="00DA64DE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66396E" w:rsidRDefault="001C3F7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1D722E">
        <w:rPr>
          <w:rFonts w:ascii="Arial" w:hAnsi="Arial" w:cs="Arial"/>
          <w:sz w:val="24"/>
          <w:szCs w:val="24"/>
        </w:rPr>
        <w:t>о</w:t>
      </w:r>
      <w:r w:rsidR="00D129D5">
        <w:rPr>
          <w:rFonts w:ascii="Arial" w:hAnsi="Arial" w:cs="Arial"/>
          <w:sz w:val="24"/>
          <w:szCs w:val="24"/>
        </w:rPr>
        <w:t xml:space="preserve"> I</w:t>
      </w:r>
      <w:r w:rsidR="00DA64DE">
        <w:rPr>
          <w:rFonts w:ascii="Arial" w:hAnsi="Arial" w:cs="Arial"/>
          <w:sz w:val="24"/>
          <w:szCs w:val="24"/>
          <w:lang w:val="en-US"/>
        </w:rPr>
        <w:t>I</w:t>
      </w:r>
      <w:r w:rsidR="00D129D5">
        <w:rPr>
          <w:rFonts w:ascii="Arial" w:hAnsi="Arial" w:cs="Arial"/>
          <w:sz w:val="24"/>
          <w:szCs w:val="24"/>
        </w:rPr>
        <w:t xml:space="preserve"> квартале 2015</w:t>
      </w:r>
      <w:r w:rsidR="00EA6140">
        <w:rPr>
          <w:rFonts w:ascii="Arial" w:hAnsi="Arial" w:cs="Arial"/>
          <w:sz w:val="24"/>
          <w:szCs w:val="24"/>
        </w:rPr>
        <w:t xml:space="preserve"> года</w:t>
      </w:r>
      <w:r w:rsidR="00EA6140">
        <w:rPr>
          <w:rFonts w:ascii="Arial" w:hAnsi="Arial" w:cs="Arial"/>
          <w:bCs/>
          <w:sz w:val="24"/>
          <w:szCs w:val="24"/>
        </w:rPr>
        <w:t xml:space="preserve"> </w:t>
      </w:r>
      <w:r w:rsidR="00E40F73">
        <w:rPr>
          <w:rFonts w:ascii="Arial" w:hAnsi="Arial" w:cs="Arial"/>
          <w:sz w:val="24"/>
          <w:szCs w:val="24"/>
        </w:rPr>
        <w:t>зарегистрировано</w:t>
      </w:r>
      <w:r w:rsidR="00EA6140">
        <w:rPr>
          <w:rFonts w:ascii="Arial" w:hAnsi="Arial" w:cs="Arial"/>
          <w:sz w:val="24"/>
          <w:szCs w:val="24"/>
        </w:rPr>
        <w:t xml:space="preserve"> для рассмотрения на заседаниях Думы</w:t>
      </w:r>
      <w:r w:rsidR="00EA6140">
        <w:rPr>
          <w:rFonts w:ascii="Arial" w:hAnsi="Arial" w:cs="Arial"/>
          <w:color w:val="FF0000"/>
          <w:sz w:val="24"/>
          <w:szCs w:val="24"/>
        </w:rPr>
        <w:t xml:space="preserve"> </w:t>
      </w:r>
      <w:r w:rsidR="004162D4">
        <w:rPr>
          <w:rFonts w:ascii="Arial" w:hAnsi="Arial" w:cs="Arial"/>
          <w:sz w:val="24"/>
          <w:szCs w:val="24"/>
        </w:rPr>
        <w:t>10</w:t>
      </w:r>
      <w:r w:rsidR="004162D4" w:rsidRPr="004162D4">
        <w:rPr>
          <w:rFonts w:ascii="Arial" w:hAnsi="Arial" w:cs="Arial"/>
          <w:sz w:val="24"/>
          <w:szCs w:val="24"/>
        </w:rPr>
        <w:t>5</w:t>
      </w:r>
      <w:r w:rsidR="00145BF9">
        <w:rPr>
          <w:rFonts w:ascii="Arial" w:hAnsi="Arial" w:cs="Arial"/>
          <w:sz w:val="24"/>
          <w:szCs w:val="24"/>
        </w:rPr>
        <w:t xml:space="preserve"> пакетов</w:t>
      </w:r>
      <w:r w:rsidR="00EA6140">
        <w:rPr>
          <w:rFonts w:ascii="Arial" w:hAnsi="Arial" w:cs="Arial"/>
          <w:sz w:val="24"/>
          <w:szCs w:val="24"/>
        </w:rPr>
        <w:t xml:space="preserve"> документов.</w:t>
      </w:r>
    </w:p>
    <w:p w:rsidR="0066396E" w:rsidRPr="00487A54" w:rsidRDefault="0066396E">
      <w:pPr>
        <w:jc w:val="both"/>
        <w:rPr>
          <w:rFonts w:ascii="Arial" w:hAnsi="Arial" w:cs="Arial"/>
          <w:sz w:val="28"/>
          <w:szCs w:val="28"/>
        </w:rPr>
      </w:pP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Анализ выполнения плана нормотворческой</w:t>
      </w: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r>
        <w:rPr>
          <w:rFonts w:ascii="Arial" w:hAnsi="Arial" w:cs="Arial"/>
        </w:rPr>
        <w:t>деятельности Думы</w:t>
      </w:r>
    </w:p>
    <w:p w:rsidR="0066396E" w:rsidRDefault="0066396E" w:rsidP="00920AD3">
      <w:pPr>
        <w:jc w:val="center"/>
        <w:rPr>
          <w:rFonts w:ascii="Arial" w:hAnsi="Arial" w:cs="Arial"/>
        </w:rPr>
      </w:pPr>
    </w:p>
    <w:p w:rsidR="0066396E" w:rsidRDefault="00EA6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планом нормотворческой деятельности Думы (решение Думы городского округа Тольятти от </w:t>
      </w:r>
      <w:r w:rsidR="00957DAE">
        <w:rPr>
          <w:rFonts w:ascii="Arial" w:hAnsi="Arial" w:cs="Arial"/>
          <w:sz w:val="24"/>
          <w:szCs w:val="24"/>
        </w:rPr>
        <w:t>18.03.</w:t>
      </w:r>
      <w:r w:rsidR="00B31503" w:rsidRPr="00B31503">
        <w:rPr>
          <w:rFonts w:ascii="Arial" w:hAnsi="Arial" w:cs="Arial"/>
          <w:sz w:val="24"/>
          <w:szCs w:val="24"/>
        </w:rPr>
        <w:t>201</w:t>
      </w:r>
      <w:r w:rsidR="00957DAE">
        <w:rPr>
          <w:rFonts w:ascii="Arial" w:hAnsi="Arial" w:cs="Arial"/>
          <w:sz w:val="24"/>
          <w:szCs w:val="24"/>
        </w:rPr>
        <w:t xml:space="preserve">5 </w:t>
      </w:r>
      <w:r w:rsidR="004162D4">
        <w:rPr>
          <w:rFonts w:ascii="Arial" w:hAnsi="Arial" w:cs="Arial"/>
          <w:sz w:val="24"/>
          <w:szCs w:val="24"/>
        </w:rPr>
        <w:t>№ 655</w:t>
      </w:r>
      <w:r w:rsidR="00B3150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4162D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вопросов. Рассмотрено </w:t>
      </w:r>
      <w:r w:rsidR="004162D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вопросов, что со</w:t>
      </w:r>
      <w:r w:rsidR="00B31503">
        <w:rPr>
          <w:rFonts w:ascii="Arial" w:hAnsi="Arial" w:cs="Arial"/>
          <w:sz w:val="24"/>
          <w:szCs w:val="24"/>
        </w:rPr>
        <w:t>ставило 100</w:t>
      </w:r>
      <w:r>
        <w:rPr>
          <w:rFonts w:ascii="Arial" w:hAnsi="Arial" w:cs="Arial"/>
          <w:sz w:val="24"/>
          <w:szCs w:val="24"/>
        </w:rPr>
        <w:t>%.</w:t>
      </w: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66396E" w:rsidRDefault="0066396E">
      <w:pPr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216"/>
        <w:gridCol w:w="1557"/>
        <w:gridCol w:w="1501"/>
        <w:gridCol w:w="1490"/>
        <w:gridCol w:w="1562"/>
        <w:gridCol w:w="1520"/>
      </w:tblGrid>
      <w:tr w:rsidR="0066396E">
        <w:trPr>
          <w:cantSplit/>
          <w:jc w:val="center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6639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6396E" w:rsidRDefault="006639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26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за подготовку</w:t>
            </w:r>
          </w:p>
        </w:tc>
      </w:tr>
      <w:tr w:rsidR="0066396E">
        <w:trPr>
          <w:cantSplit/>
          <w:jc w:val="center"/>
        </w:trPr>
        <w:tc>
          <w:tcPr>
            <w:tcW w:w="1581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66396E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6396E" w:rsidRDefault="00EA61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Количество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Мэрия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Дума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Постоянные комиссии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Рабочие группы</w:t>
            </w:r>
          </w:p>
        </w:tc>
      </w:tr>
      <w:tr w:rsidR="0066396E" w:rsidRPr="00940A75">
        <w:trPr>
          <w:cantSplit/>
          <w:jc w:val="center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 w:rsidP="00135A86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6396E" w:rsidRPr="00940A75" w:rsidRDefault="00416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416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416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96E" w:rsidRPr="00940A75">
        <w:trPr>
          <w:cantSplit/>
          <w:jc w:val="center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 w:rsidP="00135A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6396E" w:rsidRPr="00940A75" w:rsidRDefault="004162D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4162D4" w:rsidP="004162D4">
            <w:pPr>
              <w:tabs>
                <w:tab w:val="left" w:pos="570"/>
                <w:tab w:val="center" w:pos="6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ab/>
            </w:r>
            <w:r w:rsidRPr="00940A75">
              <w:rPr>
                <w:rFonts w:ascii="Arial" w:hAnsi="Arial" w:cs="Arial"/>
                <w:sz w:val="22"/>
                <w:szCs w:val="22"/>
              </w:rPr>
              <w:tab/>
              <w:t>4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4162D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96E" w:rsidRPr="00940A75">
        <w:trPr>
          <w:cantSplit/>
          <w:jc w:val="center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 w:rsidP="00135A86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6396E" w:rsidRPr="00940A75" w:rsidRDefault="004162D4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416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416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96E" w:rsidRPr="00940A75">
        <w:trPr>
          <w:cantSplit/>
          <w:jc w:val="center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96E" w:rsidRPr="00940A75">
        <w:trPr>
          <w:cantSplit/>
          <w:jc w:val="center"/>
        </w:trPr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66396E" w:rsidRPr="00940A75" w:rsidRDefault="00EA6140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66396E" w:rsidRPr="00940A75" w:rsidRDefault="0025570E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</w:tcMar>
          </w:tcPr>
          <w:p w:rsidR="0066396E" w:rsidRPr="00940A75" w:rsidRDefault="002557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6396E" w:rsidRPr="00487A54" w:rsidRDefault="0066396E">
      <w:pPr>
        <w:rPr>
          <w:rFonts w:ascii="Arial" w:hAnsi="Arial" w:cs="Arial"/>
          <w:sz w:val="28"/>
          <w:szCs w:val="28"/>
        </w:rPr>
      </w:pP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 Анализ выполнения плана текущей деятельности Думы</w:t>
      </w:r>
    </w:p>
    <w:p w:rsidR="0066396E" w:rsidRDefault="0066396E" w:rsidP="00920AD3">
      <w:pPr>
        <w:pStyle w:val="2"/>
        <w:ind w:left="1440"/>
        <w:jc w:val="left"/>
        <w:rPr>
          <w:rFonts w:ascii="Arial" w:hAnsi="Arial" w:cs="Arial"/>
          <w:sz w:val="20"/>
          <w:szCs w:val="20"/>
        </w:rPr>
      </w:pP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планом текущей деятельности Думы (решение Думы городского округа Тольятти от </w:t>
      </w:r>
      <w:r w:rsidR="004162D4">
        <w:rPr>
          <w:rFonts w:ascii="Arial" w:hAnsi="Arial" w:cs="Arial"/>
          <w:sz w:val="24"/>
          <w:szCs w:val="24"/>
        </w:rPr>
        <w:t>18</w:t>
      </w:r>
      <w:r w:rsidR="00957DAE">
        <w:rPr>
          <w:rFonts w:ascii="Arial" w:hAnsi="Arial" w:cs="Arial"/>
          <w:sz w:val="24"/>
          <w:szCs w:val="24"/>
        </w:rPr>
        <w:t xml:space="preserve">.03.2015 </w:t>
      </w:r>
      <w:r w:rsidR="004162D4">
        <w:rPr>
          <w:rFonts w:ascii="Arial" w:hAnsi="Arial" w:cs="Arial"/>
          <w:sz w:val="24"/>
          <w:szCs w:val="24"/>
        </w:rPr>
        <w:t>№ 656</w:t>
      </w:r>
      <w:r>
        <w:rPr>
          <w:rFonts w:ascii="Arial" w:hAnsi="Arial" w:cs="Arial"/>
          <w:sz w:val="24"/>
          <w:szCs w:val="24"/>
        </w:rPr>
        <w:t xml:space="preserve">) </w:t>
      </w:r>
      <w:r w:rsidR="004162D4">
        <w:rPr>
          <w:rFonts w:ascii="Arial" w:hAnsi="Arial" w:cs="Arial"/>
          <w:sz w:val="24"/>
          <w:szCs w:val="24"/>
        </w:rPr>
        <w:t>предусматривалось рассмотреть 59</w:t>
      </w:r>
      <w:r>
        <w:rPr>
          <w:rFonts w:ascii="Arial" w:hAnsi="Arial" w:cs="Arial"/>
          <w:sz w:val="24"/>
          <w:szCs w:val="24"/>
        </w:rPr>
        <w:t xml:space="preserve"> вопрос</w:t>
      </w:r>
      <w:r w:rsidR="004162D4">
        <w:rPr>
          <w:rFonts w:ascii="Arial" w:hAnsi="Arial" w:cs="Arial"/>
          <w:sz w:val="24"/>
          <w:szCs w:val="24"/>
        </w:rPr>
        <w:t>ов</w:t>
      </w:r>
      <w:r w:rsidR="00BF5534">
        <w:rPr>
          <w:rFonts w:ascii="Arial" w:hAnsi="Arial" w:cs="Arial"/>
          <w:sz w:val="24"/>
          <w:szCs w:val="24"/>
        </w:rPr>
        <w:t>. Рассмотрено 58</w:t>
      </w:r>
      <w:r>
        <w:rPr>
          <w:rFonts w:ascii="Arial" w:hAnsi="Arial" w:cs="Arial"/>
          <w:sz w:val="24"/>
          <w:szCs w:val="24"/>
        </w:rPr>
        <w:t xml:space="preserve"> вопрос</w:t>
      </w:r>
      <w:r w:rsidR="00BF5534">
        <w:rPr>
          <w:rFonts w:ascii="Arial" w:hAnsi="Arial" w:cs="Arial"/>
          <w:sz w:val="24"/>
          <w:szCs w:val="24"/>
        </w:rPr>
        <w:t>ов, что составило 98,3</w:t>
      </w:r>
      <w:r>
        <w:rPr>
          <w:rFonts w:ascii="Arial" w:hAnsi="Arial" w:cs="Arial"/>
          <w:sz w:val="24"/>
          <w:szCs w:val="24"/>
        </w:rPr>
        <w:t>%.</w:t>
      </w:r>
    </w:p>
    <w:p w:rsidR="0076608B" w:rsidRDefault="00EA6140" w:rsidP="00ED4C8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66396E" w:rsidRDefault="0066396E">
      <w:pPr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W w:w="9851" w:type="dxa"/>
        <w:jc w:val="center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216"/>
        <w:gridCol w:w="1340"/>
        <w:gridCol w:w="1512"/>
        <w:gridCol w:w="1417"/>
        <w:gridCol w:w="1559"/>
        <w:gridCol w:w="1807"/>
      </w:tblGrid>
      <w:tr w:rsidR="00ED4C8E" w:rsidTr="00CB0B0A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D4C8E" w:rsidRDefault="00ED4C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ED4C8E" w:rsidRDefault="00ED4C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95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D4C8E" w:rsidRDefault="00ED4C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за подготовку</w:t>
            </w:r>
          </w:p>
        </w:tc>
      </w:tr>
      <w:tr w:rsidR="00CB0B0A" w:rsidTr="00CB0B0A">
        <w:trPr>
          <w:cantSplit/>
          <w:jc w:val="center"/>
        </w:trPr>
        <w:tc>
          <w:tcPr>
            <w:tcW w:w="2216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CB0B0A" w:rsidRDefault="00CB0B0A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CB0B0A" w:rsidRDefault="00CB0B0A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CB0B0A" w:rsidRDefault="00CB0B0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Количество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CB0B0A" w:rsidRDefault="00CB0B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Мэрия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CB0B0A" w:rsidRDefault="00CB0B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Дума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CB0B0A" w:rsidRDefault="00CB0B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Постоянные комиссии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CB0B0A" w:rsidRDefault="00CB0B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Контрольно-счетная палата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г.о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ольятти</w:t>
            </w:r>
            <w:proofErr w:type="spellEnd"/>
          </w:p>
        </w:tc>
      </w:tr>
      <w:tr w:rsidR="00CB0B0A" w:rsidRPr="00940A75" w:rsidTr="00CB0B0A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CB0B0A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CB0B0A" w:rsidRPr="00940A75" w:rsidRDefault="00CB0B0A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CB0B0A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CB0B0A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CB0B0A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CB0B0A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B0B0A" w:rsidRPr="00940A75" w:rsidTr="00CB0B0A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CB0B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CB0B0A" w:rsidRPr="00940A75" w:rsidRDefault="00CB0B0A" w:rsidP="00251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58</w:t>
            </w:r>
            <w:r w:rsidR="00E277D5" w:rsidRPr="00940A7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CB0B0A" w:rsidP="00251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CB0B0A" w:rsidP="00251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CB0B0A" w:rsidP="00251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CB0B0A" w:rsidP="00251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B0B0A" w:rsidRPr="00940A75" w:rsidTr="00CB0B0A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CB0B0A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lastRenderedPageBreak/>
              <w:t>В срок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CB0B0A" w:rsidRPr="00940A75" w:rsidRDefault="00CB0B0A" w:rsidP="00251650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CB0B0A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CB0B0A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CB0B0A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CB0B0A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B0B0A" w:rsidRPr="00940A75" w:rsidTr="00CB0B0A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CB0B0A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  <w:p w:rsidR="00CB0B0A" w:rsidRPr="00940A75" w:rsidRDefault="00CB0B0A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CB0B0A" w:rsidRPr="00940A75" w:rsidRDefault="00CB0B0A" w:rsidP="0025165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CB0B0A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CB0B0A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CB0B0A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CB0B0A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B0B0A" w:rsidRPr="00940A75" w:rsidTr="00CB0B0A">
        <w:trPr>
          <w:cantSplit/>
          <w:jc w:val="center"/>
        </w:trPr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CB0B0A" w:rsidRPr="00940A75" w:rsidRDefault="00CB0B0A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CB0B0A" w:rsidRPr="00940A75" w:rsidRDefault="00CB0B0A" w:rsidP="0025165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</w:tcPr>
          <w:p w:rsidR="00CB0B0A" w:rsidRPr="00940A75" w:rsidRDefault="00CB0B0A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</w:tcMar>
          </w:tcPr>
          <w:p w:rsidR="00CB0B0A" w:rsidRPr="00940A75" w:rsidRDefault="00CB0B0A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CB0B0A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CB0B0A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6396E" w:rsidRPr="00940A75" w:rsidRDefault="0066396E">
      <w:pPr>
        <w:rPr>
          <w:sz w:val="22"/>
          <w:szCs w:val="22"/>
        </w:rPr>
      </w:pPr>
    </w:p>
    <w:p w:rsidR="00E277D5" w:rsidRDefault="00E277D5" w:rsidP="00E277D5">
      <w:pPr>
        <w:pStyle w:val="af0"/>
        <w:ind w:left="709"/>
        <w:jc w:val="both"/>
        <w:rPr>
          <w:rFonts w:ascii="Arial" w:hAnsi="Arial" w:cs="Arial"/>
          <w:sz w:val="24"/>
          <w:szCs w:val="24"/>
        </w:rPr>
      </w:pPr>
      <w:r w:rsidRPr="00940A75">
        <w:rPr>
          <w:rFonts w:ascii="Arial" w:hAnsi="Arial" w:cs="Arial"/>
          <w:sz w:val="22"/>
          <w:szCs w:val="22"/>
        </w:rPr>
        <w:t>* П</w:t>
      </w:r>
      <w:r>
        <w:rPr>
          <w:rFonts w:ascii="Arial" w:hAnsi="Arial" w:cs="Arial"/>
          <w:sz w:val="24"/>
          <w:szCs w:val="24"/>
        </w:rPr>
        <w:t>о результатам рассмотрения 1 вопроса внесена запись в протокол.</w:t>
      </w:r>
    </w:p>
    <w:p w:rsidR="00E277D5" w:rsidRPr="005A389D" w:rsidRDefault="00E277D5" w:rsidP="00E277D5">
      <w:pPr>
        <w:pStyle w:val="af0"/>
        <w:ind w:left="709"/>
        <w:jc w:val="both"/>
        <w:rPr>
          <w:rFonts w:ascii="Arial" w:hAnsi="Arial" w:cs="Arial"/>
          <w:sz w:val="8"/>
          <w:szCs w:val="8"/>
        </w:rPr>
      </w:pPr>
    </w:p>
    <w:p w:rsidR="003517E9" w:rsidRPr="003517E9" w:rsidRDefault="003517E9" w:rsidP="007466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17E9">
        <w:rPr>
          <w:rFonts w:ascii="Arial" w:hAnsi="Arial" w:cs="Arial"/>
          <w:sz w:val="24"/>
          <w:szCs w:val="24"/>
        </w:rPr>
        <w:t>Не выносился для рассмотрения на заседании Думы вопрос «Об информации мэрии о выполнении мероприятий по благоустройству внутриквартальных территорий городского округа Тольятти в 2015 году» (мэрия</w:t>
      </w:r>
      <w:r w:rsidR="00AF731F">
        <w:rPr>
          <w:rFonts w:ascii="Arial" w:hAnsi="Arial" w:cs="Arial"/>
          <w:sz w:val="24"/>
          <w:szCs w:val="24"/>
        </w:rPr>
        <w:t>; Д-196</w:t>
      </w:r>
      <w:r w:rsidR="00B3795A">
        <w:rPr>
          <w:rFonts w:ascii="Arial" w:hAnsi="Arial" w:cs="Arial"/>
          <w:sz w:val="24"/>
          <w:szCs w:val="24"/>
        </w:rPr>
        <w:t>).</w:t>
      </w:r>
      <w:r w:rsidRPr="003517E9">
        <w:rPr>
          <w:rFonts w:ascii="Arial" w:hAnsi="Arial" w:cs="Arial"/>
          <w:sz w:val="24"/>
          <w:szCs w:val="24"/>
        </w:rPr>
        <w:t xml:space="preserve"> </w:t>
      </w:r>
    </w:p>
    <w:p w:rsidR="00A34D7B" w:rsidRPr="003517E9" w:rsidRDefault="003517E9" w:rsidP="003517E9">
      <w:pPr>
        <w:ind w:firstLine="709"/>
        <w:rPr>
          <w:rFonts w:ascii="Arial" w:hAnsi="Arial" w:cs="Arial"/>
          <w:sz w:val="24"/>
          <w:szCs w:val="24"/>
        </w:rPr>
      </w:pPr>
      <w:r w:rsidRPr="003517E9">
        <w:rPr>
          <w:rFonts w:ascii="Arial" w:hAnsi="Arial" w:cs="Arial"/>
          <w:sz w:val="24"/>
          <w:szCs w:val="24"/>
        </w:rPr>
        <w:t xml:space="preserve"> </w:t>
      </w:r>
      <w:r w:rsidR="00A34D7B" w:rsidRPr="00A34D7B">
        <w:rPr>
          <w:rFonts w:ascii="Arial" w:hAnsi="Arial" w:cs="Arial"/>
          <w:sz w:val="24"/>
          <w:szCs w:val="24"/>
        </w:rPr>
        <w:t xml:space="preserve"> </w:t>
      </w:r>
    </w:p>
    <w:p w:rsidR="0066396E" w:rsidRDefault="00EA6140" w:rsidP="00920AD3">
      <w:pPr>
        <w:pStyle w:val="2"/>
        <w:ind w:left="113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Основные мероприятия, проведенные в Думе</w:t>
      </w:r>
    </w:p>
    <w:p w:rsidR="0066396E" w:rsidRDefault="0066396E">
      <w:pPr>
        <w:ind w:firstLine="709"/>
      </w:pPr>
    </w:p>
    <w:p w:rsidR="0066396E" w:rsidRDefault="00313E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течение I</w:t>
      </w:r>
      <w:r w:rsidR="009E1225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квартала 2015</w:t>
      </w:r>
      <w:r w:rsidR="00EA6140">
        <w:rPr>
          <w:rFonts w:ascii="Arial" w:hAnsi="Arial" w:cs="Arial"/>
          <w:sz w:val="24"/>
          <w:szCs w:val="24"/>
        </w:rPr>
        <w:t xml:space="preserve"> года в Думе городского</w:t>
      </w:r>
      <w:r w:rsidR="009E1225">
        <w:rPr>
          <w:rFonts w:ascii="Arial" w:hAnsi="Arial" w:cs="Arial"/>
          <w:sz w:val="24"/>
          <w:szCs w:val="24"/>
        </w:rPr>
        <w:t xml:space="preserve"> округа планировалось провести </w:t>
      </w:r>
      <w:r w:rsidR="009E1225" w:rsidRPr="009E1225">
        <w:rPr>
          <w:rFonts w:ascii="Arial" w:hAnsi="Arial" w:cs="Arial"/>
          <w:sz w:val="24"/>
          <w:szCs w:val="24"/>
        </w:rPr>
        <w:t>5</w:t>
      </w:r>
      <w:r w:rsidR="00EA6140">
        <w:rPr>
          <w:rFonts w:ascii="Arial" w:hAnsi="Arial" w:cs="Arial"/>
          <w:sz w:val="24"/>
          <w:szCs w:val="24"/>
        </w:rPr>
        <w:t xml:space="preserve"> заседаний Совета Думы. Провед</w:t>
      </w:r>
      <w:r w:rsidR="009E1225">
        <w:rPr>
          <w:rFonts w:ascii="Arial" w:hAnsi="Arial" w:cs="Arial"/>
          <w:sz w:val="24"/>
          <w:szCs w:val="24"/>
        </w:rPr>
        <w:t xml:space="preserve">ено </w:t>
      </w:r>
      <w:r w:rsidR="009E1225" w:rsidRPr="007C6F8D">
        <w:rPr>
          <w:rFonts w:ascii="Arial" w:hAnsi="Arial" w:cs="Arial"/>
          <w:sz w:val="24"/>
          <w:szCs w:val="24"/>
        </w:rPr>
        <w:t>5</w:t>
      </w:r>
      <w:r w:rsidR="007C6F8D">
        <w:rPr>
          <w:rFonts w:ascii="Arial" w:hAnsi="Arial" w:cs="Arial"/>
          <w:sz w:val="24"/>
          <w:szCs w:val="24"/>
        </w:rPr>
        <w:t xml:space="preserve"> заседаний; рассмотрено </w:t>
      </w:r>
      <w:r w:rsidR="007C6F8D">
        <w:rPr>
          <w:rFonts w:ascii="Arial" w:hAnsi="Arial" w:cs="Arial"/>
          <w:sz w:val="24"/>
          <w:szCs w:val="24"/>
        </w:rPr>
        <w:br/>
        <w:t>1</w:t>
      </w:r>
      <w:r w:rsidR="007C6F8D" w:rsidRPr="007C6F8D">
        <w:rPr>
          <w:rFonts w:ascii="Arial" w:hAnsi="Arial" w:cs="Arial"/>
          <w:sz w:val="24"/>
          <w:szCs w:val="24"/>
        </w:rPr>
        <w:t>4</w:t>
      </w:r>
      <w:r w:rsidR="00EA6140">
        <w:rPr>
          <w:rFonts w:ascii="Arial" w:hAnsi="Arial" w:cs="Arial"/>
          <w:sz w:val="24"/>
          <w:szCs w:val="24"/>
        </w:rPr>
        <w:t xml:space="preserve"> вопросов.</w:t>
      </w:r>
    </w:p>
    <w:p w:rsidR="00D36A81" w:rsidRDefault="00D36A8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отчетном перио</w:t>
      </w:r>
      <w:r w:rsidR="005A389D">
        <w:rPr>
          <w:rFonts w:ascii="Arial" w:hAnsi="Arial" w:cs="Arial"/>
          <w:sz w:val="24"/>
          <w:szCs w:val="24"/>
        </w:rPr>
        <w:t>де постановлениями</w:t>
      </w:r>
      <w:r w:rsidR="003F69CC">
        <w:rPr>
          <w:rFonts w:ascii="Arial" w:hAnsi="Arial" w:cs="Arial"/>
          <w:sz w:val="24"/>
          <w:szCs w:val="24"/>
        </w:rPr>
        <w:t xml:space="preserve"> председателя Д</w:t>
      </w:r>
      <w:r w:rsidR="005A389D">
        <w:rPr>
          <w:rFonts w:ascii="Arial" w:hAnsi="Arial" w:cs="Arial"/>
          <w:sz w:val="24"/>
          <w:szCs w:val="24"/>
        </w:rPr>
        <w:t>умы создано</w:t>
      </w:r>
      <w:r w:rsidR="007C6F8D">
        <w:rPr>
          <w:rFonts w:ascii="Arial" w:hAnsi="Arial" w:cs="Arial"/>
          <w:sz w:val="24"/>
          <w:szCs w:val="24"/>
        </w:rPr>
        <w:t xml:space="preserve"> </w:t>
      </w:r>
      <w:r w:rsidR="007C6F8D" w:rsidRPr="007C6F8D">
        <w:rPr>
          <w:rFonts w:ascii="Arial" w:hAnsi="Arial" w:cs="Arial"/>
          <w:sz w:val="24"/>
          <w:szCs w:val="24"/>
        </w:rPr>
        <w:t>2</w:t>
      </w:r>
      <w:r w:rsidR="007C6F8D">
        <w:rPr>
          <w:rFonts w:ascii="Arial" w:hAnsi="Arial" w:cs="Arial"/>
          <w:sz w:val="24"/>
          <w:szCs w:val="24"/>
        </w:rPr>
        <w:t xml:space="preserve"> рабочие группы</w:t>
      </w:r>
      <w:r>
        <w:rPr>
          <w:rFonts w:ascii="Arial" w:hAnsi="Arial" w:cs="Arial"/>
          <w:sz w:val="24"/>
          <w:szCs w:val="24"/>
        </w:rPr>
        <w:t>*.</w:t>
      </w:r>
    </w:p>
    <w:p w:rsidR="0066396E" w:rsidRDefault="002A23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0A75">
        <w:rPr>
          <w:rFonts w:ascii="Arial" w:hAnsi="Arial" w:cs="Arial"/>
          <w:sz w:val="24"/>
          <w:szCs w:val="24"/>
        </w:rPr>
        <w:t>Из 10</w:t>
      </w:r>
      <w:r w:rsidR="00635F6C" w:rsidRPr="00940A75">
        <w:rPr>
          <w:rFonts w:ascii="Arial" w:hAnsi="Arial" w:cs="Arial"/>
          <w:sz w:val="24"/>
          <w:szCs w:val="24"/>
        </w:rPr>
        <w:t xml:space="preserve"> действующих рабочих групп</w:t>
      </w:r>
      <w:r w:rsidRPr="00940A75">
        <w:rPr>
          <w:rFonts w:ascii="Arial" w:hAnsi="Arial" w:cs="Arial"/>
          <w:sz w:val="24"/>
          <w:szCs w:val="24"/>
        </w:rPr>
        <w:t xml:space="preserve"> 2</w:t>
      </w:r>
      <w:r w:rsidR="00EA6140" w:rsidRPr="00940A75">
        <w:rPr>
          <w:rFonts w:ascii="Arial" w:hAnsi="Arial" w:cs="Arial"/>
          <w:sz w:val="24"/>
          <w:szCs w:val="24"/>
        </w:rPr>
        <w:t xml:space="preserve"> рабочими груп</w:t>
      </w:r>
      <w:r w:rsidR="00DA36B5" w:rsidRPr="00940A75">
        <w:rPr>
          <w:rFonts w:ascii="Arial" w:hAnsi="Arial" w:cs="Arial"/>
          <w:sz w:val="24"/>
          <w:szCs w:val="24"/>
        </w:rPr>
        <w:t xml:space="preserve">пами заседания не проводились. </w:t>
      </w:r>
      <w:r w:rsidRPr="00940A75">
        <w:rPr>
          <w:rFonts w:ascii="Arial" w:hAnsi="Arial" w:cs="Arial"/>
          <w:sz w:val="24"/>
          <w:szCs w:val="24"/>
        </w:rPr>
        <w:t>8</w:t>
      </w:r>
      <w:r w:rsidR="00EA6140" w:rsidRPr="00940A75">
        <w:rPr>
          <w:rFonts w:ascii="Arial" w:hAnsi="Arial" w:cs="Arial"/>
          <w:sz w:val="24"/>
          <w:szCs w:val="24"/>
        </w:rPr>
        <w:t xml:space="preserve"> рабочими группами проведено </w:t>
      </w:r>
      <w:r w:rsidR="00BC4828">
        <w:rPr>
          <w:rFonts w:ascii="Arial" w:hAnsi="Arial" w:cs="Arial"/>
          <w:sz w:val="24"/>
          <w:szCs w:val="24"/>
        </w:rPr>
        <w:t>19</w:t>
      </w:r>
      <w:r w:rsidR="00E73968" w:rsidRPr="00940A75">
        <w:rPr>
          <w:rFonts w:ascii="Arial" w:hAnsi="Arial" w:cs="Arial"/>
          <w:sz w:val="24"/>
          <w:szCs w:val="24"/>
        </w:rPr>
        <w:t xml:space="preserve"> заседаний.</w:t>
      </w:r>
    </w:p>
    <w:p w:rsidR="00E73968" w:rsidRPr="00E73968" w:rsidRDefault="00E73968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66396E" w:rsidRDefault="00EA61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том числе: </w:t>
      </w:r>
    </w:p>
    <w:p w:rsidR="0066396E" w:rsidRPr="00251650" w:rsidRDefault="0066396E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3"/>
        <w:gridCol w:w="6555"/>
        <w:gridCol w:w="2412"/>
      </w:tblGrid>
      <w:tr w:rsidR="0066396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№</w:t>
            </w:r>
          </w:p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Наименование рабочей группы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Кол-во заседаний, руководитель</w:t>
            </w:r>
          </w:p>
        </w:tc>
      </w:tr>
      <w:tr w:rsidR="0066396E" w:rsidRPr="00940A75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940A75" w:rsidRDefault="00EA6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Постоянно действующая рабочая группа по внесению изменений в Устав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66396E" w:rsidRPr="00940A75" w:rsidRDefault="00135A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0A75"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 w:rsidRPr="00940A75">
              <w:rPr>
                <w:rFonts w:ascii="Arial" w:hAnsi="Arial" w:cs="Arial"/>
                <w:sz w:val="22"/>
                <w:szCs w:val="22"/>
              </w:rPr>
              <w:t xml:space="preserve"> Д.Б.</w:t>
            </w:r>
          </w:p>
        </w:tc>
      </w:tr>
      <w:tr w:rsidR="0066396E" w:rsidRPr="00940A75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940A75" w:rsidRDefault="00EA6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Постоянно действующая рабочая группа по реализации Положения о наградах и поощрениях Думы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B71A51" w:rsidRPr="00940A75" w:rsidRDefault="003D7C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Митрофанова Н.А.</w:t>
            </w:r>
          </w:p>
        </w:tc>
      </w:tr>
      <w:tr w:rsidR="0066396E" w:rsidRPr="00940A75" w:rsidTr="0006790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3</w:t>
            </w:r>
            <w:r w:rsidRPr="00940A75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940A75" w:rsidRDefault="00EA6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Постоянно действующая рабочая группа по рассмотрению вопросов, связанных с конфликтными ситуациями в сфере строительства на территории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66396E" w:rsidRPr="00940A75" w:rsidRDefault="00067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0A75">
              <w:rPr>
                <w:rFonts w:ascii="Arial" w:hAnsi="Arial" w:cs="Arial"/>
                <w:sz w:val="22"/>
                <w:szCs w:val="22"/>
              </w:rPr>
              <w:t>Гринблат</w:t>
            </w:r>
            <w:proofErr w:type="spellEnd"/>
            <w:r w:rsidRPr="00940A75">
              <w:rPr>
                <w:rFonts w:ascii="Arial" w:hAnsi="Arial" w:cs="Arial"/>
                <w:sz w:val="22"/>
                <w:szCs w:val="22"/>
              </w:rPr>
              <w:t xml:space="preserve"> Б.Е.</w:t>
            </w:r>
          </w:p>
        </w:tc>
      </w:tr>
      <w:tr w:rsidR="0066396E" w:rsidRPr="00940A75" w:rsidTr="002A23AA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940A75" w:rsidRDefault="00EA6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Рабочая группа по мониторингу и регулированию вопросов в сфере жилищно-коммунального хозяйства в городском округе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66396E" w:rsidRPr="00940A75" w:rsidRDefault="003D7C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0A75">
              <w:rPr>
                <w:rFonts w:ascii="Arial" w:hAnsi="Arial" w:cs="Arial"/>
                <w:sz w:val="22"/>
                <w:szCs w:val="22"/>
              </w:rPr>
              <w:t>Альшин</w:t>
            </w:r>
            <w:proofErr w:type="spellEnd"/>
            <w:r w:rsidRPr="00940A75">
              <w:rPr>
                <w:rFonts w:ascii="Arial" w:hAnsi="Arial" w:cs="Arial"/>
                <w:sz w:val="22"/>
                <w:szCs w:val="22"/>
              </w:rPr>
              <w:t xml:space="preserve"> А.В.</w:t>
            </w:r>
          </w:p>
        </w:tc>
      </w:tr>
      <w:tr w:rsidR="0066396E" w:rsidRPr="00940A75" w:rsidTr="0006790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940A75" w:rsidRDefault="00EA6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Постоянно действующая рабочая группа по внесению изменений и дополнений в Положение о бюджетном процессе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66396E" w:rsidRPr="00940A75" w:rsidRDefault="003D7C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67903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0A75">
              <w:rPr>
                <w:rFonts w:ascii="Arial" w:hAnsi="Arial" w:cs="Arial"/>
                <w:sz w:val="22"/>
                <w:szCs w:val="22"/>
              </w:rPr>
              <w:t>Колмыков</w:t>
            </w:r>
            <w:proofErr w:type="spellEnd"/>
            <w:r w:rsidRPr="00940A75">
              <w:rPr>
                <w:rFonts w:ascii="Arial" w:hAnsi="Arial" w:cs="Arial"/>
                <w:sz w:val="22"/>
                <w:szCs w:val="22"/>
              </w:rPr>
              <w:t xml:space="preserve"> С.Н.</w:t>
            </w:r>
          </w:p>
          <w:p w:rsidR="0066396E" w:rsidRPr="00940A75" w:rsidRDefault="0066396E" w:rsidP="00067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96E" w:rsidRPr="00940A75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940A75" w:rsidRDefault="00EA6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Постоянно действующая рабочая группа по внесению изменений в Регламент Думы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0A75"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 w:rsidRPr="00940A75">
              <w:rPr>
                <w:rFonts w:ascii="Arial" w:hAnsi="Arial" w:cs="Arial"/>
                <w:sz w:val="22"/>
                <w:szCs w:val="22"/>
              </w:rPr>
              <w:t xml:space="preserve"> Д.Б.</w:t>
            </w:r>
          </w:p>
        </w:tc>
      </w:tr>
      <w:tr w:rsidR="0066396E" w:rsidRPr="00940A75" w:rsidTr="00067903">
        <w:trPr>
          <w:trHeight w:val="569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940A75" w:rsidRDefault="002833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7</w:t>
            </w:r>
            <w:r w:rsidR="00EA6140" w:rsidRPr="00940A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940A75" w:rsidRDefault="00EA6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Постоянно действующая рабочая группа по вопросу осуществления взаимодействия органов местного самоуправления и территориального общественного самоуправления на территории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940A75" w:rsidRDefault="00033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0A75">
              <w:rPr>
                <w:rFonts w:ascii="Arial" w:hAnsi="Arial" w:cs="Arial"/>
                <w:sz w:val="22"/>
                <w:szCs w:val="22"/>
              </w:rPr>
              <w:t>Болканскова</w:t>
            </w:r>
            <w:proofErr w:type="spellEnd"/>
            <w:r w:rsidRPr="00940A75">
              <w:rPr>
                <w:rFonts w:ascii="Arial" w:hAnsi="Arial" w:cs="Arial"/>
                <w:sz w:val="22"/>
                <w:szCs w:val="22"/>
              </w:rPr>
              <w:t xml:space="preserve"> Н.Е.</w:t>
            </w:r>
          </w:p>
        </w:tc>
      </w:tr>
      <w:tr w:rsidR="00B71A51" w:rsidRPr="00940A75" w:rsidTr="002A23AA">
        <w:trPr>
          <w:trHeight w:val="569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71A51" w:rsidRPr="00940A75" w:rsidRDefault="00B71A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71A51" w:rsidRPr="00940A75" w:rsidRDefault="00B71A51" w:rsidP="00846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Рабочая группа по подготовке</w:t>
            </w:r>
            <w:r w:rsidR="00846BE9" w:rsidRPr="00940A75">
              <w:rPr>
                <w:rFonts w:ascii="Arial" w:hAnsi="Arial" w:cs="Arial"/>
                <w:sz w:val="22"/>
                <w:szCs w:val="22"/>
              </w:rPr>
              <w:t xml:space="preserve"> и</w:t>
            </w:r>
            <w:r w:rsidRPr="00940A75">
              <w:rPr>
                <w:rFonts w:ascii="Arial" w:hAnsi="Arial" w:cs="Arial"/>
                <w:sz w:val="22"/>
                <w:szCs w:val="22"/>
              </w:rPr>
              <w:t xml:space="preserve"> п</w:t>
            </w:r>
            <w:r w:rsidR="00846BE9" w:rsidRPr="00940A75">
              <w:rPr>
                <w:rFonts w:ascii="Arial" w:hAnsi="Arial" w:cs="Arial"/>
                <w:sz w:val="22"/>
                <w:szCs w:val="22"/>
              </w:rPr>
              <w:t>роведению</w:t>
            </w:r>
            <w:r w:rsidRPr="00940A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6BE9" w:rsidRPr="00940A75">
              <w:rPr>
                <w:rFonts w:ascii="Arial" w:hAnsi="Arial" w:cs="Arial"/>
                <w:sz w:val="22"/>
                <w:szCs w:val="22"/>
              </w:rPr>
              <w:t>мероприятий, посвященных празднованию 70-й годовщины</w:t>
            </w:r>
            <w:r w:rsidRPr="00940A75">
              <w:rPr>
                <w:rFonts w:ascii="Arial" w:hAnsi="Arial" w:cs="Arial"/>
                <w:sz w:val="22"/>
                <w:szCs w:val="22"/>
              </w:rPr>
              <w:t xml:space="preserve"> Победы в Великой Отечественной войне</w:t>
            </w:r>
            <w:r w:rsidR="00846BE9" w:rsidRPr="00940A75">
              <w:rPr>
                <w:rFonts w:ascii="Arial" w:hAnsi="Arial" w:cs="Arial"/>
                <w:sz w:val="22"/>
                <w:szCs w:val="22"/>
              </w:rPr>
              <w:t xml:space="preserve"> 1941-1945гг.</w:t>
            </w:r>
            <w:r w:rsidRPr="00940A75">
              <w:rPr>
                <w:rFonts w:ascii="Arial" w:hAnsi="Arial" w:cs="Arial"/>
                <w:sz w:val="22"/>
                <w:szCs w:val="22"/>
              </w:rPr>
              <w:t xml:space="preserve"> в городском округе Тольятти</w:t>
            </w:r>
            <w:r w:rsidR="00846BE9" w:rsidRPr="00940A75">
              <w:rPr>
                <w:rFonts w:ascii="Arial" w:hAnsi="Arial" w:cs="Arial"/>
                <w:sz w:val="22"/>
                <w:szCs w:val="22"/>
              </w:rPr>
              <w:t xml:space="preserve"> с участием депутатов и общественности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846BE9" w:rsidRPr="00940A75" w:rsidRDefault="00846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B71A51" w:rsidRPr="00940A75" w:rsidRDefault="00846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Денисов А.В.</w:t>
            </w:r>
          </w:p>
        </w:tc>
      </w:tr>
      <w:tr w:rsidR="00EE7779" w:rsidRPr="00940A75">
        <w:trPr>
          <w:trHeight w:val="569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7779" w:rsidRPr="00940A75" w:rsidRDefault="00C70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9</w:t>
            </w:r>
            <w:r w:rsidR="00CD0DA7" w:rsidRPr="00940A75">
              <w:rPr>
                <w:rFonts w:ascii="Arial" w:hAnsi="Arial" w:cs="Arial"/>
                <w:sz w:val="22"/>
                <w:szCs w:val="22"/>
              </w:rPr>
              <w:t>*</w:t>
            </w:r>
            <w:r w:rsidR="00EE7779" w:rsidRPr="00940A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7779" w:rsidRPr="00940A75" w:rsidRDefault="001352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Рабочая группа</w:t>
            </w:r>
            <w:r w:rsidR="007C6F8D" w:rsidRPr="00940A75">
              <w:rPr>
                <w:rFonts w:ascii="Arial" w:hAnsi="Arial" w:cs="Arial"/>
                <w:sz w:val="22"/>
                <w:szCs w:val="22"/>
              </w:rPr>
              <w:t xml:space="preserve"> по разработке механизма реализации Федерального закона от 21 июля 2014 года № 212-ФЗ «Об основах общественного контроля в Российской Федерации» в городском округе Тольятти</w:t>
            </w:r>
            <w:r w:rsidR="00EE7779" w:rsidRPr="00940A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8061C0" w:rsidRPr="00940A75" w:rsidRDefault="00BC48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E7779" w:rsidRPr="00940A75" w:rsidRDefault="001352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0A75"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 w:rsidRPr="00940A75">
              <w:rPr>
                <w:rFonts w:ascii="Arial" w:hAnsi="Arial" w:cs="Arial"/>
                <w:sz w:val="22"/>
                <w:szCs w:val="22"/>
              </w:rPr>
              <w:t xml:space="preserve"> Д.Б.</w:t>
            </w:r>
          </w:p>
        </w:tc>
      </w:tr>
      <w:tr w:rsidR="00135234" w:rsidRPr="00940A75">
        <w:trPr>
          <w:trHeight w:val="569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5234" w:rsidRPr="00940A75" w:rsidRDefault="00B71A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10</w:t>
            </w:r>
            <w:r w:rsidR="00135234" w:rsidRPr="00940A75">
              <w:rPr>
                <w:rFonts w:ascii="Arial" w:hAnsi="Arial" w:cs="Arial"/>
                <w:sz w:val="22"/>
                <w:szCs w:val="22"/>
              </w:rPr>
              <w:t>*.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5234" w:rsidRPr="00940A75" w:rsidRDefault="001352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Рабочая группа по доработке Положения об участии городского округа Тольятти в </w:t>
            </w:r>
            <w:proofErr w:type="spellStart"/>
            <w:r w:rsidRPr="00940A75">
              <w:rPr>
                <w:rFonts w:ascii="Arial" w:hAnsi="Arial" w:cs="Arial"/>
                <w:sz w:val="22"/>
                <w:szCs w:val="22"/>
              </w:rPr>
              <w:t>муниципально</w:t>
            </w:r>
            <w:proofErr w:type="spellEnd"/>
            <w:r w:rsidRPr="00940A75">
              <w:rPr>
                <w:rFonts w:ascii="Arial" w:hAnsi="Arial" w:cs="Arial"/>
                <w:sz w:val="22"/>
                <w:szCs w:val="22"/>
              </w:rPr>
              <w:t xml:space="preserve">-частных партнерствах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2A23AA" w:rsidRPr="00940A75" w:rsidRDefault="002A2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35234" w:rsidRPr="00940A75" w:rsidRDefault="001352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Денисов А.В.</w:t>
            </w:r>
          </w:p>
        </w:tc>
      </w:tr>
    </w:tbl>
    <w:p w:rsidR="0066396E" w:rsidRPr="00E73968" w:rsidRDefault="00940A75" w:rsidP="00E7396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Во</w:t>
      </w:r>
      <w:r w:rsidR="00C50AE4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  <w:lang w:val="en-US"/>
        </w:rPr>
        <w:t>I</w:t>
      </w:r>
      <w:r w:rsidR="00C50AE4">
        <w:rPr>
          <w:rFonts w:ascii="Arial" w:hAnsi="Arial" w:cs="Arial"/>
          <w:sz w:val="24"/>
          <w:szCs w:val="24"/>
        </w:rPr>
        <w:t xml:space="preserve"> квартал</w:t>
      </w:r>
      <w:r w:rsidR="002D3697">
        <w:rPr>
          <w:rFonts w:ascii="Arial" w:hAnsi="Arial" w:cs="Arial"/>
          <w:sz w:val="24"/>
          <w:szCs w:val="24"/>
        </w:rPr>
        <w:t>е</w:t>
      </w:r>
      <w:r w:rsidR="00C50AE4">
        <w:rPr>
          <w:rFonts w:ascii="Arial" w:hAnsi="Arial" w:cs="Arial"/>
          <w:sz w:val="24"/>
          <w:szCs w:val="24"/>
        </w:rPr>
        <w:t xml:space="preserve"> 2015</w:t>
      </w:r>
      <w:r w:rsidR="00EA6140">
        <w:rPr>
          <w:rFonts w:ascii="Arial" w:hAnsi="Arial" w:cs="Arial"/>
          <w:sz w:val="24"/>
          <w:szCs w:val="24"/>
        </w:rPr>
        <w:t xml:space="preserve"> года в Думе</w:t>
      </w:r>
      <w:r w:rsidR="00930B77">
        <w:rPr>
          <w:rFonts w:ascii="Arial" w:hAnsi="Arial" w:cs="Arial"/>
          <w:sz w:val="24"/>
          <w:szCs w:val="24"/>
        </w:rPr>
        <w:t xml:space="preserve"> городского округа</w:t>
      </w:r>
      <w:r w:rsidR="00771854">
        <w:rPr>
          <w:rFonts w:ascii="Arial" w:hAnsi="Arial" w:cs="Arial"/>
          <w:sz w:val="24"/>
          <w:szCs w:val="24"/>
        </w:rPr>
        <w:t xml:space="preserve"> состоялось </w:t>
      </w:r>
      <w:r w:rsidR="006231CE">
        <w:rPr>
          <w:rFonts w:ascii="Arial" w:hAnsi="Arial" w:cs="Arial"/>
          <w:sz w:val="24"/>
          <w:szCs w:val="24"/>
        </w:rPr>
        <w:t>43 заседания</w:t>
      </w:r>
      <w:r w:rsidR="00E60173">
        <w:rPr>
          <w:rFonts w:ascii="Arial" w:hAnsi="Arial" w:cs="Arial"/>
          <w:sz w:val="24"/>
          <w:szCs w:val="24"/>
        </w:rPr>
        <w:t xml:space="preserve"> </w:t>
      </w:r>
      <w:r w:rsidR="00EA6140">
        <w:rPr>
          <w:rFonts w:ascii="Arial" w:hAnsi="Arial" w:cs="Arial"/>
          <w:sz w:val="24"/>
          <w:szCs w:val="24"/>
        </w:rPr>
        <w:t>постоянных комиссий Думы городского ок</w:t>
      </w:r>
      <w:r w:rsidR="00E60173">
        <w:rPr>
          <w:rFonts w:ascii="Arial" w:hAnsi="Arial" w:cs="Arial"/>
          <w:sz w:val="24"/>
          <w:szCs w:val="24"/>
        </w:rPr>
        <w:t xml:space="preserve">руга, на которых рассмотрено </w:t>
      </w:r>
      <w:r w:rsidR="00FD5A77">
        <w:rPr>
          <w:rFonts w:ascii="Arial" w:hAnsi="Arial" w:cs="Arial"/>
          <w:sz w:val="24"/>
          <w:szCs w:val="24"/>
        </w:rPr>
        <w:br/>
      </w:r>
      <w:r w:rsidR="006231CE">
        <w:rPr>
          <w:rFonts w:ascii="Arial" w:hAnsi="Arial" w:cs="Arial"/>
          <w:sz w:val="24"/>
          <w:szCs w:val="24"/>
        </w:rPr>
        <w:t>192 вопроса</w:t>
      </w:r>
      <w:r w:rsidR="00EA6140">
        <w:rPr>
          <w:rFonts w:ascii="Arial" w:hAnsi="Arial" w:cs="Arial"/>
          <w:sz w:val="24"/>
          <w:szCs w:val="24"/>
        </w:rPr>
        <w:t>.</w:t>
      </w:r>
    </w:p>
    <w:p w:rsidR="00E73968" w:rsidRPr="00E73968" w:rsidRDefault="00E73968" w:rsidP="00251650">
      <w:pPr>
        <w:ind w:firstLine="567"/>
        <w:jc w:val="both"/>
        <w:rPr>
          <w:rFonts w:ascii="Arial" w:hAnsi="Arial" w:cs="Arial"/>
          <w:sz w:val="12"/>
          <w:szCs w:val="12"/>
        </w:rPr>
      </w:pPr>
    </w:p>
    <w:p w:rsidR="0066396E" w:rsidRDefault="00EA6140" w:rsidP="0025165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66396E" w:rsidRPr="00940A75" w:rsidRDefault="0066396E" w:rsidP="00940A75">
      <w:pPr>
        <w:jc w:val="both"/>
        <w:rPr>
          <w:rFonts w:ascii="Arial" w:hAnsi="Arial" w:cs="Arial"/>
          <w:sz w:val="12"/>
          <w:szCs w:val="12"/>
          <w:lang w:val="en-US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1"/>
        <w:gridCol w:w="3063"/>
        <w:gridCol w:w="1559"/>
        <w:gridCol w:w="1418"/>
        <w:gridCol w:w="1701"/>
        <w:gridCol w:w="1417"/>
      </w:tblGrid>
      <w:tr w:rsidR="002C2840" w:rsidTr="002C2840">
        <w:trPr>
          <w:trHeight w:val="444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pStyle w:val="4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постоянной комиссии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Количество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заседаний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Рассмотрено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вопросов</w:t>
            </w:r>
          </w:p>
        </w:tc>
      </w:tr>
      <w:tr w:rsidR="002C2840" w:rsidTr="002C2840">
        <w:tc>
          <w:tcPr>
            <w:tcW w:w="4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sz w:val="18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Всего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 них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совместных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Всего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 них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совместно</w:t>
            </w:r>
          </w:p>
        </w:tc>
      </w:tr>
      <w:tr w:rsidR="002C2840" w:rsidTr="002C2840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CE5B2B" w:rsidRDefault="00CE5B2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CE5B2B" w:rsidRDefault="00CE5B2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Tr="002C2840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FA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111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CE5B2B" w:rsidRDefault="00CE5B2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111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Tr="002C2840">
        <w:trPr>
          <w:trHeight w:val="1453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CE5B2B" w:rsidRDefault="00CE5B2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CE5B2B" w:rsidRDefault="00CE5B2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CE5B2B" w:rsidRDefault="00CE5B2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CE5B2B" w:rsidRDefault="00CE5B2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</w:tr>
      <w:tr w:rsidR="002C2840" w:rsidTr="002C2840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CE5B2B" w:rsidRDefault="00CE5B2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CE5B2B" w:rsidRDefault="00CE5B2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Tr="002C2840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CE5B2B" w:rsidRDefault="00CE5B2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3E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CE5B2B" w:rsidRDefault="00CE5B2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3E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Tr="002C2840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CE5B2B" w:rsidRDefault="00CE5B2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CE5B2B" w:rsidRDefault="00CE5B2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CE5B2B" w:rsidRDefault="00CE5B2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CE5B2B" w:rsidRDefault="00CE5B2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</w:tr>
    </w:tbl>
    <w:p w:rsidR="0066396E" w:rsidRPr="0029156F" w:rsidRDefault="0066396E">
      <w:pPr>
        <w:pStyle w:val="22"/>
        <w:ind w:firstLine="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29156F" w:rsidRPr="0029156F" w:rsidRDefault="002D3697" w:rsidP="0029156F">
      <w:pPr>
        <w:pStyle w:val="22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bCs/>
          <w:iCs/>
          <w:color w:val="auto"/>
        </w:rPr>
        <w:t>В отчетном периоде проведено 1 заседание</w:t>
      </w:r>
      <w:r w:rsidR="0029156F" w:rsidRPr="0029156F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 xml:space="preserve">топонимической </w:t>
      </w:r>
      <w:r w:rsidR="0029156F" w:rsidRPr="0029156F">
        <w:rPr>
          <w:rFonts w:ascii="Arial" w:hAnsi="Arial" w:cs="Arial"/>
          <w:bCs/>
          <w:iCs/>
          <w:color w:val="auto"/>
        </w:rPr>
        <w:t>комиссии городск</w:t>
      </w:r>
      <w:r w:rsidR="00563331">
        <w:rPr>
          <w:rFonts w:ascii="Arial" w:hAnsi="Arial" w:cs="Arial"/>
          <w:bCs/>
          <w:iCs/>
          <w:color w:val="auto"/>
        </w:rPr>
        <w:t>ого округа Т</w:t>
      </w:r>
      <w:r>
        <w:rPr>
          <w:rFonts w:ascii="Arial" w:hAnsi="Arial" w:cs="Arial"/>
          <w:bCs/>
          <w:iCs/>
          <w:color w:val="auto"/>
        </w:rPr>
        <w:t>ольятти (24.06</w:t>
      </w:r>
      <w:r w:rsidR="0029156F" w:rsidRPr="0029156F">
        <w:rPr>
          <w:rFonts w:ascii="Arial" w:hAnsi="Arial" w:cs="Arial"/>
          <w:bCs/>
          <w:iCs/>
          <w:color w:val="auto"/>
        </w:rPr>
        <w:t>.2015).</w:t>
      </w:r>
    </w:p>
    <w:p w:rsidR="00E4558D" w:rsidRPr="00487A54" w:rsidRDefault="00E4558D" w:rsidP="00180573">
      <w:pPr>
        <w:pStyle w:val="22"/>
        <w:ind w:firstLine="0"/>
        <w:rPr>
          <w:rFonts w:ascii="Arial" w:hAnsi="Arial" w:cs="Arial"/>
          <w:b/>
          <w:bCs/>
          <w:iCs/>
          <w:sz w:val="28"/>
          <w:szCs w:val="28"/>
        </w:rPr>
      </w:pPr>
    </w:p>
    <w:p w:rsidR="0066396E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Депутатские слушания, заседания «круглых столов», </w:t>
      </w:r>
    </w:p>
    <w:p w:rsidR="0066396E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рабочие совещания</w:t>
      </w:r>
    </w:p>
    <w:p w:rsidR="0066396E" w:rsidRPr="00632CE9" w:rsidRDefault="0066396E" w:rsidP="0029156F">
      <w:pPr>
        <w:pStyle w:val="22"/>
        <w:tabs>
          <w:tab w:val="left" w:pos="709"/>
        </w:tabs>
        <w:ind w:firstLine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44CEF" w:rsidRDefault="00944CE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Запланированные на I</w:t>
      </w:r>
      <w:r w:rsidR="00840BD0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квартал 2015 года депутатские слушания </w:t>
      </w:r>
      <w:r w:rsidR="00957DAE">
        <w:rPr>
          <w:rFonts w:ascii="Arial" w:hAnsi="Arial" w:cs="Arial"/>
          <w:sz w:val="24"/>
          <w:szCs w:val="24"/>
        </w:rPr>
        <w:t>по вопросу «Об организации взаимодействия органов местного самоуправления  и управляющих организаций, осуществляющих содержание и управление многоквартирными домами в городском округе Тольятти, в связи с изменениями жилищного законодательства Российской Фе</w:t>
      </w:r>
      <w:r w:rsidR="00B3795A">
        <w:rPr>
          <w:rFonts w:ascii="Arial" w:hAnsi="Arial" w:cs="Arial"/>
          <w:sz w:val="24"/>
          <w:szCs w:val="24"/>
        </w:rPr>
        <w:t>дерации» не проведены</w:t>
      </w:r>
      <w:r w:rsidR="003A69D4">
        <w:rPr>
          <w:rFonts w:ascii="Arial" w:hAnsi="Arial" w:cs="Arial"/>
          <w:sz w:val="24"/>
          <w:szCs w:val="24"/>
        </w:rPr>
        <w:t xml:space="preserve"> (в связи с необходимостью дополнительного изучения вопроса)</w:t>
      </w:r>
      <w:r w:rsidR="00EC1878">
        <w:rPr>
          <w:rFonts w:ascii="Arial" w:hAnsi="Arial" w:cs="Arial"/>
          <w:sz w:val="24"/>
          <w:szCs w:val="24"/>
        </w:rPr>
        <w:t xml:space="preserve">; </w:t>
      </w:r>
      <w:r w:rsidR="00B3795A">
        <w:rPr>
          <w:rFonts w:ascii="Arial" w:hAnsi="Arial" w:cs="Arial"/>
          <w:sz w:val="24"/>
          <w:szCs w:val="24"/>
        </w:rPr>
        <w:t xml:space="preserve">был включен в план деятельности Думы </w:t>
      </w:r>
      <w:r w:rsidR="00B3795A">
        <w:rPr>
          <w:rFonts w:ascii="Arial" w:hAnsi="Arial" w:cs="Arial"/>
          <w:sz w:val="24"/>
          <w:szCs w:val="24"/>
          <w:lang w:val="en-US"/>
        </w:rPr>
        <w:t>I</w:t>
      </w:r>
      <w:r w:rsidR="00B3795A" w:rsidRPr="00B3795A">
        <w:rPr>
          <w:rFonts w:ascii="Arial" w:hAnsi="Arial" w:cs="Arial"/>
          <w:sz w:val="24"/>
          <w:szCs w:val="24"/>
        </w:rPr>
        <w:t xml:space="preserve"> </w:t>
      </w:r>
      <w:r w:rsidR="00B3795A">
        <w:rPr>
          <w:rFonts w:ascii="Arial" w:hAnsi="Arial" w:cs="Arial"/>
          <w:sz w:val="24"/>
          <w:szCs w:val="24"/>
        </w:rPr>
        <w:t xml:space="preserve">и </w:t>
      </w:r>
      <w:r w:rsidR="00B3795A">
        <w:rPr>
          <w:rFonts w:ascii="Arial" w:hAnsi="Arial" w:cs="Arial"/>
          <w:sz w:val="24"/>
          <w:szCs w:val="24"/>
          <w:lang w:val="en-US"/>
        </w:rPr>
        <w:t>II</w:t>
      </w:r>
      <w:r w:rsidR="003A69D4">
        <w:rPr>
          <w:rFonts w:ascii="Arial" w:hAnsi="Arial" w:cs="Arial"/>
          <w:sz w:val="24"/>
          <w:szCs w:val="24"/>
        </w:rPr>
        <w:t xml:space="preserve"> кварталов. </w:t>
      </w:r>
      <w:proofErr w:type="gramEnd"/>
    </w:p>
    <w:p w:rsidR="00487A54" w:rsidRPr="00487A54" w:rsidRDefault="00487A54" w:rsidP="002A5BA8">
      <w:pPr>
        <w:ind w:firstLine="709"/>
        <w:jc w:val="both"/>
        <w:rPr>
          <w:rFonts w:ascii="Arial" w:hAnsi="Arial" w:cs="Arial"/>
          <w:iCs/>
          <w:sz w:val="12"/>
          <w:szCs w:val="12"/>
        </w:rPr>
      </w:pPr>
    </w:p>
    <w:p w:rsidR="0066396E" w:rsidRPr="00DD7B26" w:rsidRDefault="00DD7B26" w:rsidP="002A5BA8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В отчетном периоде</w:t>
      </w:r>
      <w:r w:rsidR="002A5BA8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запланированные заседания </w:t>
      </w:r>
      <w:r w:rsidR="003574DD">
        <w:rPr>
          <w:rFonts w:ascii="Arial" w:hAnsi="Arial" w:cs="Arial"/>
          <w:iCs/>
          <w:sz w:val="24"/>
          <w:szCs w:val="24"/>
        </w:rPr>
        <w:t>«</w:t>
      </w:r>
      <w:r>
        <w:rPr>
          <w:rFonts w:ascii="Arial" w:hAnsi="Arial" w:cs="Arial"/>
          <w:iCs/>
          <w:sz w:val="24"/>
          <w:szCs w:val="24"/>
        </w:rPr>
        <w:t>круглог</w:t>
      </w:r>
      <w:r w:rsidR="00957DAE">
        <w:rPr>
          <w:rFonts w:ascii="Arial" w:hAnsi="Arial" w:cs="Arial"/>
          <w:iCs/>
          <w:sz w:val="24"/>
          <w:szCs w:val="24"/>
        </w:rPr>
        <w:t>о стола» не проводились:</w:t>
      </w:r>
    </w:p>
    <w:p w:rsidR="00DD7B26" w:rsidRDefault="00DD7B26" w:rsidP="002A5B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7B2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по вопросам формирования традиций здорового образа жизни и обеспечения эффективной работы организаций, действующих в сфере поддержки здорового образа</w:t>
      </w:r>
      <w:r w:rsidR="00EA5E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жизн</w:t>
      </w:r>
      <w:r w:rsidR="00EA5E5D">
        <w:rPr>
          <w:rFonts w:ascii="Arial" w:hAnsi="Arial" w:cs="Arial"/>
          <w:sz w:val="24"/>
          <w:szCs w:val="24"/>
        </w:rPr>
        <w:t>и (</w:t>
      </w:r>
      <w:r>
        <w:rPr>
          <w:rFonts w:ascii="Arial" w:hAnsi="Arial" w:cs="Arial"/>
          <w:sz w:val="24"/>
          <w:szCs w:val="24"/>
        </w:rPr>
        <w:t>в связи с потерей актуальности</w:t>
      </w:r>
      <w:r w:rsidR="00EA5E5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840BD0" w:rsidRDefault="00DD7B26" w:rsidP="00DD7B2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 вопросам развития добровольчества в городском округа Тольятти </w:t>
      </w:r>
      <w:r w:rsidR="00EA5E5D">
        <w:rPr>
          <w:rFonts w:ascii="Arial" w:hAnsi="Arial" w:cs="Arial"/>
          <w:sz w:val="24"/>
          <w:szCs w:val="24"/>
        </w:rPr>
        <w:t>(</w:t>
      </w:r>
      <w:r w:rsidRPr="00DD7B26">
        <w:rPr>
          <w:rFonts w:ascii="Arial" w:hAnsi="Arial" w:cs="Arial"/>
          <w:sz w:val="24"/>
          <w:szCs w:val="24"/>
        </w:rPr>
        <w:t>в связи с потерей актуальности</w:t>
      </w:r>
      <w:r w:rsidR="00EA5E5D">
        <w:rPr>
          <w:rFonts w:ascii="Arial" w:hAnsi="Arial" w:cs="Arial"/>
          <w:sz w:val="24"/>
          <w:szCs w:val="24"/>
        </w:rPr>
        <w:t>)</w:t>
      </w:r>
      <w:r w:rsidRPr="00DD7B26">
        <w:rPr>
          <w:rFonts w:ascii="Arial" w:hAnsi="Arial" w:cs="Arial"/>
          <w:sz w:val="24"/>
          <w:szCs w:val="24"/>
        </w:rPr>
        <w:t>;</w:t>
      </w:r>
    </w:p>
    <w:p w:rsidR="00DD7B26" w:rsidRPr="00DD7B26" w:rsidRDefault="00EA5E5D" w:rsidP="00DD7B26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D7B26">
        <w:rPr>
          <w:rFonts w:ascii="Arial" w:hAnsi="Arial" w:cs="Arial"/>
          <w:sz w:val="24"/>
          <w:szCs w:val="24"/>
        </w:rPr>
        <w:t>по проблемам развития малого и среднего предпринимательства в городском округе Тольятти.</w:t>
      </w:r>
    </w:p>
    <w:p w:rsidR="003574DD" w:rsidRDefault="003574DD">
      <w:pPr>
        <w:pStyle w:val="22"/>
        <w:rPr>
          <w:rFonts w:ascii="Arial" w:hAnsi="Arial" w:cs="Arial"/>
          <w:sz w:val="20"/>
          <w:szCs w:val="20"/>
        </w:rPr>
      </w:pPr>
    </w:p>
    <w:p w:rsidR="00487A54" w:rsidRDefault="00487A54">
      <w:pPr>
        <w:pStyle w:val="22"/>
        <w:rPr>
          <w:rFonts w:ascii="Arial" w:hAnsi="Arial" w:cs="Arial"/>
          <w:sz w:val="20"/>
          <w:szCs w:val="20"/>
        </w:rPr>
      </w:pPr>
    </w:p>
    <w:p w:rsidR="00487A54" w:rsidRDefault="00487A54">
      <w:pPr>
        <w:pStyle w:val="22"/>
        <w:rPr>
          <w:rFonts w:ascii="Arial" w:hAnsi="Arial" w:cs="Arial"/>
          <w:sz w:val="20"/>
          <w:szCs w:val="20"/>
        </w:rPr>
      </w:pPr>
    </w:p>
    <w:p w:rsidR="00487A54" w:rsidRPr="00AB06CE" w:rsidRDefault="00487A54">
      <w:pPr>
        <w:pStyle w:val="22"/>
        <w:rPr>
          <w:rFonts w:ascii="Arial" w:hAnsi="Arial" w:cs="Arial"/>
          <w:sz w:val="20"/>
          <w:szCs w:val="20"/>
        </w:rPr>
      </w:pPr>
    </w:p>
    <w:p w:rsidR="000612C3" w:rsidRDefault="00EA6140" w:rsidP="00487A54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 целью оперативного решения вопросов в отчетный период </w:t>
      </w:r>
      <w:r>
        <w:rPr>
          <w:rFonts w:ascii="Arial" w:hAnsi="Arial" w:cs="Arial"/>
          <w:iCs/>
        </w:rPr>
        <w:t xml:space="preserve">в Думе </w:t>
      </w:r>
      <w:r w:rsidR="00930B77">
        <w:rPr>
          <w:rFonts w:ascii="Arial" w:hAnsi="Arial" w:cs="Arial"/>
          <w:iCs/>
        </w:rPr>
        <w:t xml:space="preserve">городского округа </w:t>
      </w:r>
      <w:r w:rsidR="00AB06CE">
        <w:rPr>
          <w:rFonts w:ascii="Arial" w:hAnsi="Arial" w:cs="Arial"/>
        </w:rPr>
        <w:t xml:space="preserve">проведено </w:t>
      </w:r>
      <w:r w:rsidR="00457F15">
        <w:rPr>
          <w:rFonts w:ascii="Arial" w:hAnsi="Arial" w:cs="Arial"/>
        </w:rPr>
        <w:t>50</w:t>
      </w:r>
      <w:r w:rsidR="00AB06CE">
        <w:rPr>
          <w:rFonts w:ascii="Arial" w:hAnsi="Arial" w:cs="Arial"/>
        </w:rPr>
        <w:t xml:space="preserve"> рабочих совещаний</w:t>
      </w:r>
      <w:r>
        <w:rPr>
          <w:rFonts w:ascii="Arial" w:hAnsi="Arial" w:cs="Arial"/>
        </w:rPr>
        <w:t>.</w:t>
      </w:r>
    </w:p>
    <w:p w:rsidR="00487A54" w:rsidRPr="00487A54" w:rsidRDefault="00487A54" w:rsidP="0029156F">
      <w:pPr>
        <w:pStyle w:val="22"/>
        <w:rPr>
          <w:rFonts w:ascii="Arial" w:hAnsi="Arial" w:cs="Arial"/>
          <w:sz w:val="12"/>
          <w:szCs w:val="12"/>
        </w:rPr>
      </w:pPr>
    </w:p>
    <w:p w:rsidR="00C45073" w:rsidRPr="0029156F" w:rsidRDefault="00EA6140" w:rsidP="0029156F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>В том числе:</w:t>
      </w:r>
    </w:p>
    <w:p w:rsidR="00C45073" w:rsidRPr="00930B77" w:rsidRDefault="00C45073" w:rsidP="00385934">
      <w:pPr>
        <w:pStyle w:val="22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41" w:type="dxa"/>
        <w:tblBorders>
          <w:top w:val="single" w:sz="6" w:space="0" w:color="00000A"/>
          <w:left w:val="single" w:sz="6" w:space="0" w:color="00000A"/>
          <w:bottom w:val="nil"/>
          <w:right w:val="single" w:sz="6" w:space="0" w:color="00000A"/>
          <w:insideH w:val="nil"/>
          <w:insideV w:val="single" w:sz="6" w:space="0" w:color="00000A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566"/>
        <w:gridCol w:w="1700"/>
        <w:gridCol w:w="5243"/>
        <w:gridCol w:w="2175"/>
      </w:tblGrid>
      <w:tr w:rsidR="0066396E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Дата проведения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Наименование вопроса, темы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Количество,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ответственный</w:t>
            </w:r>
            <w:proofErr w:type="gramEnd"/>
          </w:p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 проведение</w:t>
            </w:r>
          </w:p>
        </w:tc>
      </w:tr>
      <w:tr w:rsidR="00446684" w:rsidRPr="000612C3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4466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446684" w:rsidP="0044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01.04.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446684" w:rsidP="00517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 xml:space="preserve">Совещание по вопросу обеспечения доступа депутатам и специалистам аппарата Думы к информационным системам 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4466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  <w:p w:rsidR="00446684" w:rsidRPr="000612C3" w:rsidRDefault="004466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Михеева И.Г.</w:t>
            </w:r>
          </w:p>
        </w:tc>
      </w:tr>
      <w:tr w:rsidR="00446684" w:rsidRPr="000612C3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4466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446684" w:rsidP="0044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02.04.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446684" w:rsidP="00517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Совещание по вопросу «Об информации мэрии о ходе выполнения решения Думы городского округа Тольятти от 04.03.2015 № 646 «О вопросах предоставления земельных участков для целей, не связанных со строительством»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4466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  <w:p w:rsidR="00446684" w:rsidRPr="000612C3" w:rsidRDefault="0044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446684" w:rsidRPr="000612C3" w:rsidRDefault="004466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0612C3">
              <w:rPr>
                <w:rFonts w:ascii="Arial" w:hAnsi="Arial" w:cs="Arial"/>
                <w:sz w:val="22"/>
                <w:szCs w:val="22"/>
              </w:rPr>
              <w:t>Кафидова</w:t>
            </w:r>
            <w:proofErr w:type="spellEnd"/>
            <w:r w:rsidRPr="000612C3">
              <w:rPr>
                <w:rFonts w:ascii="Arial" w:hAnsi="Arial" w:cs="Arial"/>
                <w:sz w:val="22"/>
                <w:szCs w:val="22"/>
              </w:rPr>
              <w:t xml:space="preserve"> Н.Х.</w:t>
            </w:r>
          </w:p>
        </w:tc>
      </w:tr>
      <w:tr w:rsidR="00446684" w:rsidRPr="000612C3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4466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446684" w:rsidP="0044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09.04.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446684" w:rsidP="00517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612C3">
              <w:rPr>
                <w:rFonts w:ascii="Arial" w:hAnsi="Arial" w:cs="Arial"/>
                <w:sz w:val="22"/>
                <w:szCs w:val="22"/>
              </w:rPr>
              <w:t>Рабочее совещание по вопросу «Об обращении ОАО «Куйбышевазот» по вопросу внесения изменений в Генеральный план городского округа Тольятти и в Правила землепользования и застройки городского округа Тольятти в части установления территориальной зоны ПК-5 «Зона озеленения защитного назначения в кадастровых кварталах 63:09:0306034 и 63:09:0306035 и части «Зоны смешанной жилой застройки» в кадастровом квартале 63609:0303070, попадающих в</w:t>
            </w:r>
            <w:proofErr w:type="gramEnd"/>
            <w:r w:rsidRPr="000612C3">
              <w:rPr>
                <w:rFonts w:ascii="Arial" w:hAnsi="Arial" w:cs="Arial"/>
                <w:sz w:val="22"/>
                <w:szCs w:val="22"/>
              </w:rPr>
              <w:t xml:space="preserve"> санитарно-защитную зону»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44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46684" w:rsidRPr="000612C3" w:rsidRDefault="0044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446684" w:rsidRPr="000612C3" w:rsidRDefault="0044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12C3">
              <w:rPr>
                <w:rFonts w:ascii="Arial" w:hAnsi="Arial" w:cs="Arial"/>
                <w:sz w:val="22"/>
                <w:szCs w:val="22"/>
              </w:rPr>
              <w:t>Кафидова</w:t>
            </w:r>
            <w:proofErr w:type="spellEnd"/>
            <w:r w:rsidRPr="000612C3">
              <w:rPr>
                <w:rFonts w:ascii="Arial" w:hAnsi="Arial" w:cs="Arial"/>
                <w:sz w:val="22"/>
                <w:szCs w:val="22"/>
              </w:rPr>
              <w:t xml:space="preserve"> Н.Х.</w:t>
            </w:r>
          </w:p>
        </w:tc>
      </w:tr>
      <w:tr w:rsidR="00446684" w:rsidRPr="000612C3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4466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446684" w:rsidP="0044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10.04.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446684" w:rsidP="00517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 xml:space="preserve">Рабочее совещание по подготовке проекта решения Думы по вопросу «Об информации мэрии о выполнении </w:t>
            </w:r>
            <w:proofErr w:type="gramStart"/>
            <w:r w:rsidRPr="000612C3">
              <w:rPr>
                <w:rFonts w:ascii="Arial" w:hAnsi="Arial" w:cs="Arial"/>
                <w:sz w:val="22"/>
                <w:szCs w:val="22"/>
              </w:rPr>
              <w:t>мероприятий первого этапа реализации генерального плана городского округа Тольятти Самарской области</w:t>
            </w:r>
            <w:proofErr w:type="gramEnd"/>
            <w:r w:rsidRPr="000612C3">
              <w:rPr>
                <w:rFonts w:ascii="Arial" w:hAnsi="Arial" w:cs="Arial"/>
                <w:sz w:val="22"/>
                <w:szCs w:val="22"/>
              </w:rPr>
              <w:t xml:space="preserve"> на расчетный срок до 2025 года, утвержденного постановлением Тольяттинской городской Думы от 09.07.2004 № 1190 (</w:t>
            </w:r>
            <w:r w:rsidRPr="000612C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0612C3">
              <w:rPr>
                <w:rFonts w:ascii="Arial" w:hAnsi="Arial" w:cs="Arial"/>
                <w:sz w:val="22"/>
                <w:szCs w:val="22"/>
              </w:rPr>
              <w:t xml:space="preserve"> очередь строительства) – до 2015 года»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446684" w:rsidP="002F555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  <w:p w:rsidR="00446684" w:rsidRPr="000612C3" w:rsidRDefault="00446684" w:rsidP="002F555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ОПК</w:t>
            </w:r>
          </w:p>
          <w:p w:rsidR="00446684" w:rsidRPr="000612C3" w:rsidRDefault="00446684" w:rsidP="002F555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Кафидова</w:t>
            </w:r>
            <w:proofErr w:type="spellEnd"/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Н.Х.</w:t>
            </w:r>
          </w:p>
        </w:tc>
      </w:tr>
      <w:tr w:rsidR="00446684" w:rsidRPr="000612C3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4466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446684" w:rsidP="0044668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07.04.; 14.04.; 19.05.; 26.05.; 02.06.; 16.06.; 30.06.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446684" w:rsidP="0054191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 xml:space="preserve">Рабочее совещание по подготовке к заседанию комиссии по социальной политике 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4466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7 </w:t>
            </w:r>
          </w:p>
          <w:p w:rsidR="00446684" w:rsidRPr="000612C3" w:rsidRDefault="004466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ОПК</w:t>
            </w:r>
          </w:p>
          <w:p w:rsidR="00446684" w:rsidRPr="000612C3" w:rsidRDefault="00446684" w:rsidP="00BF074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 xml:space="preserve">Макарова Т.В. </w:t>
            </w:r>
          </w:p>
        </w:tc>
      </w:tr>
      <w:tr w:rsidR="00446684" w:rsidRPr="000612C3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4466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541919" w:rsidP="0044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13.04.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541919" w:rsidP="00517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 xml:space="preserve"> по подготовке проекта решения Думы городского округа Тольятти «О </w:t>
            </w:r>
            <w:proofErr w:type="gramStart"/>
            <w:r w:rsidR="00446684" w:rsidRPr="000612C3">
              <w:rPr>
                <w:rFonts w:ascii="Arial" w:hAnsi="Arial" w:cs="Arial"/>
                <w:sz w:val="22"/>
                <w:szCs w:val="22"/>
              </w:rPr>
              <w:t>Положении</w:t>
            </w:r>
            <w:proofErr w:type="gramEnd"/>
            <w:r w:rsidR="00446684" w:rsidRPr="000612C3">
              <w:rPr>
                <w:rFonts w:ascii="Arial" w:hAnsi="Arial" w:cs="Arial"/>
                <w:sz w:val="22"/>
                <w:szCs w:val="22"/>
              </w:rPr>
              <w:t xml:space="preserve"> о порядке управления и распоряжения имуществом, находящимся в муниципальной собственности городского округа Тольятти» (Д-97)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44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46684" w:rsidRPr="000612C3" w:rsidRDefault="0044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446684" w:rsidRPr="000612C3" w:rsidRDefault="00541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Кафидова</w:t>
            </w:r>
            <w:proofErr w:type="spellEnd"/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Н.Х.</w:t>
            </w:r>
          </w:p>
        </w:tc>
      </w:tr>
      <w:tr w:rsidR="00446684" w:rsidRPr="000612C3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4466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541919" w:rsidP="0044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17.04.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541919" w:rsidP="00517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 xml:space="preserve"> по вопросу «О внесении изменений в Положение о порядке внесения проектов муниципальных правовых актов в Думу городского округа Тольятти, утвержденное решением Думы городского округа Т</w:t>
            </w:r>
            <w:r w:rsidRPr="000612C3">
              <w:rPr>
                <w:rFonts w:ascii="Arial" w:hAnsi="Arial" w:cs="Arial"/>
                <w:sz w:val="22"/>
                <w:szCs w:val="22"/>
              </w:rPr>
              <w:t>ольятти, утвержденное решением Д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>умы городского округа Тольятти от 20 марта 2013 года №1147»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446684" w:rsidP="0082778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1 </w:t>
            </w:r>
          </w:p>
          <w:p w:rsidR="00446684" w:rsidRPr="000612C3" w:rsidRDefault="00446684" w:rsidP="0082778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ОПК</w:t>
            </w:r>
          </w:p>
          <w:p w:rsidR="00446684" w:rsidRPr="000612C3" w:rsidRDefault="00541919" w:rsidP="0082778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Япрынцева</w:t>
            </w:r>
            <w:proofErr w:type="spellEnd"/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О.И.</w:t>
            </w:r>
          </w:p>
        </w:tc>
      </w:tr>
      <w:tr w:rsidR="00446684" w:rsidRPr="000612C3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4466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8.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541919" w:rsidP="0044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24.04.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541919" w:rsidP="00517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 xml:space="preserve">Рабочее совещание 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 xml:space="preserve">по вопросу  «Об обращениях жителей городского округа Тольятти по вопросу дальнейшей эксплуатации жилого дома, расположенного по адресу: </w:t>
            </w:r>
            <w:proofErr w:type="spellStart"/>
            <w:r w:rsidR="00446684" w:rsidRPr="000612C3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="00446684" w:rsidRPr="000612C3"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 w:rsidR="00446684" w:rsidRPr="000612C3">
              <w:rPr>
                <w:rFonts w:ascii="Arial" w:hAnsi="Arial" w:cs="Arial"/>
                <w:sz w:val="22"/>
                <w:szCs w:val="22"/>
              </w:rPr>
              <w:t>ольятти</w:t>
            </w:r>
            <w:proofErr w:type="spellEnd"/>
            <w:r w:rsidR="00446684" w:rsidRPr="000612C3">
              <w:rPr>
                <w:rFonts w:ascii="Arial" w:hAnsi="Arial" w:cs="Arial"/>
                <w:sz w:val="22"/>
                <w:szCs w:val="22"/>
              </w:rPr>
              <w:t>, Комсомольский район, Майский проезд, 1,  бывшего дома ветеранов Великой Отечественной войны»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44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46684" w:rsidRPr="000612C3" w:rsidRDefault="0044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446684" w:rsidRPr="000612C3" w:rsidRDefault="00541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Кафидова</w:t>
            </w:r>
            <w:proofErr w:type="spellEnd"/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Н.Х.</w:t>
            </w:r>
          </w:p>
        </w:tc>
      </w:tr>
      <w:tr w:rsidR="00446684" w:rsidRPr="000612C3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4466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9.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541919" w:rsidP="0044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27.04.; 09.06.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0612C3">
              <w:rPr>
                <w:rFonts w:ascii="Arial" w:hAnsi="Arial" w:cs="Arial"/>
                <w:sz w:val="22"/>
                <w:szCs w:val="22"/>
              </w:rPr>
              <w:t>23.06.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541919" w:rsidP="00517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 xml:space="preserve"> по подготовке заседания топонимической комиссии городского округа Тольятти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54191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3</w:t>
            </w:r>
          </w:p>
          <w:p w:rsidR="00541919" w:rsidRPr="000612C3" w:rsidRDefault="0054191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446684" w:rsidRPr="000612C3" w:rsidRDefault="0054191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Япрынцева</w:t>
            </w:r>
            <w:proofErr w:type="spellEnd"/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О.И.</w:t>
            </w:r>
          </w:p>
        </w:tc>
      </w:tr>
      <w:tr w:rsidR="00446684" w:rsidRPr="000612C3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75723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10</w:t>
            </w:r>
            <w:r w:rsidR="00446684"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071B7C" w:rsidP="0044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28.04.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071B7C" w:rsidP="00517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 xml:space="preserve"> по вопросу «Об информации мэрии о готовности к осуществлению мероприятий в связи с установлением особого противопожарного режима на территории городского округа Тольятти»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446684" w:rsidP="00C4507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446684" w:rsidRPr="000612C3" w:rsidRDefault="00446684" w:rsidP="00C45073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ОПК</w:t>
            </w:r>
          </w:p>
          <w:p w:rsidR="00446684" w:rsidRPr="000612C3" w:rsidRDefault="00071B7C" w:rsidP="00C4507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Япрынцева</w:t>
            </w:r>
            <w:proofErr w:type="spellEnd"/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О.И.</w:t>
            </w:r>
          </w:p>
        </w:tc>
      </w:tr>
      <w:tr w:rsidR="00446684" w:rsidRPr="000612C3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75723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11</w:t>
            </w:r>
            <w:r w:rsidR="00446684"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071B7C" w:rsidP="0044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28.04.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071B7C" w:rsidP="00517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 xml:space="preserve"> по подготовке предложений по разрешению ситуации, связанной с нахождением на территории городского округа Тольятти объектов незавершенного строительства и объектов, длительное время не вводимых в эксплуатацию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071B7C" w:rsidRPr="000612C3" w:rsidRDefault="00071B7C" w:rsidP="00071B7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071B7C" w:rsidRPr="000612C3" w:rsidRDefault="00071B7C" w:rsidP="00071B7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446684" w:rsidRPr="000612C3" w:rsidRDefault="00071B7C" w:rsidP="00071B7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Кафидова</w:t>
            </w:r>
            <w:proofErr w:type="spellEnd"/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Н.Х.</w:t>
            </w:r>
          </w:p>
        </w:tc>
      </w:tr>
      <w:tr w:rsidR="00446684" w:rsidRPr="000612C3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75723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12</w:t>
            </w:r>
            <w:r w:rsidR="00446684"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071B7C" w:rsidP="0044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28.04.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071B7C" w:rsidP="00517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 xml:space="preserve"> по вопросу строительства магазина «Магнит» на земельном участке, расположенном восточнее здания, имеющего адрес: Самарская область, </w:t>
            </w:r>
            <w:proofErr w:type="spellStart"/>
            <w:r w:rsidR="00446684" w:rsidRPr="000612C3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="00446684" w:rsidRPr="000612C3"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 w:rsidR="00446684" w:rsidRPr="000612C3">
              <w:rPr>
                <w:rFonts w:ascii="Arial" w:hAnsi="Arial" w:cs="Arial"/>
                <w:sz w:val="22"/>
                <w:szCs w:val="22"/>
              </w:rPr>
              <w:t>ольятти</w:t>
            </w:r>
            <w:proofErr w:type="spellEnd"/>
            <w:r w:rsidR="00446684" w:rsidRPr="000612C3">
              <w:rPr>
                <w:rFonts w:ascii="Arial" w:hAnsi="Arial" w:cs="Arial"/>
                <w:sz w:val="22"/>
                <w:szCs w:val="22"/>
              </w:rPr>
              <w:t>, Комсомольский</w:t>
            </w:r>
            <w:r w:rsidRPr="000612C3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spellStart"/>
            <w:r w:rsidRPr="000612C3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="00446684" w:rsidRPr="000612C3">
              <w:rPr>
                <w:rFonts w:ascii="Arial" w:hAnsi="Arial" w:cs="Arial"/>
                <w:sz w:val="22"/>
                <w:szCs w:val="22"/>
              </w:rPr>
              <w:t xml:space="preserve"> Поволжский, </w:t>
            </w:r>
            <w:r w:rsidRPr="000612C3">
              <w:rPr>
                <w:rFonts w:ascii="Arial" w:hAnsi="Arial" w:cs="Arial"/>
                <w:sz w:val="22"/>
                <w:szCs w:val="22"/>
              </w:rPr>
              <w:br/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>ул.60 лет СССР, 5 с кадастровым номером 63:09:0201055:4509, принадлежащем на праве собственности ЗАО «ТАНДЕР»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071B7C" w:rsidRPr="000612C3" w:rsidRDefault="00071B7C" w:rsidP="00071B7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  <w:p w:rsidR="00071B7C" w:rsidRPr="000612C3" w:rsidRDefault="00071B7C" w:rsidP="00071B7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ОПК</w:t>
            </w:r>
          </w:p>
          <w:p w:rsidR="00446684" w:rsidRPr="000612C3" w:rsidRDefault="00071B7C" w:rsidP="00071B7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Кафидова</w:t>
            </w:r>
            <w:proofErr w:type="spellEnd"/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Н.Х.</w:t>
            </w:r>
          </w:p>
        </w:tc>
      </w:tr>
      <w:tr w:rsidR="00446684" w:rsidRPr="000612C3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75723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13</w:t>
            </w:r>
            <w:r w:rsidR="00446684"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071B7C" w:rsidP="0044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30.04.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071B7C" w:rsidP="00517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 xml:space="preserve"> по вопросу «О доработке проекта Положения о порядке управления и распоряжения имуществом, находящимся в муниципальной собственности городского округа Тольятти, ко второму чтению»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071B7C" w:rsidRPr="000612C3" w:rsidRDefault="00071B7C" w:rsidP="00071B7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  <w:p w:rsidR="00071B7C" w:rsidRPr="000612C3" w:rsidRDefault="00071B7C" w:rsidP="00071B7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ОПК</w:t>
            </w:r>
          </w:p>
          <w:p w:rsidR="00446684" w:rsidRPr="000612C3" w:rsidRDefault="00071B7C" w:rsidP="00071B7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Кафидова</w:t>
            </w:r>
            <w:proofErr w:type="spellEnd"/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Н.Х.</w:t>
            </w:r>
          </w:p>
        </w:tc>
      </w:tr>
      <w:tr w:rsidR="00446684" w:rsidRPr="000612C3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75723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14</w:t>
            </w:r>
            <w:r w:rsidR="00446684"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071B7C" w:rsidP="0044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30.04.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071B7C" w:rsidP="00517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 xml:space="preserve"> по вопросу «О проблеме строительства инженерных сетей, в том числе ливневой канализации, при реализации проектов жилищного строительства»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071B7C" w:rsidRPr="000612C3" w:rsidRDefault="00071B7C" w:rsidP="00071B7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071B7C" w:rsidRPr="000612C3" w:rsidRDefault="00071B7C" w:rsidP="00071B7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446684" w:rsidRPr="000612C3" w:rsidRDefault="00071B7C" w:rsidP="00071B7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Титова А.О.</w:t>
            </w:r>
          </w:p>
        </w:tc>
      </w:tr>
      <w:tr w:rsidR="00446684" w:rsidRPr="000612C3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75723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15</w:t>
            </w:r>
            <w:r w:rsidR="00446684"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071B7C" w:rsidP="0044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12.05.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071B7C" w:rsidP="00517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 xml:space="preserve"> по вопросу «О разработке проекта Положения о порядке предоставления и рассмотрения ежегодного отчета мэра городского округа Тольятти о результатах его деятельности и деятельности мэрии городского округа Тольятти»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071B7C" w:rsidRPr="000612C3" w:rsidRDefault="00071B7C" w:rsidP="00071B7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446684" w:rsidRPr="000612C3" w:rsidRDefault="00071B7C" w:rsidP="00071B7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Лучина Л.В.</w:t>
            </w:r>
          </w:p>
        </w:tc>
      </w:tr>
      <w:tr w:rsidR="00446684" w:rsidRPr="000612C3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75723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16</w:t>
            </w:r>
            <w:r w:rsidR="00446684"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0364FE" w:rsidP="0044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12.05.; 15.05.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071B7C" w:rsidP="00517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 xml:space="preserve"> по обсуждению поправок в проект Положения о порядке управления и распоряжения имуществом, находящимся в муниципальной собственности городского округа Тольятти, для доработки ко второму чтению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071B7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 xml:space="preserve">2 </w:t>
            </w:r>
            <w:r w:rsidRPr="000612C3">
              <w:rPr>
                <w:rFonts w:ascii="Arial" w:hAnsi="Arial" w:cs="Arial"/>
                <w:iCs/>
                <w:sz w:val="22"/>
                <w:szCs w:val="22"/>
              </w:rPr>
              <w:br/>
              <w:t>Митрофанова Н.А.</w:t>
            </w:r>
          </w:p>
        </w:tc>
      </w:tr>
      <w:tr w:rsidR="00446684" w:rsidRPr="000612C3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75723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17</w:t>
            </w:r>
            <w:r w:rsidR="00446684"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0364FE" w:rsidP="0044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21.05.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0364FE" w:rsidP="00517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 xml:space="preserve"> по вопросам:</w:t>
            </w:r>
          </w:p>
          <w:p w:rsidR="00446684" w:rsidRPr="000612C3" w:rsidRDefault="00446684" w:rsidP="00517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- благоустройство территории «Поле чудес»;</w:t>
            </w:r>
          </w:p>
          <w:p w:rsidR="00446684" w:rsidRPr="000612C3" w:rsidRDefault="00446684" w:rsidP="00517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 xml:space="preserve">- благоустройство территории южнее ДК </w:t>
            </w:r>
            <w:r w:rsidR="000364FE" w:rsidRPr="000612C3">
              <w:rPr>
                <w:rFonts w:ascii="Arial" w:hAnsi="Arial" w:cs="Arial"/>
                <w:sz w:val="22"/>
                <w:szCs w:val="22"/>
              </w:rPr>
              <w:br/>
            </w:r>
            <w:r w:rsidRPr="000612C3">
              <w:rPr>
                <w:rFonts w:ascii="Arial" w:hAnsi="Arial" w:cs="Arial"/>
                <w:sz w:val="22"/>
                <w:szCs w:val="22"/>
              </w:rPr>
              <w:t xml:space="preserve">им.40 лет ВЛКСМ по </w:t>
            </w:r>
            <w:proofErr w:type="spellStart"/>
            <w:r w:rsidRPr="000612C3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0612C3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Pr="000612C3">
              <w:rPr>
                <w:rFonts w:ascii="Arial" w:hAnsi="Arial" w:cs="Arial"/>
                <w:sz w:val="22"/>
                <w:szCs w:val="22"/>
              </w:rPr>
              <w:t>урысева</w:t>
            </w:r>
            <w:proofErr w:type="spellEnd"/>
            <w:r w:rsidRPr="000612C3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446684" w:rsidRPr="000612C3" w:rsidRDefault="00446684" w:rsidP="00517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 xml:space="preserve">- благоустройство территории </w:t>
            </w:r>
            <w:proofErr w:type="spellStart"/>
            <w:r w:rsidRPr="000612C3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0612C3">
              <w:rPr>
                <w:rFonts w:ascii="Arial" w:hAnsi="Arial" w:cs="Arial"/>
                <w:sz w:val="22"/>
                <w:szCs w:val="22"/>
              </w:rPr>
              <w:t xml:space="preserve"> Жигулевское море в восточной части квартала (под развитие стрельбища на земельном участке с кадастровым номером 63:09:0204067) 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0364FE" w:rsidRPr="000612C3" w:rsidRDefault="000364FE" w:rsidP="000364F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  <w:p w:rsidR="000364FE" w:rsidRPr="000612C3" w:rsidRDefault="000364FE" w:rsidP="000364F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ОПК</w:t>
            </w:r>
          </w:p>
          <w:p w:rsidR="00446684" w:rsidRPr="000612C3" w:rsidRDefault="000364FE" w:rsidP="000364F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Кафидова</w:t>
            </w:r>
            <w:proofErr w:type="spellEnd"/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Н.Х.</w:t>
            </w:r>
          </w:p>
        </w:tc>
      </w:tr>
      <w:tr w:rsidR="00446684" w:rsidRPr="000612C3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75723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18</w:t>
            </w:r>
            <w:r w:rsidR="00446684"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0364FE" w:rsidP="0044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25.05.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0364FE" w:rsidP="00517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 xml:space="preserve"> по подгото</w:t>
            </w:r>
            <w:r w:rsidR="001A33A4" w:rsidRPr="000612C3">
              <w:rPr>
                <w:rFonts w:ascii="Arial" w:hAnsi="Arial" w:cs="Arial"/>
                <w:sz w:val="22"/>
                <w:szCs w:val="22"/>
              </w:rPr>
              <w:t>вке вопроса «О готовности городс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>кого округа Тольятти к осуществлению мероприятий в связи с установлением особого противопожарного режима»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0364FE" w:rsidRPr="000612C3" w:rsidRDefault="000364FE" w:rsidP="000364F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0364FE" w:rsidRPr="000612C3" w:rsidRDefault="000364FE" w:rsidP="000364F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ОПК</w:t>
            </w:r>
          </w:p>
          <w:p w:rsidR="00446684" w:rsidRPr="000612C3" w:rsidRDefault="000364FE" w:rsidP="000364F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Япрынцева</w:t>
            </w:r>
            <w:proofErr w:type="spellEnd"/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О.И.</w:t>
            </w:r>
          </w:p>
        </w:tc>
      </w:tr>
      <w:tr w:rsidR="00446684" w:rsidRPr="000612C3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75723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19</w:t>
            </w:r>
            <w:r w:rsidR="00446684"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0364FE" w:rsidP="0044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26.05.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0364FE" w:rsidP="00517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 xml:space="preserve"> по подготовке проекта решения Думы по вопросу «О внесении изменений в Положение о постоянной комиссии по муниципальному имуществу, градостроительству и землепользованию Думы городского округа Тольятти»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0364FE" w:rsidRPr="000612C3" w:rsidRDefault="000364FE" w:rsidP="000364F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  <w:p w:rsidR="000364FE" w:rsidRPr="000612C3" w:rsidRDefault="000364FE" w:rsidP="000364F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ОПК</w:t>
            </w:r>
          </w:p>
          <w:p w:rsidR="00446684" w:rsidRPr="000612C3" w:rsidRDefault="000364FE" w:rsidP="000364F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Кафидова</w:t>
            </w:r>
            <w:proofErr w:type="spellEnd"/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Н.Х</w:t>
            </w:r>
            <w:r w:rsidR="008B5272"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</w:tr>
      <w:tr w:rsidR="00446684" w:rsidRPr="000612C3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75723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20</w:t>
            </w:r>
            <w:r w:rsidR="00446684"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0364FE" w:rsidP="0044668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29.05.; 04.06.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0364FE" w:rsidP="00517EA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 xml:space="preserve"> по вопросу «О ситуации, связанной со строительством объектов недвижимости без разрешительной документации на </w:t>
            </w:r>
            <w:proofErr w:type="spellStart"/>
            <w:r w:rsidR="00446684" w:rsidRPr="000612C3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="00446684" w:rsidRPr="000612C3">
              <w:rPr>
                <w:rFonts w:ascii="Arial" w:hAnsi="Arial" w:cs="Arial"/>
                <w:sz w:val="22"/>
                <w:szCs w:val="22"/>
              </w:rPr>
              <w:t>.В</w:t>
            </w:r>
            <w:proofErr w:type="gramEnd"/>
            <w:r w:rsidR="00446684" w:rsidRPr="000612C3">
              <w:rPr>
                <w:rFonts w:ascii="Arial" w:hAnsi="Arial" w:cs="Arial"/>
                <w:sz w:val="22"/>
                <w:szCs w:val="22"/>
              </w:rPr>
              <w:t>асильевская</w:t>
            </w:r>
            <w:proofErr w:type="spellEnd"/>
            <w:r w:rsidR="00446684" w:rsidRPr="000612C3">
              <w:rPr>
                <w:rFonts w:ascii="Arial" w:hAnsi="Arial" w:cs="Arial"/>
                <w:sz w:val="22"/>
                <w:szCs w:val="22"/>
              </w:rPr>
              <w:t>, на земельном участке в кадастровом квартале 63:09:030:4061»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0364FE" w:rsidRPr="000612C3" w:rsidRDefault="000364FE" w:rsidP="000364F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2</w:t>
            </w:r>
          </w:p>
          <w:p w:rsidR="000364FE" w:rsidRPr="000612C3" w:rsidRDefault="000364FE" w:rsidP="000364F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ОПК</w:t>
            </w:r>
          </w:p>
          <w:p w:rsidR="00446684" w:rsidRPr="000612C3" w:rsidRDefault="000364FE" w:rsidP="000364F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Кафидова</w:t>
            </w:r>
            <w:proofErr w:type="spellEnd"/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Н.Х</w:t>
            </w:r>
            <w:r w:rsidR="008B5272"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</w:tr>
      <w:tr w:rsidR="00446684" w:rsidRPr="000612C3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75723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21</w:t>
            </w:r>
            <w:r w:rsidR="00446684"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0364FE" w:rsidP="0044668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29.05.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0364FE" w:rsidP="00517EA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 xml:space="preserve"> по разра</w:t>
            </w:r>
            <w:r w:rsidRPr="000612C3">
              <w:rPr>
                <w:rFonts w:ascii="Arial" w:hAnsi="Arial" w:cs="Arial"/>
                <w:sz w:val="22"/>
                <w:szCs w:val="22"/>
              </w:rPr>
              <w:t>ботке механизма реализации №212-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>ФЗ «Об основах общественного контроля в Российской Федерации» городского округа Тольятти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0364FE" w:rsidRPr="000612C3" w:rsidRDefault="000364FE" w:rsidP="000364F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  <w:p w:rsidR="00446684" w:rsidRPr="000612C3" w:rsidRDefault="000364FE" w:rsidP="000364F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Михеева И.Г.</w:t>
            </w:r>
          </w:p>
        </w:tc>
      </w:tr>
      <w:tr w:rsidR="00446684" w:rsidRPr="000612C3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75723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22</w:t>
            </w:r>
            <w:r w:rsidR="00446684"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0364FE" w:rsidP="0044668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04.06.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0364FE" w:rsidP="00517EA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 xml:space="preserve"> по подготовке заседания рабочей группы по внесению изменений и дополнений в Положение о бюджетном процессе в городском округе Тольятти 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B5272" w:rsidRPr="000612C3" w:rsidRDefault="008B5272" w:rsidP="008B527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  <w:p w:rsidR="008B5272" w:rsidRPr="000612C3" w:rsidRDefault="008B5272" w:rsidP="008B527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ОПК</w:t>
            </w:r>
          </w:p>
          <w:p w:rsidR="00446684" w:rsidRPr="000612C3" w:rsidRDefault="008B5272" w:rsidP="008B527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Краснова Н.Н.</w:t>
            </w:r>
          </w:p>
        </w:tc>
      </w:tr>
      <w:tr w:rsidR="00446684" w:rsidRPr="000612C3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75723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23</w:t>
            </w:r>
            <w:r w:rsidR="00446684"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8B5272" w:rsidP="008B527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05.06.; 10.06.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8B5272" w:rsidP="00517EA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 xml:space="preserve">Рабочее совещание 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 xml:space="preserve">по подготовке заседания рабочей группы по доработке Положения об участии городского округа Тольятти в </w:t>
            </w:r>
            <w:proofErr w:type="spellStart"/>
            <w:r w:rsidR="00446684" w:rsidRPr="000612C3">
              <w:rPr>
                <w:rFonts w:ascii="Arial" w:hAnsi="Arial" w:cs="Arial"/>
                <w:sz w:val="22"/>
                <w:szCs w:val="22"/>
              </w:rPr>
              <w:t>муниципально</w:t>
            </w:r>
            <w:proofErr w:type="spellEnd"/>
            <w:r w:rsidR="00446684" w:rsidRPr="000612C3">
              <w:rPr>
                <w:rFonts w:ascii="Arial" w:hAnsi="Arial" w:cs="Arial"/>
                <w:sz w:val="22"/>
                <w:szCs w:val="22"/>
              </w:rPr>
              <w:t>-частных партнерствах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B5272" w:rsidRPr="000612C3" w:rsidRDefault="008B5272" w:rsidP="008B527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2</w:t>
            </w:r>
          </w:p>
          <w:p w:rsidR="008B5272" w:rsidRPr="000612C3" w:rsidRDefault="008B5272" w:rsidP="008B527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446684" w:rsidRPr="000612C3" w:rsidRDefault="008B5272" w:rsidP="008B527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Краснова Н.Н.</w:t>
            </w:r>
          </w:p>
        </w:tc>
      </w:tr>
      <w:tr w:rsidR="00446684" w:rsidRPr="000612C3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75723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24</w:t>
            </w:r>
            <w:r w:rsidR="00446684"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8B5272" w:rsidP="0044668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08.06.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8B5272" w:rsidP="00517EA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 xml:space="preserve"> по обсуждению вопросов организации физкультурно-спортивной работы с населением по месту жительства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B5272" w:rsidRPr="000612C3" w:rsidRDefault="008B5272" w:rsidP="008B527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8B5272" w:rsidRPr="000612C3" w:rsidRDefault="008B5272" w:rsidP="008B527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446684" w:rsidRPr="000612C3" w:rsidRDefault="008B5272" w:rsidP="008B527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Макарова Т.В.</w:t>
            </w:r>
          </w:p>
        </w:tc>
      </w:tr>
      <w:tr w:rsidR="00446684" w:rsidRPr="000612C3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75723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25</w:t>
            </w:r>
            <w:r w:rsidR="00446684"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8B5272" w:rsidP="0044668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08.06.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8B5272" w:rsidP="00517EA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 xml:space="preserve"> по вопросу о возможности реорганизации МОУ №№</w:t>
            </w:r>
            <w:r w:rsidRPr="000612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>47,55,64,87,90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B5272" w:rsidRPr="000612C3" w:rsidRDefault="008B5272" w:rsidP="008B527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8B5272" w:rsidRPr="000612C3" w:rsidRDefault="008B5272" w:rsidP="008B527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446684" w:rsidRPr="000612C3" w:rsidRDefault="008B5272" w:rsidP="008B527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Макарова Т.В.</w:t>
            </w:r>
          </w:p>
        </w:tc>
      </w:tr>
      <w:tr w:rsidR="00446684" w:rsidRPr="000612C3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75723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26</w:t>
            </w:r>
            <w:r w:rsidR="00446684"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8B5272" w:rsidP="0044668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09.06.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8B5272" w:rsidP="00517EA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 xml:space="preserve">Рабочее совещание 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 xml:space="preserve">по вопросу «О рассмотрении заключения мэрии на пакет документов «О </w:t>
            </w:r>
            <w:proofErr w:type="gramStart"/>
            <w:r w:rsidR="00446684" w:rsidRPr="000612C3">
              <w:rPr>
                <w:rFonts w:ascii="Arial" w:hAnsi="Arial" w:cs="Arial"/>
                <w:sz w:val="22"/>
                <w:szCs w:val="22"/>
              </w:rPr>
              <w:t>Положении</w:t>
            </w:r>
            <w:proofErr w:type="gramEnd"/>
            <w:r w:rsidR="00446684" w:rsidRPr="000612C3">
              <w:rPr>
                <w:rFonts w:ascii="Arial" w:hAnsi="Arial" w:cs="Arial"/>
                <w:sz w:val="22"/>
                <w:szCs w:val="22"/>
              </w:rPr>
              <w:t xml:space="preserve"> о порядке управления и распоряжения имуществом, находящимся в муниципальной собственности городского округа Тольятти»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B5272" w:rsidRPr="000612C3" w:rsidRDefault="008B5272" w:rsidP="008B527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  <w:p w:rsidR="008B5272" w:rsidRPr="000612C3" w:rsidRDefault="008B5272" w:rsidP="008B527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ОПК</w:t>
            </w:r>
          </w:p>
          <w:p w:rsidR="00446684" w:rsidRPr="000612C3" w:rsidRDefault="008B5272" w:rsidP="008B527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Кафидова</w:t>
            </w:r>
            <w:proofErr w:type="spellEnd"/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Н.Х.</w:t>
            </w:r>
          </w:p>
        </w:tc>
      </w:tr>
      <w:tr w:rsidR="00446684" w:rsidRPr="000612C3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75723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27</w:t>
            </w:r>
            <w:r w:rsidR="00446684"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8B5272" w:rsidP="0044668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09.06.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8B5272" w:rsidP="00517EA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 xml:space="preserve"> по доработке Порядка рассмотрения Думой городского округа Тольятти проектов муниципальных программ городского округа Тольятти и предложений о внесении изменений в муниципальные программы городского округа Тольятти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B5272" w:rsidRPr="000612C3" w:rsidRDefault="008B5272" w:rsidP="008B527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  <w:p w:rsidR="008B5272" w:rsidRPr="000612C3" w:rsidRDefault="008B5272" w:rsidP="008B527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ОПК</w:t>
            </w:r>
          </w:p>
          <w:p w:rsidR="00446684" w:rsidRPr="000612C3" w:rsidRDefault="001A33A4" w:rsidP="008B527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Краснова Н.Н.</w:t>
            </w:r>
          </w:p>
        </w:tc>
      </w:tr>
      <w:tr w:rsidR="00446684" w:rsidRPr="000612C3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75723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28</w:t>
            </w:r>
            <w:r w:rsidR="00446684"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8B5272" w:rsidP="0044668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09.06.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8B5272" w:rsidP="00517EA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 xml:space="preserve"> по вопросу «О </w:t>
            </w:r>
            <w:proofErr w:type="gramStart"/>
            <w:r w:rsidR="00446684" w:rsidRPr="000612C3">
              <w:rPr>
                <w:rFonts w:ascii="Arial" w:hAnsi="Arial" w:cs="Arial"/>
                <w:sz w:val="22"/>
                <w:szCs w:val="22"/>
              </w:rPr>
              <w:t>Положении</w:t>
            </w:r>
            <w:proofErr w:type="gramEnd"/>
            <w:r w:rsidR="00446684" w:rsidRPr="000612C3">
              <w:rPr>
                <w:rFonts w:ascii="Arial" w:hAnsi="Arial" w:cs="Arial"/>
                <w:sz w:val="22"/>
                <w:szCs w:val="22"/>
              </w:rPr>
              <w:t xml:space="preserve"> о порядке предоставления и рассмотрения ежегодного отчета мэра городского округа Тольятти о результатах его деятельности и деятельности мэрии городского округа Тольятти, утвержденное решением Думы городского о</w:t>
            </w:r>
            <w:r w:rsidRPr="000612C3">
              <w:rPr>
                <w:rFonts w:ascii="Arial" w:hAnsi="Arial" w:cs="Arial"/>
                <w:sz w:val="22"/>
                <w:szCs w:val="22"/>
              </w:rPr>
              <w:t xml:space="preserve">круга Тольятти от 22 декабря </w:t>
            </w:r>
            <w:r w:rsidR="001A33A4" w:rsidRPr="000612C3">
              <w:rPr>
                <w:rFonts w:ascii="Arial" w:hAnsi="Arial" w:cs="Arial"/>
                <w:sz w:val="22"/>
                <w:szCs w:val="22"/>
              </w:rPr>
              <w:br/>
            </w:r>
            <w:r w:rsidRPr="000612C3">
              <w:rPr>
                <w:rFonts w:ascii="Arial" w:hAnsi="Arial" w:cs="Arial"/>
                <w:sz w:val="22"/>
                <w:szCs w:val="22"/>
              </w:rPr>
              <w:t>20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>10 года № 441»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B5272" w:rsidRPr="000612C3" w:rsidRDefault="008B5272" w:rsidP="008B527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8B5272" w:rsidRPr="000612C3" w:rsidRDefault="008B5272" w:rsidP="008B527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ОПК</w:t>
            </w:r>
          </w:p>
          <w:p w:rsidR="00446684" w:rsidRPr="000612C3" w:rsidRDefault="008B5272" w:rsidP="008B527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Япрынцева</w:t>
            </w:r>
            <w:proofErr w:type="spellEnd"/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О.И.</w:t>
            </w:r>
          </w:p>
        </w:tc>
      </w:tr>
      <w:tr w:rsidR="00446684" w:rsidRPr="000612C3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75723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29</w:t>
            </w:r>
            <w:r w:rsidR="00446684"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EC55D0" w:rsidP="0044668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10.06.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EC55D0" w:rsidP="00517EA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 xml:space="preserve"> по вопросу «Об информации мэрии о  ситуации, связанной с передачей в муниципальную собственность земельных участков, находящихся на территории городского округа Тольятти, на которые зарегистрировано право собственности российской Федерации, в соответствии с Земельным кодексом Российской Федерации»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EC55D0" w:rsidRPr="000612C3" w:rsidRDefault="00EC55D0" w:rsidP="00EC55D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  <w:p w:rsidR="00EC55D0" w:rsidRPr="000612C3" w:rsidRDefault="00EC55D0" w:rsidP="00EC55D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ОПК</w:t>
            </w:r>
          </w:p>
          <w:p w:rsidR="00446684" w:rsidRPr="000612C3" w:rsidRDefault="00EC55D0" w:rsidP="00EC55D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Кафидова</w:t>
            </w:r>
            <w:proofErr w:type="spellEnd"/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Н.Х.</w:t>
            </w:r>
          </w:p>
        </w:tc>
      </w:tr>
      <w:tr w:rsidR="00446684" w:rsidRPr="000612C3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75723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30</w:t>
            </w:r>
            <w:r w:rsidR="00446684"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EC55D0" w:rsidP="0044668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10.06.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EC55D0" w:rsidP="00517EA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 xml:space="preserve"> по вопросу межнациональной и межрелигиозной ситуации в городском округа Тольятти с обсуждением признаков </w:t>
            </w:r>
            <w:proofErr w:type="spellStart"/>
            <w:r w:rsidR="00446684" w:rsidRPr="000612C3">
              <w:rPr>
                <w:rFonts w:ascii="Arial" w:hAnsi="Arial" w:cs="Arial"/>
                <w:sz w:val="22"/>
                <w:szCs w:val="22"/>
              </w:rPr>
              <w:t>деструктивности</w:t>
            </w:r>
            <w:proofErr w:type="spellEnd"/>
            <w:r w:rsidR="00446684" w:rsidRPr="000612C3">
              <w:rPr>
                <w:rFonts w:ascii="Arial" w:hAnsi="Arial" w:cs="Arial"/>
                <w:sz w:val="22"/>
                <w:szCs w:val="22"/>
              </w:rPr>
              <w:t xml:space="preserve"> в деятельности национальных и религиозных организаций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EC55D0" w:rsidRPr="000612C3" w:rsidRDefault="00EC55D0" w:rsidP="00EC55D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EC55D0" w:rsidRPr="000612C3" w:rsidRDefault="00EC55D0" w:rsidP="00EC55D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446684" w:rsidRPr="000612C3" w:rsidRDefault="00EC55D0" w:rsidP="00EC55D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0612C3">
              <w:rPr>
                <w:rFonts w:ascii="Arial" w:hAnsi="Arial" w:cs="Arial"/>
                <w:iCs/>
                <w:sz w:val="22"/>
                <w:szCs w:val="22"/>
              </w:rPr>
              <w:t>Кармалыга</w:t>
            </w:r>
            <w:proofErr w:type="spellEnd"/>
            <w:r w:rsidRPr="000612C3">
              <w:rPr>
                <w:rFonts w:ascii="Arial" w:hAnsi="Arial" w:cs="Arial"/>
                <w:iCs/>
                <w:sz w:val="22"/>
                <w:szCs w:val="22"/>
              </w:rPr>
              <w:t xml:space="preserve"> О.А.</w:t>
            </w:r>
          </w:p>
        </w:tc>
      </w:tr>
      <w:tr w:rsidR="00446684" w:rsidRPr="000612C3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75723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31</w:t>
            </w:r>
            <w:r w:rsidR="00446684"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EC55D0" w:rsidP="0044668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11.06.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EC55D0" w:rsidP="00EC55D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 xml:space="preserve"> по подготовке проекта решения Думы по вопросу «О перечне знаковых и социально значимых мест городского округа Тольятти»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EC55D0" w:rsidRPr="000612C3" w:rsidRDefault="00EC55D0" w:rsidP="00EC55D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EC55D0" w:rsidRPr="000612C3" w:rsidRDefault="00EC55D0" w:rsidP="00EC55D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446684" w:rsidRPr="000612C3" w:rsidRDefault="00EC55D0" w:rsidP="00EC55D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0612C3">
              <w:rPr>
                <w:rFonts w:ascii="Arial" w:hAnsi="Arial" w:cs="Arial"/>
                <w:iCs/>
                <w:sz w:val="22"/>
                <w:szCs w:val="22"/>
              </w:rPr>
              <w:t>Кармалыга</w:t>
            </w:r>
            <w:proofErr w:type="spellEnd"/>
            <w:r w:rsidRPr="000612C3">
              <w:rPr>
                <w:rFonts w:ascii="Arial" w:hAnsi="Arial" w:cs="Arial"/>
                <w:iCs/>
                <w:sz w:val="22"/>
                <w:szCs w:val="22"/>
              </w:rPr>
              <w:t xml:space="preserve"> О.А.</w:t>
            </w:r>
          </w:p>
        </w:tc>
      </w:tr>
      <w:tr w:rsidR="00446684" w:rsidRPr="000612C3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75723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32</w:t>
            </w:r>
            <w:r w:rsidR="00446684"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EC55D0" w:rsidP="00EC55D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15.06.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EC55D0" w:rsidP="00EC55D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 xml:space="preserve"> по обсуждению предложений по профилактике семейного неблагополучия, социального сиротства через создания системы психосоциальной адаптации семьи в современных условиях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EC55D0" w:rsidRPr="000612C3" w:rsidRDefault="00EC55D0" w:rsidP="00EC55D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EC55D0" w:rsidRPr="000612C3" w:rsidRDefault="00EC55D0" w:rsidP="00EC55D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446684" w:rsidRPr="000612C3" w:rsidRDefault="00EC55D0" w:rsidP="00EC55D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Макарова Т.В.</w:t>
            </w:r>
          </w:p>
        </w:tc>
      </w:tr>
      <w:tr w:rsidR="00071B7C" w:rsidRPr="000612C3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071B7C" w:rsidRPr="000612C3" w:rsidRDefault="0075723C" w:rsidP="00EC55D0">
            <w:pPr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33</w:t>
            </w:r>
            <w:r w:rsidR="00071B7C" w:rsidRPr="000612C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071B7C" w:rsidRPr="000612C3" w:rsidRDefault="00071B7C" w:rsidP="00EC5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16.06.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071B7C" w:rsidRPr="000612C3" w:rsidRDefault="00071B7C" w:rsidP="00EC55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Рабочее совещание членов топонимической комиссии городского округа Тольятти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071B7C" w:rsidRPr="000612C3" w:rsidRDefault="00071B7C" w:rsidP="00EC5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C55D0" w:rsidRPr="000612C3" w:rsidRDefault="00EC55D0" w:rsidP="00EC5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EC55D0" w:rsidRPr="000612C3" w:rsidRDefault="00EC55D0" w:rsidP="00EC5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12C3">
              <w:rPr>
                <w:rFonts w:ascii="Arial" w:hAnsi="Arial" w:cs="Arial"/>
                <w:sz w:val="22"/>
                <w:szCs w:val="22"/>
              </w:rPr>
              <w:t>Япрынцева</w:t>
            </w:r>
            <w:proofErr w:type="spellEnd"/>
            <w:r w:rsidRPr="000612C3">
              <w:rPr>
                <w:rFonts w:ascii="Arial" w:hAnsi="Arial" w:cs="Arial"/>
                <w:sz w:val="22"/>
                <w:szCs w:val="22"/>
              </w:rPr>
              <w:t xml:space="preserve"> О.И.</w:t>
            </w:r>
          </w:p>
        </w:tc>
      </w:tr>
      <w:tr w:rsidR="00446684" w:rsidRPr="000612C3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4466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34.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EC55D0" w:rsidP="00EC55D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18.06.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EC55D0" w:rsidP="00EC55D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 xml:space="preserve"> по внесению изменений в Положение о бюджетном процессе городского округа Тольятти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EC55D0" w:rsidRPr="000612C3" w:rsidRDefault="00EC55D0" w:rsidP="00EC55D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EC55D0" w:rsidRPr="000612C3" w:rsidRDefault="00EC55D0" w:rsidP="00EC55D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446684" w:rsidRPr="000612C3" w:rsidRDefault="00EC55D0" w:rsidP="00EC55D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Краснова Н.Н.</w:t>
            </w:r>
          </w:p>
        </w:tc>
      </w:tr>
      <w:tr w:rsidR="00446684" w:rsidRPr="000612C3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4466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35.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EC55D0" w:rsidP="00EC55D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18.06.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9936A9" w:rsidP="00EC55D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 xml:space="preserve"> по рассмотрению вопросов, связанных с конфликтными ситуациями в сфере строительства на территории городского округа Тольятти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9936A9" w:rsidRPr="000612C3" w:rsidRDefault="009936A9" w:rsidP="009936A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  <w:p w:rsidR="009936A9" w:rsidRPr="000612C3" w:rsidRDefault="009936A9" w:rsidP="009936A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ОПК</w:t>
            </w:r>
          </w:p>
          <w:p w:rsidR="00446684" w:rsidRPr="000612C3" w:rsidRDefault="009936A9" w:rsidP="009936A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Кафидова</w:t>
            </w:r>
            <w:proofErr w:type="spellEnd"/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Н.Х.</w:t>
            </w:r>
          </w:p>
        </w:tc>
      </w:tr>
      <w:tr w:rsidR="0075723C" w:rsidRPr="000612C3" w:rsidTr="00517EAF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75723C" w:rsidRPr="000612C3" w:rsidRDefault="0075723C" w:rsidP="00517EA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36.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5723C" w:rsidRPr="000612C3" w:rsidRDefault="0075723C" w:rsidP="00517EA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23.06.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5723C" w:rsidRPr="000612C3" w:rsidRDefault="0075723C" w:rsidP="00517EA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Рабочее совещание по подготовке к заседанию рабочей группы по внесению изменений в Устав городского округа Тольятти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5723C" w:rsidRPr="000612C3" w:rsidRDefault="0075723C" w:rsidP="0075723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75723C" w:rsidRPr="000612C3" w:rsidRDefault="0075723C" w:rsidP="0075723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75723C" w:rsidRPr="000612C3" w:rsidRDefault="0075723C" w:rsidP="0075723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0612C3">
              <w:rPr>
                <w:rFonts w:ascii="Arial" w:hAnsi="Arial" w:cs="Arial"/>
                <w:iCs/>
                <w:sz w:val="22"/>
                <w:szCs w:val="22"/>
              </w:rPr>
              <w:t>Япрынцева</w:t>
            </w:r>
            <w:proofErr w:type="spellEnd"/>
            <w:r w:rsidRPr="000612C3">
              <w:rPr>
                <w:rFonts w:ascii="Arial" w:hAnsi="Arial" w:cs="Arial"/>
                <w:iCs/>
                <w:sz w:val="22"/>
                <w:szCs w:val="22"/>
              </w:rPr>
              <w:t xml:space="preserve"> О.И.</w:t>
            </w:r>
          </w:p>
        </w:tc>
      </w:tr>
      <w:tr w:rsidR="00BE6E4C" w:rsidRPr="000612C3" w:rsidTr="00913A3E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BE6E4C" w:rsidRPr="000612C3" w:rsidRDefault="00BE6E4C" w:rsidP="00913A3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37.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E6E4C" w:rsidRPr="000612C3" w:rsidRDefault="00BE6E4C" w:rsidP="00913A3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24.06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E6E4C" w:rsidRPr="000612C3" w:rsidRDefault="00BE6E4C" w:rsidP="00913A3E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 xml:space="preserve">Рабочее совещание </w:t>
            </w:r>
            <w:proofErr w:type="gramStart"/>
            <w:r w:rsidRPr="000612C3">
              <w:rPr>
                <w:rFonts w:ascii="Arial" w:hAnsi="Arial" w:cs="Arial"/>
                <w:sz w:val="22"/>
                <w:szCs w:val="22"/>
              </w:rPr>
              <w:t>по доработке ко второму чтению Положения об отдельных вопросах в сфере охраны здоровья граждан в городском округе</w:t>
            </w:r>
            <w:proofErr w:type="gramEnd"/>
            <w:r w:rsidRPr="000612C3">
              <w:rPr>
                <w:rFonts w:ascii="Arial" w:hAnsi="Arial" w:cs="Arial"/>
                <w:sz w:val="22"/>
                <w:szCs w:val="22"/>
              </w:rPr>
              <w:t xml:space="preserve"> Тольятти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E6E4C" w:rsidRPr="000612C3" w:rsidRDefault="00BE6E4C" w:rsidP="00913A3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BE6E4C" w:rsidRPr="000612C3" w:rsidRDefault="00BE6E4C" w:rsidP="00913A3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BE6E4C" w:rsidRPr="000612C3" w:rsidRDefault="00BE6E4C" w:rsidP="00913A3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Макарова Т.В.</w:t>
            </w:r>
          </w:p>
        </w:tc>
      </w:tr>
      <w:tr w:rsidR="0075723C" w:rsidRPr="000612C3" w:rsidTr="00517EAF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75723C" w:rsidRPr="000612C3" w:rsidRDefault="00BE6E4C" w:rsidP="00517EA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38</w:t>
            </w:r>
            <w:r w:rsidR="0075723C"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5723C" w:rsidRPr="000612C3" w:rsidRDefault="0075723C" w:rsidP="00517EA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26.06.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5723C" w:rsidRPr="000612C3" w:rsidRDefault="0075723C" w:rsidP="00517EA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Рабочее совещание по вопросу «О порядке рассмотрения Думой городского округа Тольятти проектов муниципальных программ городского округа Тольятти и предложений о внесении изменений в муниципальные программы городского округа Тольятти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5723C" w:rsidRPr="000612C3" w:rsidRDefault="0075723C" w:rsidP="0075723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75723C" w:rsidRPr="000612C3" w:rsidRDefault="0075723C" w:rsidP="0075723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75723C" w:rsidRPr="000612C3" w:rsidRDefault="0075723C" w:rsidP="0075723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Краснова Н.Н.</w:t>
            </w:r>
          </w:p>
        </w:tc>
      </w:tr>
      <w:tr w:rsidR="00446684" w:rsidRPr="000612C3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4466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39.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1A33A4" w:rsidP="0044668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29.06.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75723C" w:rsidP="00517EA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 xml:space="preserve"> по Положению о порядке управления и распоряжения имуществом, находящимся в муниципальной собственности городского округа Тольятти (второе чтение)</w:t>
            </w:r>
            <w:r w:rsidRPr="000612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12C3">
              <w:rPr>
                <w:rFonts w:ascii="Arial" w:hAnsi="Arial" w:cs="Arial"/>
                <w:sz w:val="22"/>
                <w:szCs w:val="22"/>
              </w:rPr>
              <w:br/>
              <w:t>(Д-158)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5723C" w:rsidRPr="000612C3" w:rsidRDefault="0075723C" w:rsidP="0075723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446684" w:rsidRPr="000612C3" w:rsidRDefault="0075723C" w:rsidP="0075723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Михеева И.Г.</w:t>
            </w:r>
          </w:p>
        </w:tc>
      </w:tr>
    </w:tbl>
    <w:p w:rsidR="00FD6A4C" w:rsidRPr="00487A54" w:rsidRDefault="00FD6A4C">
      <w:pPr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66396E" w:rsidRDefault="00EA614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За отчетный период в Думе</w:t>
      </w:r>
      <w:r w:rsidR="00155D5D">
        <w:rPr>
          <w:rFonts w:ascii="Arial" w:hAnsi="Arial" w:cs="Arial"/>
          <w:bCs/>
          <w:sz w:val="24"/>
          <w:szCs w:val="24"/>
        </w:rPr>
        <w:t xml:space="preserve"> городского округа</w:t>
      </w:r>
      <w:r>
        <w:rPr>
          <w:rFonts w:ascii="Arial" w:hAnsi="Arial" w:cs="Arial"/>
          <w:bCs/>
          <w:sz w:val="24"/>
          <w:szCs w:val="24"/>
        </w:rPr>
        <w:t xml:space="preserve"> проведено </w:t>
      </w:r>
      <w:r w:rsidR="00D060AC">
        <w:rPr>
          <w:rFonts w:ascii="Arial" w:hAnsi="Arial" w:cs="Arial"/>
          <w:bCs/>
          <w:sz w:val="24"/>
          <w:szCs w:val="24"/>
        </w:rPr>
        <w:t>10</w:t>
      </w:r>
      <w:r>
        <w:rPr>
          <w:rFonts w:ascii="Arial" w:hAnsi="Arial" w:cs="Arial"/>
          <w:bCs/>
          <w:sz w:val="24"/>
          <w:szCs w:val="24"/>
        </w:rPr>
        <w:t xml:space="preserve"> аппаратных совещаний у председателя Думы городского округа.</w:t>
      </w:r>
    </w:p>
    <w:p w:rsidR="0066396E" w:rsidRDefault="0066396E">
      <w:pPr>
        <w:jc w:val="both"/>
        <w:rPr>
          <w:rFonts w:ascii="Arial" w:hAnsi="Arial" w:cs="Arial"/>
        </w:rPr>
      </w:pPr>
    </w:p>
    <w:p w:rsidR="00487A54" w:rsidRDefault="00487A54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487A54" w:rsidRDefault="00487A54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487A54" w:rsidRDefault="00487A54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66396E" w:rsidRDefault="00EA6140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В соответствии с планами</w:t>
      </w:r>
      <w:r w:rsidR="00251C08">
        <w:rPr>
          <w:rFonts w:ascii="Arial" w:hAnsi="Arial" w:cs="Arial"/>
          <w:color w:val="auto"/>
          <w:sz w:val="24"/>
          <w:szCs w:val="24"/>
        </w:rPr>
        <w:t xml:space="preserve"> текущей деятельности Думы </w:t>
      </w:r>
      <w:r w:rsidR="000612C3">
        <w:rPr>
          <w:rFonts w:ascii="Arial" w:hAnsi="Arial" w:cs="Arial"/>
          <w:color w:val="auto"/>
          <w:sz w:val="24"/>
          <w:szCs w:val="24"/>
        </w:rPr>
        <w:t>во</w:t>
      </w:r>
      <w:r w:rsidR="00251C08">
        <w:rPr>
          <w:rFonts w:ascii="Arial" w:hAnsi="Arial" w:cs="Arial"/>
          <w:color w:val="auto"/>
          <w:sz w:val="24"/>
          <w:szCs w:val="24"/>
        </w:rPr>
        <w:t xml:space="preserve"> I</w:t>
      </w:r>
      <w:r w:rsidR="00457F15">
        <w:rPr>
          <w:rFonts w:ascii="Arial" w:hAnsi="Arial" w:cs="Arial"/>
          <w:color w:val="auto"/>
          <w:sz w:val="24"/>
          <w:szCs w:val="24"/>
          <w:lang w:val="en-US"/>
        </w:rPr>
        <w:t>I</w:t>
      </w:r>
      <w:r>
        <w:rPr>
          <w:rFonts w:ascii="Arial" w:hAnsi="Arial" w:cs="Arial"/>
          <w:color w:val="auto"/>
          <w:sz w:val="24"/>
          <w:szCs w:val="24"/>
        </w:rPr>
        <w:t xml:space="preserve"> квартал</w:t>
      </w:r>
      <w:r w:rsidR="000612C3">
        <w:rPr>
          <w:rFonts w:ascii="Arial" w:hAnsi="Arial" w:cs="Arial"/>
          <w:color w:val="auto"/>
          <w:sz w:val="24"/>
          <w:szCs w:val="24"/>
        </w:rPr>
        <w:t>е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362988">
        <w:rPr>
          <w:rFonts w:ascii="Arial" w:hAnsi="Arial" w:cs="Arial"/>
          <w:color w:val="auto"/>
          <w:sz w:val="24"/>
          <w:szCs w:val="24"/>
        </w:rPr>
        <w:br/>
      </w:r>
      <w:r w:rsidR="00251C08">
        <w:rPr>
          <w:rFonts w:ascii="Arial" w:hAnsi="Arial" w:cs="Arial"/>
          <w:color w:val="auto"/>
          <w:sz w:val="24"/>
          <w:szCs w:val="24"/>
        </w:rPr>
        <w:t>2015</w:t>
      </w:r>
      <w:r>
        <w:rPr>
          <w:rFonts w:ascii="Arial" w:hAnsi="Arial" w:cs="Arial"/>
          <w:color w:val="auto"/>
          <w:sz w:val="24"/>
          <w:szCs w:val="24"/>
        </w:rPr>
        <w:t xml:space="preserve"> года </w:t>
      </w:r>
      <w:r>
        <w:rPr>
          <w:rFonts w:ascii="Arial" w:hAnsi="Arial" w:cs="Arial"/>
          <w:bCs/>
          <w:color w:val="auto"/>
          <w:sz w:val="24"/>
          <w:szCs w:val="24"/>
        </w:rPr>
        <w:t>состоялось</w:t>
      </w:r>
      <w:r>
        <w:rPr>
          <w:rFonts w:ascii="Arial" w:hAnsi="Arial" w:cs="Arial"/>
          <w:color w:val="auto"/>
          <w:sz w:val="24"/>
          <w:szCs w:val="24"/>
        </w:rPr>
        <w:t>:</w:t>
      </w:r>
    </w:p>
    <w:p w:rsidR="0066396E" w:rsidRDefault="00251C08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- 5</w:t>
      </w:r>
      <w:r w:rsidR="00EA6140">
        <w:rPr>
          <w:rFonts w:ascii="Arial" w:hAnsi="Arial" w:cs="Arial"/>
          <w:color w:val="auto"/>
          <w:sz w:val="24"/>
          <w:szCs w:val="24"/>
        </w:rPr>
        <w:t xml:space="preserve"> пресс-конференций председателя Думы</w:t>
      </w:r>
      <w:r w:rsidR="00155D5D">
        <w:rPr>
          <w:rFonts w:ascii="Arial" w:hAnsi="Arial" w:cs="Arial"/>
          <w:color w:val="auto"/>
          <w:sz w:val="24"/>
          <w:szCs w:val="24"/>
        </w:rPr>
        <w:t xml:space="preserve"> городского округа</w:t>
      </w:r>
      <w:r w:rsidR="00ED128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D1282">
        <w:rPr>
          <w:rFonts w:ascii="Arial" w:hAnsi="Arial" w:cs="Arial"/>
          <w:color w:val="auto"/>
          <w:sz w:val="24"/>
          <w:szCs w:val="24"/>
        </w:rPr>
        <w:t>Микеля</w:t>
      </w:r>
      <w:proofErr w:type="spellEnd"/>
      <w:r w:rsidR="00ED1282">
        <w:rPr>
          <w:rFonts w:ascii="Arial" w:hAnsi="Arial" w:cs="Arial"/>
          <w:color w:val="auto"/>
          <w:sz w:val="24"/>
          <w:szCs w:val="24"/>
        </w:rPr>
        <w:t xml:space="preserve"> Д.Б.</w:t>
      </w:r>
      <w:r w:rsidR="00EA6140">
        <w:rPr>
          <w:rFonts w:ascii="Arial" w:hAnsi="Arial" w:cs="Arial"/>
          <w:color w:val="auto"/>
          <w:sz w:val="24"/>
          <w:szCs w:val="24"/>
        </w:rPr>
        <w:t xml:space="preserve"> (</w:t>
      </w:r>
      <w:r w:rsidR="00457F15">
        <w:rPr>
          <w:rFonts w:ascii="Arial" w:hAnsi="Arial" w:cs="Arial"/>
          <w:color w:val="auto"/>
          <w:sz w:val="24"/>
          <w:szCs w:val="24"/>
        </w:rPr>
        <w:t>по окончании заседания Думы) (08.04.2015; 22.04.2015; 20.05.2015; 03.06</w:t>
      </w:r>
      <w:r>
        <w:rPr>
          <w:rFonts w:ascii="Arial" w:hAnsi="Arial" w:cs="Arial"/>
          <w:color w:val="auto"/>
          <w:sz w:val="24"/>
          <w:szCs w:val="24"/>
        </w:rPr>
        <w:t>.20</w:t>
      </w:r>
      <w:r w:rsidR="00457F15">
        <w:rPr>
          <w:rFonts w:ascii="Arial" w:hAnsi="Arial" w:cs="Arial"/>
          <w:color w:val="auto"/>
          <w:sz w:val="24"/>
          <w:szCs w:val="24"/>
        </w:rPr>
        <w:t>15; 17.06</w:t>
      </w:r>
      <w:r>
        <w:rPr>
          <w:rFonts w:ascii="Arial" w:hAnsi="Arial" w:cs="Arial"/>
          <w:color w:val="auto"/>
          <w:sz w:val="24"/>
          <w:szCs w:val="24"/>
        </w:rPr>
        <w:t>.2015</w:t>
      </w:r>
      <w:r w:rsidR="00EA6140">
        <w:rPr>
          <w:rFonts w:ascii="Arial" w:hAnsi="Arial" w:cs="Arial"/>
          <w:color w:val="auto"/>
          <w:sz w:val="24"/>
          <w:szCs w:val="24"/>
        </w:rPr>
        <w:t>);</w:t>
      </w:r>
    </w:p>
    <w:p w:rsidR="0066396E" w:rsidRDefault="00E5115F" w:rsidP="00841514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- 1 личный прием</w:t>
      </w:r>
      <w:r w:rsidR="00EA6140">
        <w:rPr>
          <w:rFonts w:ascii="Arial" w:hAnsi="Arial" w:cs="Arial"/>
          <w:color w:val="auto"/>
          <w:sz w:val="24"/>
          <w:szCs w:val="24"/>
        </w:rPr>
        <w:t xml:space="preserve"> граждан председателем Думы </w:t>
      </w:r>
      <w:r w:rsidR="00155D5D">
        <w:rPr>
          <w:rFonts w:ascii="Arial" w:hAnsi="Arial" w:cs="Arial"/>
          <w:color w:val="auto"/>
          <w:sz w:val="24"/>
          <w:szCs w:val="24"/>
        </w:rPr>
        <w:t xml:space="preserve">городского округа </w:t>
      </w:r>
      <w:r w:rsidR="00155D5D">
        <w:rPr>
          <w:rFonts w:ascii="Arial" w:hAnsi="Arial" w:cs="Arial"/>
          <w:color w:val="auto"/>
          <w:sz w:val="24"/>
          <w:szCs w:val="24"/>
        </w:rPr>
        <w:br/>
      </w:r>
      <w:proofErr w:type="spellStart"/>
      <w:r w:rsidR="00D9477E">
        <w:rPr>
          <w:rFonts w:ascii="Arial" w:hAnsi="Arial" w:cs="Arial"/>
          <w:color w:val="auto"/>
          <w:sz w:val="24"/>
          <w:szCs w:val="24"/>
        </w:rPr>
        <w:t>Микелем</w:t>
      </w:r>
      <w:proofErr w:type="spellEnd"/>
      <w:r w:rsidR="00D9477E">
        <w:rPr>
          <w:rFonts w:ascii="Arial" w:hAnsi="Arial" w:cs="Arial"/>
          <w:color w:val="auto"/>
          <w:sz w:val="24"/>
          <w:szCs w:val="24"/>
        </w:rPr>
        <w:t xml:space="preserve"> Д.Б. (25.06.2015</w:t>
      </w:r>
      <w:r w:rsidR="009B2A11">
        <w:rPr>
          <w:rFonts w:ascii="Arial" w:hAnsi="Arial" w:cs="Arial"/>
          <w:color w:val="auto"/>
          <w:sz w:val="24"/>
          <w:szCs w:val="24"/>
        </w:rPr>
        <w:t>).</w:t>
      </w:r>
      <w:r w:rsidR="00EA6140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62988" w:rsidRPr="00217DD3" w:rsidRDefault="00362988" w:rsidP="00FE7536">
      <w:pPr>
        <w:jc w:val="both"/>
        <w:rPr>
          <w:rFonts w:ascii="Arial" w:hAnsi="Arial" w:cs="Arial"/>
          <w:iCs/>
          <w:color w:val="FF0000"/>
        </w:rPr>
      </w:pPr>
    </w:p>
    <w:p w:rsidR="007D7CAB" w:rsidRDefault="00EA6140" w:rsidP="00D9477E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В рамках работы Общественного совета при Думе городского округа Тольятти проведено: </w:t>
      </w:r>
    </w:p>
    <w:p w:rsidR="00105198" w:rsidRDefault="00105198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заседание комиссии Общественного совета </w:t>
      </w:r>
      <w:r w:rsidR="00D9477E">
        <w:rPr>
          <w:rFonts w:ascii="Arial" w:hAnsi="Arial" w:cs="Arial"/>
          <w:iCs/>
          <w:color w:val="auto"/>
          <w:sz w:val="24"/>
          <w:szCs w:val="24"/>
        </w:rPr>
        <w:t>по городскому хозяйству (27.04</w:t>
      </w:r>
      <w:r>
        <w:rPr>
          <w:rFonts w:ascii="Arial" w:hAnsi="Arial" w:cs="Arial"/>
          <w:iCs/>
          <w:color w:val="auto"/>
          <w:sz w:val="24"/>
          <w:szCs w:val="24"/>
        </w:rPr>
        <w:t>.2015</w:t>
      </w:r>
      <w:r w:rsidR="00D9477E">
        <w:rPr>
          <w:rFonts w:ascii="Arial" w:hAnsi="Arial" w:cs="Arial"/>
          <w:iCs/>
          <w:color w:val="auto"/>
          <w:sz w:val="24"/>
          <w:szCs w:val="24"/>
        </w:rPr>
        <w:t>; 18.05.2015</w:t>
      </w:r>
      <w:r>
        <w:rPr>
          <w:rFonts w:ascii="Arial" w:hAnsi="Arial" w:cs="Arial"/>
          <w:iCs/>
          <w:color w:val="auto"/>
          <w:sz w:val="24"/>
          <w:szCs w:val="24"/>
        </w:rPr>
        <w:t>);</w:t>
      </w:r>
    </w:p>
    <w:p w:rsidR="002579E5" w:rsidRDefault="00105198" w:rsidP="002579E5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</w:t>
      </w:r>
      <w:r w:rsidR="002579E5">
        <w:rPr>
          <w:rFonts w:ascii="Arial" w:hAnsi="Arial" w:cs="Arial"/>
          <w:iCs/>
          <w:color w:val="auto"/>
          <w:sz w:val="24"/>
          <w:szCs w:val="24"/>
        </w:rPr>
        <w:t>рабочее совещание комиссии по городскому хозяйству Общественного совета (07.05.2015);</w:t>
      </w:r>
    </w:p>
    <w:p w:rsidR="00B776EC" w:rsidRDefault="002579E5" w:rsidP="00D9477E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рабочее совещание по подготовке к совместному заседанию рабочей группы по вопросам экологии и рационального природопользования и рабочей группы по вопросам образования, физической культуры, спорта и молодежной политики (24.06.2015</w:t>
      </w:r>
      <w:r w:rsidR="00B776EC">
        <w:rPr>
          <w:rFonts w:ascii="Arial" w:hAnsi="Arial" w:cs="Arial"/>
          <w:iCs/>
          <w:color w:val="auto"/>
          <w:sz w:val="24"/>
          <w:szCs w:val="24"/>
        </w:rPr>
        <w:t>);</w:t>
      </w:r>
    </w:p>
    <w:p w:rsidR="00D9477E" w:rsidRDefault="00B776EC" w:rsidP="00D9477E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рабочее совещание членов Общественного совета по подготовке к общественным обсуждениям проекта бюджета городского округа Тольятти </w:t>
      </w:r>
      <w:r w:rsidR="000612C3">
        <w:rPr>
          <w:rFonts w:ascii="Arial" w:hAnsi="Arial" w:cs="Arial"/>
          <w:iCs/>
          <w:color w:val="auto"/>
          <w:sz w:val="24"/>
          <w:szCs w:val="24"/>
        </w:rPr>
        <w:br/>
        <w:t xml:space="preserve">на </w:t>
      </w:r>
      <w:r>
        <w:rPr>
          <w:rFonts w:ascii="Arial" w:hAnsi="Arial" w:cs="Arial"/>
          <w:iCs/>
          <w:color w:val="auto"/>
          <w:sz w:val="24"/>
          <w:szCs w:val="24"/>
        </w:rPr>
        <w:t>2016 год (15.06.2015);</w:t>
      </w:r>
    </w:p>
    <w:p w:rsidR="00B776EC" w:rsidRDefault="00B776EC" w:rsidP="00B776EC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рабочее совещание членов Общественного совета по обсуждению проблем патриотического воспитания граждан городского округа Тольятти (15.04.2015);</w:t>
      </w:r>
    </w:p>
    <w:p w:rsidR="003519BF" w:rsidRDefault="003519BF" w:rsidP="003519BF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семинар по вопросам разработки социальных проектов для членов Общественного совета (29.04.2015).</w:t>
      </w:r>
    </w:p>
    <w:p w:rsidR="000612C3" w:rsidRPr="000612C3" w:rsidRDefault="000612C3" w:rsidP="000612C3">
      <w:pPr>
        <w:ind w:firstLine="709"/>
        <w:jc w:val="both"/>
        <w:rPr>
          <w:rFonts w:ascii="Arial" w:hAnsi="Arial" w:cs="Arial"/>
          <w:iCs/>
          <w:color w:val="auto"/>
          <w:sz w:val="8"/>
          <w:szCs w:val="8"/>
        </w:rPr>
      </w:pPr>
    </w:p>
    <w:p w:rsidR="000612C3" w:rsidRDefault="000612C3" w:rsidP="000612C3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В отчетном периоде Общественный совет при Думе городского округа Тольятти был награжден Дипломом Самарской Губернской Думы за </w:t>
      </w:r>
      <w:r>
        <w:rPr>
          <w:rFonts w:ascii="Arial" w:hAnsi="Arial" w:cs="Arial"/>
          <w:iCs/>
          <w:color w:val="auto"/>
          <w:sz w:val="24"/>
          <w:szCs w:val="24"/>
          <w:lang w:val="en-US"/>
        </w:rPr>
        <w:t>I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место в </w:t>
      </w:r>
      <w:r>
        <w:rPr>
          <w:rFonts w:ascii="Arial" w:hAnsi="Arial" w:cs="Arial"/>
          <w:iCs/>
          <w:color w:val="auto"/>
          <w:sz w:val="24"/>
          <w:szCs w:val="24"/>
        </w:rPr>
        <w:br/>
      </w:r>
      <w:r>
        <w:rPr>
          <w:rFonts w:ascii="Arial" w:hAnsi="Arial" w:cs="Arial"/>
          <w:iCs/>
          <w:color w:val="auto"/>
          <w:sz w:val="24"/>
          <w:szCs w:val="24"/>
          <w:lang w:val="en-US"/>
        </w:rPr>
        <w:t>IV</w:t>
      </w:r>
      <w:r w:rsidRPr="00BD5C39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>
        <w:rPr>
          <w:rFonts w:ascii="Arial" w:hAnsi="Arial" w:cs="Arial"/>
          <w:iCs/>
          <w:color w:val="auto"/>
          <w:sz w:val="24"/>
          <w:szCs w:val="24"/>
        </w:rPr>
        <w:t xml:space="preserve">областном конкурсе «Лучший Общественный совет при органах местного самоуправления муниципальных образований в Самарской области 2014 года». </w:t>
      </w:r>
    </w:p>
    <w:p w:rsidR="002579E5" w:rsidRPr="005A3AE4" w:rsidRDefault="002579E5" w:rsidP="003519BF">
      <w:pPr>
        <w:jc w:val="both"/>
        <w:rPr>
          <w:rFonts w:ascii="Arial" w:hAnsi="Arial" w:cs="Arial"/>
          <w:iCs/>
          <w:color w:val="auto"/>
        </w:rPr>
      </w:pPr>
    </w:p>
    <w:p w:rsidR="007D3BF5" w:rsidRDefault="007D3BF5" w:rsidP="007D3BF5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В рамках деятельности молодежного парламента при Думе городского округа Тольятти проведены следующие мероприятия:</w:t>
      </w:r>
    </w:p>
    <w:p w:rsidR="007D3BF5" w:rsidRDefault="003519BF" w:rsidP="007D3BF5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- 3</w:t>
      </w:r>
      <w:r w:rsidR="007D3BF5" w:rsidRPr="00B046B5">
        <w:rPr>
          <w:rFonts w:ascii="Arial" w:hAnsi="Arial" w:cs="Arial"/>
          <w:iCs/>
          <w:sz w:val="24"/>
          <w:szCs w:val="24"/>
        </w:rPr>
        <w:t xml:space="preserve"> заседания С</w:t>
      </w:r>
      <w:r w:rsidR="006105F3">
        <w:rPr>
          <w:rFonts w:ascii="Arial" w:hAnsi="Arial" w:cs="Arial"/>
          <w:iCs/>
          <w:sz w:val="24"/>
          <w:szCs w:val="24"/>
        </w:rPr>
        <w:t>овета молод</w:t>
      </w:r>
      <w:r>
        <w:rPr>
          <w:rFonts w:ascii="Arial" w:hAnsi="Arial" w:cs="Arial"/>
          <w:iCs/>
          <w:sz w:val="24"/>
          <w:szCs w:val="24"/>
        </w:rPr>
        <w:t>ежного парламента (02.04.2015; 21.05</w:t>
      </w:r>
      <w:r w:rsidR="006105F3">
        <w:rPr>
          <w:rFonts w:ascii="Arial" w:hAnsi="Arial" w:cs="Arial"/>
          <w:iCs/>
          <w:sz w:val="24"/>
          <w:szCs w:val="24"/>
        </w:rPr>
        <w:t>.2015</w:t>
      </w:r>
      <w:r>
        <w:rPr>
          <w:rFonts w:ascii="Arial" w:hAnsi="Arial" w:cs="Arial"/>
          <w:iCs/>
          <w:sz w:val="24"/>
          <w:szCs w:val="24"/>
        </w:rPr>
        <w:t>; 18.06.2015</w:t>
      </w:r>
      <w:r w:rsidR="007D3BF5" w:rsidRPr="00B046B5">
        <w:rPr>
          <w:rFonts w:ascii="Arial" w:hAnsi="Arial" w:cs="Arial"/>
          <w:iCs/>
          <w:sz w:val="24"/>
          <w:szCs w:val="24"/>
        </w:rPr>
        <w:t>);</w:t>
      </w:r>
    </w:p>
    <w:p w:rsidR="003519BF" w:rsidRDefault="003519BF" w:rsidP="003519BF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</w:t>
      </w:r>
      <w:r w:rsidR="007D3BF5">
        <w:rPr>
          <w:rFonts w:ascii="Arial" w:hAnsi="Arial" w:cs="Arial"/>
          <w:sz w:val="24"/>
          <w:szCs w:val="24"/>
        </w:rPr>
        <w:t xml:space="preserve"> заседания мо</w:t>
      </w:r>
      <w:r w:rsidR="006105F3">
        <w:rPr>
          <w:rFonts w:ascii="Arial" w:hAnsi="Arial" w:cs="Arial"/>
          <w:sz w:val="24"/>
          <w:szCs w:val="24"/>
        </w:rPr>
        <w:t xml:space="preserve">лодежного парламента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09</w:t>
      </w:r>
      <w:r w:rsidRPr="003519BF">
        <w:rPr>
          <w:rFonts w:ascii="Arial" w:hAnsi="Arial" w:cs="Arial"/>
          <w:iCs/>
          <w:sz w:val="24"/>
          <w:szCs w:val="24"/>
        </w:rPr>
        <w:t xml:space="preserve">.04.2015; </w:t>
      </w:r>
      <w:r>
        <w:rPr>
          <w:rFonts w:ascii="Arial" w:hAnsi="Arial" w:cs="Arial"/>
          <w:iCs/>
          <w:sz w:val="24"/>
          <w:szCs w:val="24"/>
        </w:rPr>
        <w:t>28</w:t>
      </w:r>
      <w:r w:rsidRPr="003519BF">
        <w:rPr>
          <w:rFonts w:ascii="Arial" w:hAnsi="Arial" w:cs="Arial"/>
          <w:iCs/>
          <w:sz w:val="24"/>
          <w:szCs w:val="24"/>
        </w:rPr>
        <w:t>.05.2015</w:t>
      </w:r>
      <w:r>
        <w:rPr>
          <w:rFonts w:ascii="Arial" w:hAnsi="Arial" w:cs="Arial"/>
          <w:iCs/>
          <w:sz w:val="24"/>
          <w:szCs w:val="24"/>
        </w:rPr>
        <w:t>; 25</w:t>
      </w:r>
      <w:r w:rsidRPr="003519BF">
        <w:rPr>
          <w:rFonts w:ascii="Arial" w:hAnsi="Arial" w:cs="Arial"/>
          <w:iCs/>
          <w:sz w:val="24"/>
          <w:szCs w:val="24"/>
        </w:rPr>
        <w:t>.06.2015);</w:t>
      </w:r>
    </w:p>
    <w:p w:rsidR="003519BF" w:rsidRDefault="003519BF" w:rsidP="003519BF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заседание тематических комиссий молодежного парламента (03.06.2015);</w:t>
      </w:r>
    </w:p>
    <w:p w:rsidR="003519BF" w:rsidRDefault="003519BF" w:rsidP="003519BF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собеседование организационного комитета по формированию молодежного парламента с кандидатами в резерв молодежного парламента (21.04.2015);</w:t>
      </w:r>
    </w:p>
    <w:p w:rsidR="003519BF" w:rsidRPr="003519BF" w:rsidRDefault="003519BF" w:rsidP="003519BF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заседание организационного комитета по формированию молодежного парламента (27.04.2015)</w:t>
      </w:r>
    </w:p>
    <w:p w:rsidR="006105F3" w:rsidRPr="006105F3" w:rsidRDefault="006105F3" w:rsidP="00D16420">
      <w:pPr>
        <w:jc w:val="both"/>
        <w:rPr>
          <w:rFonts w:ascii="Arial" w:hAnsi="Arial" w:cs="Arial"/>
        </w:rPr>
      </w:pPr>
    </w:p>
    <w:p w:rsidR="00F66856" w:rsidRDefault="002F555B" w:rsidP="001036E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отчетный период проведено </w:t>
      </w:r>
      <w:r w:rsidR="00D16420">
        <w:rPr>
          <w:rFonts w:ascii="Arial" w:hAnsi="Arial" w:cs="Arial"/>
          <w:sz w:val="24"/>
          <w:szCs w:val="24"/>
        </w:rPr>
        <w:t xml:space="preserve">5 </w:t>
      </w:r>
      <w:r w:rsidR="00EA6140">
        <w:rPr>
          <w:rFonts w:ascii="Arial" w:hAnsi="Arial" w:cs="Arial"/>
          <w:sz w:val="24"/>
          <w:szCs w:val="24"/>
        </w:rPr>
        <w:t>рабочих совещаний Общественного совета по стратегическому планированию при Думе городского округа Тольятти (</w:t>
      </w:r>
      <w:r w:rsidR="00D16420">
        <w:rPr>
          <w:rFonts w:ascii="Arial" w:hAnsi="Arial" w:cs="Arial"/>
          <w:sz w:val="24"/>
          <w:szCs w:val="24"/>
        </w:rPr>
        <w:t>03.04.2015; 10.04.2015; 17.04.2015; 22.05.2015; 05.06.2015</w:t>
      </w:r>
      <w:r>
        <w:rPr>
          <w:rFonts w:ascii="Arial" w:hAnsi="Arial" w:cs="Arial"/>
          <w:sz w:val="24"/>
          <w:szCs w:val="24"/>
        </w:rPr>
        <w:t>).</w:t>
      </w:r>
    </w:p>
    <w:p w:rsidR="00D16420" w:rsidRPr="005A3AE4" w:rsidRDefault="00D16420" w:rsidP="001036E7">
      <w:pPr>
        <w:ind w:firstLine="709"/>
        <w:jc w:val="both"/>
        <w:rPr>
          <w:rFonts w:ascii="Arial" w:hAnsi="Arial" w:cs="Arial"/>
        </w:rPr>
      </w:pPr>
    </w:p>
    <w:p w:rsidR="00D16420" w:rsidRDefault="00D16420" w:rsidP="001036E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Проведено 1 заседание консультационного совета при Думе городского округа Тольятти</w:t>
      </w:r>
      <w:r w:rsidR="00E848C2">
        <w:rPr>
          <w:rFonts w:ascii="Arial" w:hAnsi="Arial" w:cs="Arial"/>
          <w:sz w:val="24"/>
          <w:szCs w:val="24"/>
        </w:rPr>
        <w:t xml:space="preserve"> (</w:t>
      </w:r>
      <w:r w:rsidR="005A3AE4">
        <w:rPr>
          <w:rFonts w:ascii="Arial" w:hAnsi="Arial" w:cs="Arial"/>
          <w:sz w:val="24"/>
          <w:szCs w:val="24"/>
        </w:rPr>
        <w:t>24.06.2015</w:t>
      </w:r>
      <w:r w:rsidR="00E848C2">
        <w:rPr>
          <w:rFonts w:ascii="Arial" w:hAnsi="Arial" w:cs="Arial"/>
          <w:sz w:val="24"/>
          <w:szCs w:val="24"/>
        </w:rPr>
        <w:t>)</w:t>
      </w:r>
      <w:r w:rsidR="005A3AE4">
        <w:rPr>
          <w:rFonts w:ascii="Arial" w:hAnsi="Arial" w:cs="Arial"/>
          <w:sz w:val="24"/>
          <w:szCs w:val="24"/>
        </w:rPr>
        <w:t xml:space="preserve"> и 2 заседания президиума консультационного совета при Думе городского округа Тольятти (06.04.2015; 15.06.2015).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5C39" w:rsidRDefault="00BD5C39">
      <w:pPr>
        <w:ind w:firstLine="720"/>
        <w:jc w:val="both"/>
        <w:rPr>
          <w:rFonts w:ascii="Arial" w:hAnsi="Arial" w:cs="Arial"/>
        </w:rPr>
      </w:pPr>
    </w:p>
    <w:p w:rsidR="007676FB" w:rsidRPr="000612C3" w:rsidRDefault="007676F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612C3">
        <w:rPr>
          <w:rFonts w:ascii="Arial" w:hAnsi="Arial" w:cs="Arial"/>
          <w:sz w:val="24"/>
          <w:szCs w:val="24"/>
        </w:rPr>
        <w:t>В отчетном периоде городской округ Тольятти вступил в Ассоциацию городов Поволжья</w:t>
      </w:r>
      <w:r w:rsidR="000612C3">
        <w:rPr>
          <w:rFonts w:ascii="Arial" w:hAnsi="Arial" w:cs="Arial"/>
          <w:sz w:val="24"/>
          <w:szCs w:val="24"/>
        </w:rPr>
        <w:t>. П</w:t>
      </w:r>
      <w:r w:rsidRPr="000612C3">
        <w:rPr>
          <w:rFonts w:ascii="Arial" w:hAnsi="Arial" w:cs="Arial"/>
          <w:sz w:val="24"/>
          <w:szCs w:val="24"/>
        </w:rPr>
        <w:t xml:space="preserve">редседатель Думы городского округа Тольятти </w:t>
      </w:r>
      <w:proofErr w:type="spellStart"/>
      <w:r w:rsidRPr="000612C3">
        <w:rPr>
          <w:rFonts w:ascii="Arial" w:hAnsi="Arial" w:cs="Arial"/>
          <w:sz w:val="24"/>
          <w:szCs w:val="24"/>
        </w:rPr>
        <w:t>Микель</w:t>
      </w:r>
      <w:proofErr w:type="spellEnd"/>
      <w:r w:rsidR="000612C3" w:rsidRPr="000612C3">
        <w:rPr>
          <w:rFonts w:ascii="Arial" w:hAnsi="Arial" w:cs="Arial"/>
          <w:sz w:val="24"/>
          <w:szCs w:val="24"/>
        </w:rPr>
        <w:t xml:space="preserve"> Д.Б.</w:t>
      </w:r>
      <w:r w:rsidRPr="000612C3">
        <w:rPr>
          <w:rFonts w:ascii="Arial" w:hAnsi="Arial" w:cs="Arial"/>
          <w:sz w:val="24"/>
          <w:szCs w:val="24"/>
        </w:rPr>
        <w:t xml:space="preserve"> </w:t>
      </w:r>
      <w:r w:rsidR="000612C3">
        <w:rPr>
          <w:rFonts w:ascii="Arial" w:hAnsi="Arial" w:cs="Arial"/>
          <w:sz w:val="24"/>
          <w:szCs w:val="24"/>
        </w:rPr>
        <w:t>избран</w:t>
      </w:r>
      <w:r w:rsidR="008A4C5E">
        <w:rPr>
          <w:rFonts w:ascii="Arial" w:hAnsi="Arial" w:cs="Arial"/>
          <w:sz w:val="24"/>
          <w:szCs w:val="24"/>
        </w:rPr>
        <w:t xml:space="preserve"> </w:t>
      </w:r>
      <w:r w:rsidR="00121328">
        <w:rPr>
          <w:rFonts w:ascii="Arial" w:hAnsi="Arial" w:cs="Arial"/>
          <w:sz w:val="24"/>
          <w:szCs w:val="24"/>
        </w:rPr>
        <w:t>членом</w:t>
      </w:r>
      <w:r w:rsidRPr="000612C3">
        <w:rPr>
          <w:rFonts w:ascii="Arial" w:hAnsi="Arial" w:cs="Arial"/>
          <w:sz w:val="24"/>
          <w:szCs w:val="24"/>
        </w:rPr>
        <w:t xml:space="preserve"> правления Ассоциации.</w:t>
      </w:r>
    </w:p>
    <w:p w:rsidR="007676FB" w:rsidRDefault="007676FB">
      <w:pPr>
        <w:ind w:firstLine="720"/>
        <w:jc w:val="both"/>
        <w:rPr>
          <w:rFonts w:ascii="Arial" w:hAnsi="Arial" w:cs="Arial"/>
          <w:i/>
        </w:rPr>
      </w:pPr>
    </w:p>
    <w:p w:rsidR="00487A54" w:rsidRPr="00487A54" w:rsidRDefault="00487A54">
      <w:pPr>
        <w:ind w:firstLine="720"/>
        <w:jc w:val="both"/>
        <w:rPr>
          <w:rFonts w:ascii="Arial" w:hAnsi="Arial" w:cs="Arial"/>
        </w:rPr>
      </w:pPr>
    </w:p>
    <w:p w:rsidR="004A0532" w:rsidRPr="004A0532" w:rsidRDefault="004A0532" w:rsidP="004A0532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A0532">
        <w:rPr>
          <w:rFonts w:ascii="Arial" w:hAnsi="Arial" w:cs="Arial"/>
          <w:sz w:val="24"/>
          <w:szCs w:val="24"/>
        </w:rPr>
        <w:lastRenderedPageBreak/>
        <w:t xml:space="preserve">В дни празднования 70-летия Победы в Великой Отечественной войне </w:t>
      </w:r>
      <w:r w:rsidRPr="004A0532">
        <w:rPr>
          <w:rFonts w:ascii="Arial" w:hAnsi="Arial" w:cs="Arial"/>
          <w:sz w:val="24"/>
          <w:szCs w:val="24"/>
        </w:rPr>
        <w:br/>
        <w:t>1941-1945гг. в Думе была размещена экспозиция, посвященная 70-летию Победы в Великой Отечественной войне, из музейных экспонатов, подготовленная при участии школьных музеев (МБУ СОШ №1</w:t>
      </w:r>
      <w:r w:rsidR="004C4E4E">
        <w:rPr>
          <w:rFonts w:ascii="Arial" w:hAnsi="Arial" w:cs="Arial"/>
          <w:sz w:val="24"/>
          <w:szCs w:val="24"/>
        </w:rPr>
        <w:t xml:space="preserve"> имени </w:t>
      </w:r>
      <w:proofErr w:type="spellStart"/>
      <w:r w:rsidR="004C4E4E">
        <w:rPr>
          <w:rFonts w:ascii="Arial" w:hAnsi="Arial" w:cs="Arial"/>
          <w:sz w:val="24"/>
          <w:szCs w:val="24"/>
        </w:rPr>
        <w:t>В.</w:t>
      </w:r>
      <w:r w:rsidR="004048F1">
        <w:rPr>
          <w:rFonts w:ascii="Arial" w:hAnsi="Arial" w:cs="Arial"/>
          <w:sz w:val="24"/>
          <w:szCs w:val="24"/>
        </w:rPr>
        <w:t>П.</w:t>
      </w:r>
      <w:r w:rsidR="004C4E4E">
        <w:rPr>
          <w:rFonts w:ascii="Arial" w:hAnsi="Arial" w:cs="Arial"/>
          <w:sz w:val="24"/>
          <w:szCs w:val="24"/>
        </w:rPr>
        <w:t>Носова</w:t>
      </w:r>
      <w:proofErr w:type="spellEnd"/>
      <w:r w:rsidRPr="004A0532">
        <w:rPr>
          <w:rFonts w:ascii="Arial" w:hAnsi="Arial" w:cs="Arial"/>
          <w:sz w:val="24"/>
          <w:szCs w:val="24"/>
        </w:rPr>
        <w:t xml:space="preserve">, МБУ лицей №19, МБУ СОШ №23,  МБУ СОШ №43, МБУ гимназия №48, МБУ СОШ №93) и работы учащихся художественных школ города. </w:t>
      </w:r>
      <w:proofErr w:type="gramEnd"/>
    </w:p>
    <w:p w:rsidR="004A0532" w:rsidRPr="004A0532" w:rsidRDefault="004A0532" w:rsidP="004A0532">
      <w:pPr>
        <w:ind w:firstLine="720"/>
        <w:jc w:val="both"/>
        <w:rPr>
          <w:rFonts w:ascii="Arial" w:hAnsi="Arial" w:cs="Arial"/>
        </w:rPr>
      </w:pPr>
    </w:p>
    <w:p w:rsidR="00BB7CFE" w:rsidRPr="00BB7CFE" w:rsidRDefault="00BB7CFE" w:rsidP="00BB7CF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B7CFE">
        <w:rPr>
          <w:rFonts w:ascii="Arial" w:hAnsi="Arial" w:cs="Arial"/>
          <w:sz w:val="24"/>
          <w:szCs w:val="24"/>
        </w:rPr>
        <w:t>Кроме того, Дума приняла участие в проведении торжественного городского мероприятия, посвященного 70-летию Победы в Великой Отечественной войне 1941-1945гг. (07.05.2015).</w:t>
      </w:r>
    </w:p>
    <w:p w:rsidR="00BB7CFE" w:rsidRPr="00BB7CFE" w:rsidRDefault="00BB7CFE" w:rsidP="00BB7CFE">
      <w:pPr>
        <w:ind w:firstLine="720"/>
        <w:jc w:val="both"/>
        <w:rPr>
          <w:rFonts w:ascii="Arial" w:hAnsi="Arial" w:cs="Arial"/>
        </w:rPr>
      </w:pPr>
    </w:p>
    <w:p w:rsidR="00BB7CFE" w:rsidRPr="00BB7CFE" w:rsidRDefault="00BB7CFE" w:rsidP="00BB7CF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B7CFE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о</w:t>
      </w:r>
      <w:r w:rsidRPr="00BB7CFE">
        <w:rPr>
          <w:rFonts w:ascii="Arial" w:hAnsi="Arial" w:cs="Arial"/>
          <w:sz w:val="24"/>
          <w:szCs w:val="24"/>
        </w:rPr>
        <w:t xml:space="preserve"> </w:t>
      </w:r>
      <w:r w:rsidRPr="00BB7CFE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BB7C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квартале</w:t>
      </w:r>
      <w:r w:rsidRPr="00BB7CFE">
        <w:rPr>
          <w:rFonts w:ascii="Arial" w:hAnsi="Arial" w:cs="Arial"/>
          <w:sz w:val="24"/>
          <w:szCs w:val="24"/>
        </w:rPr>
        <w:t xml:space="preserve"> 2015 года в Думе состоялись следующие мероприятия:  </w:t>
      </w:r>
    </w:p>
    <w:p w:rsidR="00ED3343" w:rsidRDefault="00ED334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заседание общественной комиссии по предварительному рассмотрению ходатайств о присвоении звания «Почетный гражданин городского округа Тольятти» (07.05.2015);</w:t>
      </w:r>
    </w:p>
    <w:p w:rsidR="00ED3343" w:rsidRDefault="00ED3343" w:rsidP="00ED334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общественные обсуждения проекта бюджета городского округа Тольятти на 2016 год (</w:t>
      </w:r>
      <w:r w:rsidR="00BB5774">
        <w:rPr>
          <w:rFonts w:ascii="Arial" w:hAnsi="Arial" w:cs="Arial"/>
          <w:sz w:val="24"/>
          <w:szCs w:val="24"/>
        </w:rPr>
        <w:t>ГРБС «</w:t>
      </w:r>
      <w:r>
        <w:rPr>
          <w:rFonts w:ascii="Arial" w:hAnsi="Arial" w:cs="Arial"/>
          <w:sz w:val="24"/>
          <w:szCs w:val="24"/>
        </w:rPr>
        <w:t>Дума</w:t>
      </w:r>
      <w:r w:rsidR="00BB577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) (19.06.2015);</w:t>
      </w:r>
    </w:p>
    <w:p w:rsidR="00ED3343" w:rsidRDefault="00ED3343" w:rsidP="00ED334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встреча главы культурной делегации города-побратима </w:t>
      </w:r>
      <w:proofErr w:type="spellStart"/>
      <w:r>
        <w:rPr>
          <w:rFonts w:ascii="Arial" w:hAnsi="Arial" w:cs="Arial"/>
          <w:sz w:val="24"/>
          <w:szCs w:val="24"/>
        </w:rPr>
        <w:t>Казанлык</w:t>
      </w:r>
      <w:proofErr w:type="spellEnd"/>
      <w:r>
        <w:rPr>
          <w:rFonts w:ascii="Arial" w:hAnsi="Arial" w:cs="Arial"/>
          <w:sz w:val="24"/>
          <w:szCs w:val="24"/>
        </w:rPr>
        <w:t xml:space="preserve"> (Болгария) с представителями Думы городского округа Тольятти (28.04.2015);</w:t>
      </w:r>
    </w:p>
    <w:p w:rsidR="00ED3343" w:rsidRDefault="00ED3343" w:rsidP="00ED334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встреча с делегацией гор</w:t>
      </w:r>
      <w:r w:rsidR="00BB5774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да-побратима </w:t>
      </w:r>
      <w:proofErr w:type="spellStart"/>
      <w:r>
        <w:rPr>
          <w:rFonts w:ascii="Arial" w:hAnsi="Arial" w:cs="Arial"/>
          <w:sz w:val="24"/>
          <w:szCs w:val="24"/>
        </w:rPr>
        <w:t>Надьканижа</w:t>
      </w:r>
      <w:proofErr w:type="spellEnd"/>
      <w:r>
        <w:rPr>
          <w:rFonts w:ascii="Arial" w:hAnsi="Arial" w:cs="Arial"/>
          <w:sz w:val="24"/>
          <w:szCs w:val="24"/>
        </w:rPr>
        <w:t xml:space="preserve"> (Венгрия) (05.06.2015);</w:t>
      </w:r>
    </w:p>
    <w:p w:rsidR="00ED3343" w:rsidRDefault="00ED3343" w:rsidP="00ED334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3FD9">
        <w:rPr>
          <w:rFonts w:ascii="Arial" w:hAnsi="Arial" w:cs="Arial"/>
          <w:sz w:val="24"/>
          <w:szCs w:val="24"/>
        </w:rPr>
        <w:t xml:space="preserve">выездное консультирование Самарского регионального отделения </w:t>
      </w:r>
      <w:r w:rsidR="007A3FD9">
        <w:rPr>
          <w:rFonts w:ascii="Arial" w:hAnsi="Arial" w:cs="Arial"/>
          <w:sz w:val="24"/>
          <w:szCs w:val="24"/>
        </w:rPr>
        <w:br/>
        <w:t>ООО ВСМС (19.06.2015);</w:t>
      </w:r>
    </w:p>
    <w:p w:rsidR="00F659A8" w:rsidRDefault="00ED334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«Урок мужества» (10.04.2015; 17.04.2015; 27.04.2015</w:t>
      </w:r>
      <w:r w:rsidR="00F659A8">
        <w:rPr>
          <w:rFonts w:ascii="Arial" w:hAnsi="Arial" w:cs="Arial"/>
          <w:sz w:val="24"/>
          <w:szCs w:val="24"/>
        </w:rPr>
        <w:t>);</w:t>
      </w:r>
    </w:p>
    <w:p w:rsidR="007A3FD9" w:rsidRDefault="00ED3343" w:rsidP="007A3FD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3FD9">
        <w:rPr>
          <w:rFonts w:ascii="Arial" w:hAnsi="Arial" w:cs="Arial"/>
          <w:sz w:val="24"/>
          <w:szCs w:val="24"/>
        </w:rPr>
        <w:t>торжественное награждение победителей конкурса сочинений на тему «Если бы я был депутатом…» (26.05.2015);</w:t>
      </w:r>
    </w:p>
    <w:p w:rsidR="00ED3343" w:rsidRDefault="007A3FD9" w:rsidP="00F27C20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экскурсия для учащихся 7-х классов </w:t>
      </w:r>
      <w:r w:rsidR="00E47A1E" w:rsidRPr="00E47A1E">
        <w:rPr>
          <w:rFonts w:ascii="Arial" w:hAnsi="Arial" w:cs="Arial"/>
          <w:sz w:val="24"/>
          <w:szCs w:val="24"/>
        </w:rPr>
        <w:t>МБУ СОШ</w:t>
      </w:r>
      <w:r>
        <w:rPr>
          <w:rFonts w:ascii="Arial" w:hAnsi="Arial" w:cs="Arial"/>
          <w:sz w:val="24"/>
          <w:szCs w:val="24"/>
        </w:rPr>
        <w:t xml:space="preserve"> № 89 городского округа Тольятти (10.06.2015);</w:t>
      </w:r>
    </w:p>
    <w:p w:rsidR="00ED3343" w:rsidRDefault="002E5BF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аттестация муниципальных служащих</w:t>
      </w:r>
      <w:r w:rsidR="00FB2617">
        <w:rPr>
          <w:rFonts w:ascii="Arial" w:hAnsi="Arial" w:cs="Arial"/>
          <w:sz w:val="24"/>
          <w:szCs w:val="24"/>
        </w:rPr>
        <w:t xml:space="preserve"> Думы</w:t>
      </w:r>
      <w:r>
        <w:rPr>
          <w:rFonts w:ascii="Arial" w:hAnsi="Arial" w:cs="Arial"/>
          <w:sz w:val="24"/>
          <w:szCs w:val="24"/>
        </w:rPr>
        <w:t xml:space="preserve"> (10.04.2015; 17.04.2015);</w:t>
      </w:r>
    </w:p>
    <w:p w:rsidR="002E5BF7" w:rsidRDefault="002E5BF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квалификационный экзамен муниципальных служащих </w:t>
      </w:r>
      <w:r w:rsidR="00FB2617">
        <w:rPr>
          <w:rFonts w:ascii="Arial" w:hAnsi="Arial" w:cs="Arial"/>
          <w:sz w:val="24"/>
          <w:szCs w:val="24"/>
        </w:rPr>
        <w:t xml:space="preserve"> Думы</w:t>
      </w:r>
      <w:r>
        <w:rPr>
          <w:rFonts w:ascii="Arial" w:hAnsi="Arial" w:cs="Arial"/>
          <w:sz w:val="24"/>
          <w:szCs w:val="24"/>
        </w:rPr>
        <w:t>(17.04.2015);</w:t>
      </w:r>
    </w:p>
    <w:p w:rsidR="002E5BF7" w:rsidRDefault="002E5BF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семинар </w:t>
      </w:r>
      <w:r w:rsidR="00487A54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 программе «Консультант плюс» (13.05.2015);</w:t>
      </w:r>
    </w:p>
    <w:p w:rsidR="002E5BF7" w:rsidRDefault="002E5BF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обучающий семинар пользователей в СЭД «Дело» (25.06.2015);</w:t>
      </w:r>
    </w:p>
    <w:p w:rsidR="00ED3343" w:rsidRDefault="002E5BF7" w:rsidP="00517EAF">
      <w:pPr>
        <w:tabs>
          <w:tab w:val="left" w:pos="851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встреча руководителей структурных</w:t>
      </w:r>
      <w:r w:rsidR="00517EAF">
        <w:rPr>
          <w:rFonts w:ascii="Arial" w:hAnsi="Arial" w:cs="Arial"/>
          <w:sz w:val="24"/>
          <w:szCs w:val="24"/>
        </w:rPr>
        <w:t xml:space="preserve"> подразделений Думы с представителями</w:t>
      </w:r>
      <w:r w:rsidR="00487A54">
        <w:rPr>
          <w:rFonts w:ascii="Arial" w:hAnsi="Arial" w:cs="Arial"/>
          <w:sz w:val="24"/>
          <w:szCs w:val="24"/>
        </w:rPr>
        <w:t xml:space="preserve"> банка</w:t>
      </w:r>
      <w:r w:rsidR="00517EAF">
        <w:rPr>
          <w:rFonts w:ascii="Arial" w:hAnsi="Arial" w:cs="Arial"/>
          <w:sz w:val="24"/>
          <w:szCs w:val="24"/>
        </w:rPr>
        <w:t xml:space="preserve"> «ВТБ-24» (15.05.2015);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396E" w:rsidRDefault="00EA61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80711">
        <w:rPr>
          <w:rFonts w:ascii="Arial" w:hAnsi="Arial" w:cs="Arial"/>
          <w:sz w:val="24"/>
          <w:szCs w:val="24"/>
        </w:rPr>
        <w:t>заседания</w:t>
      </w:r>
      <w:r>
        <w:rPr>
          <w:rFonts w:ascii="Arial" w:hAnsi="Arial" w:cs="Arial"/>
          <w:sz w:val="24"/>
          <w:szCs w:val="24"/>
        </w:rPr>
        <w:t xml:space="preserve"> единой комиссии по осуществлению закупок для нужд Думы (</w:t>
      </w:r>
      <w:r w:rsidR="00517EAF" w:rsidRPr="00517EAF">
        <w:rPr>
          <w:rFonts w:ascii="Arial" w:hAnsi="Arial" w:cs="Arial"/>
          <w:sz w:val="24"/>
          <w:szCs w:val="24"/>
        </w:rPr>
        <w:t>02.04.2015; 03.04.2015 (3); 06.04.2015; 07.04.2015 (2); 09.04.2015 (2); 10.04.1015; 13.04.2015; 14.04.2015; 24.04.2015; 27.04.2015; 07.05.2015; 08.05.2015; 19.05.2015 (2);  20.05.2015; 29.05.2015; 01.06.2015; 02.06.2015 (2); 04.06.2015 (2); 05.06.2015 (3); 08.06.2015 (3); 09.06.2015 (2); 10.06.2015 (2); 15.06.2015; 16.06.2015 (2); 18.06.2015;</w:t>
      </w:r>
      <w:r>
        <w:rPr>
          <w:rFonts w:ascii="Arial" w:hAnsi="Arial" w:cs="Arial"/>
          <w:sz w:val="24"/>
          <w:szCs w:val="24"/>
        </w:rPr>
        <w:t>);</w:t>
      </w:r>
    </w:p>
    <w:p w:rsidR="00AE0635" w:rsidRDefault="00EA6140" w:rsidP="00517EA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17EAF">
        <w:rPr>
          <w:rFonts w:ascii="Arial" w:hAnsi="Arial" w:cs="Arial"/>
          <w:sz w:val="24"/>
          <w:szCs w:val="24"/>
        </w:rPr>
        <w:t>ежегодное мероприятие по посадке лесов (24.04.2015);</w:t>
      </w:r>
    </w:p>
    <w:p w:rsidR="00517EAF" w:rsidRDefault="00517EAF" w:rsidP="00517EAF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субботник по уборке территории (18.04.2015; 30.04.2015).</w:t>
      </w:r>
    </w:p>
    <w:p w:rsidR="00AE0635" w:rsidRPr="00176C0C" w:rsidRDefault="00AE0635" w:rsidP="00AE0635">
      <w:pPr>
        <w:jc w:val="both"/>
        <w:rPr>
          <w:rFonts w:ascii="Arial" w:hAnsi="Arial" w:cs="Arial"/>
          <w:iCs/>
          <w:color w:val="auto"/>
          <w:sz w:val="24"/>
          <w:szCs w:val="24"/>
        </w:rPr>
      </w:pPr>
    </w:p>
    <w:p w:rsidR="0066396E" w:rsidRDefault="00EA61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III</w:t>
      </w:r>
      <w:r>
        <w:rPr>
          <w:rFonts w:ascii="Arial" w:hAnsi="Arial" w:cs="Arial"/>
          <w:b/>
          <w:bCs/>
          <w:sz w:val="24"/>
          <w:szCs w:val="24"/>
        </w:rPr>
        <w:t>. Перечень решений Думы, отклоненных мэром</w:t>
      </w:r>
    </w:p>
    <w:p w:rsidR="0066396E" w:rsidRDefault="0066396E">
      <w:pPr>
        <w:jc w:val="center"/>
        <w:rPr>
          <w:rFonts w:ascii="Arial" w:hAnsi="Arial" w:cs="Arial"/>
        </w:rPr>
      </w:pPr>
    </w:p>
    <w:p w:rsidR="00841514" w:rsidRPr="00C63A08" w:rsidRDefault="00EA6140" w:rsidP="00850BBB">
      <w:pPr>
        <w:jc w:val="both"/>
        <w:rPr>
          <w:rFonts w:ascii="Arial" w:hAnsi="Arial" w:cs="Arial"/>
          <w:color w:val="auto"/>
          <w:sz w:val="24"/>
          <w:szCs w:val="24"/>
          <w:shd w:val="clear" w:color="auto" w:fill="FF00CC"/>
        </w:rPr>
      </w:pPr>
      <w:r>
        <w:rPr>
          <w:rFonts w:ascii="Arial" w:hAnsi="Arial" w:cs="Arial"/>
          <w:sz w:val="24"/>
          <w:szCs w:val="24"/>
        </w:rPr>
        <w:tab/>
      </w:r>
      <w:bookmarkStart w:id="0" w:name="__DdeLink__1282_296845539"/>
      <w:r>
        <w:rPr>
          <w:rFonts w:ascii="Arial" w:hAnsi="Arial" w:cs="Arial"/>
          <w:sz w:val="24"/>
          <w:szCs w:val="24"/>
        </w:rPr>
        <w:t>В</w:t>
      </w:r>
      <w:r w:rsidR="00DA414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850BBB">
        <w:rPr>
          <w:rFonts w:ascii="Arial" w:hAnsi="Arial" w:cs="Arial"/>
          <w:bCs/>
          <w:color w:val="auto"/>
          <w:sz w:val="24"/>
          <w:szCs w:val="24"/>
        </w:rPr>
        <w:t>I</w:t>
      </w:r>
      <w:r w:rsidR="00DA4148">
        <w:rPr>
          <w:rFonts w:ascii="Arial" w:hAnsi="Arial" w:cs="Arial"/>
          <w:bCs/>
          <w:color w:val="auto"/>
          <w:sz w:val="24"/>
          <w:szCs w:val="24"/>
          <w:lang w:val="en-US"/>
        </w:rPr>
        <w:t>I</w:t>
      </w:r>
      <w:r w:rsidR="00850BBB">
        <w:rPr>
          <w:rFonts w:ascii="Arial" w:hAnsi="Arial" w:cs="Arial"/>
          <w:bCs/>
          <w:color w:val="auto"/>
          <w:sz w:val="24"/>
          <w:szCs w:val="24"/>
        </w:rPr>
        <w:t xml:space="preserve"> квартале 2015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года</w:t>
      </w:r>
      <w:bookmarkEnd w:id="0"/>
      <w:r w:rsidR="00850BBB">
        <w:rPr>
          <w:rFonts w:ascii="Arial" w:hAnsi="Arial" w:cs="Arial"/>
          <w:bCs/>
          <w:color w:val="auto"/>
          <w:sz w:val="24"/>
          <w:szCs w:val="24"/>
        </w:rPr>
        <w:t xml:space="preserve"> решения Думы не отклонялись от подписания мэром городского округа Тольятти.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396E" w:rsidRDefault="0066396E" w:rsidP="00C63A08">
      <w:pPr>
        <w:rPr>
          <w:rFonts w:ascii="Arial" w:hAnsi="Arial" w:cs="Arial"/>
          <w:b/>
          <w:bCs/>
          <w:sz w:val="24"/>
          <w:szCs w:val="24"/>
        </w:rPr>
      </w:pPr>
    </w:p>
    <w:p w:rsidR="0066396E" w:rsidRDefault="00EA61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IV</w:t>
      </w:r>
      <w:r>
        <w:rPr>
          <w:rFonts w:ascii="Arial" w:hAnsi="Arial" w:cs="Arial"/>
          <w:b/>
          <w:bCs/>
          <w:sz w:val="24"/>
          <w:szCs w:val="24"/>
        </w:rPr>
        <w:t xml:space="preserve">. Перечень протестов прокурора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г.Тольятти</w:t>
      </w:r>
      <w:proofErr w:type="spellEnd"/>
    </w:p>
    <w:p w:rsidR="0066396E" w:rsidRDefault="0066396E">
      <w:pPr>
        <w:jc w:val="both"/>
        <w:rPr>
          <w:rFonts w:ascii="Arial" w:hAnsi="Arial" w:cs="Arial"/>
        </w:rPr>
      </w:pPr>
    </w:p>
    <w:p w:rsidR="00A14C36" w:rsidRDefault="00DA414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2015 году в Думу поступили 2 протеста</w:t>
      </w:r>
      <w:r w:rsidR="00A14C36">
        <w:rPr>
          <w:rFonts w:ascii="Arial" w:hAnsi="Arial" w:cs="Arial"/>
          <w:sz w:val="24"/>
          <w:szCs w:val="24"/>
        </w:rPr>
        <w:t xml:space="preserve"> и 1 требование</w:t>
      </w:r>
      <w:r>
        <w:rPr>
          <w:rFonts w:ascii="Arial" w:hAnsi="Arial" w:cs="Arial"/>
          <w:sz w:val="24"/>
          <w:szCs w:val="24"/>
        </w:rPr>
        <w:t xml:space="preserve">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 w:rsidR="00A14C36">
        <w:rPr>
          <w:rFonts w:ascii="Arial" w:hAnsi="Arial" w:cs="Arial"/>
          <w:sz w:val="24"/>
          <w:szCs w:val="24"/>
        </w:rPr>
        <w:t>.</w:t>
      </w:r>
    </w:p>
    <w:p w:rsidR="00A14C36" w:rsidRDefault="00A14C3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Протесты</w:t>
      </w:r>
      <w:r w:rsidR="00487A54">
        <w:rPr>
          <w:rFonts w:ascii="Arial" w:hAnsi="Arial" w:cs="Arial"/>
          <w:sz w:val="24"/>
          <w:szCs w:val="24"/>
        </w:rPr>
        <w:t xml:space="preserve"> прокурора </w:t>
      </w:r>
      <w:proofErr w:type="spellStart"/>
      <w:r w:rsidR="00487A54">
        <w:rPr>
          <w:rFonts w:ascii="Arial" w:hAnsi="Arial" w:cs="Arial"/>
          <w:sz w:val="24"/>
          <w:szCs w:val="24"/>
        </w:rPr>
        <w:t>г</w:t>
      </w:r>
      <w:proofErr w:type="gramStart"/>
      <w:r w:rsidR="00487A54">
        <w:rPr>
          <w:rFonts w:ascii="Arial" w:hAnsi="Arial" w:cs="Arial"/>
          <w:sz w:val="24"/>
          <w:szCs w:val="24"/>
        </w:rPr>
        <w:t>.Т</w:t>
      </w:r>
      <w:proofErr w:type="gramEnd"/>
      <w:r w:rsidR="00487A54">
        <w:rPr>
          <w:rFonts w:ascii="Arial" w:hAnsi="Arial" w:cs="Arial"/>
          <w:sz w:val="24"/>
          <w:szCs w:val="24"/>
        </w:rPr>
        <w:t>ольятти</w:t>
      </w:r>
      <w:proofErr w:type="spellEnd"/>
      <w:r w:rsidR="00487A54">
        <w:rPr>
          <w:rFonts w:ascii="Arial" w:hAnsi="Arial" w:cs="Arial"/>
          <w:sz w:val="24"/>
          <w:szCs w:val="24"/>
        </w:rPr>
        <w:t xml:space="preserve"> поступили</w:t>
      </w:r>
      <w:r>
        <w:rPr>
          <w:rFonts w:ascii="Arial" w:hAnsi="Arial" w:cs="Arial"/>
          <w:sz w:val="24"/>
          <w:szCs w:val="24"/>
        </w:rPr>
        <w:t>:</w:t>
      </w:r>
    </w:p>
    <w:p w:rsidR="00FE5B43" w:rsidRPr="00FE5B43" w:rsidRDefault="00FE5B43">
      <w:pPr>
        <w:ind w:firstLine="720"/>
        <w:jc w:val="both"/>
        <w:rPr>
          <w:rFonts w:ascii="Arial" w:hAnsi="Arial" w:cs="Arial"/>
          <w:sz w:val="8"/>
          <w:szCs w:val="8"/>
        </w:rPr>
      </w:pPr>
    </w:p>
    <w:p w:rsidR="00A14C36" w:rsidRDefault="00A14C3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решение Думы городского округа Тольятти от 16.10.2013 № 48 «О внесении изменений в постановление Толь</w:t>
      </w:r>
      <w:r w:rsidR="004068C2">
        <w:rPr>
          <w:rFonts w:ascii="Arial" w:hAnsi="Arial" w:cs="Arial"/>
          <w:sz w:val="24"/>
          <w:szCs w:val="24"/>
        </w:rPr>
        <w:t>яттинской городской Д</w:t>
      </w:r>
      <w:r>
        <w:rPr>
          <w:rFonts w:ascii="Arial" w:hAnsi="Arial" w:cs="Arial"/>
          <w:sz w:val="24"/>
          <w:szCs w:val="24"/>
        </w:rPr>
        <w:t>умы от 19.10.2005 № 258 «О введении в действие системы налогообложения в виде единого налога на вмененный доход для отдельных видов деятельности на территории городск</w:t>
      </w:r>
      <w:r w:rsidR="004068C2">
        <w:rPr>
          <w:rFonts w:ascii="Arial" w:hAnsi="Arial" w:cs="Arial"/>
          <w:sz w:val="24"/>
          <w:szCs w:val="24"/>
        </w:rPr>
        <w:t xml:space="preserve">ого </w:t>
      </w:r>
      <w:r w:rsidR="004068C2">
        <w:rPr>
          <w:rFonts w:ascii="Arial" w:hAnsi="Arial" w:cs="Arial"/>
          <w:sz w:val="24"/>
          <w:szCs w:val="24"/>
        </w:rPr>
        <w:lastRenderedPageBreak/>
        <w:t>округа Тольятти» (решением Д</w:t>
      </w:r>
      <w:r>
        <w:rPr>
          <w:rFonts w:ascii="Arial" w:hAnsi="Arial" w:cs="Arial"/>
          <w:sz w:val="24"/>
          <w:szCs w:val="24"/>
        </w:rPr>
        <w:t>умы от 20.05.2015 № 715 протест проку</w:t>
      </w:r>
      <w:r w:rsidR="004068C2">
        <w:rPr>
          <w:rFonts w:ascii="Arial" w:hAnsi="Arial" w:cs="Arial"/>
          <w:sz w:val="24"/>
          <w:szCs w:val="24"/>
        </w:rPr>
        <w:t xml:space="preserve">рора </w:t>
      </w:r>
      <w:proofErr w:type="spellStart"/>
      <w:r w:rsidR="004068C2">
        <w:rPr>
          <w:rFonts w:ascii="Arial" w:hAnsi="Arial" w:cs="Arial"/>
          <w:sz w:val="24"/>
          <w:szCs w:val="24"/>
        </w:rPr>
        <w:t>г</w:t>
      </w:r>
      <w:proofErr w:type="gramStart"/>
      <w:r w:rsidR="004068C2"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отклонен); </w:t>
      </w:r>
    </w:p>
    <w:p w:rsidR="00DA4148" w:rsidRDefault="00A14C3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решение Думы городског</w:t>
      </w:r>
      <w:r w:rsidR="00161BB0">
        <w:rPr>
          <w:rFonts w:ascii="Arial" w:hAnsi="Arial" w:cs="Arial"/>
          <w:sz w:val="24"/>
          <w:szCs w:val="24"/>
        </w:rPr>
        <w:t>о округа Тольятти от 21.05.2014</w:t>
      </w:r>
      <w:r w:rsidR="0045086F">
        <w:rPr>
          <w:rFonts w:ascii="Arial" w:hAnsi="Arial" w:cs="Arial"/>
          <w:sz w:val="24"/>
          <w:szCs w:val="24"/>
        </w:rPr>
        <w:t xml:space="preserve"> №317</w:t>
      </w:r>
      <w:bookmarkStart w:id="1" w:name="_GoBack"/>
      <w:bookmarkEnd w:id="1"/>
      <w:r w:rsidR="00161BB0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 порядке предоставления жилых помещений муниципального специализированного жилищного фонда городского округа Тольятти» (решением Думы от 20.05.2015 </w:t>
      </w:r>
      <w:r w:rsidR="00161BB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№ 716 протест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удовлетворен).</w:t>
      </w:r>
    </w:p>
    <w:p w:rsidR="000E6633" w:rsidRDefault="000E6633">
      <w:pPr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87A54" w:rsidRDefault="00161BB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61BB0">
        <w:rPr>
          <w:rFonts w:ascii="Arial" w:hAnsi="Arial" w:cs="Arial"/>
          <w:sz w:val="24"/>
          <w:szCs w:val="24"/>
        </w:rPr>
        <w:t xml:space="preserve">Требование прокурора </w:t>
      </w:r>
      <w:proofErr w:type="spellStart"/>
      <w:r w:rsidRPr="00161BB0">
        <w:rPr>
          <w:rFonts w:ascii="Arial" w:hAnsi="Arial" w:cs="Arial"/>
          <w:sz w:val="24"/>
          <w:szCs w:val="24"/>
        </w:rPr>
        <w:t>г</w:t>
      </w:r>
      <w:proofErr w:type="gramStart"/>
      <w:r w:rsidRPr="00161BB0">
        <w:rPr>
          <w:rFonts w:ascii="Arial" w:hAnsi="Arial" w:cs="Arial"/>
          <w:sz w:val="24"/>
          <w:szCs w:val="24"/>
        </w:rPr>
        <w:t>.Т</w:t>
      </w:r>
      <w:proofErr w:type="gramEnd"/>
      <w:r w:rsidRPr="00161BB0">
        <w:rPr>
          <w:rFonts w:ascii="Arial" w:hAnsi="Arial" w:cs="Arial"/>
          <w:sz w:val="24"/>
          <w:szCs w:val="24"/>
        </w:rPr>
        <w:t>ольятти</w:t>
      </w:r>
      <w:proofErr w:type="spellEnd"/>
      <w:r w:rsidRPr="00161BB0">
        <w:rPr>
          <w:rFonts w:ascii="Arial" w:hAnsi="Arial" w:cs="Arial"/>
          <w:sz w:val="24"/>
          <w:szCs w:val="24"/>
        </w:rPr>
        <w:t xml:space="preserve"> касалось</w:t>
      </w:r>
      <w:r>
        <w:rPr>
          <w:rFonts w:ascii="Arial" w:hAnsi="Arial" w:cs="Arial"/>
          <w:sz w:val="24"/>
          <w:szCs w:val="24"/>
        </w:rPr>
        <w:t xml:space="preserve"> изменения нормативного правового акта с целью исключения выявленных </w:t>
      </w:r>
      <w:proofErr w:type="spellStart"/>
      <w:r>
        <w:rPr>
          <w:rFonts w:ascii="Arial" w:hAnsi="Arial" w:cs="Arial"/>
          <w:sz w:val="24"/>
          <w:szCs w:val="24"/>
        </w:rPr>
        <w:t>коррупциогенных</w:t>
      </w:r>
      <w:proofErr w:type="spellEnd"/>
      <w:r>
        <w:rPr>
          <w:rFonts w:ascii="Arial" w:hAnsi="Arial" w:cs="Arial"/>
          <w:sz w:val="24"/>
          <w:szCs w:val="24"/>
        </w:rPr>
        <w:t xml:space="preserve"> факторов.  Решением Думы от 20.05.2015 № 717 требование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отклонено.  </w:t>
      </w:r>
    </w:p>
    <w:p w:rsidR="00487A54" w:rsidRPr="00487A54" w:rsidRDefault="00487A54">
      <w:pPr>
        <w:ind w:firstLine="720"/>
        <w:jc w:val="both"/>
        <w:rPr>
          <w:rFonts w:ascii="Arial" w:hAnsi="Arial" w:cs="Arial"/>
        </w:rPr>
      </w:pPr>
    </w:p>
    <w:p w:rsidR="00A14C36" w:rsidRPr="00DA4148" w:rsidRDefault="00487A5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Копии соответствующих решений Думы направлены в прокуратуру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161BB0">
        <w:rPr>
          <w:rFonts w:ascii="Arial" w:hAnsi="Arial" w:cs="Arial"/>
          <w:sz w:val="24"/>
          <w:szCs w:val="24"/>
        </w:rPr>
        <w:t xml:space="preserve"> </w:t>
      </w:r>
    </w:p>
    <w:p w:rsidR="0066396E" w:rsidRPr="00487A54" w:rsidRDefault="0066396E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6396E" w:rsidRDefault="0066396E">
      <w:pPr>
        <w:jc w:val="both"/>
        <w:rPr>
          <w:rFonts w:ascii="Arial" w:hAnsi="Arial" w:cs="Arial"/>
        </w:rPr>
      </w:pPr>
    </w:p>
    <w:p w:rsidR="00920AD3" w:rsidRPr="0068396E" w:rsidRDefault="00EA6140" w:rsidP="0068396E">
      <w:pPr>
        <w:pStyle w:val="2"/>
        <w:tabs>
          <w:tab w:val="left" w:pos="709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ab/>
        <w:t>В</w:t>
      </w:r>
      <w:r w:rsidR="00D65249">
        <w:rPr>
          <w:rFonts w:ascii="Arial" w:hAnsi="Arial" w:cs="Arial"/>
          <w:b w:val="0"/>
          <w:bCs w:val="0"/>
        </w:rPr>
        <w:t>о</w:t>
      </w:r>
      <w:r>
        <w:rPr>
          <w:rFonts w:ascii="Arial" w:hAnsi="Arial" w:cs="Arial"/>
          <w:b w:val="0"/>
          <w:bCs w:val="0"/>
        </w:rPr>
        <w:t xml:space="preserve"> </w:t>
      </w:r>
      <w:r w:rsidR="0068396E">
        <w:rPr>
          <w:rFonts w:ascii="Arial" w:hAnsi="Arial" w:cs="Arial"/>
          <w:b w:val="0"/>
          <w:color w:val="auto"/>
        </w:rPr>
        <w:t>I</w:t>
      </w:r>
      <w:r w:rsidR="00D65249">
        <w:rPr>
          <w:rFonts w:ascii="Arial" w:hAnsi="Arial" w:cs="Arial"/>
          <w:b w:val="0"/>
          <w:color w:val="auto"/>
          <w:lang w:val="en-US"/>
        </w:rPr>
        <w:t>I</w:t>
      </w:r>
      <w:r w:rsidR="0068396E">
        <w:rPr>
          <w:rFonts w:ascii="Arial" w:hAnsi="Arial" w:cs="Arial"/>
          <w:b w:val="0"/>
          <w:color w:val="auto"/>
        </w:rPr>
        <w:t xml:space="preserve"> квартале 2015</w:t>
      </w:r>
      <w:r>
        <w:rPr>
          <w:rFonts w:ascii="Arial" w:hAnsi="Arial" w:cs="Arial"/>
          <w:b w:val="0"/>
          <w:color w:val="auto"/>
        </w:rPr>
        <w:t xml:space="preserve"> года</w:t>
      </w:r>
      <w:r>
        <w:rPr>
          <w:rFonts w:ascii="Arial" w:hAnsi="Arial" w:cs="Arial"/>
          <w:b w:val="0"/>
          <w:bCs w:val="0"/>
          <w:color w:val="auto"/>
        </w:rPr>
        <w:t xml:space="preserve"> </w:t>
      </w:r>
      <w:r>
        <w:rPr>
          <w:rFonts w:ascii="Arial" w:hAnsi="Arial" w:cs="Arial"/>
          <w:b w:val="0"/>
        </w:rPr>
        <w:t>на контроле у председателя Думы</w:t>
      </w:r>
      <w:r w:rsidR="00D65249">
        <w:rPr>
          <w:rFonts w:ascii="Arial" w:hAnsi="Arial" w:cs="Arial"/>
          <w:b w:val="0"/>
        </w:rPr>
        <w:t xml:space="preserve"> городского округа находилось </w:t>
      </w:r>
      <w:r w:rsidR="00D65249" w:rsidRPr="00D65249">
        <w:rPr>
          <w:rFonts w:ascii="Arial" w:hAnsi="Arial" w:cs="Arial"/>
          <w:b w:val="0"/>
        </w:rPr>
        <w:t>21</w:t>
      </w:r>
      <w:r w:rsidR="00D65249">
        <w:rPr>
          <w:rFonts w:ascii="Arial" w:hAnsi="Arial" w:cs="Arial"/>
          <w:b w:val="0"/>
        </w:rPr>
        <w:t xml:space="preserve"> поручение, данное</w:t>
      </w:r>
      <w:r>
        <w:rPr>
          <w:rFonts w:ascii="Arial" w:hAnsi="Arial" w:cs="Arial"/>
          <w:b w:val="0"/>
        </w:rPr>
        <w:t xml:space="preserve"> решениями Думы и отраженных в протоколах заседаний Думы городского округа Тольятти, Совет</w:t>
      </w:r>
      <w:r w:rsidR="007B6CB4">
        <w:rPr>
          <w:rFonts w:ascii="Arial" w:hAnsi="Arial" w:cs="Arial"/>
          <w:b w:val="0"/>
        </w:rPr>
        <w:t>а Думы. Выполнено – 17</w:t>
      </w:r>
      <w:r w:rsidR="00155D5D">
        <w:rPr>
          <w:rFonts w:ascii="Arial" w:hAnsi="Arial" w:cs="Arial"/>
          <w:b w:val="0"/>
        </w:rPr>
        <w:t xml:space="preserve">, на </w:t>
      </w:r>
      <w:r w:rsidR="00016500">
        <w:rPr>
          <w:rFonts w:ascii="Arial" w:hAnsi="Arial" w:cs="Arial"/>
          <w:b w:val="0"/>
        </w:rPr>
        <w:br/>
      </w:r>
      <w:r w:rsidR="00D65249">
        <w:rPr>
          <w:rFonts w:ascii="Arial" w:hAnsi="Arial" w:cs="Arial"/>
          <w:b w:val="0"/>
        </w:rPr>
        <w:t>30 июня</w:t>
      </w:r>
      <w:r w:rsidR="00155D5D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2</w:t>
      </w:r>
      <w:r w:rsidR="007B6CB4">
        <w:rPr>
          <w:rFonts w:ascii="Arial" w:hAnsi="Arial" w:cs="Arial"/>
          <w:b w:val="0"/>
        </w:rPr>
        <w:t>015 года на контроле находится 4 поручения</w:t>
      </w:r>
      <w:r w:rsidR="004C1F97">
        <w:rPr>
          <w:rFonts w:ascii="Arial" w:hAnsi="Arial" w:cs="Arial"/>
          <w:b w:val="0"/>
        </w:rPr>
        <w:t>,</w:t>
      </w:r>
      <w:r w:rsidR="00D805F5" w:rsidRPr="004C1F97">
        <w:rPr>
          <w:rFonts w:ascii="Arial" w:hAnsi="Arial" w:cs="Arial"/>
          <w:b w:val="0"/>
        </w:rPr>
        <w:t xml:space="preserve"> срок выполнения</w:t>
      </w:r>
      <w:r w:rsidR="004C1F97">
        <w:rPr>
          <w:rFonts w:ascii="Arial" w:hAnsi="Arial" w:cs="Arial"/>
          <w:b w:val="0"/>
        </w:rPr>
        <w:t xml:space="preserve"> которых</w:t>
      </w:r>
      <w:r w:rsidRPr="004C1F97">
        <w:rPr>
          <w:rFonts w:ascii="Arial" w:hAnsi="Arial" w:cs="Arial"/>
          <w:b w:val="0"/>
        </w:rPr>
        <w:t xml:space="preserve"> не истек (перечень поручений прилагается).</w:t>
      </w:r>
    </w:p>
    <w:p w:rsidR="0066396E" w:rsidRDefault="0066396E">
      <w:pPr>
        <w:rPr>
          <w:rFonts w:ascii="Arial" w:hAnsi="Arial" w:cs="Arial"/>
          <w:sz w:val="24"/>
          <w:szCs w:val="24"/>
        </w:rPr>
      </w:pPr>
    </w:p>
    <w:p w:rsidR="004C1F97" w:rsidRDefault="004C1F97">
      <w:pPr>
        <w:rPr>
          <w:rFonts w:ascii="Arial" w:hAnsi="Arial" w:cs="Arial"/>
          <w:sz w:val="24"/>
          <w:szCs w:val="24"/>
        </w:rPr>
      </w:pPr>
    </w:p>
    <w:p w:rsidR="00487A54" w:rsidRDefault="00487A54">
      <w:pPr>
        <w:rPr>
          <w:rFonts w:ascii="Arial" w:hAnsi="Arial" w:cs="Arial"/>
          <w:sz w:val="24"/>
          <w:szCs w:val="24"/>
        </w:rPr>
      </w:pPr>
    </w:p>
    <w:p w:rsidR="0068396E" w:rsidRDefault="0068396E">
      <w:pPr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66396E" w:rsidRPr="008A4DA9" w:rsidRDefault="00EA6140" w:rsidP="008A4DA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Е.В.Осянкина</w:t>
      </w:r>
      <w:proofErr w:type="spellEnd"/>
    </w:p>
    <w:p w:rsidR="004C1F97" w:rsidRDefault="004C1F97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68396E" w:rsidRPr="00056B2B" w:rsidRDefault="00EA6140" w:rsidP="00056B2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p w:rsidR="0066396E" w:rsidRDefault="00EA6140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t>Перечень поручений, находящихся на контроле у председателя Думы</w:t>
      </w:r>
    </w:p>
    <w:p w:rsidR="0066396E" w:rsidRDefault="00D65249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(по состоянию на 30.06</w:t>
      </w:r>
      <w:r w:rsidR="004C1F97">
        <w:rPr>
          <w:rFonts w:ascii="Arial" w:hAnsi="Arial" w:cs="Arial"/>
          <w:i/>
          <w:iCs/>
          <w:sz w:val="24"/>
          <w:szCs w:val="24"/>
        </w:rPr>
        <w:t>.2015</w:t>
      </w:r>
      <w:r w:rsidR="00EA6140">
        <w:rPr>
          <w:rFonts w:ascii="Arial" w:hAnsi="Arial" w:cs="Arial"/>
          <w:i/>
          <w:iCs/>
          <w:sz w:val="24"/>
          <w:szCs w:val="24"/>
        </w:rPr>
        <w:t>)</w:t>
      </w:r>
    </w:p>
    <w:p w:rsidR="0066396E" w:rsidRDefault="0066396E">
      <w:pPr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10348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4"/>
        <w:gridCol w:w="1337"/>
        <w:gridCol w:w="3344"/>
        <w:gridCol w:w="3260"/>
        <w:gridCol w:w="1843"/>
      </w:tblGrid>
      <w:tr w:rsidR="0066396E" w:rsidTr="002C1A51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Срок получения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Наименование документа, </w:t>
            </w:r>
          </w:p>
          <w:p w:rsidR="0066396E" w:rsidRDefault="00EA614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взятого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на контроль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Содержание поручения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за выполнение</w:t>
            </w:r>
          </w:p>
        </w:tc>
      </w:tr>
      <w:tr w:rsidR="00D805F5" w:rsidTr="002C1A51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05F5" w:rsidRDefault="00926634" w:rsidP="00D805F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D805F5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05F5" w:rsidRDefault="00D805F5" w:rsidP="00D805F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 w:rsidR="00A83F04">
              <w:rPr>
                <w:rFonts w:ascii="Arial" w:hAnsi="Arial" w:cs="Arial"/>
                <w:iCs/>
                <w:sz w:val="22"/>
                <w:szCs w:val="22"/>
              </w:rPr>
              <w:br/>
            </w:r>
            <w:r>
              <w:rPr>
                <w:rFonts w:ascii="Arial" w:hAnsi="Arial" w:cs="Arial"/>
                <w:iCs/>
                <w:sz w:val="22"/>
                <w:szCs w:val="22"/>
              </w:rPr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05F5" w:rsidRDefault="00D805F5" w:rsidP="00D80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Думы от 19.03.2014 №</w:t>
            </w:r>
            <w:r w:rsidR="0092663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234 «О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соглашении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о взаимодействии Думы городского округа Тольятти, мэрии городского округа Тольятти с общественной организаций защиты законных интересов граждан «Общественный Совет Тольятти», общественным советом Автозаводского, комсомольского и Центрального районов городского округа Тольятти»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05F5" w:rsidRPr="00D805F5" w:rsidRDefault="007930D8" w:rsidP="00D805F5">
            <w:pPr>
              <w:pStyle w:val="af"/>
              <w:tabs>
                <w:tab w:val="left" w:pos="113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Рекомендовать </w:t>
            </w:r>
            <w:r w:rsidR="00D805F5" w:rsidRPr="00D805F5">
              <w:rPr>
                <w:rFonts w:ascii="Arial" w:hAnsi="Arial" w:cs="Arial"/>
                <w:sz w:val="22"/>
                <w:szCs w:val="22"/>
              </w:rPr>
              <w:t>председателю Думы (</w:t>
            </w:r>
            <w:proofErr w:type="spellStart"/>
            <w:r w:rsidR="00D805F5" w:rsidRPr="00D805F5"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 w:rsidR="00D805F5" w:rsidRPr="00D805F5">
              <w:rPr>
                <w:rFonts w:ascii="Arial" w:hAnsi="Arial" w:cs="Arial"/>
                <w:sz w:val="22"/>
                <w:szCs w:val="22"/>
              </w:rPr>
              <w:t xml:space="preserve"> Д.Б.), мэру (Андреев С.И.) назначить координаторов по взаимодействию с общественной организацией защиты законных интересов граждан «Общественный Совет Тольятти» и общественными советами Автозаводского, Комсомольского и Центрального районов городского округа Тольятти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05F5" w:rsidRDefault="00056B2B" w:rsidP="00D805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</w:t>
            </w:r>
            <w:r w:rsidR="00D805F5">
              <w:rPr>
                <w:rFonts w:ascii="Arial" w:hAnsi="Arial" w:cs="Arial"/>
                <w:sz w:val="22"/>
                <w:szCs w:val="22"/>
              </w:rPr>
              <w:t>МС</w:t>
            </w:r>
          </w:p>
        </w:tc>
      </w:tr>
      <w:tr w:rsidR="0066396E" w:rsidTr="002C1A51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92663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="00EA614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 w:rsidR="00A83F04">
              <w:rPr>
                <w:rFonts w:ascii="Arial" w:hAnsi="Arial" w:cs="Arial"/>
                <w:iCs/>
                <w:sz w:val="22"/>
                <w:szCs w:val="22"/>
              </w:rPr>
              <w:br/>
            </w:r>
            <w:r>
              <w:rPr>
                <w:rFonts w:ascii="Arial" w:hAnsi="Arial" w:cs="Arial"/>
                <w:iCs/>
                <w:sz w:val="22"/>
                <w:szCs w:val="22"/>
              </w:rPr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3920" w:rsidRDefault="00FD3920" w:rsidP="00DC2B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A6140">
              <w:rPr>
                <w:rFonts w:ascii="Arial" w:hAnsi="Arial" w:cs="Arial"/>
                <w:sz w:val="22"/>
                <w:szCs w:val="22"/>
              </w:rPr>
              <w:t>Протокол заседани</w:t>
            </w:r>
            <w:r w:rsidR="00DC2B9B">
              <w:rPr>
                <w:rFonts w:ascii="Arial" w:hAnsi="Arial" w:cs="Arial"/>
                <w:sz w:val="22"/>
                <w:szCs w:val="22"/>
              </w:rPr>
              <w:t xml:space="preserve">я Думы  от 15 октября </w:t>
            </w:r>
            <w:r w:rsidR="00EA6140">
              <w:rPr>
                <w:rFonts w:ascii="Arial" w:hAnsi="Arial" w:cs="Arial"/>
                <w:sz w:val="22"/>
                <w:szCs w:val="22"/>
              </w:rPr>
              <w:t xml:space="preserve">2014 года </w:t>
            </w:r>
            <w:r w:rsidR="00DC2B9B">
              <w:rPr>
                <w:rFonts w:ascii="Arial" w:hAnsi="Arial" w:cs="Arial"/>
                <w:sz w:val="22"/>
                <w:szCs w:val="22"/>
              </w:rPr>
              <w:br/>
            </w:r>
            <w:r w:rsidR="00EA6140">
              <w:rPr>
                <w:rFonts w:ascii="Arial" w:hAnsi="Arial" w:cs="Arial"/>
                <w:sz w:val="22"/>
                <w:szCs w:val="22"/>
              </w:rPr>
              <w:t>№ 25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66396E" w:rsidRDefault="00FD3920" w:rsidP="00DC2B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решение Думы </w:t>
            </w:r>
            <w:r w:rsidRPr="004720C2">
              <w:rPr>
                <w:rFonts w:ascii="Arial" w:hAnsi="Arial" w:cs="Arial"/>
                <w:sz w:val="22"/>
                <w:szCs w:val="22"/>
              </w:rPr>
              <w:t>от 22.04.2015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20C2">
              <w:rPr>
                <w:rFonts w:ascii="Arial" w:hAnsi="Arial" w:cs="Arial"/>
                <w:sz w:val="22"/>
                <w:szCs w:val="22"/>
              </w:rPr>
              <w:t>694 «Об информации мэрии о выполнении муниципальной программы «Стимулирование развития жилищного строительства в городском окр</w:t>
            </w:r>
            <w:r>
              <w:rPr>
                <w:rFonts w:ascii="Arial" w:hAnsi="Arial" w:cs="Arial"/>
                <w:sz w:val="22"/>
                <w:szCs w:val="22"/>
              </w:rPr>
              <w:t>уге Тольятти на 2014-2016 годы</w:t>
            </w:r>
            <w:r w:rsidR="007B6CB4">
              <w:rPr>
                <w:rFonts w:ascii="Arial" w:hAnsi="Arial" w:cs="Arial"/>
                <w:sz w:val="22"/>
                <w:szCs w:val="22"/>
              </w:rPr>
              <w:t>»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утвержденной постановлением мэрии городского округа Тольятти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от 11 октября 2013 года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720C2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6CB4">
              <w:rPr>
                <w:rFonts w:ascii="Arial" w:hAnsi="Arial" w:cs="Arial"/>
                <w:sz w:val="22"/>
                <w:szCs w:val="22"/>
              </w:rPr>
              <w:t>3161-п/1</w:t>
            </w:r>
            <w:r w:rsidR="001C5176">
              <w:rPr>
                <w:rFonts w:ascii="Arial" w:hAnsi="Arial" w:cs="Arial"/>
                <w:sz w:val="22"/>
                <w:szCs w:val="22"/>
              </w:rPr>
              <w:t>,</w:t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 за 2014 год»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FD3920" w:rsidP="00DC2B9B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720C2">
              <w:rPr>
                <w:rFonts w:ascii="Arial" w:hAnsi="Arial" w:cs="Arial"/>
                <w:sz w:val="22"/>
                <w:szCs w:val="22"/>
              </w:rPr>
              <w:t>Ре</w:t>
            </w:r>
            <w:r>
              <w:rPr>
                <w:rFonts w:ascii="Arial" w:hAnsi="Arial" w:cs="Arial"/>
                <w:sz w:val="22"/>
                <w:szCs w:val="22"/>
              </w:rPr>
              <w:t>комендовать председателю Думы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Д.Б.) п</w:t>
            </w:r>
            <w:r w:rsidRPr="004720C2">
              <w:rPr>
                <w:rFonts w:ascii="Arial" w:hAnsi="Arial" w:cs="Arial"/>
                <w:sz w:val="22"/>
                <w:szCs w:val="22"/>
              </w:rPr>
              <w:t>ровести депутатские слушания по вопросу развития строительной отрасли в городском округе Тольятти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396E" w:rsidRPr="007D7693" w:rsidRDefault="00056B2B" w:rsidP="00DC2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</w:t>
            </w:r>
            <w:r w:rsidR="00EA6140" w:rsidRPr="007D7693">
              <w:rPr>
                <w:rFonts w:ascii="Arial" w:hAnsi="Arial" w:cs="Arial"/>
                <w:sz w:val="22"/>
                <w:szCs w:val="22"/>
              </w:rPr>
              <w:t>МИГЗ</w:t>
            </w:r>
          </w:p>
        </w:tc>
      </w:tr>
      <w:tr w:rsidR="00E26B32" w:rsidRPr="00926634" w:rsidTr="002C1A51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6B32" w:rsidRPr="00926634" w:rsidRDefault="0002140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6B32" w:rsidRDefault="00E26B32" w:rsidP="00E26B32">
            <w:pPr>
              <w:jc w:val="center"/>
            </w:pPr>
            <w:r w:rsidRPr="000C02A1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 w:rsidR="00A83F04"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Pr="000C02A1">
              <w:rPr>
                <w:rFonts w:ascii="Arial" w:hAnsi="Arial" w:cs="Arial"/>
                <w:iCs/>
                <w:sz w:val="22"/>
                <w:szCs w:val="22"/>
              </w:rPr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6B32" w:rsidRPr="00E26B32" w:rsidRDefault="00E26B32" w:rsidP="00E26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Думы </w:t>
            </w:r>
            <w:r w:rsidRPr="00926634">
              <w:rPr>
                <w:rFonts w:ascii="Arial" w:hAnsi="Arial" w:cs="Arial"/>
                <w:sz w:val="22"/>
                <w:szCs w:val="22"/>
              </w:rPr>
              <w:t>от 18.02.2015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634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634">
              <w:rPr>
                <w:rFonts w:ascii="Arial" w:hAnsi="Arial" w:cs="Arial"/>
                <w:sz w:val="22"/>
                <w:szCs w:val="22"/>
              </w:rPr>
              <w:t xml:space="preserve">624 </w:t>
            </w:r>
            <w:r w:rsidRPr="00E26B32">
              <w:rPr>
                <w:rFonts w:ascii="Arial" w:hAnsi="Arial" w:cs="Arial"/>
                <w:sz w:val="22"/>
                <w:szCs w:val="22"/>
              </w:rPr>
              <w:t xml:space="preserve">«Об информации мэрии о ходе реализации в городском округе Тольятти </w:t>
            </w:r>
            <w:r>
              <w:rPr>
                <w:rFonts w:ascii="Arial" w:hAnsi="Arial" w:cs="Arial"/>
                <w:sz w:val="22"/>
                <w:szCs w:val="22"/>
              </w:rPr>
              <w:t xml:space="preserve">Концепции патриотического </w:t>
            </w:r>
            <w:r w:rsidRPr="00E26B32">
              <w:rPr>
                <w:rFonts w:ascii="Arial" w:hAnsi="Arial" w:cs="Arial"/>
                <w:sz w:val="22"/>
                <w:szCs w:val="22"/>
              </w:rPr>
              <w:t xml:space="preserve">воспитания граждан в </w:t>
            </w:r>
            <w:r>
              <w:rPr>
                <w:rFonts w:ascii="Arial" w:hAnsi="Arial" w:cs="Arial"/>
                <w:sz w:val="22"/>
                <w:szCs w:val="22"/>
              </w:rPr>
              <w:t xml:space="preserve">Самарской области, утвержденной постановлением </w:t>
            </w:r>
            <w:r w:rsidRPr="00E26B32">
              <w:rPr>
                <w:rFonts w:ascii="Arial" w:hAnsi="Arial" w:cs="Arial"/>
                <w:sz w:val="22"/>
                <w:szCs w:val="22"/>
              </w:rPr>
              <w:t>Правительства Самарской области от 26 сентября 2007 года № 201, в 2014 году»</w:t>
            </w:r>
          </w:p>
          <w:p w:rsidR="00E26B32" w:rsidRPr="00926634" w:rsidRDefault="00E26B32" w:rsidP="00E26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6B32" w:rsidRPr="00926634" w:rsidRDefault="00E26B32" w:rsidP="00056B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634">
              <w:rPr>
                <w:rFonts w:ascii="Arial" w:hAnsi="Arial" w:cs="Arial"/>
                <w:sz w:val="22"/>
                <w:szCs w:val="22"/>
              </w:rPr>
              <w:t>Рекомендовать Общественному совету при Думе городского округа Тольятти (</w:t>
            </w:r>
            <w:proofErr w:type="spellStart"/>
            <w:r w:rsidRPr="00926634"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 w:rsidRPr="00926634">
              <w:rPr>
                <w:rFonts w:ascii="Arial" w:hAnsi="Arial" w:cs="Arial"/>
                <w:sz w:val="22"/>
                <w:szCs w:val="22"/>
              </w:rPr>
              <w:t xml:space="preserve"> Д.Б.) рассмотреть вопрос об оценке эффективности реализации в городском округе Тольятти Концепции патриотического воспитания граждан в Самарской области, утвержденной постановлением Правительства Самарской области от 26 сентября 2007 года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634">
              <w:rPr>
                <w:rFonts w:ascii="Arial" w:hAnsi="Arial" w:cs="Arial"/>
                <w:sz w:val="22"/>
                <w:szCs w:val="22"/>
              </w:rPr>
              <w:t>201, и представить информацию на рассмотрение Думы городского округа Тольятти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B32" w:rsidRPr="00926634" w:rsidRDefault="00F36874" w:rsidP="00DC2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ПКСП</w:t>
            </w:r>
          </w:p>
        </w:tc>
      </w:tr>
      <w:tr w:rsidR="00E26B32" w:rsidRPr="00926634" w:rsidTr="002C1A51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6B32" w:rsidRPr="00926634" w:rsidRDefault="0002140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4</w:t>
            </w:r>
            <w:r w:rsidR="00E26B32" w:rsidRPr="00926634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6B32" w:rsidRDefault="00E26B32" w:rsidP="00E26B32">
            <w:pPr>
              <w:jc w:val="center"/>
            </w:pPr>
            <w:r w:rsidRPr="000C02A1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 w:rsidR="00A83F04"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Pr="000C02A1">
              <w:rPr>
                <w:rFonts w:ascii="Arial" w:hAnsi="Arial" w:cs="Arial"/>
                <w:iCs/>
                <w:sz w:val="22"/>
                <w:szCs w:val="22"/>
              </w:rPr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6B32" w:rsidRPr="00926634" w:rsidRDefault="00E26B32" w:rsidP="00E26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Думы </w:t>
            </w:r>
            <w:r w:rsidRPr="00926634">
              <w:rPr>
                <w:rFonts w:ascii="Arial" w:hAnsi="Arial" w:cs="Arial"/>
                <w:sz w:val="22"/>
                <w:szCs w:val="22"/>
              </w:rPr>
              <w:t>от 18.03.2015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634">
              <w:rPr>
                <w:rFonts w:ascii="Arial" w:hAnsi="Arial" w:cs="Arial"/>
                <w:sz w:val="22"/>
                <w:szCs w:val="22"/>
              </w:rPr>
              <w:t>654 «О порядке участия городского округа Тольятти в Ассоциации городов Поволжья»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6B32" w:rsidRPr="00926634" w:rsidRDefault="00E26B32" w:rsidP="00056B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634">
              <w:rPr>
                <w:rFonts w:ascii="Arial" w:hAnsi="Arial" w:cs="Arial"/>
                <w:sz w:val="22"/>
                <w:szCs w:val="22"/>
              </w:rPr>
              <w:t xml:space="preserve">Рекомендовать председателю Думы </w:t>
            </w:r>
            <w:r w:rsidR="007930D8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926634">
              <w:rPr>
                <w:rFonts w:ascii="Arial" w:hAnsi="Arial" w:cs="Arial"/>
                <w:sz w:val="22"/>
                <w:szCs w:val="22"/>
              </w:rPr>
              <w:t>Мик</w:t>
            </w:r>
            <w:r w:rsidR="007930D8">
              <w:rPr>
                <w:rFonts w:ascii="Arial" w:hAnsi="Arial" w:cs="Arial"/>
                <w:sz w:val="22"/>
                <w:szCs w:val="22"/>
              </w:rPr>
              <w:t>елю</w:t>
            </w:r>
            <w:proofErr w:type="spellEnd"/>
            <w:r w:rsidR="007930D8">
              <w:rPr>
                <w:rFonts w:ascii="Arial" w:hAnsi="Arial" w:cs="Arial"/>
                <w:sz w:val="22"/>
                <w:szCs w:val="22"/>
              </w:rPr>
              <w:t xml:space="preserve"> Д.Б. в рамках осуществлении </w:t>
            </w:r>
            <w:r w:rsidRPr="00926634">
              <w:rPr>
                <w:rFonts w:ascii="Arial" w:hAnsi="Arial" w:cs="Arial"/>
                <w:sz w:val="22"/>
                <w:szCs w:val="22"/>
              </w:rPr>
              <w:t xml:space="preserve">деятельности в Ассоциации городов Поволжья </w:t>
            </w:r>
            <w:r w:rsidRPr="00926634">
              <w:rPr>
                <w:rFonts w:ascii="Arial" w:hAnsi="Arial" w:cs="Arial"/>
                <w:sz w:val="22"/>
                <w:szCs w:val="22"/>
              </w:rPr>
              <w:lastRenderedPageBreak/>
              <w:t>инициировать создание на базе городского округа Тольятти дополнительных отраслевых секций:</w:t>
            </w:r>
          </w:p>
          <w:p w:rsidR="00E26B32" w:rsidRPr="00926634" w:rsidRDefault="00F36874" w:rsidP="00056B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1) по организации </w:t>
            </w:r>
            <w:proofErr w:type="spellStart"/>
            <w:r w:rsidR="00E26B32" w:rsidRPr="00926634">
              <w:rPr>
                <w:rFonts w:ascii="Arial" w:hAnsi="Arial" w:cs="Arial"/>
                <w:sz w:val="22"/>
                <w:szCs w:val="22"/>
              </w:rPr>
              <w:t>межагломерационного</w:t>
            </w:r>
            <w:proofErr w:type="spellEnd"/>
            <w:r w:rsidR="00E26B32" w:rsidRPr="00926634">
              <w:rPr>
                <w:rFonts w:ascii="Arial" w:hAnsi="Arial" w:cs="Arial"/>
                <w:sz w:val="22"/>
                <w:szCs w:val="22"/>
              </w:rPr>
              <w:t xml:space="preserve"> взаимодействия;</w:t>
            </w:r>
          </w:p>
          <w:p w:rsidR="00E26B32" w:rsidRPr="00926634" w:rsidRDefault="00E26B32" w:rsidP="00056B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634">
              <w:rPr>
                <w:rFonts w:ascii="Arial" w:hAnsi="Arial" w:cs="Arial"/>
                <w:sz w:val="22"/>
                <w:szCs w:val="22"/>
              </w:rPr>
              <w:t>2) по взаимодействию в отрасли автомобилестроения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B32" w:rsidRPr="00926634" w:rsidRDefault="00DE49C6" w:rsidP="00DC2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ПКМС</w:t>
            </w:r>
          </w:p>
        </w:tc>
      </w:tr>
    </w:tbl>
    <w:p w:rsidR="0066396E" w:rsidRPr="00926634" w:rsidRDefault="0066396E">
      <w:pPr>
        <w:jc w:val="both"/>
        <w:rPr>
          <w:rFonts w:ascii="Arial" w:hAnsi="Arial" w:cs="Arial"/>
          <w:sz w:val="22"/>
          <w:szCs w:val="22"/>
        </w:rPr>
      </w:pPr>
    </w:p>
    <w:sectPr w:rsidR="0066396E" w:rsidRPr="00926634" w:rsidSect="00A34D7B">
      <w:headerReference w:type="default" r:id="rId9"/>
      <w:headerReference w:type="first" r:id="rId10"/>
      <w:pgSz w:w="11906" w:h="16838"/>
      <w:pgMar w:top="1134" w:right="566" w:bottom="567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07" w:rsidRDefault="00F83307">
      <w:pPr>
        <w:spacing w:line="240" w:lineRule="auto"/>
      </w:pPr>
      <w:r>
        <w:separator/>
      </w:r>
    </w:p>
  </w:endnote>
  <w:endnote w:type="continuationSeparator" w:id="0">
    <w:p w:rsidR="00F83307" w:rsidRDefault="00F83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07" w:rsidRDefault="00F83307">
      <w:pPr>
        <w:spacing w:line="240" w:lineRule="auto"/>
      </w:pPr>
      <w:r>
        <w:separator/>
      </w:r>
    </w:p>
  </w:footnote>
  <w:footnote w:type="continuationSeparator" w:id="0">
    <w:p w:rsidR="00F83307" w:rsidRDefault="00F83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B0" w:rsidRDefault="00161BB0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45086F">
      <w:rPr>
        <w:noProof/>
      </w:rP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B0" w:rsidRDefault="00161BB0">
    <w:pPr>
      <w:pStyle w:val="ad"/>
      <w:jc w:val="center"/>
    </w:pPr>
  </w:p>
  <w:p w:rsidR="00161BB0" w:rsidRDefault="00161BB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13813"/>
    <w:rsid w:val="000139B9"/>
    <w:rsid w:val="00016500"/>
    <w:rsid w:val="0002140B"/>
    <w:rsid w:val="0002212B"/>
    <w:rsid w:val="000333EE"/>
    <w:rsid w:val="000364FE"/>
    <w:rsid w:val="000411EC"/>
    <w:rsid w:val="00042DDE"/>
    <w:rsid w:val="00046A39"/>
    <w:rsid w:val="00046D7C"/>
    <w:rsid w:val="00056B2B"/>
    <w:rsid w:val="000612C3"/>
    <w:rsid w:val="00067903"/>
    <w:rsid w:val="00071A48"/>
    <w:rsid w:val="00071B7C"/>
    <w:rsid w:val="000C1A97"/>
    <w:rsid w:val="000E4909"/>
    <w:rsid w:val="000E6633"/>
    <w:rsid w:val="000F2D65"/>
    <w:rsid w:val="001036E7"/>
    <w:rsid w:val="00105198"/>
    <w:rsid w:val="00117E92"/>
    <w:rsid w:val="00121328"/>
    <w:rsid w:val="0013219C"/>
    <w:rsid w:val="00135234"/>
    <w:rsid w:val="00135A86"/>
    <w:rsid w:val="00145BF9"/>
    <w:rsid w:val="00155D5D"/>
    <w:rsid w:val="00161BB0"/>
    <w:rsid w:val="00176C0C"/>
    <w:rsid w:val="00180573"/>
    <w:rsid w:val="001A1DA1"/>
    <w:rsid w:val="001A33A4"/>
    <w:rsid w:val="001C3F7E"/>
    <w:rsid w:val="001C5176"/>
    <w:rsid w:val="001D26ED"/>
    <w:rsid w:val="001D722E"/>
    <w:rsid w:val="001D7D78"/>
    <w:rsid w:val="00203B29"/>
    <w:rsid w:val="002111DB"/>
    <w:rsid w:val="00213C71"/>
    <w:rsid w:val="00217DD3"/>
    <w:rsid w:val="00251650"/>
    <w:rsid w:val="00251C08"/>
    <w:rsid w:val="0025570E"/>
    <w:rsid w:val="002579E5"/>
    <w:rsid w:val="00263B7A"/>
    <w:rsid w:val="0027358E"/>
    <w:rsid w:val="0028330B"/>
    <w:rsid w:val="0028341C"/>
    <w:rsid w:val="00291521"/>
    <w:rsid w:val="0029156F"/>
    <w:rsid w:val="00293C27"/>
    <w:rsid w:val="002A23AA"/>
    <w:rsid w:val="002A5BA8"/>
    <w:rsid w:val="002B23A3"/>
    <w:rsid w:val="002B2740"/>
    <w:rsid w:val="002B5017"/>
    <w:rsid w:val="002C1A51"/>
    <w:rsid w:val="002C2840"/>
    <w:rsid w:val="002D3697"/>
    <w:rsid w:val="002D6680"/>
    <w:rsid w:val="002E2A17"/>
    <w:rsid w:val="002E5BF7"/>
    <w:rsid w:val="002F555B"/>
    <w:rsid w:val="00313E09"/>
    <w:rsid w:val="00315E53"/>
    <w:rsid w:val="00323DED"/>
    <w:rsid w:val="00334035"/>
    <w:rsid w:val="00347B9D"/>
    <w:rsid w:val="003517E9"/>
    <w:rsid w:val="003519BF"/>
    <w:rsid w:val="003574DD"/>
    <w:rsid w:val="00360689"/>
    <w:rsid w:val="00362988"/>
    <w:rsid w:val="003761AE"/>
    <w:rsid w:val="00385934"/>
    <w:rsid w:val="003A69D4"/>
    <w:rsid w:val="003B116D"/>
    <w:rsid w:val="003B767D"/>
    <w:rsid w:val="003C2976"/>
    <w:rsid w:val="003D7C4E"/>
    <w:rsid w:val="003E1B8E"/>
    <w:rsid w:val="003E7531"/>
    <w:rsid w:val="003F69CC"/>
    <w:rsid w:val="004048F1"/>
    <w:rsid w:val="004068C2"/>
    <w:rsid w:val="00407226"/>
    <w:rsid w:val="00407AF5"/>
    <w:rsid w:val="004162D4"/>
    <w:rsid w:val="00427E5C"/>
    <w:rsid w:val="00446684"/>
    <w:rsid w:val="0045081A"/>
    <w:rsid w:val="0045086F"/>
    <w:rsid w:val="00457F15"/>
    <w:rsid w:val="004720C2"/>
    <w:rsid w:val="00474542"/>
    <w:rsid w:val="00487A54"/>
    <w:rsid w:val="004A0532"/>
    <w:rsid w:val="004C1F97"/>
    <w:rsid w:val="004C2CD8"/>
    <w:rsid w:val="004C4E4E"/>
    <w:rsid w:val="004F5E62"/>
    <w:rsid w:val="004F7462"/>
    <w:rsid w:val="0051142C"/>
    <w:rsid w:val="00517EAF"/>
    <w:rsid w:val="00541919"/>
    <w:rsid w:val="0055437F"/>
    <w:rsid w:val="00563331"/>
    <w:rsid w:val="005769F8"/>
    <w:rsid w:val="005A1DD6"/>
    <w:rsid w:val="005A389D"/>
    <w:rsid w:val="005A3AE4"/>
    <w:rsid w:val="005A6E6F"/>
    <w:rsid w:val="005F553E"/>
    <w:rsid w:val="00600E87"/>
    <w:rsid w:val="00602387"/>
    <w:rsid w:val="0060589E"/>
    <w:rsid w:val="006105F3"/>
    <w:rsid w:val="006231CE"/>
    <w:rsid w:val="00626C33"/>
    <w:rsid w:val="00632CE9"/>
    <w:rsid w:val="00635F6C"/>
    <w:rsid w:val="006552D1"/>
    <w:rsid w:val="006621E7"/>
    <w:rsid w:val="0066396E"/>
    <w:rsid w:val="0068396E"/>
    <w:rsid w:val="006A766E"/>
    <w:rsid w:val="006B5354"/>
    <w:rsid w:val="006C0CBD"/>
    <w:rsid w:val="00706B28"/>
    <w:rsid w:val="00710BBA"/>
    <w:rsid w:val="00711323"/>
    <w:rsid w:val="00712F59"/>
    <w:rsid w:val="0072582D"/>
    <w:rsid w:val="007466FE"/>
    <w:rsid w:val="0075723C"/>
    <w:rsid w:val="00760799"/>
    <w:rsid w:val="0076608B"/>
    <w:rsid w:val="007676FB"/>
    <w:rsid w:val="00771854"/>
    <w:rsid w:val="00772C38"/>
    <w:rsid w:val="00780EAC"/>
    <w:rsid w:val="00790FBA"/>
    <w:rsid w:val="00791976"/>
    <w:rsid w:val="00792676"/>
    <w:rsid w:val="007930D8"/>
    <w:rsid w:val="00797FB3"/>
    <w:rsid w:val="007A3FD9"/>
    <w:rsid w:val="007A4065"/>
    <w:rsid w:val="007B09CA"/>
    <w:rsid w:val="007B6CB4"/>
    <w:rsid w:val="007C1AA6"/>
    <w:rsid w:val="007C574E"/>
    <w:rsid w:val="007C6F8D"/>
    <w:rsid w:val="007C7D2C"/>
    <w:rsid w:val="007D3BF5"/>
    <w:rsid w:val="007D7693"/>
    <w:rsid w:val="007D7CAB"/>
    <w:rsid w:val="007E2574"/>
    <w:rsid w:val="007F03B8"/>
    <w:rsid w:val="007F0854"/>
    <w:rsid w:val="007F5CCD"/>
    <w:rsid w:val="008061C0"/>
    <w:rsid w:val="00822B31"/>
    <w:rsid w:val="00827780"/>
    <w:rsid w:val="00834C23"/>
    <w:rsid w:val="00840BD0"/>
    <w:rsid w:val="00841514"/>
    <w:rsid w:val="00846BE9"/>
    <w:rsid w:val="00850BBB"/>
    <w:rsid w:val="008529D2"/>
    <w:rsid w:val="00856095"/>
    <w:rsid w:val="008A4C5E"/>
    <w:rsid w:val="008A4DA9"/>
    <w:rsid w:val="008B5272"/>
    <w:rsid w:val="008E2EDA"/>
    <w:rsid w:val="008F3E8A"/>
    <w:rsid w:val="00920AD3"/>
    <w:rsid w:val="00926634"/>
    <w:rsid w:val="00930B77"/>
    <w:rsid w:val="00940A75"/>
    <w:rsid w:val="00944CEF"/>
    <w:rsid w:val="00952D8C"/>
    <w:rsid w:val="00957DAE"/>
    <w:rsid w:val="00977E9B"/>
    <w:rsid w:val="00980711"/>
    <w:rsid w:val="009936A9"/>
    <w:rsid w:val="0099565C"/>
    <w:rsid w:val="009A07DC"/>
    <w:rsid w:val="009A6E36"/>
    <w:rsid w:val="009B2A11"/>
    <w:rsid w:val="009E1225"/>
    <w:rsid w:val="00A13778"/>
    <w:rsid w:val="00A14C36"/>
    <w:rsid w:val="00A32C41"/>
    <w:rsid w:val="00A34D7B"/>
    <w:rsid w:val="00A54791"/>
    <w:rsid w:val="00A60BCE"/>
    <w:rsid w:val="00A83F04"/>
    <w:rsid w:val="00A85296"/>
    <w:rsid w:val="00A90963"/>
    <w:rsid w:val="00AA05B6"/>
    <w:rsid w:val="00AB06CE"/>
    <w:rsid w:val="00AB4BE7"/>
    <w:rsid w:val="00AE0635"/>
    <w:rsid w:val="00AF731F"/>
    <w:rsid w:val="00B046B5"/>
    <w:rsid w:val="00B16F2A"/>
    <w:rsid w:val="00B31503"/>
    <w:rsid w:val="00B3795A"/>
    <w:rsid w:val="00B41191"/>
    <w:rsid w:val="00B53709"/>
    <w:rsid w:val="00B65568"/>
    <w:rsid w:val="00B656D2"/>
    <w:rsid w:val="00B71A51"/>
    <w:rsid w:val="00B776EC"/>
    <w:rsid w:val="00BA682F"/>
    <w:rsid w:val="00BB05F5"/>
    <w:rsid w:val="00BB5774"/>
    <w:rsid w:val="00BB66B3"/>
    <w:rsid w:val="00BB7CFE"/>
    <w:rsid w:val="00BC4828"/>
    <w:rsid w:val="00BC55B8"/>
    <w:rsid w:val="00BD5C39"/>
    <w:rsid w:val="00BE566C"/>
    <w:rsid w:val="00BE6E4C"/>
    <w:rsid w:val="00BE782A"/>
    <w:rsid w:val="00BF074D"/>
    <w:rsid w:val="00BF4360"/>
    <w:rsid w:val="00BF5534"/>
    <w:rsid w:val="00C170CC"/>
    <w:rsid w:val="00C45073"/>
    <w:rsid w:val="00C47604"/>
    <w:rsid w:val="00C50AE4"/>
    <w:rsid w:val="00C606A8"/>
    <w:rsid w:val="00C63A08"/>
    <w:rsid w:val="00C706AB"/>
    <w:rsid w:val="00C75CF8"/>
    <w:rsid w:val="00C81BFD"/>
    <w:rsid w:val="00CB0B0A"/>
    <w:rsid w:val="00CC3E33"/>
    <w:rsid w:val="00CD0DA7"/>
    <w:rsid w:val="00CE5B2B"/>
    <w:rsid w:val="00CF7BFA"/>
    <w:rsid w:val="00D060AC"/>
    <w:rsid w:val="00D129D5"/>
    <w:rsid w:val="00D16420"/>
    <w:rsid w:val="00D36A81"/>
    <w:rsid w:val="00D4169B"/>
    <w:rsid w:val="00D52D20"/>
    <w:rsid w:val="00D52F04"/>
    <w:rsid w:val="00D619A8"/>
    <w:rsid w:val="00D65249"/>
    <w:rsid w:val="00D70BB7"/>
    <w:rsid w:val="00D805F5"/>
    <w:rsid w:val="00D85EC5"/>
    <w:rsid w:val="00D9477E"/>
    <w:rsid w:val="00D94865"/>
    <w:rsid w:val="00DA36B5"/>
    <w:rsid w:val="00DA4148"/>
    <w:rsid w:val="00DA64DE"/>
    <w:rsid w:val="00DB6863"/>
    <w:rsid w:val="00DC2AF4"/>
    <w:rsid w:val="00DC2B9B"/>
    <w:rsid w:val="00DD7B26"/>
    <w:rsid w:val="00DE49C6"/>
    <w:rsid w:val="00E26B32"/>
    <w:rsid w:val="00E277D5"/>
    <w:rsid w:val="00E40F73"/>
    <w:rsid w:val="00E41028"/>
    <w:rsid w:val="00E4558D"/>
    <w:rsid w:val="00E47A1E"/>
    <w:rsid w:val="00E5115F"/>
    <w:rsid w:val="00E562CF"/>
    <w:rsid w:val="00E57D27"/>
    <w:rsid w:val="00E60173"/>
    <w:rsid w:val="00E71F7D"/>
    <w:rsid w:val="00E73968"/>
    <w:rsid w:val="00E848C2"/>
    <w:rsid w:val="00E96CA5"/>
    <w:rsid w:val="00EA282B"/>
    <w:rsid w:val="00EA5E5D"/>
    <w:rsid w:val="00EA6140"/>
    <w:rsid w:val="00EB012E"/>
    <w:rsid w:val="00EC1878"/>
    <w:rsid w:val="00EC55D0"/>
    <w:rsid w:val="00ED1282"/>
    <w:rsid w:val="00ED3343"/>
    <w:rsid w:val="00ED385B"/>
    <w:rsid w:val="00ED4C8E"/>
    <w:rsid w:val="00EE7779"/>
    <w:rsid w:val="00F17045"/>
    <w:rsid w:val="00F2490A"/>
    <w:rsid w:val="00F27C20"/>
    <w:rsid w:val="00F36874"/>
    <w:rsid w:val="00F477C9"/>
    <w:rsid w:val="00F567F2"/>
    <w:rsid w:val="00F659A8"/>
    <w:rsid w:val="00F660DD"/>
    <w:rsid w:val="00F66856"/>
    <w:rsid w:val="00F67FCB"/>
    <w:rsid w:val="00F704F9"/>
    <w:rsid w:val="00F826BB"/>
    <w:rsid w:val="00F83307"/>
    <w:rsid w:val="00FA3630"/>
    <w:rsid w:val="00FA7441"/>
    <w:rsid w:val="00FB2617"/>
    <w:rsid w:val="00FB75DD"/>
    <w:rsid w:val="00FD3920"/>
    <w:rsid w:val="00FD5A77"/>
    <w:rsid w:val="00FD6A4C"/>
    <w:rsid w:val="00FE4A81"/>
    <w:rsid w:val="00FE5B43"/>
    <w:rsid w:val="00FE7536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57548-8BE9-45A4-B7D5-27A5A59C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12</Pages>
  <Words>3726</Words>
  <Characters>21243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Новичкова</dc:creator>
  <cp:keywords/>
  <dc:description/>
  <cp:lastModifiedBy>Наталья Г. Новичкова</cp:lastModifiedBy>
  <cp:revision>85</cp:revision>
  <cp:lastPrinted>2015-07-17T11:02:00Z</cp:lastPrinted>
  <dcterms:created xsi:type="dcterms:W3CDTF">2015-07-14T07:40:00Z</dcterms:created>
  <dcterms:modified xsi:type="dcterms:W3CDTF">2015-10-13T10:11:00Z</dcterms:modified>
</cp:coreProperties>
</file>