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A" w:rsidRDefault="005D699A" w:rsidP="005D699A">
      <w:pPr>
        <w:jc w:val="center"/>
        <w:rPr>
          <w:b/>
          <w:sz w:val="24"/>
          <w:szCs w:val="24"/>
        </w:rPr>
      </w:pPr>
      <w:r w:rsidRPr="00651522">
        <w:rPr>
          <w:b/>
          <w:sz w:val="24"/>
          <w:szCs w:val="24"/>
        </w:rPr>
        <w:t>Решение</w:t>
      </w:r>
    </w:p>
    <w:p w:rsidR="005D699A" w:rsidRDefault="005D699A" w:rsidP="005D699A">
      <w:pPr>
        <w:jc w:val="center"/>
        <w:rPr>
          <w:b/>
          <w:sz w:val="24"/>
          <w:szCs w:val="24"/>
        </w:rPr>
      </w:pPr>
      <w:r w:rsidRPr="00651522">
        <w:rPr>
          <w:b/>
          <w:sz w:val="24"/>
          <w:szCs w:val="24"/>
        </w:rPr>
        <w:t>Думы городского округа Тольятти</w:t>
      </w:r>
    </w:p>
    <w:p w:rsidR="005D699A" w:rsidRPr="00651522" w:rsidRDefault="005D699A" w:rsidP="005D699A">
      <w:pPr>
        <w:jc w:val="center"/>
        <w:rPr>
          <w:b/>
          <w:sz w:val="24"/>
          <w:szCs w:val="24"/>
        </w:rPr>
      </w:pPr>
    </w:p>
    <w:p w:rsidR="005D699A" w:rsidRPr="00D30C7E" w:rsidRDefault="005D699A" w:rsidP="005D699A">
      <w:pPr>
        <w:jc w:val="center"/>
        <w:rPr>
          <w:b/>
          <w:i/>
          <w:sz w:val="24"/>
          <w:szCs w:val="24"/>
        </w:rPr>
      </w:pPr>
      <w:r w:rsidRPr="00D30C7E">
        <w:rPr>
          <w:b/>
          <w:i/>
          <w:sz w:val="24"/>
          <w:szCs w:val="24"/>
        </w:rPr>
        <w:t>«О внесении изменений в решение Думы городского округа Тольятти от 21.10.2009 №154 «О денежном вознаграждении депутатов, выборных должностных лиц местного самоуправления городского округа Тольятти, осуществляющих свои полномочия на постоянной основе, и порядке предоставления им ежегодных оплачиваемых отпусков»</w:t>
      </w:r>
    </w:p>
    <w:p w:rsidR="005D699A" w:rsidRDefault="005D699A" w:rsidP="005D699A">
      <w:pPr>
        <w:jc w:val="center"/>
        <w:rPr>
          <w:b/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Рассмотрев предложения мэрии о</w:t>
      </w:r>
      <w:r w:rsidRPr="00D30C7E">
        <w:rPr>
          <w:sz w:val="24"/>
          <w:szCs w:val="24"/>
        </w:rPr>
        <w:t xml:space="preserve"> внесении изменений в решение Думы</w:t>
      </w:r>
      <w:r>
        <w:rPr>
          <w:sz w:val="24"/>
          <w:szCs w:val="24"/>
        </w:rPr>
        <w:t xml:space="preserve"> </w:t>
      </w:r>
      <w:r w:rsidRPr="00D30C7E">
        <w:rPr>
          <w:sz w:val="24"/>
          <w:szCs w:val="24"/>
        </w:rPr>
        <w:t>городского округа Тольятти от 21.10.2009 №154 «О денежном вознаграждении депутатов, выборных должностных лиц местного самоуправления городского округа Тольятти, осуществляющих свои полномочия на постоянной основе, и порядке предоставления им ежегодных</w:t>
      </w:r>
      <w:r>
        <w:rPr>
          <w:sz w:val="24"/>
          <w:szCs w:val="24"/>
        </w:rPr>
        <w:t xml:space="preserve"> </w:t>
      </w:r>
      <w:r w:rsidRPr="00D30C7E">
        <w:rPr>
          <w:sz w:val="24"/>
          <w:szCs w:val="24"/>
        </w:rPr>
        <w:t>оплачиваемых отпусков</w:t>
      </w:r>
      <w:r>
        <w:rPr>
          <w:sz w:val="24"/>
          <w:szCs w:val="24"/>
        </w:rPr>
        <w:t xml:space="preserve">», руководствуясь Уставом городского округа Тольятти, Дума </w:t>
      </w:r>
    </w:p>
    <w:p w:rsidR="005D699A" w:rsidRDefault="005D699A" w:rsidP="005D69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1522">
        <w:rPr>
          <w:b/>
          <w:i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Внести изменения в Приложение № 1 «Положение о денежном вознаграждении депутатов, выборных должностных лиц местного самоуправления городского округа Тольятти, осуществляющих свои полномочия на постоянной основе» к решению Думы городского округа Тольятти от 21.10.2009 №154 «О денежном вознаграждении депутатов, выборных должностных лиц местного самоуправления городского округа Тольятти, осуществляющих свои полномочия на постоянной основе, и порядке предоставления им ежегодных оплачиваемых отпусков» изменение, дополнив</w:t>
      </w:r>
      <w:proofErr w:type="gramEnd"/>
      <w:r>
        <w:rPr>
          <w:sz w:val="24"/>
          <w:szCs w:val="24"/>
        </w:rPr>
        <w:t xml:space="preserve"> Положение пунктом 12 следующего содержания:</w:t>
      </w:r>
    </w:p>
    <w:p w:rsidR="005D699A" w:rsidRDefault="005D699A" w:rsidP="005D699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«12. На мэра городского округа в полном объеме распространяется действие коллективного договора и правил внутреннего трудового распорядка в мэрии городского округа Тольятти</w:t>
      </w:r>
      <w:proofErr w:type="gramStart"/>
      <w:r>
        <w:rPr>
          <w:sz w:val="24"/>
          <w:szCs w:val="24"/>
        </w:rPr>
        <w:t>.».</w:t>
      </w:r>
      <w:proofErr w:type="gramEnd"/>
    </w:p>
    <w:p w:rsidR="005D699A" w:rsidRDefault="005D699A" w:rsidP="005D699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решение в средствах массовой информации городского округа.</w:t>
      </w:r>
    </w:p>
    <w:p w:rsidR="005D699A" w:rsidRDefault="005D699A" w:rsidP="005D699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решение вступает в силу с момента опубликования.</w:t>
      </w:r>
    </w:p>
    <w:p w:rsidR="005D699A" w:rsidRDefault="005D699A" w:rsidP="005D699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 и общественной безопасности (Попов</w:t>
      </w:r>
      <w:r w:rsidRPr="00BB7C02">
        <w:rPr>
          <w:sz w:val="24"/>
          <w:szCs w:val="24"/>
        </w:rPr>
        <w:t xml:space="preserve"> </w:t>
      </w:r>
      <w:r>
        <w:rPr>
          <w:sz w:val="24"/>
          <w:szCs w:val="24"/>
        </w:rPr>
        <w:t>В.И.).</w:t>
      </w: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А.Н.Пушков</w:t>
      </w: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</w:p>
    <w:p w:rsidR="005D699A" w:rsidRDefault="005D699A" w:rsidP="005D699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А.И.Зверев</w:t>
      </w:r>
    </w:p>
    <w:p w:rsidR="005D699A" w:rsidRDefault="005D699A" w:rsidP="005D699A">
      <w:pPr>
        <w:jc w:val="both"/>
        <w:rPr>
          <w:sz w:val="24"/>
          <w:szCs w:val="24"/>
        </w:rPr>
      </w:pPr>
    </w:p>
    <w:p w:rsidR="00323413" w:rsidRDefault="00323413"/>
    <w:sectPr w:rsidR="00323413" w:rsidSect="0032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9A"/>
    <w:rsid w:val="00323413"/>
    <w:rsid w:val="005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2011-07-12T10:55:00Z</dcterms:created>
  <dcterms:modified xsi:type="dcterms:W3CDTF">2011-07-12T10:56:00Z</dcterms:modified>
</cp:coreProperties>
</file>