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76C" w:rsidRPr="007F3AC0" w:rsidRDefault="0071776C" w:rsidP="007F3AC0">
      <w:pPr>
        <w:pStyle w:val="ConsPlusTitle"/>
        <w:jc w:val="center"/>
        <w:outlineLvl w:val="0"/>
        <w:rPr>
          <w:sz w:val="28"/>
          <w:szCs w:val="28"/>
        </w:rPr>
      </w:pPr>
    </w:p>
    <w:p w:rsidR="007F3AC0" w:rsidRDefault="007F3AC0" w:rsidP="007F3AC0">
      <w:pPr>
        <w:pStyle w:val="ConsPlusTitle"/>
        <w:jc w:val="center"/>
        <w:outlineLvl w:val="0"/>
        <w:rPr>
          <w:sz w:val="28"/>
          <w:szCs w:val="28"/>
        </w:rPr>
      </w:pPr>
    </w:p>
    <w:p w:rsidR="007F3AC0" w:rsidRDefault="007F3AC0" w:rsidP="007F3AC0">
      <w:pPr>
        <w:pStyle w:val="ConsPlusTitle"/>
        <w:jc w:val="center"/>
        <w:outlineLvl w:val="0"/>
        <w:rPr>
          <w:sz w:val="28"/>
          <w:szCs w:val="28"/>
        </w:rPr>
      </w:pPr>
    </w:p>
    <w:p w:rsidR="007F3AC0" w:rsidRDefault="007F3AC0" w:rsidP="007F3AC0">
      <w:pPr>
        <w:pStyle w:val="ConsPlusTitle"/>
        <w:jc w:val="center"/>
        <w:outlineLvl w:val="0"/>
        <w:rPr>
          <w:sz w:val="28"/>
          <w:szCs w:val="28"/>
        </w:rPr>
      </w:pPr>
    </w:p>
    <w:p w:rsidR="007F3AC0" w:rsidRDefault="007F3AC0" w:rsidP="007F3AC0">
      <w:pPr>
        <w:pStyle w:val="ConsPlusTitle"/>
        <w:jc w:val="center"/>
        <w:outlineLvl w:val="0"/>
        <w:rPr>
          <w:sz w:val="28"/>
          <w:szCs w:val="28"/>
        </w:rPr>
      </w:pPr>
    </w:p>
    <w:p w:rsidR="007F3AC0" w:rsidRDefault="007F3AC0" w:rsidP="007F3AC0">
      <w:pPr>
        <w:pStyle w:val="ConsPlusTitle"/>
        <w:jc w:val="center"/>
        <w:outlineLvl w:val="0"/>
        <w:rPr>
          <w:sz w:val="28"/>
          <w:szCs w:val="28"/>
        </w:rPr>
      </w:pPr>
    </w:p>
    <w:p w:rsidR="007F3AC0" w:rsidRDefault="007F3AC0" w:rsidP="007F3AC0">
      <w:pPr>
        <w:pStyle w:val="ConsPlusTitle"/>
        <w:jc w:val="center"/>
        <w:outlineLvl w:val="0"/>
        <w:rPr>
          <w:sz w:val="28"/>
          <w:szCs w:val="28"/>
        </w:rPr>
      </w:pPr>
    </w:p>
    <w:p w:rsidR="007F3AC0" w:rsidRDefault="007F3AC0" w:rsidP="007F3AC0">
      <w:pPr>
        <w:pStyle w:val="ConsPlusTitle"/>
        <w:jc w:val="center"/>
        <w:outlineLvl w:val="0"/>
        <w:rPr>
          <w:sz w:val="28"/>
          <w:szCs w:val="28"/>
        </w:rPr>
      </w:pPr>
    </w:p>
    <w:p w:rsidR="007F3AC0" w:rsidRDefault="007F3AC0" w:rsidP="007F3AC0">
      <w:pPr>
        <w:pStyle w:val="ConsPlusTitle"/>
        <w:jc w:val="center"/>
        <w:outlineLvl w:val="0"/>
        <w:rPr>
          <w:sz w:val="28"/>
          <w:szCs w:val="28"/>
        </w:rPr>
      </w:pPr>
    </w:p>
    <w:p w:rsidR="007F3AC0" w:rsidRDefault="007F3AC0" w:rsidP="007F3AC0">
      <w:pPr>
        <w:pStyle w:val="ConsPlusTitle"/>
        <w:jc w:val="center"/>
        <w:outlineLvl w:val="0"/>
        <w:rPr>
          <w:sz w:val="28"/>
          <w:szCs w:val="28"/>
        </w:rPr>
      </w:pPr>
    </w:p>
    <w:p w:rsidR="007F3AC0" w:rsidRDefault="007F3AC0" w:rsidP="007F3AC0">
      <w:pPr>
        <w:pStyle w:val="ConsPlusTitle"/>
        <w:jc w:val="center"/>
        <w:outlineLvl w:val="0"/>
        <w:rPr>
          <w:sz w:val="28"/>
          <w:szCs w:val="28"/>
        </w:rPr>
      </w:pPr>
    </w:p>
    <w:p w:rsidR="007F3AC0" w:rsidRDefault="0071776C" w:rsidP="007F3AC0">
      <w:pPr>
        <w:pStyle w:val="ConsPlusTitle"/>
        <w:jc w:val="center"/>
        <w:outlineLvl w:val="0"/>
        <w:rPr>
          <w:sz w:val="28"/>
          <w:szCs w:val="28"/>
        </w:rPr>
      </w:pPr>
      <w:r w:rsidRPr="007F3AC0">
        <w:rPr>
          <w:sz w:val="28"/>
          <w:szCs w:val="28"/>
        </w:rPr>
        <w:t xml:space="preserve">О внесении изменений в решение Думы городского </w:t>
      </w:r>
      <w:r w:rsidR="007F3AC0">
        <w:rPr>
          <w:sz w:val="28"/>
          <w:szCs w:val="28"/>
        </w:rPr>
        <w:t xml:space="preserve">округа Тольятти </w:t>
      </w:r>
    </w:p>
    <w:p w:rsidR="007F3AC0" w:rsidRDefault="007F3AC0" w:rsidP="007F3AC0">
      <w:pPr>
        <w:pStyle w:val="ConsPlusTitle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от 16.03.2011 №</w:t>
      </w:r>
      <w:r w:rsidR="0071776C" w:rsidRPr="007F3AC0">
        <w:rPr>
          <w:sz w:val="28"/>
          <w:szCs w:val="28"/>
        </w:rPr>
        <w:t>490 «О внесении изменений в Положение о муниципальном заказе городск</w:t>
      </w:r>
      <w:r>
        <w:rPr>
          <w:sz w:val="28"/>
          <w:szCs w:val="28"/>
        </w:rPr>
        <w:t xml:space="preserve">ого округа Тольятти, </w:t>
      </w:r>
    </w:p>
    <w:p w:rsidR="007F3AC0" w:rsidRDefault="007F3AC0" w:rsidP="007F3AC0">
      <w:pPr>
        <w:pStyle w:val="ConsPlusTitle"/>
        <w:jc w:val="center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утверждё</w:t>
      </w:r>
      <w:r w:rsidR="0071776C" w:rsidRPr="007F3AC0">
        <w:rPr>
          <w:sz w:val="28"/>
          <w:szCs w:val="28"/>
        </w:rPr>
        <w:t>нное</w:t>
      </w:r>
      <w:proofErr w:type="gramEnd"/>
      <w:r w:rsidR="0071776C" w:rsidRPr="007F3AC0">
        <w:rPr>
          <w:sz w:val="28"/>
          <w:szCs w:val="28"/>
        </w:rPr>
        <w:t xml:space="preserve"> решением Думы городского округа Тольятти </w:t>
      </w:r>
    </w:p>
    <w:p w:rsidR="0071776C" w:rsidRPr="007F3AC0" w:rsidRDefault="0071776C" w:rsidP="007F3AC0">
      <w:pPr>
        <w:pStyle w:val="ConsPlusTitle"/>
        <w:jc w:val="center"/>
        <w:outlineLvl w:val="0"/>
        <w:rPr>
          <w:sz w:val="28"/>
          <w:szCs w:val="28"/>
        </w:rPr>
      </w:pPr>
      <w:r w:rsidRPr="007F3AC0">
        <w:rPr>
          <w:sz w:val="28"/>
          <w:szCs w:val="28"/>
        </w:rPr>
        <w:t>от 13.05.20</w:t>
      </w:r>
      <w:r w:rsidR="002703AF" w:rsidRPr="007F3AC0">
        <w:rPr>
          <w:sz w:val="28"/>
          <w:szCs w:val="28"/>
        </w:rPr>
        <w:t>0</w:t>
      </w:r>
      <w:r w:rsidR="007F3AC0">
        <w:rPr>
          <w:sz w:val="28"/>
          <w:szCs w:val="28"/>
        </w:rPr>
        <w:t>9 №</w:t>
      </w:r>
      <w:r w:rsidRPr="007F3AC0">
        <w:rPr>
          <w:sz w:val="28"/>
          <w:szCs w:val="28"/>
        </w:rPr>
        <w:t>59»</w:t>
      </w:r>
    </w:p>
    <w:p w:rsidR="0071776C" w:rsidRPr="007F3AC0" w:rsidRDefault="0071776C" w:rsidP="007F3AC0">
      <w:pPr>
        <w:pStyle w:val="ConsPlusTitle"/>
        <w:jc w:val="center"/>
        <w:outlineLvl w:val="0"/>
        <w:rPr>
          <w:sz w:val="28"/>
          <w:szCs w:val="28"/>
        </w:rPr>
      </w:pPr>
    </w:p>
    <w:p w:rsidR="0071776C" w:rsidRPr="007F3AC0" w:rsidRDefault="0071776C" w:rsidP="007F3AC0">
      <w:pPr>
        <w:pStyle w:val="ConsPlusTitle"/>
        <w:jc w:val="center"/>
        <w:outlineLvl w:val="0"/>
        <w:rPr>
          <w:sz w:val="28"/>
          <w:szCs w:val="28"/>
        </w:rPr>
      </w:pPr>
    </w:p>
    <w:p w:rsidR="0071776C" w:rsidRPr="007F3AC0" w:rsidRDefault="0071776C" w:rsidP="007F3AC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7F3AC0" w:rsidRDefault="0071776C" w:rsidP="007F3A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3AC0">
        <w:rPr>
          <w:sz w:val="28"/>
          <w:szCs w:val="28"/>
        </w:rPr>
        <w:t>Рассмотрев представленные мэрией предложения о внесении изменений в решение Думы городского</w:t>
      </w:r>
      <w:r w:rsidR="007F3AC0">
        <w:rPr>
          <w:sz w:val="28"/>
          <w:szCs w:val="28"/>
        </w:rPr>
        <w:t xml:space="preserve"> округа Тольятти от 16.03.2011</w:t>
      </w:r>
      <w:r w:rsidRPr="007F3AC0">
        <w:rPr>
          <w:sz w:val="28"/>
          <w:szCs w:val="28"/>
        </w:rPr>
        <w:t xml:space="preserve"> №490 </w:t>
      </w:r>
      <w:r w:rsidR="007F3AC0">
        <w:rPr>
          <w:sz w:val="28"/>
          <w:szCs w:val="28"/>
        </w:rPr>
        <w:br/>
      </w:r>
      <w:r w:rsidRPr="007F3AC0">
        <w:rPr>
          <w:sz w:val="28"/>
          <w:szCs w:val="28"/>
        </w:rPr>
        <w:t>«О внесении изменений в П</w:t>
      </w:r>
      <w:r w:rsidR="007F3AC0">
        <w:rPr>
          <w:sz w:val="28"/>
          <w:szCs w:val="28"/>
        </w:rPr>
        <w:t xml:space="preserve">оложение о </w:t>
      </w:r>
      <w:r w:rsidRPr="007F3AC0">
        <w:rPr>
          <w:sz w:val="28"/>
          <w:szCs w:val="28"/>
        </w:rPr>
        <w:t>муниципальном заказе горо</w:t>
      </w:r>
      <w:r w:rsidR="006535F9">
        <w:rPr>
          <w:sz w:val="28"/>
          <w:szCs w:val="28"/>
        </w:rPr>
        <w:t>дского округа Тольятти, утверждё</w:t>
      </w:r>
      <w:r w:rsidRPr="007F3AC0">
        <w:rPr>
          <w:sz w:val="28"/>
          <w:szCs w:val="28"/>
        </w:rPr>
        <w:t>нное решением Думы городского окру</w:t>
      </w:r>
      <w:r w:rsidR="007F3AC0">
        <w:rPr>
          <w:sz w:val="28"/>
          <w:szCs w:val="28"/>
        </w:rPr>
        <w:t>га Тольятти от 13.05.2009 №</w:t>
      </w:r>
      <w:r w:rsidRPr="007F3AC0">
        <w:rPr>
          <w:sz w:val="28"/>
          <w:szCs w:val="28"/>
        </w:rPr>
        <w:t xml:space="preserve">59», руководствуясь Уставом городского округа Тольятти, Дума </w:t>
      </w:r>
    </w:p>
    <w:p w:rsidR="007F3AC0" w:rsidRPr="007F3AC0" w:rsidRDefault="007F3AC0" w:rsidP="007F3AC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1776C" w:rsidRPr="007F3AC0" w:rsidRDefault="007F3AC0" w:rsidP="007F3AC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РЕШИЛА</w:t>
      </w:r>
      <w:r w:rsidR="0071776C" w:rsidRPr="007F3AC0">
        <w:rPr>
          <w:sz w:val="28"/>
          <w:szCs w:val="28"/>
        </w:rPr>
        <w:t>:</w:t>
      </w:r>
    </w:p>
    <w:p w:rsidR="0071776C" w:rsidRPr="007F3AC0" w:rsidRDefault="0071776C" w:rsidP="007F3AC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1776C" w:rsidRPr="007F3AC0" w:rsidRDefault="0071776C" w:rsidP="007F3AC0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F3AC0">
        <w:rPr>
          <w:sz w:val="28"/>
          <w:szCs w:val="28"/>
        </w:rPr>
        <w:t>Признать у</w:t>
      </w:r>
      <w:r w:rsidR="007F3AC0" w:rsidRPr="007F3AC0">
        <w:rPr>
          <w:sz w:val="28"/>
          <w:szCs w:val="28"/>
        </w:rPr>
        <w:t xml:space="preserve">тратившими силу пункты 2 и 3 </w:t>
      </w:r>
      <w:r w:rsidRPr="007F3AC0">
        <w:rPr>
          <w:sz w:val="28"/>
          <w:szCs w:val="28"/>
        </w:rPr>
        <w:t>р</w:t>
      </w:r>
      <w:r w:rsidR="007F3AC0" w:rsidRPr="007F3AC0">
        <w:rPr>
          <w:sz w:val="28"/>
          <w:szCs w:val="28"/>
        </w:rPr>
        <w:t xml:space="preserve">ешения </w:t>
      </w:r>
      <w:r w:rsidRPr="007F3AC0">
        <w:rPr>
          <w:sz w:val="28"/>
          <w:szCs w:val="28"/>
        </w:rPr>
        <w:t xml:space="preserve">Думы городского </w:t>
      </w:r>
      <w:r w:rsidR="007F3AC0" w:rsidRPr="007F3AC0">
        <w:rPr>
          <w:sz w:val="28"/>
          <w:szCs w:val="28"/>
        </w:rPr>
        <w:t>округа Тольятти от 16.03.2011</w:t>
      </w:r>
      <w:r w:rsidR="007127FC">
        <w:rPr>
          <w:sz w:val="28"/>
          <w:szCs w:val="28"/>
        </w:rPr>
        <w:t xml:space="preserve"> №</w:t>
      </w:r>
      <w:r w:rsidRPr="007F3AC0">
        <w:rPr>
          <w:sz w:val="28"/>
          <w:szCs w:val="28"/>
        </w:rPr>
        <w:t>490 «О внесении изменений в Положение о муниципальном заказе горо</w:t>
      </w:r>
      <w:r w:rsidR="007F3AC0" w:rsidRPr="007F3AC0">
        <w:rPr>
          <w:sz w:val="28"/>
          <w:szCs w:val="28"/>
        </w:rPr>
        <w:t>дского округа Тольятти, утверждё</w:t>
      </w:r>
      <w:r w:rsidRPr="007F3AC0">
        <w:rPr>
          <w:sz w:val="28"/>
          <w:szCs w:val="28"/>
        </w:rPr>
        <w:t xml:space="preserve">нное решением Думы городского </w:t>
      </w:r>
      <w:r w:rsidR="007F3AC0" w:rsidRPr="007F3AC0">
        <w:rPr>
          <w:sz w:val="28"/>
          <w:szCs w:val="28"/>
        </w:rPr>
        <w:t>округа Тольятти от 13.05.2009</w:t>
      </w:r>
      <w:r w:rsidR="007F3AC0">
        <w:rPr>
          <w:sz w:val="28"/>
          <w:szCs w:val="28"/>
        </w:rPr>
        <w:t xml:space="preserve"> №</w:t>
      </w:r>
      <w:r w:rsidRPr="007F3AC0">
        <w:rPr>
          <w:sz w:val="28"/>
          <w:szCs w:val="28"/>
        </w:rPr>
        <w:t>59».</w:t>
      </w:r>
    </w:p>
    <w:p w:rsidR="0071776C" w:rsidRPr="007F3AC0" w:rsidRDefault="0071776C" w:rsidP="007F3AC0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F3AC0">
        <w:rPr>
          <w:sz w:val="28"/>
          <w:szCs w:val="28"/>
        </w:rPr>
        <w:t>Опубликовать настоящее реше</w:t>
      </w:r>
      <w:r w:rsidR="007F3AC0">
        <w:rPr>
          <w:sz w:val="28"/>
          <w:szCs w:val="28"/>
        </w:rPr>
        <w:t>ние</w:t>
      </w:r>
      <w:r w:rsidRPr="007F3AC0">
        <w:rPr>
          <w:sz w:val="28"/>
          <w:szCs w:val="28"/>
        </w:rPr>
        <w:t xml:space="preserve"> в средствах массовой инфор</w:t>
      </w:r>
      <w:r w:rsidR="007F3AC0">
        <w:rPr>
          <w:sz w:val="28"/>
          <w:szCs w:val="28"/>
        </w:rPr>
        <w:t>мации городского округа</w:t>
      </w:r>
      <w:r w:rsidRPr="007F3AC0">
        <w:rPr>
          <w:sz w:val="28"/>
          <w:szCs w:val="28"/>
        </w:rPr>
        <w:t xml:space="preserve">. </w:t>
      </w:r>
    </w:p>
    <w:p w:rsidR="0071776C" w:rsidRPr="007F3AC0" w:rsidRDefault="007F3AC0" w:rsidP="007F3AC0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</w:t>
      </w:r>
      <w:r w:rsidR="0071776C" w:rsidRPr="007F3AC0">
        <w:rPr>
          <w:sz w:val="28"/>
          <w:szCs w:val="28"/>
        </w:rPr>
        <w:t>вступает в силу с момента его опубликования.</w:t>
      </w:r>
    </w:p>
    <w:p w:rsidR="0071776C" w:rsidRPr="007F3AC0" w:rsidRDefault="007F3AC0" w:rsidP="007F3AC0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</w:t>
      </w:r>
      <w:r w:rsidR="0071776C" w:rsidRPr="007F3AC0">
        <w:rPr>
          <w:sz w:val="28"/>
          <w:szCs w:val="28"/>
        </w:rPr>
        <w:t>выполнением</w:t>
      </w:r>
      <w:r>
        <w:rPr>
          <w:sz w:val="28"/>
          <w:szCs w:val="28"/>
        </w:rPr>
        <w:t xml:space="preserve"> настоящего решения возложить </w:t>
      </w:r>
      <w:r w:rsidR="0071776C" w:rsidRPr="007F3AC0">
        <w:rPr>
          <w:sz w:val="28"/>
          <w:szCs w:val="28"/>
        </w:rPr>
        <w:t xml:space="preserve">на постоянную комиссию по бюджету и экономической политике </w:t>
      </w:r>
      <w:r>
        <w:rPr>
          <w:sz w:val="28"/>
          <w:szCs w:val="28"/>
        </w:rPr>
        <w:br/>
      </w:r>
      <w:r w:rsidR="0071776C" w:rsidRPr="007F3AC0">
        <w:rPr>
          <w:sz w:val="28"/>
          <w:szCs w:val="28"/>
        </w:rPr>
        <w:t>(</w:t>
      </w:r>
      <w:proofErr w:type="spellStart"/>
      <w:r w:rsidR="0071776C" w:rsidRPr="007F3AC0">
        <w:rPr>
          <w:sz w:val="28"/>
          <w:szCs w:val="28"/>
        </w:rPr>
        <w:t>Колмыков</w:t>
      </w:r>
      <w:proofErr w:type="spellEnd"/>
      <w:r w:rsidR="0071776C" w:rsidRPr="007F3AC0">
        <w:rPr>
          <w:sz w:val="28"/>
          <w:szCs w:val="28"/>
        </w:rPr>
        <w:t xml:space="preserve"> С.Н.).</w:t>
      </w:r>
    </w:p>
    <w:p w:rsidR="0071776C" w:rsidRPr="007F3AC0" w:rsidRDefault="0071776C" w:rsidP="007F3AC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1776C" w:rsidRPr="007F3AC0" w:rsidRDefault="0071776C" w:rsidP="007F3AC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1776C" w:rsidRPr="007F3AC0" w:rsidRDefault="0071776C" w:rsidP="007F3AC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7F3AC0">
        <w:rPr>
          <w:sz w:val="28"/>
          <w:szCs w:val="28"/>
        </w:rPr>
        <w:t xml:space="preserve">Мэр </w:t>
      </w:r>
      <w:r w:rsidRPr="007F3AC0">
        <w:rPr>
          <w:sz w:val="28"/>
          <w:szCs w:val="28"/>
        </w:rPr>
        <w:tab/>
      </w:r>
      <w:r w:rsidRPr="007F3AC0">
        <w:rPr>
          <w:sz w:val="28"/>
          <w:szCs w:val="28"/>
        </w:rPr>
        <w:tab/>
      </w:r>
      <w:r w:rsidRPr="007F3AC0">
        <w:rPr>
          <w:sz w:val="28"/>
          <w:szCs w:val="28"/>
        </w:rPr>
        <w:tab/>
      </w:r>
      <w:r w:rsidRPr="007F3AC0">
        <w:rPr>
          <w:sz w:val="28"/>
          <w:szCs w:val="28"/>
        </w:rPr>
        <w:tab/>
      </w:r>
      <w:r w:rsidRPr="007F3AC0">
        <w:rPr>
          <w:sz w:val="28"/>
          <w:szCs w:val="28"/>
        </w:rPr>
        <w:tab/>
      </w:r>
      <w:r w:rsidRPr="007F3AC0">
        <w:rPr>
          <w:sz w:val="28"/>
          <w:szCs w:val="28"/>
        </w:rPr>
        <w:tab/>
      </w:r>
      <w:r w:rsidRPr="007F3AC0">
        <w:rPr>
          <w:sz w:val="28"/>
          <w:szCs w:val="28"/>
        </w:rPr>
        <w:tab/>
      </w:r>
      <w:r w:rsidRPr="007F3AC0">
        <w:rPr>
          <w:sz w:val="28"/>
          <w:szCs w:val="28"/>
        </w:rPr>
        <w:tab/>
      </w:r>
      <w:r w:rsidRPr="007F3AC0">
        <w:rPr>
          <w:sz w:val="28"/>
          <w:szCs w:val="28"/>
        </w:rPr>
        <w:tab/>
      </w:r>
      <w:r w:rsidRPr="007F3AC0">
        <w:rPr>
          <w:sz w:val="28"/>
          <w:szCs w:val="28"/>
        </w:rPr>
        <w:tab/>
      </w:r>
      <w:r w:rsidRPr="007F3AC0">
        <w:rPr>
          <w:sz w:val="28"/>
          <w:szCs w:val="28"/>
        </w:rPr>
        <w:tab/>
        <w:t>А.Н.Пушков</w:t>
      </w:r>
    </w:p>
    <w:p w:rsidR="0071776C" w:rsidRPr="007F3AC0" w:rsidRDefault="0071776C" w:rsidP="007F3AC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1776C" w:rsidRPr="007F3AC0" w:rsidRDefault="0071776C" w:rsidP="007F3AC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1776C" w:rsidRPr="007F3AC0" w:rsidRDefault="0071776C" w:rsidP="007F3AC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7F3AC0">
        <w:rPr>
          <w:sz w:val="28"/>
          <w:szCs w:val="28"/>
        </w:rPr>
        <w:t>Председатель Думы</w:t>
      </w:r>
      <w:r w:rsidR="007F3AC0">
        <w:rPr>
          <w:sz w:val="28"/>
          <w:szCs w:val="28"/>
        </w:rPr>
        <w:tab/>
      </w:r>
      <w:r w:rsidR="007F3AC0">
        <w:rPr>
          <w:sz w:val="28"/>
          <w:szCs w:val="28"/>
        </w:rPr>
        <w:tab/>
      </w:r>
      <w:r w:rsidR="007F3AC0">
        <w:rPr>
          <w:sz w:val="28"/>
          <w:szCs w:val="28"/>
        </w:rPr>
        <w:tab/>
      </w:r>
      <w:r w:rsidR="007F3AC0">
        <w:rPr>
          <w:sz w:val="28"/>
          <w:szCs w:val="28"/>
        </w:rPr>
        <w:tab/>
      </w:r>
      <w:r w:rsidR="007F3AC0">
        <w:rPr>
          <w:sz w:val="28"/>
          <w:szCs w:val="28"/>
        </w:rPr>
        <w:tab/>
      </w:r>
      <w:r w:rsidR="007F3AC0">
        <w:rPr>
          <w:sz w:val="28"/>
          <w:szCs w:val="28"/>
        </w:rPr>
        <w:tab/>
      </w:r>
      <w:r w:rsidR="007F3AC0">
        <w:rPr>
          <w:sz w:val="28"/>
          <w:szCs w:val="28"/>
        </w:rPr>
        <w:tab/>
      </w:r>
      <w:r w:rsidR="007F3AC0">
        <w:rPr>
          <w:sz w:val="28"/>
          <w:szCs w:val="28"/>
        </w:rPr>
        <w:tab/>
        <w:t xml:space="preserve">   </w:t>
      </w:r>
      <w:r w:rsidRPr="007F3AC0">
        <w:rPr>
          <w:sz w:val="28"/>
          <w:szCs w:val="28"/>
        </w:rPr>
        <w:t>А.И.Зверев</w:t>
      </w:r>
    </w:p>
    <w:sectPr w:rsidR="0071776C" w:rsidRPr="007F3AC0" w:rsidSect="00140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82D62"/>
    <w:multiLevelType w:val="hybridMultilevel"/>
    <w:tmpl w:val="936ABF5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65CA383C"/>
    <w:multiLevelType w:val="hybridMultilevel"/>
    <w:tmpl w:val="87C4CDEC"/>
    <w:lvl w:ilvl="0" w:tplc="EA009144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1776C"/>
    <w:rsid w:val="00054D55"/>
    <w:rsid w:val="000B2E7F"/>
    <w:rsid w:val="000F22A0"/>
    <w:rsid w:val="00140C6D"/>
    <w:rsid w:val="0025776F"/>
    <w:rsid w:val="002703AF"/>
    <w:rsid w:val="002F7CE4"/>
    <w:rsid w:val="006535F9"/>
    <w:rsid w:val="007127FC"/>
    <w:rsid w:val="0071776C"/>
    <w:rsid w:val="00731EFD"/>
    <w:rsid w:val="007F3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776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1776C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7F3AC0"/>
    <w:pPr>
      <w:ind w:left="720"/>
      <w:contextualSpacing/>
    </w:pPr>
  </w:style>
  <w:style w:type="paragraph" w:styleId="a4">
    <w:name w:val="Balloon Text"/>
    <w:basedOn w:val="a"/>
    <w:link w:val="a5"/>
    <w:rsid w:val="006535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535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153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г.Тольятти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Жесткова</cp:lastModifiedBy>
  <cp:revision>4</cp:revision>
  <cp:lastPrinted>2011-10-21T10:13:00Z</cp:lastPrinted>
  <dcterms:created xsi:type="dcterms:W3CDTF">2011-10-20T11:05:00Z</dcterms:created>
  <dcterms:modified xsi:type="dcterms:W3CDTF">2011-10-21T10:13:00Z</dcterms:modified>
</cp:coreProperties>
</file>