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1D" w:rsidRPr="00BC712C" w:rsidRDefault="00CA671D" w:rsidP="00CA671D">
      <w:pPr>
        <w:jc w:val="right"/>
        <w:rPr>
          <w:i/>
          <w:sz w:val="28"/>
          <w:szCs w:val="28"/>
        </w:rPr>
      </w:pPr>
      <w:r w:rsidRPr="00BC712C">
        <w:rPr>
          <w:i/>
          <w:sz w:val="28"/>
          <w:szCs w:val="28"/>
        </w:rPr>
        <w:t>Проект</w:t>
      </w:r>
    </w:p>
    <w:p w:rsidR="00CA671D" w:rsidRPr="00BC712C" w:rsidRDefault="00CA671D" w:rsidP="00CA671D">
      <w:pPr>
        <w:jc w:val="right"/>
        <w:rPr>
          <w:i/>
          <w:sz w:val="28"/>
          <w:szCs w:val="28"/>
        </w:rPr>
      </w:pPr>
    </w:p>
    <w:p w:rsidR="00CA671D" w:rsidRPr="00BC712C" w:rsidRDefault="00CA671D" w:rsidP="00CA671D">
      <w:pPr>
        <w:jc w:val="right"/>
        <w:rPr>
          <w:i/>
          <w:sz w:val="28"/>
          <w:szCs w:val="28"/>
        </w:rPr>
      </w:pPr>
    </w:p>
    <w:p w:rsidR="00CA671D" w:rsidRPr="00BC712C" w:rsidRDefault="00CA671D" w:rsidP="00CA671D">
      <w:pPr>
        <w:jc w:val="right"/>
        <w:rPr>
          <w:i/>
          <w:sz w:val="28"/>
          <w:szCs w:val="28"/>
        </w:rPr>
      </w:pPr>
    </w:p>
    <w:p w:rsidR="00CA671D" w:rsidRPr="00BC712C" w:rsidRDefault="00CA671D" w:rsidP="00CA671D">
      <w:pPr>
        <w:jc w:val="center"/>
        <w:rPr>
          <w:b/>
          <w:sz w:val="28"/>
          <w:szCs w:val="28"/>
        </w:rPr>
      </w:pPr>
      <w:r w:rsidRPr="00BC712C">
        <w:rPr>
          <w:b/>
          <w:sz w:val="28"/>
          <w:szCs w:val="28"/>
        </w:rPr>
        <w:t>О внесении изменений в Реестр должностей</w:t>
      </w:r>
    </w:p>
    <w:p w:rsidR="00CA671D" w:rsidRPr="00BC712C" w:rsidRDefault="00CA671D" w:rsidP="00CA671D">
      <w:pPr>
        <w:jc w:val="center"/>
        <w:rPr>
          <w:b/>
          <w:sz w:val="28"/>
          <w:szCs w:val="28"/>
        </w:rPr>
      </w:pPr>
      <w:r w:rsidRPr="00BC712C">
        <w:rPr>
          <w:b/>
          <w:sz w:val="28"/>
          <w:szCs w:val="28"/>
        </w:rPr>
        <w:t>муниципальной службы в городском округе Тольятти</w:t>
      </w:r>
    </w:p>
    <w:p w:rsidR="00CA671D" w:rsidRPr="00BC712C" w:rsidRDefault="00CA671D" w:rsidP="00CA671D">
      <w:pPr>
        <w:jc w:val="center"/>
        <w:rPr>
          <w:b/>
          <w:sz w:val="28"/>
          <w:szCs w:val="28"/>
        </w:rPr>
      </w:pPr>
    </w:p>
    <w:p w:rsidR="00CA671D" w:rsidRPr="00BC712C" w:rsidRDefault="00CA671D" w:rsidP="00CA671D">
      <w:pPr>
        <w:jc w:val="center"/>
        <w:rPr>
          <w:b/>
          <w:sz w:val="28"/>
          <w:szCs w:val="28"/>
        </w:rPr>
      </w:pPr>
    </w:p>
    <w:p w:rsidR="00CA671D" w:rsidRPr="00BC712C" w:rsidRDefault="00CA671D" w:rsidP="00CA67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12C">
        <w:rPr>
          <w:sz w:val="28"/>
          <w:szCs w:val="28"/>
        </w:rPr>
        <w:tab/>
        <w:t>В целях приведения Реестра должностей муниципальной службы в городском округе Тольятти в соответствие с требованиями Закона Самарской области от 30.12.2005 г. № 254-ГД «О Реестре должностей муниципальной службы в Самарской области» Дума</w:t>
      </w:r>
    </w:p>
    <w:p w:rsidR="00CA671D" w:rsidRPr="00BC712C" w:rsidRDefault="00CA671D" w:rsidP="00CA67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671D" w:rsidRPr="00BC712C" w:rsidRDefault="00CA671D" w:rsidP="00CA67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712C">
        <w:rPr>
          <w:b/>
          <w:sz w:val="28"/>
          <w:szCs w:val="28"/>
        </w:rPr>
        <w:t>решила:</w:t>
      </w:r>
    </w:p>
    <w:p w:rsidR="00CA671D" w:rsidRPr="00BC712C" w:rsidRDefault="00CA671D" w:rsidP="00CA67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671D" w:rsidRPr="00BC712C" w:rsidRDefault="00CA671D" w:rsidP="00CA67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12C">
        <w:rPr>
          <w:sz w:val="28"/>
          <w:szCs w:val="28"/>
        </w:rPr>
        <w:tab/>
        <w:t>1. Внести в раздел II «Перечень должностей муниципальной службы в Думе городского округа Тольятти» Реестра должностей муниципальной службы в городском округе Тольятти, утвержденного решением Думы от 19.03.2008 г. № 843, следующие изменения:</w:t>
      </w:r>
    </w:p>
    <w:p w:rsidR="00CA671D" w:rsidRPr="00BC712C" w:rsidRDefault="00CA671D" w:rsidP="00CA67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712C">
        <w:rPr>
          <w:sz w:val="28"/>
          <w:szCs w:val="28"/>
        </w:rPr>
        <w:tab/>
        <w:t>1.1. в подразделе 2.3 «Перечень должностей муниципальной службы, учреждаемых для обеспечения исполнения полномочий Думы городского округа Тольятти, замещаемых без ограничения срока полномочий» исключить слова «председатель палаты, заместитель председателя палаты, аудитор»;</w:t>
      </w:r>
    </w:p>
    <w:p w:rsidR="00CA671D" w:rsidRPr="00BC712C" w:rsidRDefault="00CA671D" w:rsidP="00CA671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BC712C">
        <w:rPr>
          <w:sz w:val="28"/>
          <w:szCs w:val="28"/>
        </w:rPr>
        <w:t>1.2. в подразделе 2.4 «Перечень должностей муниципальной службы, учреждаемых для профессионального обеспечения исполнения лицами, замещающими муниципальные должности, или Думой городского округа Тольятти, установленных задач и функций, замещаемых без ограничения срока полномочий» исключить слово «инспектор».</w:t>
      </w:r>
    </w:p>
    <w:p w:rsidR="00CA671D" w:rsidRPr="00BC712C" w:rsidRDefault="00CA671D" w:rsidP="00CA67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671D" w:rsidRPr="00BC712C" w:rsidRDefault="00CA671D" w:rsidP="00CA671D">
      <w:pPr>
        <w:rPr>
          <w:sz w:val="28"/>
          <w:szCs w:val="28"/>
        </w:rPr>
      </w:pPr>
      <w:r w:rsidRPr="00BC712C">
        <w:rPr>
          <w:sz w:val="28"/>
          <w:szCs w:val="28"/>
        </w:rPr>
        <w:tab/>
        <w:t>3. Опубликовать настоящее решение в газете «Городские ведомости».</w:t>
      </w:r>
    </w:p>
    <w:p w:rsidR="00CA671D" w:rsidRPr="00BC712C" w:rsidRDefault="00CA671D" w:rsidP="00CA671D">
      <w:pPr>
        <w:rPr>
          <w:sz w:val="28"/>
          <w:szCs w:val="28"/>
        </w:rPr>
      </w:pPr>
    </w:p>
    <w:p w:rsidR="00CA671D" w:rsidRPr="00BC712C" w:rsidRDefault="00CA671D" w:rsidP="00CA671D">
      <w:pPr>
        <w:ind w:firstLine="708"/>
        <w:rPr>
          <w:sz w:val="28"/>
          <w:szCs w:val="28"/>
        </w:rPr>
      </w:pPr>
      <w:r w:rsidRPr="00BC712C">
        <w:rPr>
          <w:sz w:val="28"/>
          <w:szCs w:val="28"/>
        </w:rPr>
        <w:t xml:space="preserve">4. </w:t>
      </w:r>
      <w:proofErr w:type="gramStart"/>
      <w:r w:rsidRPr="00BC712C">
        <w:rPr>
          <w:sz w:val="28"/>
          <w:szCs w:val="28"/>
        </w:rPr>
        <w:t>Контроль за</w:t>
      </w:r>
      <w:proofErr w:type="gramEnd"/>
      <w:r w:rsidRPr="00BC712C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(В.И.Попов).</w:t>
      </w:r>
    </w:p>
    <w:p w:rsidR="00CA671D" w:rsidRPr="00BC712C" w:rsidRDefault="00CA671D" w:rsidP="00CA671D">
      <w:pPr>
        <w:rPr>
          <w:sz w:val="28"/>
          <w:szCs w:val="28"/>
        </w:rPr>
      </w:pPr>
    </w:p>
    <w:p w:rsidR="00CA671D" w:rsidRPr="00BC712C" w:rsidRDefault="00CA671D" w:rsidP="00CA671D">
      <w:pPr>
        <w:rPr>
          <w:sz w:val="28"/>
          <w:szCs w:val="28"/>
        </w:rPr>
      </w:pPr>
    </w:p>
    <w:p w:rsidR="00CA671D" w:rsidRPr="00BC712C" w:rsidRDefault="00CA671D" w:rsidP="00CA671D">
      <w:pPr>
        <w:rPr>
          <w:sz w:val="28"/>
          <w:szCs w:val="28"/>
        </w:rPr>
      </w:pPr>
    </w:p>
    <w:p w:rsidR="00CA671D" w:rsidRPr="00BC712C" w:rsidRDefault="00CA671D" w:rsidP="00CA671D">
      <w:pPr>
        <w:rPr>
          <w:b/>
          <w:sz w:val="28"/>
          <w:szCs w:val="28"/>
        </w:rPr>
      </w:pPr>
      <w:r w:rsidRPr="00BC712C">
        <w:rPr>
          <w:b/>
          <w:sz w:val="28"/>
          <w:szCs w:val="28"/>
        </w:rPr>
        <w:t>Мэр</w:t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  <w:t>С.И.Андреев</w:t>
      </w:r>
    </w:p>
    <w:p w:rsidR="00CA671D" w:rsidRPr="00BC712C" w:rsidRDefault="00CA671D" w:rsidP="00CA671D">
      <w:pPr>
        <w:rPr>
          <w:b/>
          <w:sz w:val="28"/>
          <w:szCs w:val="28"/>
        </w:rPr>
      </w:pPr>
    </w:p>
    <w:p w:rsidR="00CA671D" w:rsidRPr="00BC712C" w:rsidRDefault="00CA671D" w:rsidP="00CA671D">
      <w:pPr>
        <w:rPr>
          <w:b/>
          <w:sz w:val="28"/>
          <w:szCs w:val="28"/>
        </w:rPr>
      </w:pPr>
    </w:p>
    <w:p w:rsidR="00CA671D" w:rsidRPr="00BC712C" w:rsidRDefault="00CA671D" w:rsidP="00CA671D">
      <w:pPr>
        <w:rPr>
          <w:b/>
          <w:sz w:val="28"/>
          <w:szCs w:val="28"/>
        </w:rPr>
      </w:pPr>
      <w:r w:rsidRPr="00BC712C">
        <w:rPr>
          <w:b/>
          <w:sz w:val="28"/>
          <w:szCs w:val="28"/>
        </w:rPr>
        <w:t>Председатель Думы</w:t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</w:r>
      <w:r w:rsidRPr="00BC712C">
        <w:rPr>
          <w:b/>
          <w:sz w:val="28"/>
          <w:szCs w:val="28"/>
        </w:rPr>
        <w:tab/>
        <w:t>А.В.Денисов</w:t>
      </w:r>
    </w:p>
    <w:p w:rsidR="00CA671D" w:rsidRPr="00BC712C" w:rsidRDefault="00CA671D" w:rsidP="00CA671D">
      <w:pPr>
        <w:rPr>
          <w:sz w:val="28"/>
          <w:szCs w:val="28"/>
        </w:rPr>
      </w:pP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1D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204A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708A"/>
    <w:rsid w:val="000D00B6"/>
    <w:rsid w:val="000D2AFC"/>
    <w:rsid w:val="000D35D5"/>
    <w:rsid w:val="000D3EEB"/>
    <w:rsid w:val="000D4947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4DE0"/>
    <w:rsid w:val="000E7AB3"/>
    <w:rsid w:val="000F1584"/>
    <w:rsid w:val="000F328A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2A7E"/>
    <w:rsid w:val="00123C08"/>
    <w:rsid w:val="001244D2"/>
    <w:rsid w:val="0012592A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8017D"/>
    <w:rsid w:val="00181694"/>
    <w:rsid w:val="00181979"/>
    <w:rsid w:val="00181A1E"/>
    <w:rsid w:val="00182440"/>
    <w:rsid w:val="0018273B"/>
    <w:rsid w:val="00182970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4ADC"/>
    <w:rsid w:val="001B6601"/>
    <w:rsid w:val="001B664C"/>
    <w:rsid w:val="001B6BF2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057"/>
    <w:rsid w:val="001D017A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2AB6"/>
    <w:rsid w:val="002438F7"/>
    <w:rsid w:val="00243CC5"/>
    <w:rsid w:val="00245BA8"/>
    <w:rsid w:val="00245BFF"/>
    <w:rsid w:val="00245F74"/>
    <w:rsid w:val="0024790C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6A8E"/>
    <w:rsid w:val="00327850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C4D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3EA9"/>
    <w:rsid w:val="004543F9"/>
    <w:rsid w:val="00455201"/>
    <w:rsid w:val="00455DF9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264B"/>
    <w:rsid w:val="0047380E"/>
    <w:rsid w:val="00477155"/>
    <w:rsid w:val="00477818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2F7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1264"/>
    <w:rsid w:val="004F25BB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4591"/>
    <w:rsid w:val="0051538B"/>
    <w:rsid w:val="00515CBC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8B5"/>
    <w:rsid w:val="005660BA"/>
    <w:rsid w:val="005663EA"/>
    <w:rsid w:val="00566680"/>
    <w:rsid w:val="005667B8"/>
    <w:rsid w:val="00566BDA"/>
    <w:rsid w:val="00567790"/>
    <w:rsid w:val="00570EC1"/>
    <w:rsid w:val="005720C9"/>
    <w:rsid w:val="005721AC"/>
    <w:rsid w:val="00572A54"/>
    <w:rsid w:val="00572A76"/>
    <w:rsid w:val="005757B6"/>
    <w:rsid w:val="00575F4C"/>
    <w:rsid w:val="00576CE0"/>
    <w:rsid w:val="005779AB"/>
    <w:rsid w:val="005803CE"/>
    <w:rsid w:val="00581A65"/>
    <w:rsid w:val="00582781"/>
    <w:rsid w:val="00582A24"/>
    <w:rsid w:val="00583A1F"/>
    <w:rsid w:val="00584BCF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7B4C"/>
    <w:rsid w:val="006001A7"/>
    <w:rsid w:val="00601777"/>
    <w:rsid w:val="00601F63"/>
    <w:rsid w:val="006029DD"/>
    <w:rsid w:val="00604BB7"/>
    <w:rsid w:val="00604F6D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B7"/>
    <w:rsid w:val="00623EC9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0CFF"/>
    <w:rsid w:val="00661E28"/>
    <w:rsid w:val="00662CAF"/>
    <w:rsid w:val="00662D2E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F019B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799"/>
    <w:rsid w:val="007055C8"/>
    <w:rsid w:val="00705FB8"/>
    <w:rsid w:val="0071016B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781"/>
    <w:rsid w:val="00742F74"/>
    <w:rsid w:val="0074379D"/>
    <w:rsid w:val="00743A5E"/>
    <w:rsid w:val="00743C59"/>
    <w:rsid w:val="00743CE4"/>
    <w:rsid w:val="00744559"/>
    <w:rsid w:val="007451AC"/>
    <w:rsid w:val="00747639"/>
    <w:rsid w:val="00751896"/>
    <w:rsid w:val="0075325F"/>
    <w:rsid w:val="00754138"/>
    <w:rsid w:val="00754A69"/>
    <w:rsid w:val="007577AC"/>
    <w:rsid w:val="00763898"/>
    <w:rsid w:val="00763B66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8F2"/>
    <w:rsid w:val="00787FB0"/>
    <w:rsid w:val="00791BDD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E0EE8"/>
    <w:rsid w:val="008E0FC2"/>
    <w:rsid w:val="008E33B1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E0EDF"/>
    <w:rsid w:val="009E170B"/>
    <w:rsid w:val="009E3BD0"/>
    <w:rsid w:val="009E5A6C"/>
    <w:rsid w:val="009E5C4A"/>
    <w:rsid w:val="009E6B62"/>
    <w:rsid w:val="009F0C60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7A6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2FEB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40D09"/>
    <w:rsid w:val="00C44344"/>
    <w:rsid w:val="00C446D8"/>
    <w:rsid w:val="00C44895"/>
    <w:rsid w:val="00C44A8D"/>
    <w:rsid w:val="00C4589C"/>
    <w:rsid w:val="00C4597B"/>
    <w:rsid w:val="00C50F0A"/>
    <w:rsid w:val="00C50FCD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311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61E9"/>
    <w:rsid w:val="00C902E8"/>
    <w:rsid w:val="00C91F63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71D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23DE"/>
    <w:rsid w:val="00D13452"/>
    <w:rsid w:val="00D144DD"/>
    <w:rsid w:val="00D15C65"/>
    <w:rsid w:val="00D17637"/>
    <w:rsid w:val="00D17EED"/>
    <w:rsid w:val="00D2099A"/>
    <w:rsid w:val="00D222F7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7D7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8732D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4A0B"/>
    <w:rsid w:val="00DD4AF6"/>
    <w:rsid w:val="00DD5EBE"/>
    <w:rsid w:val="00DD63A8"/>
    <w:rsid w:val="00DD6C23"/>
    <w:rsid w:val="00DD773C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5532E"/>
    <w:rsid w:val="00E576C5"/>
    <w:rsid w:val="00E57BA4"/>
    <w:rsid w:val="00E6006A"/>
    <w:rsid w:val="00E611B2"/>
    <w:rsid w:val="00E61D9F"/>
    <w:rsid w:val="00E63616"/>
    <w:rsid w:val="00E645CA"/>
    <w:rsid w:val="00E66DEB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6085F"/>
    <w:rsid w:val="00F60C46"/>
    <w:rsid w:val="00F6155F"/>
    <w:rsid w:val="00F61D93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E84"/>
    <w:rsid w:val="00FD7B5A"/>
    <w:rsid w:val="00FE0942"/>
    <w:rsid w:val="00FE0E80"/>
    <w:rsid w:val="00FE2482"/>
    <w:rsid w:val="00FE2C1D"/>
    <w:rsid w:val="00FE35CF"/>
    <w:rsid w:val="00FE36CF"/>
    <w:rsid w:val="00FE3D85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1D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2012-11-21T12:11:00Z</dcterms:created>
  <dcterms:modified xsi:type="dcterms:W3CDTF">2012-11-21T12:11:00Z</dcterms:modified>
</cp:coreProperties>
</file>