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0BA4" w:rsidRDefault="001C0BA4" w:rsidP="001C0BA4">
      <w:pPr>
        <w:jc w:val="both"/>
        <w:rPr>
          <w:b/>
          <w:sz w:val="28"/>
          <w:szCs w:val="28"/>
        </w:rPr>
      </w:pPr>
    </w:p>
    <w:p w:rsidR="001C0BA4" w:rsidRDefault="001C0BA4" w:rsidP="001C0BA4">
      <w:pPr>
        <w:jc w:val="both"/>
        <w:rPr>
          <w:b/>
          <w:sz w:val="28"/>
          <w:szCs w:val="28"/>
        </w:rPr>
      </w:pPr>
    </w:p>
    <w:p w:rsidR="001C0BA4" w:rsidRDefault="001C0BA4" w:rsidP="001C0BA4">
      <w:pPr>
        <w:jc w:val="both"/>
        <w:rPr>
          <w:b/>
          <w:sz w:val="28"/>
          <w:szCs w:val="28"/>
        </w:rPr>
      </w:pPr>
    </w:p>
    <w:p w:rsidR="001C0BA4" w:rsidRDefault="001C0BA4" w:rsidP="001C0BA4">
      <w:pPr>
        <w:jc w:val="both"/>
        <w:rPr>
          <w:b/>
          <w:sz w:val="28"/>
          <w:szCs w:val="28"/>
        </w:rPr>
      </w:pPr>
    </w:p>
    <w:p w:rsidR="001C0BA4" w:rsidRDefault="001C0BA4" w:rsidP="001C0BA4">
      <w:pPr>
        <w:jc w:val="both"/>
        <w:rPr>
          <w:b/>
          <w:sz w:val="28"/>
          <w:szCs w:val="28"/>
        </w:rPr>
      </w:pPr>
    </w:p>
    <w:p w:rsidR="001C0BA4" w:rsidRDefault="001C0BA4" w:rsidP="001C0BA4">
      <w:pPr>
        <w:jc w:val="both"/>
        <w:rPr>
          <w:b/>
          <w:sz w:val="28"/>
          <w:szCs w:val="28"/>
        </w:rPr>
      </w:pPr>
    </w:p>
    <w:p w:rsidR="001C0BA4" w:rsidRDefault="001C0BA4" w:rsidP="001C0BA4">
      <w:pPr>
        <w:jc w:val="both"/>
        <w:rPr>
          <w:b/>
          <w:sz w:val="28"/>
          <w:szCs w:val="28"/>
        </w:rPr>
      </w:pPr>
    </w:p>
    <w:p w:rsidR="001C0BA4" w:rsidRDefault="001C0BA4" w:rsidP="001C0BA4">
      <w:pPr>
        <w:jc w:val="both"/>
        <w:rPr>
          <w:b/>
          <w:sz w:val="28"/>
          <w:szCs w:val="28"/>
        </w:rPr>
      </w:pPr>
    </w:p>
    <w:p w:rsidR="001C0BA4" w:rsidRDefault="001C0BA4" w:rsidP="001C0BA4">
      <w:pPr>
        <w:jc w:val="both"/>
        <w:rPr>
          <w:b/>
          <w:sz w:val="28"/>
          <w:szCs w:val="28"/>
        </w:rPr>
      </w:pPr>
    </w:p>
    <w:p w:rsidR="001C0BA4" w:rsidRDefault="001C0BA4" w:rsidP="001C0BA4">
      <w:pPr>
        <w:jc w:val="both"/>
        <w:rPr>
          <w:b/>
          <w:sz w:val="28"/>
          <w:szCs w:val="28"/>
        </w:rPr>
      </w:pPr>
    </w:p>
    <w:p w:rsidR="001C0BA4" w:rsidRDefault="001C0BA4" w:rsidP="001C0BA4">
      <w:pPr>
        <w:jc w:val="both"/>
        <w:rPr>
          <w:b/>
          <w:sz w:val="28"/>
          <w:szCs w:val="28"/>
        </w:rPr>
      </w:pPr>
    </w:p>
    <w:p w:rsidR="001C0BA4" w:rsidRPr="001C0BA4" w:rsidRDefault="001C0BA4" w:rsidP="00EC4AAF">
      <w:pPr>
        <w:jc w:val="center"/>
        <w:rPr>
          <w:b/>
          <w:sz w:val="28"/>
          <w:szCs w:val="28"/>
        </w:rPr>
      </w:pPr>
      <w:r w:rsidRPr="001C0BA4">
        <w:rPr>
          <w:b/>
          <w:sz w:val="28"/>
          <w:szCs w:val="28"/>
        </w:rPr>
        <w:t>О Регламенте Думы городского</w:t>
      </w:r>
      <w:r>
        <w:rPr>
          <w:b/>
          <w:sz w:val="28"/>
          <w:szCs w:val="28"/>
        </w:rPr>
        <w:t xml:space="preserve"> </w:t>
      </w:r>
      <w:r w:rsidRPr="001C0BA4">
        <w:rPr>
          <w:b/>
          <w:sz w:val="28"/>
          <w:szCs w:val="28"/>
        </w:rPr>
        <w:t>округа Тольятти</w:t>
      </w:r>
    </w:p>
    <w:p w:rsidR="001C0BA4" w:rsidRPr="001C0BA4" w:rsidRDefault="001C0BA4" w:rsidP="00EC4AAF">
      <w:pPr>
        <w:jc w:val="both"/>
        <w:rPr>
          <w:b/>
          <w:sz w:val="28"/>
          <w:szCs w:val="28"/>
        </w:rPr>
      </w:pPr>
    </w:p>
    <w:p w:rsidR="001C0BA4" w:rsidRDefault="001C0BA4" w:rsidP="00EC4AAF">
      <w:pPr>
        <w:jc w:val="both"/>
        <w:rPr>
          <w:b/>
          <w:sz w:val="28"/>
          <w:szCs w:val="28"/>
        </w:rPr>
      </w:pPr>
    </w:p>
    <w:p w:rsidR="00EC4AAF" w:rsidRPr="001C0BA4" w:rsidRDefault="00EC4AAF" w:rsidP="00EC4AAF">
      <w:pPr>
        <w:jc w:val="both"/>
        <w:rPr>
          <w:b/>
          <w:sz w:val="28"/>
          <w:szCs w:val="28"/>
        </w:rPr>
      </w:pPr>
    </w:p>
    <w:p w:rsidR="001C0BA4" w:rsidRPr="001C0BA4" w:rsidRDefault="001C0BA4" w:rsidP="00EC4AAF">
      <w:pPr>
        <w:jc w:val="both"/>
        <w:rPr>
          <w:sz w:val="28"/>
          <w:szCs w:val="28"/>
        </w:rPr>
      </w:pPr>
      <w:r w:rsidRPr="001C0BA4">
        <w:rPr>
          <w:sz w:val="28"/>
          <w:szCs w:val="28"/>
        </w:rPr>
        <w:tab/>
        <w:t xml:space="preserve">В соответствии с Федеральным законом от 06.10.2003 №131-ФЗ </w:t>
      </w:r>
      <w:r>
        <w:rPr>
          <w:sz w:val="28"/>
          <w:szCs w:val="28"/>
        </w:rPr>
        <w:br/>
      </w:r>
      <w:r w:rsidRPr="001C0BA4">
        <w:rPr>
          <w:sz w:val="28"/>
          <w:szCs w:val="28"/>
        </w:rPr>
        <w:t>«Об общих принципах организации местного самоуправления в Российской Федерации», Уставом городского округа Тольятти, в целях совершенствования организации и обеспечения деятельности Думы, а также реализации решения Думы от 14.11.2012 №1053 «О структуре Думы городского округа Тольятти», Дума</w:t>
      </w:r>
    </w:p>
    <w:p w:rsidR="001C0BA4" w:rsidRPr="001C0BA4" w:rsidRDefault="001C0BA4" w:rsidP="00EC4AAF">
      <w:pPr>
        <w:jc w:val="both"/>
      </w:pPr>
    </w:p>
    <w:p w:rsidR="001C0BA4" w:rsidRPr="001C0BA4" w:rsidRDefault="001C0BA4" w:rsidP="00EC4AAF">
      <w:pPr>
        <w:jc w:val="center"/>
        <w:rPr>
          <w:sz w:val="28"/>
          <w:szCs w:val="28"/>
        </w:rPr>
      </w:pPr>
      <w:r w:rsidRPr="001C0BA4">
        <w:rPr>
          <w:sz w:val="28"/>
          <w:szCs w:val="28"/>
        </w:rPr>
        <w:t>РЕШИЛА:</w:t>
      </w:r>
    </w:p>
    <w:p w:rsidR="001C0BA4" w:rsidRPr="001C0BA4" w:rsidRDefault="001C0BA4" w:rsidP="00EC4AAF">
      <w:pPr>
        <w:jc w:val="both"/>
        <w:rPr>
          <w:b/>
        </w:rPr>
      </w:pPr>
    </w:p>
    <w:p w:rsidR="001C0BA4" w:rsidRPr="001C0BA4" w:rsidRDefault="001C0BA4" w:rsidP="00EC4AAF">
      <w:pPr>
        <w:pStyle w:val="ab"/>
        <w:numPr>
          <w:ilvl w:val="0"/>
          <w:numId w:val="3"/>
        </w:numPr>
        <w:tabs>
          <w:tab w:val="left" w:pos="1134"/>
        </w:tabs>
        <w:ind w:left="0" w:firstLine="709"/>
        <w:jc w:val="both"/>
        <w:rPr>
          <w:sz w:val="28"/>
          <w:szCs w:val="28"/>
        </w:rPr>
      </w:pPr>
      <w:r w:rsidRPr="001C0BA4">
        <w:rPr>
          <w:sz w:val="28"/>
          <w:szCs w:val="28"/>
        </w:rPr>
        <w:t>Утвердить Регламент Думы городского округа Тольятти (Приложение №1).</w:t>
      </w:r>
    </w:p>
    <w:p w:rsidR="001C0BA4" w:rsidRPr="001C0BA4" w:rsidRDefault="001C0BA4" w:rsidP="00EC4AAF">
      <w:pPr>
        <w:pStyle w:val="ab"/>
        <w:numPr>
          <w:ilvl w:val="0"/>
          <w:numId w:val="3"/>
        </w:numPr>
        <w:tabs>
          <w:tab w:val="left" w:pos="1134"/>
        </w:tabs>
        <w:ind w:left="0" w:firstLine="709"/>
        <w:jc w:val="both"/>
        <w:rPr>
          <w:sz w:val="28"/>
          <w:szCs w:val="28"/>
        </w:rPr>
      </w:pPr>
      <w:r w:rsidRPr="001C0BA4">
        <w:rPr>
          <w:sz w:val="28"/>
          <w:szCs w:val="28"/>
        </w:rPr>
        <w:t>Регламент Думы городского округа Тольятти, за исключением главы 11 «Порядок рассмотрения и назначения на должность председателя, заместителя председателя и аудиторов контрольно-</w:t>
      </w:r>
      <w:r>
        <w:rPr>
          <w:sz w:val="28"/>
          <w:szCs w:val="28"/>
        </w:rPr>
        <w:t>счёт</w:t>
      </w:r>
      <w:r w:rsidRPr="001C0BA4">
        <w:rPr>
          <w:sz w:val="28"/>
          <w:szCs w:val="28"/>
        </w:rPr>
        <w:t>ной палаты городского округа Тольятти», вступает в силу с момента подписания настоящего решения.</w:t>
      </w:r>
    </w:p>
    <w:p w:rsidR="001C0BA4" w:rsidRPr="001C0BA4" w:rsidRDefault="001C0BA4" w:rsidP="00EC4AAF">
      <w:pPr>
        <w:jc w:val="both"/>
        <w:rPr>
          <w:sz w:val="28"/>
          <w:szCs w:val="28"/>
        </w:rPr>
      </w:pPr>
      <w:r w:rsidRPr="001C0BA4">
        <w:rPr>
          <w:sz w:val="28"/>
          <w:szCs w:val="28"/>
        </w:rPr>
        <w:tab/>
        <w:t>Глава 11 «Порядок рассмотрения и назначения на должность председателя, заместителя председателя и аудиторов контрольно-сч</w:t>
      </w:r>
      <w:r>
        <w:rPr>
          <w:sz w:val="28"/>
          <w:szCs w:val="28"/>
        </w:rPr>
        <w:t>ё</w:t>
      </w:r>
      <w:r w:rsidRPr="001C0BA4">
        <w:rPr>
          <w:sz w:val="28"/>
          <w:szCs w:val="28"/>
        </w:rPr>
        <w:t xml:space="preserve">тной палаты городского округа Тольятти» Регламента Думы вступает в силу после официального опубликования решения Думы о внесении изменений в </w:t>
      </w:r>
      <w:hyperlink r:id="rId8" w:history="1">
        <w:r w:rsidRPr="001C0BA4">
          <w:rPr>
            <w:sz w:val="28"/>
            <w:szCs w:val="28"/>
          </w:rPr>
          <w:t>Устав</w:t>
        </w:r>
      </w:hyperlink>
      <w:r w:rsidRPr="001C0BA4">
        <w:rPr>
          <w:sz w:val="28"/>
          <w:szCs w:val="28"/>
        </w:rPr>
        <w:t xml:space="preserve"> городского округа Тольятти, касающихся изменения структуры органов местного самоуправления</w:t>
      </w:r>
      <w:r>
        <w:rPr>
          <w:sz w:val="28"/>
          <w:szCs w:val="28"/>
        </w:rPr>
        <w:t>.</w:t>
      </w:r>
    </w:p>
    <w:p w:rsidR="001C0BA4" w:rsidRPr="001C0BA4" w:rsidRDefault="001C0BA4" w:rsidP="00EC4AAF">
      <w:pPr>
        <w:jc w:val="both"/>
        <w:rPr>
          <w:sz w:val="28"/>
          <w:szCs w:val="28"/>
        </w:rPr>
      </w:pPr>
      <w:r w:rsidRPr="001C0BA4">
        <w:rPr>
          <w:sz w:val="28"/>
          <w:szCs w:val="28"/>
        </w:rPr>
        <w:tab/>
        <w:t>3. Признать утратившими силу:</w:t>
      </w:r>
    </w:p>
    <w:p w:rsidR="001C0BA4" w:rsidRPr="001C0BA4" w:rsidRDefault="001C0BA4" w:rsidP="00EC4AAF">
      <w:pPr>
        <w:jc w:val="both"/>
        <w:rPr>
          <w:sz w:val="28"/>
          <w:szCs w:val="28"/>
        </w:rPr>
      </w:pPr>
      <w:r w:rsidRPr="001C0BA4">
        <w:rPr>
          <w:sz w:val="28"/>
          <w:szCs w:val="28"/>
        </w:rPr>
        <w:tab/>
        <w:t>- Регламент Думы горо</w:t>
      </w:r>
      <w:r>
        <w:rPr>
          <w:sz w:val="28"/>
          <w:szCs w:val="28"/>
        </w:rPr>
        <w:t>дского округа Тольятти, утверждё</w:t>
      </w:r>
      <w:r w:rsidRPr="001C0BA4">
        <w:rPr>
          <w:sz w:val="28"/>
          <w:szCs w:val="28"/>
        </w:rPr>
        <w:t>нный решением Думы горо</w:t>
      </w:r>
      <w:r>
        <w:rPr>
          <w:sz w:val="28"/>
          <w:szCs w:val="28"/>
        </w:rPr>
        <w:t>дского округа Тольятти</w:t>
      </w:r>
      <w:r w:rsidRPr="001C0BA4">
        <w:rPr>
          <w:sz w:val="28"/>
          <w:szCs w:val="28"/>
        </w:rPr>
        <w:t xml:space="preserve"> от 06.10.2010 №377, за исключением части 1 статьи 82, статьи 83, части 1 статьи 114, статьи 115, части 1 статьи 132;</w:t>
      </w:r>
    </w:p>
    <w:p w:rsidR="001C0BA4" w:rsidRPr="001C0BA4" w:rsidRDefault="001C0BA4" w:rsidP="00EC4AAF">
      <w:pPr>
        <w:jc w:val="both"/>
        <w:rPr>
          <w:sz w:val="28"/>
          <w:szCs w:val="28"/>
        </w:rPr>
      </w:pPr>
      <w:r w:rsidRPr="001C0BA4">
        <w:rPr>
          <w:sz w:val="28"/>
          <w:szCs w:val="28"/>
        </w:rPr>
        <w:tab/>
        <w:t>- решение Думы горо</w:t>
      </w:r>
      <w:r>
        <w:rPr>
          <w:sz w:val="28"/>
          <w:szCs w:val="28"/>
        </w:rPr>
        <w:t>дского округа Тольятти</w:t>
      </w:r>
      <w:r w:rsidRPr="001C0BA4">
        <w:rPr>
          <w:sz w:val="28"/>
          <w:szCs w:val="28"/>
        </w:rPr>
        <w:t xml:space="preserve"> от </w:t>
      </w:r>
      <w:hyperlink r:id="rId9" w:history="1">
        <w:r w:rsidRPr="001C0BA4">
          <w:rPr>
            <w:iCs/>
            <w:sz w:val="28"/>
            <w:szCs w:val="28"/>
          </w:rPr>
          <w:t xml:space="preserve">18.05.2011 №557 </w:t>
        </w:r>
        <w:r>
          <w:rPr>
            <w:iCs/>
            <w:sz w:val="28"/>
            <w:szCs w:val="28"/>
          </w:rPr>
          <w:br/>
        </w:r>
        <w:r w:rsidRPr="001C0BA4">
          <w:rPr>
            <w:iCs/>
            <w:sz w:val="28"/>
            <w:szCs w:val="28"/>
          </w:rPr>
          <w:t>«О внесении изменений в Регламент Думы городского округа Тольятти»</w:t>
        </w:r>
      </w:hyperlink>
      <w:r w:rsidRPr="001C0BA4">
        <w:rPr>
          <w:sz w:val="28"/>
          <w:szCs w:val="28"/>
        </w:rPr>
        <w:t>;</w:t>
      </w:r>
    </w:p>
    <w:p w:rsidR="001C0BA4" w:rsidRPr="001C0BA4" w:rsidRDefault="001C0BA4" w:rsidP="00EC4AAF">
      <w:pPr>
        <w:jc w:val="both"/>
        <w:rPr>
          <w:sz w:val="28"/>
          <w:szCs w:val="28"/>
        </w:rPr>
      </w:pPr>
      <w:r w:rsidRPr="001C0BA4">
        <w:rPr>
          <w:sz w:val="28"/>
          <w:szCs w:val="28"/>
        </w:rPr>
        <w:lastRenderedPageBreak/>
        <w:tab/>
        <w:t>- решение Думы горо</w:t>
      </w:r>
      <w:r>
        <w:rPr>
          <w:sz w:val="28"/>
          <w:szCs w:val="28"/>
        </w:rPr>
        <w:t>дского округа Тольятти</w:t>
      </w:r>
      <w:r w:rsidRPr="001C0BA4">
        <w:rPr>
          <w:sz w:val="28"/>
          <w:szCs w:val="28"/>
        </w:rPr>
        <w:t xml:space="preserve"> от</w:t>
      </w:r>
      <w:hyperlink r:id="rId10" w:history="1">
        <w:r w:rsidRPr="001C0BA4">
          <w:rPr>
            <w:iCs/>
            <w:sz w:val="28"/>
            <w:szCs w:val="28"/>
          </w:rPr>
          <w:t xml:space="preserve"> 07.12.2011 №693 </w:t>
        </w:r>
        <w:r>
          <w:rPr>
            <w:iCs/>
            <w:sz w:val="28"/>
            <w:szCs w:val="28"/>
          </w:rPr>
          <w:br/>
        </w:r>
        <w:r w:rsidRPr="001C0BA4">
          <w:rPr>
            <w:iCs/>
            <w:sz w:val="28"/>
            <w:szCs w:val="28"/>
          </w:rPr>
          <w:t>«О внесении изменений в Регламент Думы городского округа Тольятти, утвержд</w:t>
        </w:r>
        <w:r>
          <w:rPr>
            <w:iCs/>
            <w:sz w:val="28"/>
            <w:szCs w:val="28"/>
          </w:rPr>
          <w:t>ё</w:t>
        </w:r>
        <w:r w:rsidRPr="001C0BA4">
          <w:rPr>
            <w:iCs/>
            <w:sz w:val="28"/>
            <w:szCs w:val="28"/>
          </w:rPr>
          <w:t>нный решением Думы городского округа Тольятти от 06.10.2010 №377»</w:t>
        </w:r>
      </w:hyperlink>
      <w:r w:rsidRPr="001C0BA4">
        <w:rPr>
          <w:sz w:val="28"/>
          <w:szCs w:val="28"/>
        </w:rPr>
        <w:t>.</w:t>
      </w:r>
    </w:p>
    <w:p w:rsidR="001C0BA4" w:rsidRPr="001C0BA4" w:rsidRDefault="001C0BA4" w:rsidP="00EC4AAF">
      <w:pPr>
        <w:jc w:val="both"/>
        <w:rPr>
          <w:sz w:val="28"/>
          <w:szCs w:val="28"/>
        </w:rPr>
      </w:pPr>
      <w:r w:rsidRPr="001C0BA4">
        <w:rPr>
          <w:sz w:val="28"/>
          <w:szCs w:val="28"/>
        </w:rPr>
        <w:tab/>
        <w:t xml:space="preserve">4. </w:t>
      </w:r>
      <w:proofErr w:type="gramStart"/>
      <w:r w:rsidRPr="001C0BA4">
        <w:rPr>
          <w:sz w:val="28"/>
          <w:szCs w:val="28"/>
        </w:rPr>
        <w:t>Часть 1 статьи 82, статья 83, часть 1 статьи 114, статья 115, часть 1 статьи 132 Регламента Думы горо</w:t>
      </w:r>
      <w:r>
        <w:rPr>
          <w:sz w:val="28"/>
          <w:szCs w:val="28"/>
        </w:rPr>
        <w:t>дского округа Тольятти, утверждё</w:t>
      </w:r>
      <w:r w:rsidRPr="001C0BA4">
        <w:rPr>
          <w:sz w:val="28"/>
          <w:szCs w:val="28"/>
        </w:rPr>
        <w:t>нного решением Думы горо</w:t>
      </w:r>
      <w:r>
        <w:rPr>
          <w:sz w:val="28"/>
          <w:szCs w:val="28"/>
        </w:rPr>
        <w:t>дского округа Тольятти</w:t>
      </w:r>
      <w:r w:rsidRPr="001C0BA4">
        <w:rPr>
          <w:sz w:val="28"/>
          <w:szCs w:val="28"/>
        </w:rPr>
        <w:t xml:space="preserve"> от 06.10.2010 №377, действуют до момента вступления в силу Положения о порядке внесения проектов муниципальных правовых актов в Думу горо</w:t>
      </w:r>
      <w:r w:rsidR="003A3D9A">
        <w:rPr>
          <w:sz w:val="28"/>
          <w:szCs w:val="28"/>
        </w:rPr>
        <w:t>дского округа Тольятти, утверждё</w:t>
      </w:r>
      <w:r w:rsidRPr="001C0BA4">
        <w:rPr>
          <w:sz w:val="28"/>
          <w:szCs w:val="28"/>
        </w:rPr>
        <w:t>нного Думой.</w:t>
      </w:r>
      <w:proofErr w:type="gramEnd"/>
    </w:p>
    <w:p w:rsidR="001C0BA4" w:rsidRPr="001C0BA4" w:rsidRDefault="001C0BA4" w:rsidP="00EC4AAF">
      <w:pPr>
        <w:jc w:val="both"/>
        <w:rPr>
          <w:sz w:val="28"/>
          <w:szCs w:val="28"/>
        </w:rPr>
      </w:pPr>
      <w:r w:rsidRPr="001C0BA4">
        <w:rPr>
          <w:sz w:val="28"/>
          <w:szCs w:val="28"/>
        </w:rPr>
        <w:tab/>
        <w:t>5. Опубликовать настоящее решение в газете «Городские ведомости».</w:t>
      </w:r>
    </w:p>
    <w:p w:rsidR="001C0BA4" w:rsidRPr="001C0BA4" w:rsidRDefault="001C0BA4" w:rsidP="00EC4AAF">
      <w:pPr>
        <w:jc w:val="both"/>
        <w:rPr>
          <w:sz w:val="28"/>
          <w:szCs w:val="28"/>
        </w:rPr>
      </w:pPr>
      <w:r w:rsidRPr="001C0BA4">
        <w:rPr>
          <w:sz w:val="28"/>
          <w:szCs w:val="28"/>
        </w:rPr>
        <w:tab/>
        <w:t xml:space="preserve">6. </w:t>
      </w:r>
      <w:proofErr w:type="gramStart"/>
      <w:r w:rsidRPr="001C0BA4">
        <w:rPr>
          <w:sz w:val="28"/>
          <w:szCs w:val="28"/>
        </w:rPr>
        <w:t>Контроль за</w:t>
      </w:r>
      <w:proofErr w:type="gramEnd"/>
      <w:r w:rsidRPr="001C0BA4">
        <w:rPr>
          <w:sz w:val="28"/>
          <w:szCs w:val="28"/>
        </w:rPr>
        <w:t xml:space="preserve"> выполнением настоящего решения возложить на постоянную комиссию по местному самоуправлению и общественной безопасности (Попов В.И.).</w:t>
      </w:r>
    </w:p>
    <w:p w:rsidR="001C0BA4" w:rsidRDefault="001C0BA4" w:rsidP="00EC4AAF">
      <w:pPr>
        <w:jc w:val="both"/>
        <w:rPr>
          <w:sz w:val="28"/>
          <w:szCs w:val="28"/>
        </w:rPr>
      </w:pPr>
    </w:p>
    <w:p w:rsidR="001C0BA4" w:rsidRDefault="001C0BA4" w:rsidP="00EC4AAF">
      <w:pPr>
        <w:jc w:val="both"/>
        <w:rPr>
          <w:sz w:val="28"/>
          <w:szCs w:val="28"/>
        </w:rPr>
      </w:pPr>
    </w:p>
    <w:p w:rsidR="001C0BA4" w:rsidRPr="001C0BA4" w:rsidRDefault="001C0BA4" w:rsidP="00EC4AAF">
      <w:pPr>
        <w:jc w:val="both"/>
        <w:rPr>
          <w:sz w:val="28"/>
          <w:szCs w:val="28"/>
        </w:rPr>
      </w:pPr>
    </w:p>
    <w:p w:rsidR="001C0BA4" w:rsidRPr="001C0BA4" w:rsidRDefault="001C0BA4" w:rsidP="00EC4AAF">
      <w:pPr>
        <w:jc w:val="both"/>
        <w:rPr>
          <w:sz w:val="28"/>
          <w:szCs w:val="28"/>
        </w:rPr>
      </w:pPr>
      <w:r w:rsidRPr="001C0BA4">
        <w:rPr>
          <w:sz w:val="28"/>
          <w:szCs w:val="28"/>
        </w:rPr>
        <w:t>Председатель Думы</w:t>
      </w:r>
      <w:r w:rsidRPr="001C0BA4">
        <w:rPr>
          <w:sz w:val="28"/>
          <w:szCs w:val="28"/>
        </w:rPr>
        <w:tab/>
      </w:r>
      <w:r w:rsidRPr="001C0BA4">
        <w:rPr>
          <w:sz w:val="28"/>
          <w:szCs w:val="28"/>
        </w:rPr>
        <w:tab/>
      </w:r>
      <w:r w:rsidRPr="001C0BA4">
        <w:rPr>
          <w:sz w:val="28"/>
          <w:szCs w:val="28"/>
        </w:rPr>
        <w:tab/>
      </w:r>
      <w:r w:rsidRPr="001C0BA4">
        <w:rPr>
          <w:sz w:val="28"/>
          <w:szCs w:val="28"/>
        </w:rPr>
        <w:tab/>
      </w:r>
      <w:r w:rsidRPr="001C0BA4">
        <w:rPr>
          <w:sz w:val="28"/>
          <w:szCs w:val="28"/>
        </w:rPr>
        <w:tab/>
      </w:r>
      <w:r w:rsidRPr="001C0BA4">
        <w:rPr>
          <w:sz w:val="28"/>
          <w:szCs w:val="28"/>
        </w:rPr>
        <w:tab/>
      </w:r>
      <w:r w:rsidRPr="001C0BA4">
        <w:rPr>
          <w:sz w:val="28"/>
          <w:szCs w:val="28"/>
        </w:rPr>
        <w:tab/>
      </w:r>
      <w:r>
        <w:rPr>
          <w:sz w:val="28"/>
          <w:szCs w:val="28"/>
        </w:rPr>
        <w:tab/>
      </w:r>
      <w:r w:rsidRPr="001C0BA4">
        <w:rPr>
          <w:sz w:val="28"/>
          <w:szCs w:val="28"/>
        </w:rPr>
        <w:t>А.В.Денисов</w:t>
      </w:r>
    </w:p>
    <w:p w:rsidR="0007161E" w:rsidRPr="001C0BA4" w:rsidRDefault="0007161E" w:rsidP="00EC4AAF">
      <w:pPr>
        <w:jc w:val="both"/>
        <w:rPr>
          <w:sz w:val="28"/>
          <w:szCs w:val="28"/>
        </w:rPr>
      </w:pPr>
    </w:p>
    <w:p w:rsidR="0007161E" w:rsidRPr="0004160B" w:rsidRDefault="0007161E" w:rsidP="009956CC">
      <w:pPr>
        <w:jc w:val="both"/>
        <w:rPr>
          <w:sz w:val="28"/>
          <w:szCs w:val="28"/>
        </w:rPr>
      </w:pPr>
    </w:p>
    <w:p w:rsidR="001A3646" w:rsidRPr="0004160B" w:rsidRDefault="001A3646" w:rsidP="009956CC">
      <w:pPr>
        <w:pStyle w:val="ConsPlusNormal"/>
        <w:jc w:val="both"/>
        <w:outlineLvl w:val="1"/>
        <w:rPr>
          <w:rFonts w:ascii="Times New Roman" w:hAnsi="Times New Roman" w:cs="Times New Roman"/>
          <w:sz w:val="28"/>
          <w:szCs w:val="28"/>
        </w:rPr>
      </w:pPr>
    </w:p>
    <w:p w:rsidR="0007161E" w:rsidRPr="0004160B" w:rsidRDefault="0007161E" w:rsidP="009956CC">
      <w:pPr>
        <w:pStyle w:val="ConsPlusNormal"/>
        <w:jc w:val="both"/>
        <w:outlineLvl w:val="1"/>
        <w:rPr>
          <w:rFonts w:ascii="Times New Roman" w:hAnsi="Times New Roman" w:cs="Times New Roman"/>
          <w:sz w:val="28"/>
          <w:szCs w:val="28"/>
        </w:rPr>
      </w:pPr>
    </w:p>
    <w:p w:rsidR="0007161E" w:rsidRPr="0004160B" w:rsidRDefault="0007161E" w:rsidP="007B0764">
      <w:pPr>
        <w:pStyle w:val="ConsPlusNormal"/>
        <w:outlineLvl w:val="1"/>
        <w:rPr>
          <w:rFonts w:ascii="Times New Roman" w:hAnsi="Times New Roman" w:cs="Times New Roman"/>
          <w:sz w:val="28"/>
          <w:szCs w:val="28"/>
        </w:rPr>
      </w:pPr>
    </w:p>
    <w:p w:rsidR="0007161E" w:rsidRPr="0004160B" w:rsidRDefault="0007161E" w:rsidP="007B0764">
      <w:pPr>
        <w:pStyle w:val="ConsPlusNormal"/>
        <w:outlineLvl w:val="1"/>
        <w:rPr>
          <w:rFonts w:ascii="Times New Roman" w:hAnsi="Times New Roman" w:cs="Times New Roman"/>
          <w:sz w:val="28"/>
          <w:szCs w:val="28"/>
        </w:rPr>
      </w:pPr>
    </w:p>
    <w:p w:rsidR="009956CC" w:rsidRDefault="009956CC">
      <w:pPr>
        <w:rPr>
          <w:b/>
          <w:sz w:val="28"/>
          <w:szCs w:val="28"/>
        </w:rPr>
      </w:pPr>
      <w:r>
        <w:rPr>
          <w:b/>
          <w:sz w:val="28"/>
          <w:szCs w:val="28"/>
        </w:rPr>
        <w:br w:type="page"/>
      </w:r>
    </w:p>
    <w:p w:rsidR="009956CC" w:rsidRPr="009956CC" w:rsidRDefault="009956CC" w:rsidP="009956CC">
      <w:pPr>
        <w:pStyle w:val="ConsPlusNormal"/>
        <w:ind w:left="6804"/>
        <w:jc w:val="center"/>
        <w:outlineLvl w:val="1"/>
        <w:rPr>
          <w:rFonts w:ascii="Times New Roman" w:hAnsi="Times New Roman" w:cs="Times New Roman"/>
          <w:sz w:val="26"/>
          <w:szCs w:val="26"/>
        </w:rPr>
      </w:pPr>
      <w:r w:rsidRPr="009956CC">
        <w:rPr>
          <w:rFonts w:ascii="Times New Roman" w:hAnsi="Times New Roman" w:cs="Times New Roman"/>
          <w:sz w:val="26"/>
          <w:szCs w:val="26"/>
        </w:rPr>
        <w:lastRenderedPageBreak/>
        <w:t>Приложение №1</w:t>
      </w:r>
    </w:p>
    <w:p w:rsidR="009956CC" w:rsidRPr="009956CC" w:rsidRDefault="009956CC" w:rsidP="009956CC">
      <w:pPr>
        <w:pStyle w:val="ConsPlusNormal"/>
        <w:ind w:left="6804"/>
        <w:jc w:val="center"/>
        <w:outlineLvl w:val="1"/>
        <w:rPr>
          <w:rFonts w:ascii="Times New Roman" w:hAnsi="Times New Roman" w:cs="Times New Roman"/>
          <w:sz w:val="26"/>
          <w:szCs w:val="26"/>
        </w:rPr>
      </w:pPr>
      <w:r w:rsidRPr="009956CC">
        <w:rPr>
          <w:rFonts w:ascii="Times New Roman" w:hAnsi="Times New Roman" w:cs="Times New Roman"/>
          <w:sz w:val="26"/>
          <w:szCs w:val="26"/>
        </w:rPr>
        <w:t>к решению Думы</w:t>
      </w:r>
    </w:p>
    <w:p w:rsidR="009956CC" w:rsidRPr="009956CC" w:rsidRDefault="009956CC" w:rsidP="009956CC">
      <w:pPr>
        <w:pStyle w:val="ConsPlusNormal"/>
        <w:ind w:left="6804"/>
        <w:jc w:val="center"/>
        <w:outlineLvl w:val="1"/>
        <w:rPr>
          <w:rFonts w:ascii="Times New Roman" w:hAnsi="Times New Roman" w:cs="Times New Roman"/>
          <w:sz w:val="26"/>
          <w:szCs w:val="26"/>
        </w:rPr>
      </w:pPr>
      <w:r w:rsidRPr="009956CC">
        <w:rPr>
          <w:rFonts w:ascii="Times New Roman" w:hAnsi="Times New Roman" w:cs="Times New Roman"/>
          <w:sz w:val="26"/>
          <w:szCs w:val="26"/>
        </w:rPr>
        <w:t>06.02.2013 №_____</w:t>
      </w:r>
    </w:p>
    <w:p w:rsidR="009956CC" w:rsidRPr="009956CC" w:rsidRDefault="009956CC" w:rsidP="009956CC">
      <w:pPr>
        <w:pStyle w:val="ConsPlusNormal"/>
        <w:ind w:left="6804"/>
        <w:jc w:val="center"/>
        <w:outlineLvl w:val="1"/>
        <w:rPr>
          <w:rFonts w:ascii="Times New Roman" w:hAnsi="Times New Roman" w:cs="Times New Roman"/>
          <w:sz w:val="26"/>
          <w:szCs w:val="26"/>
        </w:rPr>
      </w:pPr>
    </w:p>
    <w:p w:rsidR="009956CC" w:rsidRDefault="009956CC" w:rsidP="002E7766">
      <w:pPr>
        <w:pStyle w:val="ConsPlusNormal"/>
        <w:jc w:val="center"/>
        <w:outlineLvl w:val="1"/>
        <w:rPr>
          <w:rFonts w:ascii="Times New Roman" w:hAnsi="Times New Roman" w:cs="Times New Roman"/>
          <w:b/>
          <w:sz w:val="28"/>
          <w:szCs w:val="28"/>
        </w:rPr>
      </w:pPr>
    </w:p>
    <w:p w:rsidR="009956CC" w:rsidRDefault="009956CC" w:rsidP="002E7766">
      <w:pPr>
        <w:pStyle w:val="ConsPlusNormal"/>
        <w:jc w:val="center"/>
        <w:outlineLvl w:val="1"/>
        <w:rPr>
          <w:rFonts w:ascii="Times New Roman" w:hAnsi="Times New Roman" w:cs="Times New Roman"/>
          <w:b/>
          <w:sz w:val="28"/>
          <w:szCs w:val="28"/>
        </w:rPr>
      </w:pPr>
    </w:p>
    <w:p w:rsidR="009956CC" w:rsidRPr="009956CC" w:rsidRDefault="009956CC" w:rsidP="002E7766">
      <w:pPr>
        <w:pStyle w:val="ConsPlusNormal"/>
        <w:jc w:val="center"/>
        <w:outlineLvl w:val="1"/>
        <w:rPr>
          <w:rFonts w:ascii="Times New Roman" w:hAnsi="Times New Roman" w:cs="Times New Roman"/>
          <w:b/>
          <w:sz w:val="28"/>
          <w:szCs w:val="28"/>
        </w:rPr>
      </w:pPr>
      <w:r w:rsidRPr="009956CC">
        <w:rPr>
          <w:rFonts w:ascii="Times New Roman" w:hAnsi="Times New Roman" w:cs="Times New Roman"/>
          <w:b/>
          <w:sz w:val="28"/>
          <w:szCs w:val="28"/>
        </w:rPr>
        <w:t xml:space="preserve">РЕГЛАМЕНТ </w:t>
      </w:r>
    </w:p>
    <w:p w:rsidR="005551A2" w:rsidRPr="009956CC" w:rsidRDefault="009956CC" w:rsidP="002E7766">
      <w:pPr>
        <w:pStyle w:val="ConsPlusNormal"/>
        <w:jc w:val="center"/>
        <w:outlineLvl w:val="1"/>
        <w:rPr>
          <w:rFonts w:ascii="Times New Roman" w:hAnsi="Times New Roman" w:cs="Times New Roman"/>
          <w:b/>
          <w:sz w:val="28"/>
          <w:szCs w:val="28"/>
        </w:rPr>
      </w:pPr>
      <w:r w:rsidRPr="009956CC">
        <w:rPr>
          <w:rFonts w:ascii="Times New Roman" w:hAnsi="Times New Roman" w:cs="Times New Roman"/>
          <w:b/>
          <w:sz w:val="28"/>
          <w:szCs w:val="28"/>
        </w:rPr>
        <w:t>ДУМЫ ГОРОДСКОГО ОКРУГА ТОЛЬЯТТИ</w:t>
      </w:r>
    </w:p>
    <w:p w:rsidR="005551A2" w:rsidRPr="0004160B" w:rsidRDefault="005551A2" w:rsidP="002E7766">
      <w:pPr>
        <w:pStyle w:val="ConsPlusNormal"/>
        <w:jc w:val="center"/>
        <w:outlineLvl w:val="1"/>
        <w:rPr>
          <w:rFonts w:ascii="Times New Roman" w:hAnsi="Times New Roman" w:cs="Times New Roman"/>
          <w:sz w:val="28"/>
          <w:szCs w:val="28"/>
        </w:rPr>
      </w:pPr>
    </w:p>
    <w:p w:rsidR="005551A2" w:rsidRPr="00265FE7" w:rsidRDefault="009956CC" w:rsidP="002E7766">
      <w:pPr>
        <w:pStyle w:val="ConsPlusNormal"/>
        <w:jc w:val="center"/>
        <w:outlineLvl w:val="1"/>
        <w:rPr>
          <w:rFonts w:ascii="Times New Roman" w:hAnsi="Times New Roman" w:cs="Times New Roman"/>
          <w:b/>
          <w:sz w:val="28"/>
          <w:szCs w:val="28"/>
        </w:rPr>
      </w:pPr>
      <w:r w:rsidRPr="00265FE7">
        <w:rPr>
          <w:rFonts w:ascii="Times New Roman" w:hAnsi="Times New Roman" w:cs="Times New Roman"/>
          <w:b/>
          <w:sz w:val="28"/>
          <w:szCs w:val="28"/>
        </w:rPr>
        <w:t>Глава 1. Общие положения</w:t>
      </w:r>
    </w:p>
    <w:p w:rsidR="005551A2" w:rsidRPr="0004160B" w:rsidRDefault="005551A2" w:rsidP="002E7766">
      <w:pPr>
        <w:pStyle w:val="ConsPlusNormal"/>
        <w:ind w:firstLine="540"/>
        <w:jc w:val="both"/>
        <w:rPr>
          <w:rFonts w:ascii="Times New Roman" w:hAnsi="Times New Roman" w:cs="Times New Roman"/>
          <w:sz w:val="28"/>
          <w:szCs w:val="28"/>
        </w:rPr>
      </w:pPr>
    </w:p>
    <w:p w:rsidR="005551A2" w:rsidRPr="00265FE7" w:rsidRDefault="005551A2" w:rsidP="001C0BA4">
      <w:pPr>
        <w:pStyle w:val="ConsPlusNormal"/>
        <w:ind w:firstLine="539"/>
        <w:jc w:val="both"/>
        <w:outlineLvl w:val="2"/>
        <w:rPr>
          <w:rFonts w:ascii="Times New Roman" w:hAnsi="Times New Roman" w:cs="Times New Roman"/>
          <w:b/>
          <w:sz w:val="28"/>
          <w:szCs w:val="28"/>
        </w:rPr>
      </w:pPr>
      <w:r w:rsidRPr="00265FE7">
        <w:rPr>
          <w:rFonts w:ascii="Times New Roman" w:hAnsi="Times New Roman" w:cs="Times New Roman"/>
          <w:b/>
          <w:sz w:val="28"/>
          <w:szCs w:val="28"/>
        </w:rPr>
        <w:t>Статья 1</w:t>
      </w:r>
    </w:p>
    <w:p w:rsidR="005551A2" w:rsidRPr="0004160B" w:rsidRDefault="005551A2" w:rsidP="002E7766">
      <w:pPr>
        <w:pStyle w:val="ConsPlusNormal"/>
        <w:ind w:firstLine="540"/>
        <w:jc w:val="both"/>
        <w:rPr>
          <w:rFonts w:ascii="Times New Roman" w:hAnsi="Times New Roman" w:cs="Times New Roman"/>
          <w:sz w:val="28"/>
          <w:szCs w:val="28"/>
        </w:rPr>
      </w:pPr>
      <w:r w:rsidRPr="0004160B">
        <w:rPr>
          <w:rFonts w:ascii="Times New Roman" w:hAnsi="Times New Roman" w:cs="Times New Roman"/>
          <w:sz w:val="28"/>
          <w:szCs w:val="28"/>
        </w:rPr>
        <w:t xml:space="preserve">Регламент Думы городского округа Тольятти (далее - Регламент) является </w:t>
      </w:r>
      <w:r w:rsidR="00FD5D8E" w:rsidRPr="0004160B">
        <w:rPr>
          <w:rFonts w:ascii="Times New Roman" w:hAnsi="Times New Roman" w:cs="Times New Roman"/>
          <w:sz w:val="28"/>
          <w:szCs w:val="28"/>
        </w:rPr>
        <w:t>муниципальным</w:t>
      </w:r>
      <w:r w:rsidRPr="0004160B">
        <w:rPr>
          <w:rFonts w:ascii="Times New Roman" w:hAnsi="Times New Roman" w:cs="Times New Roman"/>
          <w:b/>
          <w:i/>
          <w:sz w:val="28"/>
          <w:szCs w:val="28"/>
        </w:rPr>
        <w:t xml:space="preserve"> </w:t>
      </w:r>
      <w:r w:rsidRPr="0004160B">
        <w:rPr>
          <w:rFonts w:ascii="Times New Roman" w:hAnsi="Times New Roman" w:cs="Times New Roman"/>
          <w:sz w:val="28"/>
          <w:szCs w:val="28"/>
        </w:rPr>
        <w:t xml:space="preserve">правовым актом, регулирующим вопросы организации и деятельности Думы городского округа Тольятти </w:t>
      </w:r>
      <w:r w:rsidR="00265FE7">
        <w:rPr>
          <w:rFonts w:ascii="Times New Roman" w:hAnsi="Times New Roman" w:cs="Times New Roman"/>
          <w:sz w:val="28"/>
          <w:szCs w:val="28"/>
        </w:rPr>
        <w:br/>
      </w:r>
      <w:r w:rsidRPr="0004160B">
        <w:rPr>
          <w:rFonts w:ascii="Times New Roman" w:hAnsi="Times New Roman" w:cs="Times New Roman"/>
          <w:sz w:val="28"/>
          <w:szCs w:val="28"/>
        </w:rPr>
        <w:t>(далее - Дума), а также порядок принятия решений Думы.</w:t>
      </w:r>
    </w:p>
    <w:p w:rsidR="005551A2" w:rsidRPr="0004160B" w:rsidRDefault="005551A2" w:rsidP="007B0764">
      <w:pPr>
        <w:pStyle w:val="ConsPlusNormal"/>
        <w:jc w:val="both"/>
        <w:rPr>
          <w:rFonts w:ascii="Times New Roman" w:hAnsi="Times New Roman" w:cs="Times New Roman"/>
          <w:sz w:val="28"/>
          <w:szCs w:val="28"/>
        </w:rPr>
      </w:pPr>
    </w:p>
    <w:p w:rsidR="005551A2" w:rsidRPr="00265FE7" w:rsidRDefault="005551A2" w:rsidP="001C0BA4">
      <w:pPr>
        <w:pStyle w:val="ConsPlusNormal"/>
        <w:ind w:firstLine="539"/>
        <w:jc w:val="both"/>
        <w:outlineLvl w:val="2"/>
        <w:rPr>
          <w:rFonts w:ascii="Times New Roman" w:hAnsi="Times New Roman" w:cs="Times New Roman"/>
          <w:b/>
          <w:sz w:val="28"/>
          <w:szCs w:val="28"/>
        </w:rPr>
      </w:pPr>
      <w:r w:rsidRPr="00265FE7">
        <w:rPr>
          <w:rFonts w:ascii="Times New Roman" w:hAnsi="Times New Roman" w:cs="Times New Roman"/>
          <w:b/>
          <w:sz w:val="28"/>
          <w:szCs w:val="28"/>
        </w:rPr>
        <w:t>Статья 2</w:t>
      </w:r>
    </w:p>
    <w:p w:rsidR="004550C2" w:rsidRPr="0004160B" w:rsidRDefault="004550C2" w:rsidP="009956CC">
      <w:pPr>
        <w:ind w:firstLine="567"/>
        <w:jc w:val="both"/>
        <w:rPr>
          <w:sz w:val="28"/>
          <w:szCs w:val="28"/>
        </w:rPr>
      </w:pPr>
      <w:r w:rsidRPr="0004160B">
        <w:rPr>
          <w:sz w:val="28"/>
          <w:szCs w:val="28"/>
        </w:rPr>
        <w:t>Регламент утверж</w:t>
      </w:r>
      <w:r w:rsidR="00033BB4">
        <w:rPr>
          <w:sz w:val="28"/>
          <w:szCs w:val="28"/>
        </w:rPr>
        <w:t>дае</w:t>
      </w:r>
      <w:r w:rsidR="00282A54">
        <w:rPr>
          <w:sz w:val="28"/>
          <w:szCs w:val="28"/>
        </w:rPr>
        <w:t>т</w:t>
      </w:r>
      <w:r w:rsidRPr="0004160B">
        <w:rPr>
          <w:sz w:val="28"/>
          <w:szCs w:val="28"/>
        </w:rPr>
        <w:t>ся и изменяется решением Думы. Регламент вступает в силу с момента подписания решения Думы, если в решении не установлен иной срок вступления его в силу.</w:t>
      </w:r>
    </w:p>
    <w:p w:rsidR="005551A2" w:rsidRPr="0004160B" w:rsidRDefault="005551A2" w:rsidP="004550C2">
      <w:pPr>
        <w:pStyle w:val="ConsPlusNormal"/>
        <w:jc w:val="both"/>
        <w:rPr>
          <w:rFonts w:ascii="Times New Roman" w:hAnsi="Times New Roman" w:cs="Times New Roman"/>
          <w:sz w:val="28"/>
          <w:szCs w:val="28"/>
        </w:rPr>
      </w:pPr>
    </w:p>
    <w:p w:rsidR="005551A2" w:rsidRPr="00265FE7" w:rsidRDefault="005551A2" w:rsidP="002E7766">
      <w:pPr>
        <w:pStyle w:val="ConsPlusNormal"/>
        <w:jc w:val="center"/>
        <w:outlineLvl w:val="1"/>
        <w:rPr>
          <w:rFonts w:ascii="Times New Roman" w:hAnsi="Times New Roman" w:cs="Times New Roman"/>
          <w:b/>
          <w:sz w:val="28"/>
          <w:szCs w:val="28"/>
        </w:rPr>
      </w:pPr>
      <w:r w:rsidRPr="00265FE7">
        <w:rPr>
          <w:rFonts w:ascii="Times New Roman" w:hAnsi="Times New Roman" w:cs="Times New Roman"/>
          <w:b/>
          <w:sz w:val="28"/>
          <w:szCs w:val="28"/>
        </w:rPr>
        <w:t xml:space="preserve">Глава 2. </w:t>
      </w:r>
      <w:r w:rsidR="00265FE7">
        <w:rPr>
          <w:rFonts w:ascii="Times New Roman" w:hAnsi="Times New Roman" w:cs="Times New Roman"/>
          <w:b/>
          <w:sz w:val="28"/>
          <w:szCs w:val="28"/>
        </w:rPr>
        <w:t>Дума городского округа Т</w:t>
      </w:r>
      <w:r w:rsidR="00265FE7" w:rsidRPr="00265FE7">
        <w:rPr>
          <w:rFonts w:ascii="Times New Roman" w:hAnsi="Times New Roman" w:cs="Times New Roman"/>
          <w:b/>
          <w:sz w:val="28"/>
          <w:szCs w:val="28"/>
        </w:rPr>
        <w:t>ольятти</w:t>
      </w:r>
    </w:p>
    <w:p w:rsidR="005551A2" w:rsidRPr="00265FE7" w:rsidRDefault="005551A2" w:rsidP="002E7766">
      <w:pPr>
        <w:pStyle w:val="ConsPlusNormal"/>
        <w:ind w:firstLine="540"/>
        <w:jc w:val="both"/>
        <w:rPr>
          <w:rFonts w:ascii="Times New Roman" w:hAnsi="Times New Roman" w:cs="Times New Roman"/>
          <w:b/>
          <w:sz w:val="28"/>
          <w:szCs w:val="28"/>
        </w:rPr>
      </w:pPr>
    </w:p>
    <w:p w:rsidR="005551A2" w:rsidRPr="00265FE7" w:rsidRDefault="005551A2" w:rsidP="002E7766">
      <w:pPr>
        <w:pStyle w:val="ConsPlusNormal"/>
        <w:ind w:firstLine="540"/>
        <w:jc w:val="both"/>
        <w:outlineLvl w:val="2"/>
        <w:rPr>
          <w:rFonts w:ascii="Times New Roman" w:hAnsi="Times New Roman" w:cs="Times New Roman"/>
          <w:b/>
          <w:sz w:val="28"/>
          <w:szCs w:val="28"/>
        </w:rPr>
      </w:pPr>
      <w:r w:rsidRPr="00265FE7">
        <w:rPr>
          <w:rFonts w:ascii="Times New Roman" w:hAnsi="Times New Roman" w:cs="Times New Roman"/>
          <w:b/>
          <w:sz w:val="28"/>
          <w:szCs w:val="28"/>
        </w:rPr>
        <w:t>Статья 3</w:t>
      </w:r>
    </w:p>
    <w:p w:rsidR="005551A2" w:rsidRPr="0004160B" w:rsidRDefault="005551A2" w:rsidP="002E7766">
      <w:pPr>
        <w:pStyle w:val="ConsPlusNormal"/>
        <w:ind w:firstLine="540"/>
        <w:jc w:val="both"/>
        <w:rPr>
          <w:rFonts w:ascii="Times New Roman" w:hAnsi="Times New Roman" w:cs="Times New Roman"/>
          <w:sz w:val="28"/>
          <w:szCs w:val="28"/>
        </w:rPr>
      </w:pPr>
      <w:r w:rsidRPr="0004160B">
        <w:rPr>
          <w:rFonts w:ascii="Times New Roman" w:hAnsi="Times New Roman" w:cs="Times New Roman"/>
          <w:sz w:val="28"/>
          <w:szCs w:val="28"/>
        </w:rPr>
        <w:t xml:space="preserve">1. Дума является представительным органом городского округа Тольятти (далее - городской округ), руководствуется в своей деятельности </w:t>
      </w:r>
      <w:hyperlink r:id="rId11" w:history="1">
        <w:r w:rsidRPr="0004160B">
          <w:rPr>
            <w:rFonts w:ascii="Times New Roman" w:hAnsi="Times New Roman" w:cs="Times New Roman"/>
            <w:sz w:val="28"/>
            <w:szCs w:val="28"/>
          </w:rPr>
          <w:t>Конституцией</w:t>
        </w:r>
      </w:hyperlink>
      <w:r w:rsidRPr="0004160B">
        <w:rPr>
          <w:rFonts w:ascii="Times New Roman" w:hAnsi="Times New Roman" w:cs="Times New Roman"/>
          <w:sz w:val="28"/>
          <w:szCs w:val="28"/>
        </w:rPr>
        <w:t xml:space="preserve"> Российской Федерации, законодательством Российской Федерации, законодательством Самарской области, </w:t>
      </w:r>
      <w:hyperlink r:id="rId12" w:history="1">
        <w:r w:rsidRPr="0004160B">
          <w:rPr>
            <w:rFonts w:ascii="Times New Roman" w:hAnsi="Times New Roman" w:cs="Times New Roman"/>
            <w:sz w:val="28"/>
            <w:szCs w:val="28"/>
          </w:rPr>
          <w:t>Уставом</w:t>
        </w:r>
      </w:hyperlink>
      <w:r w:rsidRPr="0004160B">
        <w:rPr>
          <w:rFonts w:ascii="Times New Roman" w:hAnsi="Times New Roman" w:cs="Times New Roman"/>
          <w:sz w:val="28"/>
          <w:szCs w:val="28"/>
        </w:rPr>
        <w:t xml:space="preserve"> городского округа Тольятти, настоящим Регламентом и иными муниципальными правовыми актами городского округа.</w:t>
      </w:r>
    </w:p>
    <w:p w:rsidR="005551A2" w:rsidRPr="0004160B" w:rsidRDefault="005551A2" w:rsidP="002E7766">
      <w:pPr>
        <w:pStyle w:val="ConsPlusNormal"/>
        <w:ind w:firstLine="540"/>
        <w:jc w:val="both"/>
        <w:rPr>
          <w:rFonts w:ascii="Times New Roman" w:hAnsi="Times New Roman" w:cs="Times New Roman"/>
          <w:sz w:val="28"/>
          <w:szCs w:val="28"/>
        </w:rPr>
      </w:pPr>
      <w:r w:rsidRPr="0004160B">
        <w:rPr>
          <w:rFonts w:ascii="Times New Roman" w:hAnsi="Times New Roman" w:cs="Times New Roman"/>
          <w:sz w:val="28"/>
          <w:szCs w:val="28"/>
        </w:rPr>
        <w:t>2. Дума состоит из 35 депутатов, из которых 17 депутатов избираются по одномандатным избирательным округам, образуемым в соответствии с федеральными законами и законом Самарской области, 18 депутатов - по единому избирательному округу, который включает в себя всю территорию городского округа, пропорционально числу голосов, поданных за списки кандидатов в депутаты, выдвинутых избирательными объединениями.</w:t>
      </w:r>
    </w:p>
    <w:p w:rsidR="005551A2" w:rsidRPr="0004160B" w:rsidRDefault="005551A2" w:rsidP="007B0764">
      <w:pPr>
        <w:pStyle w:val="ConsPlusNormal"/>
        <w:jc w:val="both"/>
        <w:outlineLvl w:val="2"/>
        <w:rPr>
          <w:rFonts w:ascii="Times New Roman" w:hAnsi="Times New Roman" w:cs="Times New Roman"/>
          <w:sz w:val="28"/>
          <w:szCs w:val="28"/>
        </w:rPr>
      </w:pPr>
    </w:p>
    <w:p w:rsidR="005551A2" w:rsidRPr="001C0BA4" w:rsidRDefault="005551A2" w:rsidP="002E7766">
      <w:pPr>
        <w:widowControl w:val="0"/>
        <w:autoSpaceDE w:val="0"/>
        <w:autoSpaceDN w:val="0"/>
        <w:adjustRightInd w:val="0"/>
        <w:ind w:firstLine="540"/>
        <w:jc w:val="both"/>
        <w:outlineLvl w:val="2"/>
        <w:rPr>
          <w:b/>
          <w:sz w:val="28"/>
          <w:szCs w:val="28"/>
        </w:rPr>
      </w:pPr>
      <w:r w:rsidRPr="001C0BA4">
        <w:rPr>
          <w:b/>
          <w:sz w:val="28"/>
          <w:szCs w:val="28"/>
        </w:rPr>
        <w:t>Статья 4</w:t>
      </w:r>
    </w:p>
    <w:p w:rsidR="005551A2" w:rsidRPr="0004160B" w:rsidRDefault="005551A2" w:rsidP="001C0BA4">
      <w:pPr>
        <w:widowControl w:val="0"/>
        <w:autoSpaceDE w:val="0"/>
        <w:autoSpaceDN w:val="0"/>
        <w:adjustRightInd w:val="0"/>
        <w:ind w:firstLine="567"/>
        <w:jc w:val="both"/>
        <w:rPr>
          <w:sz w:val="28"/>
          <w:szCs w:val="28"/>
        </w:rPr>
      </w:pPr>
      <w:r w:rsidRPr="0004160B">
        <w:rPr>
          <w:sz w:val="28"/>
          <w:szCs w:val="28"/>
        </w:rPr>
        <w:t>1.</w:t>
      </w:r>
      <w:r w:rsidR="0004590C" w:rsidRPr="0004160B">
        <w:rPr>
          <w:sz w:val="28"/>
          <w:szCs w:val="28"/>
        </w:rPr>
        <w:t xml:space="preserve"> </w:t>
      </w:r>
      <w:proofErr w:type="gramStart"/>
      <w:r w:rsidRPr="0004160B">
        <w:rPr>
          <w:sz w:val="28"/>
          <w:szCs w:val="28"/>
        </w:rPr>
        <w:t>Дума обла</w:t>
      </w:r>
      <w:r w:rsidR="00033BB4">
        <w:rPr>
          <w:sz w:val="28"/>
          <w:szCs w:val="28"/>
        </w:rPr>
        <w:t>дае</w:t>
      </w:r>
      <w:r w:rsidR="00282A54">
        <w:rPr>
          <w:sz w:val="28"/>
          <w:szCs w:val="28"/>
        </w:rPr>
        <w:t>т</w:t>
      </w:r>
      <w:r w:rsidRPr="0004160B">
        <w:rPr>
          <w:sz w:val="28"/>
          <w:szCs w:val="28"/>
        </w:rPr>
        <w:t xml:space="preserve"> правами юридического лица в соответствии с федеральным законодательством и </w:t>
      </w:r>
      <w:hyperlink r:id="rId13" w:history="1">
        <w:r w:rsidRPr="0004160B">
          <w:rPr>
            <w:sz w:val="28"/>
            <w:szCs w:val="28"/>
          </w:rPr>
          <w:t>Уставом</w:t>
        </w:r>
      </w:hyperlink>
      <w:r w:rsidRPr="0004160B">
        <w:rPr>
          <w:sz w:val="28"/>
          <w:szCs w:val="28"/>
        </w:rPr>
        <w:t xml:space="preserve"> городского округа Тольятти, имеет свою организационную </w:t>
      </w:r>
      <w:hyperlink r:id="rId14" w:history="1">
        <w:r w:rsidRPr="0004160B">
          <w:rPr>
            <w:sz w:val="28"/>
            <w:szCs w:val="28"/>
          </w:rPr>
          <w:t>структуру</w:t>
        </w:r>
      </w:hyperlink>
      <w:r w:rsidRPr="0004160B">
        <w:rPr>
          <w:sz w:val="28"/>
          <w:szCs w:val="28"/>
        </w:rPr>
        <w:t xml:space="preserve"> и штатное расписание, утверждаемое председателем Думы, обособленное имущество, финансируется за </w:t>
      </w:r>
      <w:r w:rsidR="001C0BA4">
        <w:rPr>
          <w:sz w:val="28"/>
          <w:szCs w:val="28"/>
        </w:rPr>
        <w:t>счёт</w:t>
      </w:r>
      <w:r w:rsidRPr="0004160B">
        <w:rPr>
          <w:sz w:val="28"/>
          <w:szCs w:val="28"/>
        </w:rPr>
        <w:t xml:space="preserve"> средств бюджета городского округа, может от своего имени приобретать и осуществлять имущественные и личные </w:t>
      </w:r>
      <w:r w:rsidRPr="0004160B">
        <w:rPr>
          <w:sz w:val="28"/>
          <w:szCs w:val="28"/>
        </w:rPr>
        <w:lastRenderedPageBreak/>
        <w:t>неимущественные права и нести обязанности, быть истцом и ответчиком в суде, имеет печати, штампы, бланки с</w:t>
      </w:r>
      <w:proofErr w:type="gramEnd"/>
      <w:r w:rsidRPr="0004160B">
        <w:rPr>
          <w:sz w:val="28"/>
          <w:szCs w:val="28"/>
        </w:rPr>
        <w:t xml:space="preserve"> официальными символами городского округа, лицевой </w:t>
      </w:r>
      <w:r w:rsidR="001C0BA4">
        <w:rPr>
          <w:sz w:val="28"/>
          <w:szCs w:val="28"/>
        </w:rPr>
        <w:t>счёт</w:t>
      </w:r>
      <w:r w:rsidRPr="0004160B">
        <w:rPr>
          <w:sz w:val="28"/>
          <w:szCs w:val="28"/>
        </w:rPr>
        <w:t xml:space="preserve"> в финансовом органе мэрии городского округа Тольятти (далее – мэрия), исполняющем бюджет городского округа.</w:t>
      </w:r>
    </w:p>
    <w:p w:rsidR="005551A2" w:rsidRPr="0004160B" w:rsidRDefault="005551A2" w:rsidP="002E7766">
      <w:pPr>
        <w:widowControl w:val="0"/>
        <w:autoSpaceDE w:val="0"/>
        <w:autoSpaceDN w:val="0"/>
        <w:adjustRightInd w:val="0"/>
        <w:jc w:val="both"/>
        <w:rPr>
          <w:b/>
          <w:i/>
          <w:sz w:val="28"/>
          <w:szCs w:val="28"/>
        </w:rPr>
      </w:pPr>
    </w:p>
    <w:p w:rsidR="005551A2" w:rsidRPr="001C0BA4" w:rsidRDefault="005551A2" w:rsidP="002E7766">
      <w:pPr>
        <w:pStyle w:val="ConsPlusNormal"/>
        <w:jc w:val="center"/>
        <w:outlineLvl w:val="1"/>
        <w:rPr>
          <w:rFonts w:ascii="Times New Roman" w:hAnsi="Times New Roman" w:cs="Times New Roman"/>
          <w:b/>
          <w:sz w:val="28"/>
          <w:szCs w:val="28"/>
        </w:rPr>
      </w:pPr>
      <w:r w:rsidRPr="001C0BA4">
        <w:rPr>
          <w:rFonts w:ascii="Times New Roman" w:hAnsi="Times New Roman" w:cs="Times New Roman"/>
          <w:b/>
          <w:sz w:val="28"/>
          <w:szCs w:val="28"/>
        </w:rPr>
        <w:t>Глава 3. С</w:t>
      </w:r>
      <w:r w:rsidR="001C0BA4" w:rsidRPr="001C0BA4">
        <w:rPr>
          <w:rFonts w:ascii="Times New Roman" w:hAnsi="Times New Roman" w:cs="Times New Roman"/>
          <w:b/>
          <w:sz w:val="28"/>
          <w:szCs w:val="28"/>
        </w:rPr>
        <w:t>овет</w:t>
      </w:r>
      <w:r w:rsidRPr="001C0BA4">
        <w:rPr>
          <w:rFonts w:ascii="Times New Roman" w:hAnsi="Times New Roman" w:cs="Times New Roman"/>
          <w:b/>
          <w:sz w:val="28"/>
          <w:szCs w:val="28"/>
        </w:rPr>
        <w:t xml:space="preserve"> Д</w:t>
      </w:r>
      <w:r w:rsidR="001C0BA4" w:rsidRPr="001C0BA4">
        <w:rPr>
          <w:rFonts w:ascii="Times New Roman" w:hAnsi="Times New Roman" w:cs="Times New Roman"/>
          <w:b/>
          <w:sz w:val="28"/>
          <w:szCs w:val="28"/>
        </w:rPr>
        <w:t>умы</w:t>
      </w:r>
    </w:p>
    <w:p w:rsidR="005551A2" w:rsidRPr="001C0BA4" w:rsidRDefault="005551A2" w:rsidP="002E7766">
      <w:pPr>
        <w:pStyle w:val="ConsPlusNormal"/>
        <w:ind w:firstLine="540"/>
        <w:jc w:val="both"/>
        <w:rPr>
          <w:rFonts w:ascii="Times New Roman" w:hAnsi="Times New Roman" w:cs="Times New Roman"/>
          <w:b/>
          <w:sz w:val="28"/>
          <w:szCs w:val="28"/>
        </w:rPr>
      </w:pPr>
    </w:p>
    <w:p w:rsidR="005551A2" w:rsidRPr="001C0BA4" w:rsidRDefault="005551A2" w:rsidP="002E7766">
      <w:pPr>
        <w:pStyle w:val="ConsPlusNormal"/>
        <w:ind w:firstLine="540"/>
        <w:jc w:val="both"/>
        <w:outlineLvl w:val="2"/>
        <w:rPr>
          <w:rFonts w:ascii="Times New Roman" w:hAnsi="Times New Roman" w:cs="Times New Roman"/>
          <w:b/>
          <w:sz w:val="28"/>
          <w:szCs w:val="28"/>
        </w:rPr>
      </w:pPr>
      <w:r w:rsidRPr="001C0BA4">
        <w:rPr>
          <w:rFonts w:ascii="Times New Roman" w:hAnsi="Times New Roman" w:cs="Times New Roman"/>
          <w:b/>
          <w:sz w:val="28"/>
          <w:szCs w:val="28"/>
        </w:rPr>
        <w:t>Статья 5</w:t>
      </w:r>
    </w:p>
    <w:p w:rsidR="005551A2" w:rsidRPr="0004160B" w:rsidRDefault="005551A2" w:rsidP="001C0BA4">
      <w:pPr>
        <w:ind w:firstLine="567"/>
        <w:jc w:val="both"/>
        <w:rPr>
          <w:sz w:val="28"/>
          <w:szCs w:val="28"/>
        </w:rPr>
      </w:pPr>
      <w:r w:rsidRPr="0004160B">
        <w:rPr>
          <w:sz w:val="28"/>
          <w:szCs w:val="28"/>
        </w:rPr>
        <w:t>Совет Думы (далее – Совет) соз</w:t>
      </w:r>
      <w:r w:rsidR="00282A54">
        <w:rPr>
          <w:sz w:val="28"/>
          <w:szCs w:val="28"/>
        </w:rPr>
        <w:t>даёт</w:t>
      </w:r>
      <w:r w:rsidRPr="0004160B">
        <w:rPr>
          <w:sz w:val="28"/>
          <w:szCs w:val="28"/>
        </w:rPr>
        <w:t>ся для обеспечен</w:t>
      </w:r>
      <w:r w:rsidR="001C0BA4">
        <w:rPr>
          <w:sz w:val="28"/>
          <w:szCs w:val="28"/>
        </w:rPr>
        <w:t>ия работы Думы в период между её</w:t>
      </w:r>
      <w:r w:rsidRPr="0004160B">
        <w:rPr>
          <w:sz w:val="28"/>
          <w:szCs w:val="28"/>
        </w:rPr>
        <w:t xml:space="preserve"> заседаниями в целях организации эффективной работы депутатов, посто</w:t>
      </w:r>
      <w:r w:rsidR="00CA3B21">
        <w:rPr>
          <w:sz w:val="28"/>
          <w:szCs w:val="28"/>
        </w:rPr>
        <w:t>янных комиссий (далее - комиссии)</w:t>
      </w:r>
      <w:r w:rsidRPr="0004160B">
        <w:rPr>
          <w:sz w:val="28"/>
          <w:szCs w:val="28"/>
        </w:rPr>
        <w:t xml:space="preserve"> и Думы в целом по решению вопросов местного значения. </w:t>
      </w:r>
    </w:p>
    <w:p w:rsidR="005551A2" w:rsidRPr="0004160B" w:rsidRDefault="005551A2" w:rsidP="002E7766">
      <w:pPr>
        <w:pStyle w:val="ConsPlusNormal"/>
        <w:jc w:val="both"/>
        <w:outlineLvl w:val="2"/>
        <w:rPr>
          <w:rFonts w:ascii="Times New Roman" w:hAnsi="Times New Roman" w:cs="Times New Roman"/>
          <w:sz w:val="28"/>
          <w:szCs w:val="28"/>
        </w:rPr>
      </w:pPr>
    </w:p>
    <w:p w:rsidR="005551A2" w:rsidRPr="00CA3B21" w:rsidRDefault="005551A2" w:rsidP="002E7766">
      <w:pPr>
        <w:pStyle w:val="ConsPlusNormal"/>
        <w:ind w:firstLine="540"/>
        <w:jc w:val="both"/>
        <w:outlineLvl w:val="2"/>
        <w:rPr>
          <w:rFonts w:ascii="Times New Roman" w:hAnsi="Times New Roman" w:cs="Times New Roman"/>
          <w:b/>
          <w:sz w:val="28"/>
          <w:szCs w:val="28"/>
        </w:rPr>
      </w:pPr>
      <w:r w:rsidRPr="00CA3B21">
        <w:rPr>
          <w:rFonts w:ascii="Times New Roman" w:hAnsi="Times New Roman" w:cs="Times New Roman"/>
          <w:b/>
          <w:sz w:val="28"/>
          <w:szCs w:val="28"/>
        </w:rPr>
        <w:t>Статья 6</w:t>
      </w:r>
    </w:p>
    <w:p w:rsidR="005551A2" w:rsidRPr="0004160B" w:rsidRDefault="005551A2" w:rsidP="002E7766">
      <w:pPr>
        <w:pStyle w:val="ConsPlusNormal"/>
        <w:ind w:firstLine="540"/>
        <w:jc w:val="both"/>
        <w:rPr>
          <w:rFonts w:ascii="Times New Roman" w:hAnsi="Times New Roman" w:cs="Times New Roman"/>
          <w:sz w:val="28"/>
          <w:szCs w:val="28"/>
        </w:rPr>
      </w:pPr>
      <w:r w:rsidRPr="0004160B">
        <w:rPr>
          <w:rFonts w:ascii="Times New Roman" w:hAnsi="Times New Roman" w:cs="Times New Roman"/>
          <w:sz w:val="28"/>
          <w:szCs w:val="28"/>
        </w:rPr>
        <w:t>1. В состав Совета входят: председатель Думы, заместители председателя Думы, председатели комиссий, руководители депутатских объединений.</w:t>
      </w:r>
    </w:p>
    <w:p w:rsidR="005551A2" w:rsidRPr="0004160B" w:rsidRDefault="005551A2" w:rsidP="002E7766">
      <w:pPr>
        <w:pStyle w:val="ConsPlusNormal"/>
        <w:ind w:firstLine="540"/>
        <w:jc w:val="both"/>
        <w:rPr>
          <w:rFonts w:ascii="Times New Roman" w:hAnsi="Times New Roman" w:cs="Times New Roman"/>
          <w:b/>
          <w:sz w:val="28"/>
          <w:szCs w:val="28"/>
        </w:rPr>
      </w:pPr>
      <w:r w:rsidRPr="0004160B">
        <w:rPr>
          <w:rFonts w:ascii="Times New Roman" w:hAnsi="Times New Roman" w:cs="Times New Roman"/>
          <w:sz w:val="28"/>
          <w:szCs w:val="28"/>
        </w:rPr>
        <w:t>В отсутствие председателя комиссии, руководителя депутатского объединения в ра</w:t>
      </w:r>
      <w:r w:rsidR="004550C2" w:rsidRPr="0004160B">
        <w:rPr>
          <w:rFonts w:ascii="Times New Roman" w:hAnsi="Times New Roman" w:cs="Times New Roman"/>
          <w:sz w:val="28"/>
          <w:szCs w:val="28"/>
        </w:rPr>
        <w:t>боте Совета с правом голоса</w:t>
      </w:r>
      <w:r w:rsidR="00A510AE" w:rsidRPr="0004160B">
        <w:rPr>
          <w:rFonts w:ascii="Times New Roman" w:hAnsi="Times New Roman" w:cs="Times New Roman"/>
          <w:sz w:val="28"/>
          <w:szCs w:val="28"/>
        </w:rPr>
        <w:t xml:space="preserve"> принимают участие</w:t>
      </w:r>
      <w:r w:rsidRPr="0004160B">
        <w:rPr>
          <w:rFonts w:ascii="Times New Roman" w:hAnsi="Times New Roman" w:cs="Times New Roman"/>
          <w:b/>
          <w:i/>
          <w:sz w:val="28"/>
          <w:szCs w:val="28"/>
        </w:rPr>
        <w:t xml:space="preserve"> </w:t>
      </w:r>
      <w:r w:rsidRPr="0004160B">
        <w:rPr>
          <w:rFonts w:ascii="Times New Roman" w:hAnsi="Times New Roman" w:cs="Times New Roman"/>
          <w:sz w:val="28"/>
          <w:szCs w:val="28"/>
        </w:rPr>
        <w:t>заместитель пр</w:t>
      </w:r>
      <w:r w:rsidR="004550C2" w:rsidRPr="0004160B">
        <w:rPr>
          <w:rFonts w:ascii="Times New Roman" w:hAnsi="Times New Roman" w:cs="Times New Roman"/>
          <w:sz w:val="28"/>
          <w:szCs w:val="28"/>
        </w:rPr>
        <w:t>едседателя постоянной комиссии,</w:t>
      </w:r>
      <w:r w:rsidRPr="0004160B">
        <w:rPr>
          <w:rFonts w:ascii="Times New Roman" w:hAnsi="Times New Roman" w:cs="Times New Roman"/>
          <w:sz w:val="28"/>
          <w:szCs w:val="28"/>
        </w:rPr>
        <w:t xml:space="preserve"> заместитель руководителя депутатского объединения</w:t>
      </w:r>
      <w:r w:rsidRPr="0004160B">
        <w:rPr>
          <w:rFonts w:ascii="Times New Roman" w:hAnsi="Times New Roman" w:cs="Times New Roman"/>
          <w:b/>
          <w:sz w:val="28"/>
          <w:szCs w:val="28"/>
        </w:rPr>
        <w:t>.</w:t>
      </w:r>
    </w:p>
    <w:p w:rsidR="005551A2" w:rsidRPr="0004160B" w:rsidRDefault="005551A2" w:rsidP="002E7766">
      <w:pPr>
        <w:pStyle w:val="ConsPlusNormal"/>
        <w:ind w:firstLine="540"/>
        <w:jc w:val="both"/>
        <w:rPr>
          <w:rFonts w:ascii="Times New Roman" w:hAnsi="Times New Roman" w:cs="Times New Roman"/>
          <w:sz w:val="28"/>
          <w:szCs w:val="28"/>
        </w:rPr>
      </w:pPr>
      <w:r w:rsidRPr="0004160B">
        <w:rPr>
          <w:rFonts w:ascii="Times New Roman" w:hAnsi="Times New Roman" w:cs="Times New Roman"/>
          <w:sz w:val="28"/>
          <w:szCs w:val="28"/>
        </w:rPr>
        <w:t>2. Председатель Думы является председателем Совета. В отсутствие председателя Думы председательствующим на заседании Совета является лицо, исполняющее обязанности председателя Думы.</w:t>
      </w:r>
    </w:p>
    <w:p w:rsidR="005551A2" w:rsidRPr="00F2318A" w:rsidRDefault="005551A2" w:rsidP="002E7766">
      <w:pPr>
        <w:pStyle w:val="ConsPlusNormal"/>
        <w:ind w:firstLine="540"/>
        <w:jc w:val="both"/>
        <w:outlineLvl w:val="2"/>
        <w:rPr>
          <w:rFonts w:ascii="Times New Roman" w:hAnsi="Times New Roman" w:cs="Times New Roman"/>
          <w:sz w:val="24"/>
          <w:szCs w:val="24"/>
        </w:rPr>
      </w:pPr>
    </w:p>
    <w:p w:rsidR="005551A2" w:rsidRPr="00CA3B21" w:rsidRDefault="007B0764" w:rsidP="007B0764">
      <w:pPr>
        <w:rPr>
          <w:b/>
          <w:i/>
          <w:sz w:val="28"/>
          <w:szCs w:val="28"/>
        </w:rPr>
      </w:pPr>
      <w:r w:rsidRPr="0004160B">
        <w:rPr>
          <w:sz w:val="28"/>
          <w:szCs w:val="28"/>
        </w:rPr>
        <w:t xml:space="preserve">        </w:t>
      </w:r>
      <w:r w:rsidR="005551A2" w:rsidRPr="00CA3B21">
        <w:rPr>
          <w:b/>
          <w:sz w:val="28"/>
          <w:szCs w:val="28"/>
        </w:rPr>
        <w:t xml:space="preserve">Статья </w:t>
      </w:r>
      <w:r w:rsidRPr="00CA3B21">
        <w:rPr>
          <w:b/>
          <w:sz w:val="28"/>
          <w:szCs w:val="28"/>
        </w:rPr>
        <w:t>7</w:t>
      </w:r>
    </w:p>
    <w:p w:rsidR="005551A2" w:rsidRPr="0004160B" w:rsidRDefault="005551A2" w:rsidP="002E7766">
      <w:pPr>
        <w:pStyle w:val="ConsPlusNormal"/>
        <w:ind w:firstLine="540"/>
        <w:jc w:val="both"/>
        <w:rPr>
          <w:rFonts w:ascii="Times New Roman" w:hAnsi="Times New Roman" w:cs="Times New Roman"/>
          <w:sz w:val="28"/>
          <w:szCs w:val="28"/>
        </w:rPr>
      </w:pPr>
      <w:r w:rsidRPr="0004160B">
        <w:rPr>
          <w:rFonts w:ascii="Times New Roman" w:hAnsi="Times New Roman" w:cs="Times New Roman"/>
          <w:sz w:val="28"/>
          <w:szCs w:val="28"/>
        </w:rPr>
        <w:t>1. К компетенции Совета относится:</w:t>
      </w:r>
    </w:p>
    <w:p w:rsidR="005551A2" w:rsidRPr="0004160B" w:rsidRDefault="005551A2" w:rsidP="002E7766">
      <w:pPr>
        <w:pStyle w:val="ConsPlusNormal"/>
        <w:ind w:firstLine="540"/>
        <w:jc w:val="both"/>
        <w:rPr>
          <w:rFonts w:ascii="Times New Roman" w:hAnsi="Times New Roman" w:cs="Times New Roman"/>
          <w:sz w:val="28"/>
          <w:szCs w:val="28"/>
        </w:rPr>
      </w:pPr>
      <w:r w:rsidRPr="0004160B">
        <w:rPr>
          <w:rFonts w:ascii="Times New Roman" w:hAnsi="Times New Roman" w:cs="Times New Roman"/>
          <w:sz w:val="28"/>
          <w:szCs w:val="28"/>
        </w:rPr>
        <w:t>1) рассмотрение и утверждение проектов повестки очередных заседаний Думы;</w:t>
      </w:r>
    </w:p>
    <w:p w:rsidR="005551A2" w:rsidRPr="0004160B" w:rsidRDefault="005551A2" w:rsidP="002E7766">
      <w:pPr>
        <w:pStyle w:val="ConsPlusNormal"/>
        <w:ind w:firstLine="540"/>
        <w:jc w:val="both"/>
        <w:rPr>
          <w:rFonts w:ascii="Times New Roman" w:hAnsi="Times New Roman" w:cs="Times New Roman"/>
          <w:sz w:val="28"/>
          <w:szCs w:val="28"/>
        </w:rPr>
      </w:pPr>
      <w:r w:rsidRPr="0004160B">
        <w:rPr>
          <w:rFonts w:ascii="Times New Roman" w:hAnsi="Times New Roman" w:cs="Times New Roman"/>
          <w:sz w:val="28"/>
          <w:szCs w:val="28"/>
        </w:rPr>
        <w:t>2) внесение предложений о проведении внеочередного заседания Думы;</w:t>
      </w:r>
    </w:p>
    <w:p w:rsidR="005551A2" w:rsidRPr="0004160B" w:rsidRDefault="005551A2" w:rsidP="002E7766">
      <w:pPr>
        <w:pStyle w:val="ConsPlusNormal"/>
        <w:ind w:firstLine="540"/>
        <w:jc w:val="both"/>
        <w:rPr>
          <w:rFonts w:ascii="Times New Roman" w:hAnsi="Times New Roman" w:cs="Times New Roman"/>
          <w:b/>
          <w:sz w:val="28"/>
          <w:szCs w:val="28"/>
        </w:rPr>
      </w:pPr>
      <w:r w:rsidRPr="0004160B">
        <w:rPr>
          <w:rFonts w:ascii="Times New Roman" w:hAnsi="Times New Roman" w:cs="Times New Roman"/>
          <w:sz w:val="28"/>
          <w:szCs w:val="28"/>
        </w:rPr>
        <w:t>3)</w:t>
      </w:r>
      <w:r w:rsidRPr="0004160B">
        <w:rPr>
          <w:rFonts w:ascii="Times New Roman" w:hAnsi="Times New Roman" w:cs="Times New Roman"/>
          <w:b/>
          <w:sz w:val="28"/>
          <w:szCs w:val="28"/>
        </w:rPr>
        <w:t xml:space="preserve"> </w:t>
      </w:r>
      <w:r w:rsidRPr="0004160B">
        <w:rPr>
          <w:rFonts w:ascii="Times New Roman" w:hAnsi="Times New Roman" w:cs="Times New Roman"/>
          <w:sz w:val="28"/>
          <w:szCs w:val="28"/>
        </w:rPr>
        <w:t>принятие решения о непроведении или</w:t>
      </w:r>
      <w:r w:rsidRPr="0004160B">
        <w:rPr>
          <w:rFonts w:ascii="Times New Roman" w:hAnsi="Times New Roman" w:cs="Times New Roman"/>
          <w:b/>
          <w:i/>
          <w:sz w:val="28"/>
          <w:szCs w:val="28"/>
        </w:rPr>
        <w:t xml:space="preserve"> </w:t>
      </w:r>
      <w:r w:rsidRPr="0004160B">
        <w:rPr>
          <w:rFonts w:ascii="Times New Roman" w:hAnsi="Times New Roman" w:cs="Times New Roman"/>
          <w:sz w:val="28"/>
          <w:szCs w:val="28"/>
        </w:rPr>
        <w:t>переносе</w:t>
      </w:r>
      <w:r w:rsidRPr="0004160B">
        <w:rPr>
          <w:rFonts w:ascii="Times New Roman" w:hAnsi="Times New Roman" w:cs="Times New Roman"/>
          <w:b/>
          <w:sz w:val="28"/>
          <w:szCs w:val="28"/>
        </w:rPr>
        <w:t xml:space="preserve"> </w:t>
      </w:r>
      <w:r w:rsidRPr="0004160B">
        <w:rPr>
          <w:rFonts w:ascii="Times New Roman" w:hAnsi="Times New Roman" w:cs="Times New Roman"/>
          <w:sz w:val="28"/>
          <w:szCs w:val="28"/>
        </w:rPr>
        <w:t>заседания Думы;</w:t>
      </w:r>
      <w:r w:rsidRPr="0004160B">
        <w:rPr>
          <w:rFonts w:ascii="Times New Roman" w:hAnsi="Times New Roman" w:cs="Times New Roman"/>
          <w:b/>
          <w:sz w:val="28"/>
          <w:szCs w:val="28"/>
        </w:rPr>
        <w:t xml:space="preserve"> </w:t>
      </w:r>
    </w:p>
    <w:p w:rsidR="005551A2" w:rsidRPr="0004160B" w:rsidRDefault="005551A2" w:rsidP="002E7766">
      <w:pPr>
        <w:pStyle w:val="ConsPlusNormal"/>
        <w:ind w:firstLine="540"/>
        <w:jc w:val="both"/>
        <w:rPr>
          <w:rFonts w:ascii="Times New Roman" w:hAnsi="Times New Roman" w:cs="Times New Roman"/>
          <w:b/>
          <w:i/>
          <w:sz w:val="28"/>
          <w:szCs w:val="28"/>
        </w:rPr>
      </w:pPr>
      <w:r w:rsidRPr="0004160B">
        <w:rPr>
          <w:rFonts w:ascii="Times New Roman" w:hAnsi="Times New Roman" w:cs="Times New Roman"/>
          <w:sz w:val="28"/>
          <w:szCs w:val="28"/>
        </w:rPr>
        <w:t>4)</w:t>
      </w:r>
      <w:r w:rsidRPr="0004160B">
        <w:rPr>
          <w:rFonts w:ascii="Times New Roman" w:hAnsi="Times New Roman" w:cs="Times New Roman"/>
          <w:b/>
          <w:i/>
          <w:sz w:val="28"/>
          <w:szCs w:val="28"/>
        </w:rPr>
        <w:t xml:space="preserve"> </w:t>
      </w:r>
      <w:r w:rsidRPr="0004160B">
        <w:rPr>
          <w:rFonts w:ascii="Times New Roman" w:hAnsi="Times New Roman" w:cs="Times New Roman"/>
          <w:sz w:val="28"/>
          <w:szCs w:val="28"/>
        </w:rPr>
        <w:t>принятие решения о проведении депутатских слушаний и утверждение повестки;</w:t>
      </w:r>
    </w:p>
    <w:p w:rsidR="005551A2" w:rsidRPr="0004160B" w:rsidRDefault="005551A2" w:rsidP="002E7766">
      <w:pPr>
        <w:pStyle w:val="ConsPlusNormal"/>
        <w:ind w:firstLine="540"/>
        <w:jc w:val="both"/>
        <w:rPr>
          <w:rFonts w:ascii="Times New Roman" w:hAnsi="Times New Roman" w:cs="Times New Roman"/>
          <w:sz w:val="28"/>
          <w:szCs w:val="28"/>
        </w:rPr>
      </w:pPr>
      <w:r w:rsidRPr="0004160B">
        <w:rPr>
          <w:rFonts w:ascii="Times New Roman" w:hAnsi="Times New Roman" w:cs="Times New Roman"/>
          <w:sz w:val="28"/>
          <w:szCs w:val="28"/>
        </w:rPr>
        <w:t>5) рассмотрение вопросов, связанных с планированием деятельности Думы;</w:t>
      </w:r>
    </w:p>
    <w:p w:rsidR="005551A2" w:rsidRPr="0004160B" w:rsidRDefault="005551A2" w:rsidP="002E7766">
      <w:pPr>
        <w:pStyle w:val="ConsPlusNormal"/>
        <w:ind w:firstLine="540"/>
        <w:jc w:val="both"/>
        <w:rPr>
          <w:rFonts w:ascii="Times New Roman" w:hAnsi="Times New Roman" w:cs="Times New Roman"/>
          <w:sz w:val="28"/>
          <w:szCs w:val="28"/>
        </w:rPr>
      </w:pPr>
      <w:r w:rsidRPr="0004160B">
        <w:rPr>
          <w:rFonts w:ascii="Times New Roman" w:hAnsi="Times New Roman" w:cs="Times New Roman"/>
          <w:sz w:val="28"/>
          <w:szCs w:val="28"/>
        </w:rPr>
        <w:t>6) утверждение графика заседаний постоянных комиссий;</w:t>
      </w:r>
    </w:p>
    <w:p w:rsidR="005551A2" w:rsidRPr="0004160B" w:rsidRDefault="005551A2" w:rsidP="002E7766">
      <w:pPr>
        <w:pStyle w:val="ConsPlusNormal"/>
        <w:ind w:firstLine="540"/>
        <w:jc w:val="both"/>
        <w:rPr>
          <w:rFonts w:ascii="Times New Roman" w:hAnsi="Times New Roman" w:cs="Times New Roman"/>
          <w:sz w:val="28"/>
          <w:szCs w:val="28"/>
        </w:rPr>
      </w:pPr>
      <w:r w:rsidRPr="0004160B">
        <w:rPr>
          <w:rFonts w:ascii="Times New Roman" w:hAnsi="Times New Roman" w:cs="Times New Roman"/>
          <w:sz w:val="28"/>
          <w:szCs w:val="28"/>
        </w:rPr>
        <w:t>7)</w:t>
      </w:r>
      <w:r w:rsidR="00CA3B21">
        <w:rPr>
          <w:rFonts w:ascii="Times New Roman" w:hAnsi="Times New Roman" w:cs="Times New Roman"/>
          <w:sz w:val="28"/>
          <w:szCs w:val="28"/>
        </w:rPr>
        <w:t xml:space="preserve"> </w:t>
      </w:r>
      <w:r w:rsidRPr="0004160B">
        <w:rPr>
          <w:rFonts w:ascii="Times New Roman" w:hAnsi="Times New Roman" w:cs="Times New Roman"/>
          <w:sz w:val="28"/>
          <w:szCs w:val="28"/>
        </w:rPr>
        <w:t>рассмотрение проекта</w:t>
      </w:r>
      <w:r w:rsidRPr="0004160B">
        <w:rPr>
          <w:rFonts w:ascii="Times New Roman" w:hAnsi="Times New Roman" w:cs="Times New Roman"/>
          <w:b/>
          <w:i/>
          <w:sz w:val="28"/>
          <w:szCs w:val="28"/>
        </w:rPr>
        <w:t xml:space="preserve"> </w:t>
      </w:r>
      <w:r w:rsidRPr="0004160B">
        <w:rPr>
          <w:rFonts w:ascii="Times New Roman" w:hAnsi="Times New Roman" w:cs="Times New Roman"/>
          <w:sz w:val="28"/>
          <w:szCs w:val="28"/>
        </w:rPr>
        <w:t>бюджетной сметы Думы на очередной финансовый год;</w:t>
      </w:r>
    </w:p>
    <w:p w:rsidR="005551A2" w:rsidRPr="0004160B" w:rsidRDefault="005551A2" w:rsidP="002E7766">
      <w:pPr>
        <w:widowControl w:val="0"/>
        <w:autoSpaceDE w:val="0"/>
        <w:autoSpaceDN w:val="0"/>
        <w:adjustRightInd w:val="0"/>
        <w:ind w:firstLine="540"/>
        <w:jc w:val="both"/>
        <w:rPr>
          <w:sz w:val="28"/>
          <w:szCs w:val="28"/>
        </w:rPr>
      </w:pPr>
      <w:r w:rsidRPr="0004160B">
        <w:rPr>
          <w:sz w:val="28"/>
          <w:szCs w:val="28"/>
        </w:rPr>
        <w:t>8) рассмотр</w:t>
      </w:r>
      <w:r w:rsidR="003A3D9A">
        <w:rPr>
          <w:sz w:val="28"/>
          <w:szCs w:val="28"/>
        </w:rPr>
        <w:t>ение решений постоянных комиссий</w:t>
      </w:r>
      <w:r w:rsidR="00CA3B21">
        <w:rPr>
          <w:sz w:val="28"/>
          <w:szCs w:val="28"/>
        </w:rPr>
        <w:t xml:space="preserve"> по материалам проверок, проведё</w:t>
      </w:r>
      <w:r w:rsidRPr="0004160B">
        <w:rPr>
          <w:sz w:val="28"/>
          <w:szCs w:val="28"/>
        </w:rPr>
        <w:t>нных в соответствии с планом по осуществлению муниципального финансового контроля Думы (далее - план контрольной деятельности);</w:t>
      </w:r>
    </w:p>
    <w:p w:rsidR="005551A2" w:rsidRPr="0004160B" w:rsidRDefault="005551A2" w:rsidP="002E7766">
      <w:pPr>
        <w:pStyle w:val="ConsPlusNormal"/>
        <w:ind w:firstLine="540"/>
        <w:jc w:val="both"/>
        <w:rPr>
          <w:rFonts w:ascii="Times New Roman" w:hAnsi="Times New Roman" w:cs="Times New Roman"/>
          <w:sz w:val="28"/>
          <w:szCs w:val="28"/>
        </w:rPr>
      </w:pPr>
      <w:r w:rsidRPr="0004160B">
        <w:rPr>
          <w:rFonts w:ascii="Times New Roman" w:hAnsi="Times New Roman" w:cs="Times New Roman"/>
          <w:sz w:val="28"/>
          <w:szCs w:val="28"/>
        </w:rPr>
        <w:t>9) при</w:t>
      </w:r>
      <w:r w:rsidR="00CA3B21">
        <w:rPr>
          <w:rFonts w:ascii="Times New Roman" w:hAnsi="Times New Roman" w:cs="Times New Roman"/>
          <w:sz w:val="28"/>
          <w:szCs w:val="28"/>
        </w:rPr>
        <w:t>нятие решения о награждении Почё</w:t>
      </w:r>
      <w:r w:rsidRPr="0004160B">
        <w:rPr>
          <w:rFonts w:ascii="Times New Roman" w:hAnsi="Times New Roman" w:cs="Times New Roman"/>
          <w:sz w:val="28"/>
          <w:szCs w:val="28"/>
        </w:rPr>
        <w:t>тным дипломом Думы;</w:t>
      </w:r>
    </w:p>
    <w:p w:rsidR="005551A2" w:rsidRPr="0004160B" w:rsidRDefault="005551A2" w:rsidP="002E7766">
      <w:pPr>
        <w:pStyle w:val="ConsPlusNormal"/>
        <w:ind w:firstLine="540"/>
        <w:jc w:val="both"/>
        <w:rPr>
          <w:rFonts w:ascii="Times New Roman" w:hAnsi="Times New Roman" w:cs="Times New Roman"/>
          <w:sz w:val="28"/>
          <w:szCs w:val="28"/>
        </w:rPr>
      </w:pPr>
      <w:r w:rsidRPr="0004160B">
        <w:rPr>
          <w:rFonts w:ascii="Times New Roman" w:hAnsi="Times New Roman" w:cs="Times New Roman"/>
          <w:sz w:val="28"/>
          <w:szCs w:val="28"/>
        </w:rPr>
        <w:lastRenderedPageBreak/>
        <w:t xml:space="preserve">10) представление кандидатов в состав общественной комиссии по предварительному рассмотрению </w:t>
      </w:r>
      <w:r w:rsidR="00CA3B21">
        <w:rPr>
          <w:rFonts w:ascii="Times New Roman" w:hAnsi="Times New Roman" w:cs="Times New Roman"/>
          <w:sz w:val="28"/>
          <w:szCs w:val="28"/>
        </w:rPr>
        <w:t>ходатайств о присвоении звания «Почётный</w:t>
      </w:r>
      <w:r w:rsidRPr="0004160B">
        <w:rPr>
          <w:rFonts w:ascii="Times New Roman" w:hAnsi="Times New Roman" w:cs="Times New Roman"/>
          <w:sz w:val="28"/>
          <w:szCs w:val="28"/>
        </w:rPr>
        <w:t xml:space="preserve"> гражд</w:t>
      </w:r>
      <w:r w:rsidR="00CA3B21">
        <w:rPr>
          <w:rFonts w:ascii="Times New Roman" w:hAnsi="Times New Roman" w:cs="Times New Roman"/>
          <w:sz w:val="28"/>
          <w:szCs w:val="28"/>
        </w:rPr>
        <w:t>анин городского округа Тольятти»</w:t>
      </w:r>
      <w:r w:rsidRPr="0004160B">
        <w:rPr>
          <w:rFonts w:ascii="Times New Roman" w:hAnsi="Times New Roman" w:cs="Times New Roman"/>
          <w:sz w:val="28"/>
          <w:szCs w:val="28"/>
        </w:rPr>
        <w:t>;</w:t>
      </w:r>
    </w:p>
    <w:p w:rsidR="005551A2" w:rsidRPr="0004160B" w:rsidRDefault="005551A2" w:rsidP="002E7766">
      <w:pPr>
        <w:pStyle w:val="ConsPlusNormal"/>
        <w:ind w:firstLine="540"/>
        <w:jc w:val="both"/>
        <w:rPr>
          <w:rFonts w:ascii="Times New Roman" w:hAnsi="Times New Roman" w:cs="Times New Roman"/>
          <w:sz w:val="28"/>
          <w:szCs w:val="28"/>
        </w:rPr>
      </w:pPr>
      <w:r w:rsidRPr="0004160B">
        <w:rPr>
          <w:rFonts w:ascii="Times New Roman" w:hAnsi="Times New Roman" w:cs="Times New Roman"/>
          <w:sz w:val="28"/>
          <w:szCs w:val="28"/>
        </w:rPr>
        <w:t>11) рассмотрение вопросов, связанных с нарушением настоящего Регламента;</w:t>
      </w:r>
    </w:p>
    <w:p w:rsidR="005551A2" w:rsidRPr="0004160B" w:rsidRDefault="005551A2" w:rsidP="00CA3B21">
      <w:pPr>
        <w:pStyle w:val="ConsPlusNormal"/>
        <w:ind w:firstLine="540"/>
        <w:jc w:val="both"/>
        <w:rPr>
          <w:rFonts w:ascii="Times New Roman" w:hAnsi="Times New Roman" w:cs="Times New Roman"/>
          <w:sz w:val="28"/>
          <w:szCs w:val="28"/>
        </w:rPr>
      </w:pPr>
      <w:r w:rsidRPr="0004160B">
        <w:rPr>
          <w:rFonts w:ascii="Times New Roman" w:hAnsi="Times New Roman" w:cs="Times New Roman"/>
          <w:sz w:val="28"/>
          <w:szCs w:val="28"/>
        </w:rPr>
        <w:t>12) рассмотрение вопросов, касающихся соблюдения депутатами условий осуществления депутатской деятельности, предусмотренных законодательством, Правил депутатск</w:t>
      </w:r>
      <w:r w:rsidR="00B956C6">
        <w:rPr>
          <w:rFonts w:ascii="Times New Roman" w:hAnsi="Times New Roman" w:cs="Times New Roman"/>
          <w:sz w:val="28"/>
          <w:szCs w:val="28"/>
        </w:rPr>
        <w:t>ой этики, настоящего Регламента;</w:t>
      </w:r>
    </w:p>
    <w:p w:rsidR="005551A2" w:rsidRPr="0004160B" w:rsidRDefault="005551A2" w:rsidP="00CA3B21">
      <w:pPr>
        <w:pStyle w:val="ConsPlusNormal"/>
        <w:ind w:firstLine="540"/>
        <w:jc w:val="both"/>
        <w:rPr>
          <w:rFonts w:ascii="Times New Roman" w:hAnsi="Times New Roman" w:cs="Times New Roman"/>
          <w:sz w:val="28"/>
          <w:szCs w:val="28"/>
        </w:rPr>
      </w:pPr>
      <w:r w:rsidRPr="0004160B">
        <w:rPr>
          <w:rFonts w:ascii="Times New Roman" w:hAnsi="Times New Roman" w:cs="Times New Roman"/>
          <w:sz w:val="28"/>
          <w:szCs w:val="28"/>
        </w:rPr>
        <w:t>13) принятие решений</w:t>
      </w:r>
      <w:r w:rsidRPr="0004160B">
        <w:rPr>
          <w:rFonts w:ascii="Times New Roman" w:hAnsi="Times New Roman" w:cs="Times New Roman"/>
          <w:b/>
          <w:i/>
          <w:sz w:val="28"/>
          <w:szCs w:val="28"/>
        </w:rPr>
        <w:t xml:space="preserve"> </w:t>
      </w:r>
      <w:r w:rsidRPr="0004160B">
        <w:rPr>
          <w:rFonts w:ascii="Times New Roman" w:hAnsi="Times New Roman" w:cs="Times New Roman"/>
          <w:sz w:val="28"/>
          <w:szCs w:val="28"/>
        </w:rPr>
        <w:t>о создании рабочих групп;</w:t>
      </w:r>
    </w:p>
    <w:p w:rsidR="005551A2" w:rsidRPr="0004160B" w:rsidRDefault="005551A2" w:rsidP="00CA3B21">
      <w:pPr>
        <w:pStyle w:val="ConsPlusNormal"/>
        <w:ind w:firstLine="540"/>
        <w:jc w:val="both"/>
        <w:rPr>
          <w:rFonts w:ascii="Times New Roman" w:hAnsi="Times New Roman" w:cs="Times New Roman"/>
          <w:sz w:val="28"/>
          <w:szCs w:val="28"/>
        </w:rPr>
      </w:pPr>
      <w:r w:rsidRPr="0004160B">
        <w:rPr>
          <w:rFonts w:ascii="Times New Roman" w:hAnsi="Times New Roman" w:cs="Times New Roman"/>
          <w:sz w:val="28"/>
          <w:szCs w:val="28"/>
        </w:rPr>
        <w:t>14) принятие решения о проведении совместных заседаний постоянных комиссий;</w:t>
      </w:r>
    </w:p>
    <w:p w:rsidR="005551A2" w:rsidRPr="0004160B" w:rsidRDefault="005551A2" w:rsidP="00CA3B21">
      <w:pPr>
        <w:pStyle w:val="ConsPlusNormal"/>
        <w:ind w:firstLine="540"/>
        <w:jc w:val="both"/>
        <w:rPr>
          <w:rFonts w:ascii="Times New Roman" w:hAnsi="Times New Roman" w:cs="Times New Roman"/>
          <w:b/>
          <w:sz w:val="28"/>
          <w:szCs w:val="28"/>
        </w:rPr>
      </w:pPr>
      <w:r w:rsidRPr="0004160B">
        <w:rPr>
          <w:rFonts w:ascii="Times New Roman" w:hAnsi="Times New Roman" w:cs="Times New Roman"/>
          <w:sz w:val="28"/>
          <w:szCs w:val="28"/>
        </w:rPr>
        <w:t>15)</w:t>
      </w:r>
      <w:r w:rsidRPr="0004160B">
        <w:rPr>
          <w:rFonts w:ascii="Times New Roman" w:hAnsi="Times New Roman" w:cs="Times New Roman"/>
          <w:b/>
          <w:sz w:val="28"/>
          <w:szCs w:val="28"/>
        </w:rPr>
        <w:t xml:space="preserve"> </w:t>
      </w:r>
      <w:r w:rsidRPr="0004160B">
        <w:rPr>
          <w:rFonts w:ascii="Times New Roman" w:hAnsi="Times New Roman" w:cs="Times New Roman"/>
          <w:sz w:val="28"/>
          <w:szCs w:val="28"/>
        </w:rPr>
        <w:t>рассмотрение иных вопросов, связанных с деятельностью Думы.</w:t>
      </w:r>
    </w:p>
    <w:p w:rsidR="005551A2" w:rsidRPr="00F2318A" w:rsidRDefault="005551A2" w:rsidP="00CA3B21">
      <w:pPr>
        <w:pStyle w:val="ConsPlusNormal"/>
        <w:ind w:firstLine="540"/>
        <w:jc w:val="both"/>
        <w:rPr>
          <w:rFonts w:ascii="Times New Roman" w:hAnsi="Times New Roman" w:cs="Times New Roman"/>
          <w:sz w:val="24"/>
          <w:szCs w:val="24"/>
        </w:rPr>
      </w:pPr>
    </w:p>
    <w:p w:rsidR="005551A2" w:rsidRPr="00CA3B21" w:rsidRDefault="007B0764" w:rsidP="00CA3B21">
      <w:pPr>
        <w:ind w:firstLine="540"/>
        <w:rPr>
          <w:b/>
          <w:sz w:val="28"/>
          <w:szCs w:val="28"/>
        </w:rPr>
      </w:pPr>
      <w:r w:rsidRPr="00CA3B21">
        <w:rPr>
          <w:b/>
          <w:sz w:val="28"/>
          <w:szCs w:val="28"/>
        </w:rPr>
        <w:t>Статья 8</w:t>
      </w:r>
      <w:r w:rsidR="005551A2" w:rsidRPr="00CA3B21">
        <w:rPr>
          <w:b/>
          <w:sz w:val="28"/>
          <w:szCs w:val="28"/>
        </w:rPr>
        <w:t xml:space="preserve"> </w:t>
      </w:r>
    </w:p>
    <w:p w:rsidR="005551A2" w:rsidRPr="0004160B" w:rsidRDefault="005551A2" w:rsidP="00CA3B21">
      <w:pPr>
        <w:widowControl w:val="0"/>
        <w:autoSpaceDE w:val="0"/>
        <w:autoSpaceDN w:val="0"/>
        <w:adjustRightInd w:val="0"/>
        <w:ind w:firstLine="540"/>
        <w:jc w:val="both"/>
        <w:rPr>
          <w:sz w:val="28"/>
          <w:szCs w:val="28"/>
        </w:rPr>
      </w:pPr>
      <w:r w:rsidRPr="0004160B">
        <w:rPr>
          <w:sz w:val="28"/>
          <w:szCs w:val="28"/>
        </w:rPr>
        <w:t>1.</w:t>
      </w:r>
      <w:r w:rsidR="0004590C" w:rsidRPr="0004160B">
        <w:rPr>
          <w:sz w:val="28"/>
          <w:szCs w:val="28"/>
        </w:rPr>
        <w:t xml:space="preserve"> </w:t>
      </w:r>
      <w:r w:rsidRPr="0004160B">
        <w:rPr>
          <w:sz w:val="28"/>
          <w:szCs w:val="28"/>
        </w:rPr>
        <w:t xml:space="preserve">Совет осуществляет свою деятельность в </w:t>
      </w:r>
      <w:r w:rsidR="00CA3B21">
        <w:rPr>
          <w:sz w:val="28"/>
          <w:szCs w:val="28"/>
        </w:rPr>
        <w:t xml:space="preserve">соответствии с планом </w:t>
      </w:r>
      <w:r w:rsidRPr="0004160B">
        <w:rPr>
          <w:sz w:val="28"/>
          <w:szCs w:val="28"/>
        </w:rPr>
        <w:t xml:space="preserve">текущей деятельности Думы. </w:t>
      </w:r>
    </w:p>
    <w:p w:rsidR="005551A2" w:rsidRPr="0004160B" w:rsidRDefault="005551A2" w:rsidP="00CA3B21">
      <w:pPr>
        <w:ind w:firstLine="540"/>
        <w:jc w:val="both"/>
        <w:rPr>
          <w:sz w:val="28"/>
          <w:szCs w:val="28"/>
        </w:rPr>
      </w:pPr>
      <w:r w:rsidRPr="0004160B">
        <w:rPr>
          <w:sz w:val="28"/>
          <w:szCs w:val="28"/>
        </w:rPr>
        <w:t>2. Заседания Совета проводятся, как правило, не реже одного раза в месяц.</w:t>
      </w:r>
    </w:p>
    <w:p w:rsidR="005551A2" w:rsidRPr="0004160B" w:rsidRDefault="005551A2" w:rsidP="00CA3B21">
      <w:pPr>
        <w:widowControl w:val="0"/>
        <w:autoSpaceDE w:val="0"/>
        <w:autoSpaceDN w:val="0"/>
        <w:adjustRightInd w:val="0"/>
        <w:ind w:firstLine="540"/>
        <w:jc w:val="both"/>
        <w:rPr>
          <w:sz w:val="28"/>
          <w:szCs w:val="28"/>
        </w:rPr>
      </w:pPr>
      <w:r w:rsidRPr="0004160B">
        <w:rPr>
          <w:sz w:val="28"/>
          <w:szCs w:val="28"/>
        </w:rPr>
        <w:t>По инициативе председателя Думы могут созываться внеочередные заседания Совета.</w:t>
      </w:r>
    </w:p>
    <w:p w:rsidR="005551A2" w:rsidRPr="00F2318A" w:rsidRDefault="005551A2" w:rsidP="00CA3B21">
      <w:pPr>
        <w:pStyle w:val="ConsPlusNormal"/>
        <w:ind w:firstLine="540"/>
        <w:jc w:val="both"/>
        <w:rPr>
          <w:rFonts w:ascii="Times New Roman" w:hAnsi="Times New Roman" w:cs="Times New Roman"/>
          <w:sz w:val="24"/>
          <w:szCs w:val="24"/>
        </w:rPr>
      </w:pPr>
    </w:p>
    <w:p w:rsidR="005551A2" w:rsidRPr="00CA3B21" w:rsidRDefault="007B0764" w:rsidP="00CA3B21">
      <w:pPr>
        <w:pStyle w:val="ConsPlusNormal"/>
        <w:ind w:firstLine="540"/>
        <w:jc w:val="both"/>
        <w:outlineLvl w:val="2"/>
        <w:rPr>
          <w:rFonts w:ascii="Times New Roman" w:hAnsi="Times New Roman" w:cs="Times New Roman"/>
          <w:b/>
          <w:sz w:val="28"/>
          <w:szCs w:val="28"/>
        </w:rPr>
      </w:pPr>
      <w:r w:rsidRPr="00CA3B21">
        <w:rPr>
          <w:rFonts w:ascii="Times New Roman" w:hAnsi="Times New Roman" w:cs="Times New Roman"/>
          <w:b/>
          <w:sz w:val="28"/>
          <w:szCs w:val="28"/>
        </w:rPr>
        <w:t>Статья 9</w:t>
      </w:r>
    </w:p>
    <w:p w:rsidR="005551A2" w:rsidRPr="0004160B" w:rsidRDefault="005551A2" w:rsidP="00CA3B21">
      <w:pPr>
        <w:pStyle w:val="ConsPlusNormal"/>
        <w:ind w:firstLine="540"/>
        <w:jc w:val="both"/>
        <w:rPr>
          <w:rFonts w:ascii="Times New Roman" w:hAnsi="Times New Roman" w:cs="Times New Roman"/>
          <w:sz w:val="28"/>
          <w:szCs w:val="28"/>
        </w:rPr>
      </w:pPr>
      <w:r w:rsidRPr="0004160B">
        <w:rPr>
          <w:rFonts w:ascii="Times New Roman" w:hAnsi="Times New Roman" w:cs="Times New Roman"/>
          <w:sz w:val="28"/>
          <w:szCs w:val="28"/>
        </w:rPr>
        <w:t>Проект повестки заседания Совета формируется председателем Совета.</w:t>
      </w:r>
    </w:p>
    <w:p w:rsidR="005551A2" w:rsidRPr="00F2318A" w:rsidRDefault="005551A2" w:rsidP="00CA3B21">
      <w:pPr>
        <w:pStyle w:val="ConsPlusNormal"/>
        <w:ind w:firstLine="540"/>
        <w:jc w:val="both"/>
        <w:outlineLvl w:val="2"/>
        <w:rPr>
          <w:rFonts w:ascii="Times New Roman" w:hAnsi="Times New Roman" w:cs="Times New Roman"/>
          <w:sz w:val="24"/>
          <w:szCs w:val="24"/>
        </w:rPr>
      </w:pPr>
    </w:p>
    <w:p w:rsidR="005551A2" w:rsidRPr="00CA3B21" w:rsidRDefault="007B0764" w:rsidP="00CA3B21">
      <w:pPr>
        <w:pStyle w:val="ConsPlusNormal"/>
        <w:ind w:firstLine="540"/>
        <w:jc w:val="both"/>
        <w:outlineLvl w:val="2"/>
        <w:rPr>
          <w:rFonts w:ascii="Times New Roman" w:hAnsi="Times New Roman" w:cs="Times New Roman"/>
          <w:b/>
          <w:sz w:val="28"/>
          <w:szCs w:val="28"/>
        </w:rPr>
      </w:pPr>
      <w:r w:rsidRPr="00CA3B21">
        <w:rPr>
          <w:rFonts w:ascii="Times New Roman" w:hAnsi="Times New Roman" w:cs="Times New Roman"/>
          <w:b/>
          <w:sz w:val="28"/>
          <w:szCs w:val="28"/>
        </w:rPr>
        <w:t>Статья 10</w:t>
      </w:r>
    </w:p>
    <w:p w:rsidR="005551A2" w:rsidRPr="0004160B" w:rsidRDefault="005551A2" w:rsidP="00CA3B21">
      <w:pPr>
        <w:pStyle w:val="ConsPlusNormal"/>
        <w:ind w:firstLine="540"/>
        <w:jc w:val="both"/>
        <w:rPr>
          <w:rFonts w:ascii="Times New Roman" w:hAnsi="Times New Roman" w:cs="Times New Roman"/>
          <w:sz w:val="28"/>
          <w:szCs w:val="28"/>
        </w:rPr>
      </w:pPr>
      <w:r w:rsidRPr="0004160B">
        <w:rPr>
          <w:rFonts w:ascii="Times New Roman" w:hAnsi="Times New Roman" w:cs="Times New Roman"/>
          <w:sz w:val="28"/>
          <w:szCs w:val="28"/>
        </w:rPr>
        <w:t>1. Заседание Совета с</w:t>
      </w:r>
      <w:r w:rsidR="00CA3B21">
        <w:rPr>
          <w:rFonts w:ascii="Times New Roman" w:hAnsi="Times New Roman" w:cs="Times New Roman"/>
          <w:sz w:val="28"/>
          <w:szCs w:val="28"/>
        </w:rPr>
        <w:t>читается правомочным, если на нё</w:t>
      </w:r>
      <w:r w:rsidRPr="0004160B">
        <w:rPr>
          <w:rFonts w:ascii="Times New Roman" w:hAnsi="Times New Roman" w:cs="Times New Roman"/>
          <w:sz w:val="28"/>
          <w:szCs w:val="28"/>
        </w:rPr>
        <w:t>м присутствует не менее 1/2 состава Совета.</w:t>
      </w:r>
    </w:p>
    <w:p w:rsidR="005551A2" w:rsidRPr="0004160B" w:rsidRDefault="005551A2" w:rsidP="002E7766">
      <w:pPr>
        <w:pStyle w:val="ConsPlusNormal"/>
        <w:ind w:firstLine="540"/>
        <w:jc w:val="both"/>
        <w:rPr>
          <w:rFonts w:ascii="Times New Roman" w:hAnsi="Times New Roman" w:cs="Times New Roman"/>
          <w:sz w:val="28"/>
          <w:szCs w:val="28"/>
        </w:rPr>
      </w:pPr>
      <w:r w:rsidRPr="0004160B">
        <w:rPr>
          <w:rFonts w:ascii="Times New Roman" w:hAnsi="Times New Roman" w:cs="Times New Roman"/>
          <w:sz w:val="28"/>
          <w:szCs w:val="28"/>
        </w:rPr>
        <w:t xml:space="preserve">2. Решения Совета принимаются большинством голосов от числа присутствующих членов Совета. </w:t>
      </w:r>
    </w:p>
    <w:p w:rsidR="005551A2" w:rsidRPr="00F2318A" w:rsidRDefault="005551A2" w:rsidP="007B0764">
      <w:pPr>
        <w:pStyle w:val="ConsPlusNormal"/>
        <w:jc w:val="both"/>
        <w:outlineLvl w:val="2"/>
        <w:rPr>
          <w:rFonts w:ascii="Times New Roman" w:hAnsi="Times New Roman" w:cs="Times New Roman"/>
          <w:sz w:val="24"/>
          <w:szCs w:val="24"/>
        </w:rPr>
      </w:pPr>
    </w:p>
    <w:p w:rsidR="005551A2" w:rsidRPr="00CA3B21" w:rsidRDefault="007B0764" w:rsidP="002E7766">
      <w:pPr>
        <w:pStyle w:val="ConsPlusNormal"/>
        <w:ind w:firstLine="540"/>
        <w:jc w:val="both"/>
        <w:outlineLvl w:val="2"/>
        <w:rPr>
          <w:rFonts w:ascii="Times New Roman" w:hAnsi="Times New Roman" w:cs="Times New Roman"/>
          <w:b/>
          <w:sz w:val="28"/>
          <w:szCs w:val="28"/>
        </w:rPr>
      </w:pPr>
      <w:r w:rsidRPr="00CA3B21">
        <w:rPr>
          <w:rFonts w:ascii="Times New Roman" w:hAnsi="Times New Roman" w:cs="Times New Roman"/>
          <w:b/>
          <w:sz w:val="28"/>
          <w:szCs w:val="28"/>
        </w:rPr>
        <w:t>Статья 11</w:t>
      </w:r>
    </w:p>
    <w:p w:rsidR="005551A2" w:rsidRPr="0004160B" w:rsidRDefault="005551A2" w:rsidP="002E7766">
      <w:pPr>
        <w:pStyle w:val="ConsPlusNormal"/>
        <w:ind w:firstLine="540"/>
        <w:jc w:val="both"/>
        <w:rPr>
          <w:rFonts w:ascii="Times New Roman" w:hAnsi="Times New Roman" w:cs="Times New Roman"/>
          <w:sz w:val="28"/>
          <w:szCs w:val="28"/>
        </w:rPr>
      </w:pPr>
      <w:r w:rsidRPr="0004160B">
        <w:rPr>
          <w:rFonts w:ascii="Times New Roman" w:hAnsi="Times New Roman" w:cs="Times New Roman"/>
          <w:sz w:val="28"/>
          <w:szCs w:val="28"/>
        </w:rPr>
        <w:t>1. Подготовку и организацию заседаний Совета осуществляет  организационный отдел.</w:t>
      </w:r>
    </w:p>
    <w:p w:rsidR="005551A2" w:rsidRPr="0004160B" w:rsidRDefault="005551A2" w:rsidP="002E7766">
      <w:pPr>
        <w:pStyle w:val="ConsPlusNormal"/>
        <w:ind w:firstLine="540"/>
        <w:jc w:val="both"/>
        <w:rPr>
          <w:rFonts w:ascii="Times New Roman" w:hAnsi="Times New Roman" w:cs="Times New Roman"/>
          <w:sz w:val="28"/>
          <w:szCs w:val="28"/>
        </w:rPr>
      </w:pPr>
      <w:r w:rsidRPr="0004160B">
        <w:rPr>
          <w:rFonts w:ascii="Times New Roman" w:hAnsi="Times New Roman" w:cs="Times New Roman"/>
          <w:sz w:val="28"/>
          <w:szCs w:val="28"/>
        </w:rPr>
        <w:t xml:space="preserve">2. Во время заседания Совета </w:t>
      </w:r>
      <w:r w:rsidR="00CA3B21">
        <w:rPr>
          <w:rFonts w:ascii="Times New Roman" w:hAnsi="Times New Roman" w:cs="Times New Roman"/>
          <w:sz w:val="28"/>
          <w:szCs w:val="28"/>
        </w:rPr>
        <w:t>ведётся</w:t>
      </w:r>
      <w:r w:rsidRPr="0004160B">
        <w:rPr>
          <w:rFonts w:ascii="Times New Roman" w:hAnsi="Times New Roman" w:cs="Times New Roman"/>
          <w:sz w:val="28"/>
          <w:szCs w:val="28"/>
        </w:rPr>
        <w:t xml:space="preserve"> протокол. Решения Совета отражаются в протоколе заседания Совета.</w:t>
      </w:r>
    </w:p>
    <w:p w:rsidR="005551A2" w:rsidRPr="0004160B" w:rsidRDefault="005551A2" w:rsidP="002E7766">
      <w:pPr>
        <w:pStyle w:val="ConsPlusNormal"/>
        <w:ind w:firstLine="540"/>
        <w:jc w:val="both"/>
        <w:rPr>
          <w:rFonts w:ascii="Times New Roman" w:hAnsi="Times New Roman" w:cs="Times New Roman"/>
          <w:sz w:val="28"/>
          <w:szCs w:val="28"/>
        </w:rPr>
      </w:pPr>
      <w:r w:rsidRPr="0004160B">
        <w:rPr>
          <w:rFonts w:ascii="Times New Roman" w:hAnsi="Times New Roman" w:cs="Times New Roman"/>
          <w:sz w:val="28"/>
          <w:szCs w:val="28"/>
        </w:rPr>
        <w:t>Протокол в течение 3 рабочих дней оформл</w:t>
      </w:r>
      <w:r w:rsidR="00CA3B21">
        <w:rPr>
          <w:rFonts w:ascii="Times New Roman" w:hAnsi="Times New Roman" w:cs="Times New Roman"/>
          <w:sz w:val="28"/>
          <w:szCs w:val="28"/>
        </w:rPr>
        <w:t xml:space="preserve">яется организационным отделом, </w:t>
      </w:r>
      <w:r w:rsidRPr="0004160B">
        <w:rPr>
          <w:rFonts w:ascii="Times New Roman" w:hAnsi="Times New Roman" w:cs="Times New Roman"/>
          <w:sz w:val="28"/>
          <w:szCs w:val="28"/>
        </w:rPr>
        <w:t>подписывается председателем Совета, размещается  в компьютерной сети Думы и направляется исполнителям.</w:t>
      </w:r>
    </w:p>
    <w:p w:rsidR="005551A2" w:rsidRPr="00F2318A" w:rsidRDefault="005551A2" w:rsidP="007B0764">
      <w:pPr>
        <w:pStyle w:val="ConsPlusNormal"/>
        <w:jc w:val="both"/>
        <w:outlineLvl w:val="2"/>
        <w:rPr>
          <w:rFonts w:ascii="Times New Roman" w:hAnsi="Times New Roman" w:cs="Times New Roman"/>
          <w:sz w:val="22"/>
          <w:szCs w:val="22"/>
        </w:rPr>
      </w:pPr>
    </w:p>
    <w:p w:rsidR="005551A2" w:rsidRPr="00CA3B21" w:rsidRDefault="007B0764" w:rsidP="002E7766">
      <w:pPr>
        <w:pStyle w:val="ConsPlusNormal"/>
        <w:ind w:firstLine="540"/>
        <w:jc w:val="both"/>
        <w:outlineLvl w:val="2"/>
        <w:rPr>
          <w:rFonts w:ascii="Times New Roman" w:hAnsi="Times New Roman" w:cs="Times New Roman"/>
          <w:b/>
          <w:sz w:val="28"/>
          <w:szCs w:val="28"/>
        </w:rPr>
      </w:pPr>
      <w:r w:rsidRPr="00CA3B21">
        <w:rPr>
          <w:rFonts w:ascii="Times New Roman" w:hAnsi="Times New Roman" w:cs="Times New Roman"/>
          <w:b/>
          <w:sz w:val="28"/>
          <w:szCs w:val="28"/>
        </w:rPr>
        <w:t>Статья 12</w:t>
      </w:r>
    </w:p>
    <w:p w:rsidR="005551A2" w:rsidRDefault="005551A2" w:rsidP="00CA3B21">
      <w:pPr>
        <w:pStyle w:val="ConsPlusNormal"/>
        <w:ind w:firstLine="540"/>
        <w:jc w:val="both"/>
        <w:rPr>
          <w:rFonts w:ascii="Times New Roman" w:hAnsi="Times New Roman" w:cs="Times New Roman"/>
          <w:sz w:val="28"/>
          <w:szCs w:val="28"/>
        </w:rPr>
      </w:pPr>
      <w:proofErr w:type="gramStart"/>
      <w:r w:rsidRPr="0004160B">
        <w:rPr>
          <w:rFonts w:ascii="Times New Roman" w:hAnsi="Times New Roman" w:cs="Times New Roman"/>
          <w:sz w:val="28"/>
          <w:szCs w:val="28"/>
        </w:rPr>
        <w:t>Контроль за</w:t>
      </w:r>
      <w:proofErr w:type="gramEnd"/>
      <w:r w:rsidRPr="0004160B">
        <w:rPr>
          <w:rFonts w:ascii="Times New Roman" w:hAnsi="Times New Roman" w:cs="Times New Roman"/>
          <w:sz w:val="28"/>
          <w:szCs w:val="28"/>
        </w:rPr>
        <w:t xml:space="preserve"> выполнением решений Совета осуществляет председатель Совета.</w:t>
      </w:r>
    </w:p>
    <w:p w:rsidR="00CA3B21" w:rsidRPr="00F2318A" w:rsidRDefault="00CA3B21" w:rsidP="00CA3B21">
      <w:pPr>
        <w:pStyle w:val="ConsPlusNormal"/>
        <w:ind w:firstLine="540"/>
        <w:jc w:val="both"/>
        <w:rPr>
          <w:rFonts w:ascii="Times New Roman" w:hAnsi="Times New Roman" w:cs="Times New Roman"/>
          <w:sz w:val="22"/>
          <w:szCs w:val="22"/>
        </w:rPr>
      </w:pPr>
    </w:p>
    <w:p w:rsidR="005551A2" w:rsidRPr="00CA3B21" w:rsidRDefault="007B0764" w:rsidP="002E7766">
      <w:pPr>
        <w:pStyle w:val="ConsPlusNormal"/>
        <w:ind w:firstLine="540"/>
        <w:jc w:val="both"/>
        <w:outlineLvl w:val="2"/>
        <w:rPr>
          <w:rFonts w:ascii="Times New Roman" w:hAnsi="Times New Roman" w:cs="Times New Roman"/>
          <w:b/>
          <w:sz w:val="28"/>
          <w:szCs w:val="28"/>
        </w:rPr>
      </w:pPr>
      <w:r w:rsidRPr="00CA3B21">
        <w:rPr>
          <w:rFonts w:ascii="Times New Roman" w:hAnsi="Times New Roman" w:cs="Times New Roman"/>
          <w:b/>
          <w:sz w:val="28"/>
          <w:szCs w:val="28"/>
        </w:rPr>
        <w:t>Статья 13</w:t>
      </w:r>
    </w:p>
    <w:p w:rsidR="005551A2" w:rsidRPr="0004160B" w:rsidRDefault="005551A2" w:rsidP="002E7766">
      <w:pPr>
        <w:pStyle w:val="ConsPlusNormal"/>
        <w:ind w:firstLine="540"/>
        <w:jc w:val="both"/>
        <w:rPr>
          <w:rFonts w:ascii="Times New Roman" w:hAnsi="Times New Roman" w:cs="Times New Roman"/>
          <w:sz w:val="28"/>
          <w:szCs w:val="28"/>
        </w:rPr>
      </w:pPr>
      <w:r w:rsidRPr="0004160B">
        <w:rPr>
          <w:rFonts w:ascii="Times New Roman" w:hAnsi="Times New Roman" w:cs="Times New Roman"/>
          <w:sz w:val="28"/>
          <w:szCs w:val="28"/>
        </w:rPr>
        <w:t>Срок полномочий Совета ограничен сроком полномочий Думы соответствующего созыва.</w:t>
      </w:r>
    </w:p>
    <w:p w:rsidR="005551A2" w:rsidRPr="0004160B" w:rsidRDefault="005551A2" w:rsidP="002E7766">
      <w:pPr>
        <w:pStyle w:val="ConsPlusNormal"/>
        <w:jc w:val="center"/>
        <w:outlineLvl w:val="1"/>
        <w:rPr>
          <w:rFonts w:ascii="Times New Roman" w:hAnsi="Times New Roman" w:cs="Times New Roman"/>
          <w:sz w:val="28"/>
          <w:szCs w:val="28"/>
        </w:rPr>
      </w:pPr>
    </w:p>
    <w:p w:rsidR="005551A2" w:rsidRPr="00CA3B21" w:rsidRDefault="005551A2" w:rsidP="002E7766">
      <w:pPr>
        <w:pStyle w:val="ConsPlusNormal"/>
        <w:jc w:val="center"/>
        <w:outlineLvl w:val="1"/>
        <w:rPr>
          <w:rFonts w:ascii="Times New Roman" w:hAnsi="Times New Roman" w:cs="Times New Roman"/>
          <w:b/>
          <w:sz w:val="28"/>
          <w:szCs w:val="28"/>
        </w:rPr>
      </w:pPr>
      <w:r w:rsidRPr="00CA3B21">
        <w:rPr>
          <w:rFonts w:ascii="Times New Roman" w:hAnsi="Times New Roman" w:cs="Times New Roman"/>
          <w:b/>
          <w:sz w:val="28"/>
          <w:szCs w:val="28"/>
        </w:rPr>
        <w:t xml:space="preserve">Глава 4. </w:t>
      </w:r>
      <w:r w:rsidR="00CA3B21" w:rsidRPr="00CA3B21">
        <w:rPr>
          <w:rFonts w:ascii="Times New Roman" w:hAnsi="Times New Roman" w:cs="Times New Roman"/>
          <w:b/>
          <w:sz w:val="28"/>
          <w:szCs w:val="28"/>
        </w:rPr>
        <w:t>Постоянные комиссии Думы</w:t>
      </w:r>
    </w:p>
    <w:p w:rsidR="005551A2" w:rsidRPr="0004160B" w:rsidRDefault="005551A2" w:rsidP="002E7766">
      <w:pPr>
        <w:pStyle w:val="ConsPlusNormal"/>
        <w:jc w:val="both"/>
        <w:outlineLvl w:val="2"/>
        <w:rPr>
          <w:rFonts w:ascii="Times New Roman" w:hAnsi="Times New Roman" w:cs="Times New Roman"/>
          <w:sz w:val="28"/>
          <w:szCs w:val="28"/>
        </w:rPr>
      </w:pPr>
    </w:p>
    <w:p w:rsidR="005551A2" w:rsidRPr="00CA3B21" w:rsidRDefault="007B0764" w:rsidP="002E7766">
      <w:pPr>
        <w:pStyle w:val="ConsPlusNormal"/>
        <w:ind w:firstLine="540"/>
        <w:jc w:val="both"/>
        <w:outlineLvl w:val="2"/>
        <w:rPr>
          <w:rFonts w:ascii="Times New Roman" w:hAnsi="Times New Roman" w:cs="Times New Roman"/>
          <w:b/>
          <w:sz w:val="28"/>
          <w:szCs w:val="28"/>
        </w:rPr>
      </w:pPr>
      <w:r w:rsidRPr="00CA3B21">
        <w:rPr>
          <w:rFonts w:ascii="Times New Roman" w:hAnsi="Times New Roman" w:cs="Times New Roman"/>
          <w:b/>
          <w:sz w:val="28"/>
          <w:szCs w:val="28"/>
        </w:rPr>
        <w:t>Статья 14</w:t>
      </w:r>
    </w:p>
    <w:p w:rsidR="005551A2" w:rsidRPr="0004160B" w:rsidRDefault="005551A2" w:rsidP="002E7766">
      <w:pPr>
        <w:pStyle w:val="ConsPlusNormal"/>
        <w:ind w:firstLine="540"/>
        <w:jc w:val="both"/>
        <w:rPr>
          <w:rFonts w:ascii="Times New Roman" w:hAnsi="Times New Roman" w:cs="Times New Roman"/>
          <w:sz w:val="28"/>
          <w:szCs w:val="28"/>
        </w:rPr>
      </w:pPr>
      <w:r w:rsidRPr="0004160B">
        <w:rPr>
          <w:rFonts w:ascii="Times New Roman" w:hAnsi="Times New Roman" w:cs="Times New Roman"/>
          <w:sz w:val="28"/>
          <w:szCs w:val="28"/>
        </w:rPr>
        <w:t xml:space="preserve">1. По отдельным направлениям деятельности Думы для предварительного рассмотрения и подготовки вопросов, относящихся к компетенции Думы, а также для содействия выполнению решений Думы и осуществления </w:t>
      </w:r>
      <w:proofErr w:type="gramStart"/>
      <w:r w:rsidRPr="0004160B">
        <w:rPr>
          <w:rFonts w:ascii="Times New Roman" w:hAnsi="Times New Roman" w:cs="Times New Roman"/>
          <w:sz w:val="28"/>
          <w:szCs w:val="28"/>
        </w:rPr>
        <w:t>контроля за</w:t>
      </w:r>
      <w:proofErr w:type="gramEnd"/>
      <w:r w:rsidRPr="0004160B">
        <w:rPr>
          <w:rFonts w:ascii="Times New Roman" w:hAnsi="Times New Roman" w:cs="Times New Roman"/>
          <w:sz w:val="28"/>
          <w:szCs w:val="28"/>
        </w:rPr>
        <w:t xml:space="preserve"> их исполнением из числа депутато</w:t>
      </w:r>
      <w:r w:rsidR="003A3D9A">
        <w:rPr>
          <w:rFonts w:ascii="Times New Roman" w:hAnsi="Times New Roman" w:cs="Times New Roman"/>
          <w:sz w:val="28"/>
          <w:szCs w:val="28"/>
        </w:rPr>
        <w:t>в Думы создаются  комиссии Думы</w:t>
      </w:r>
      <w:r w:rsidRPr="0004160B">
        <w:rPr>
          <w:rFonts w:ascii="Times New Roman" w:hAnsi="Times New Roman" w:cs="Times New Roman"/>
          <w:sz w:val="28"/>
          <w:szCs w:val="28"/>
        </w:rPr>
        <w:t>.</w:t>
      </w:r>
    </w:p>
    <w:p w:rsidR="005551A2" w:rsidRPr="0004160B" w:rsidRDefault="005551A2" w:rsidP="002E7766">
      <w:pPr>
        <w:pStyle w:val="ConsPlusNormal"/>
        <w:ind w:firstLine="540"/>
        <w:jc w:val="both"/>
        <w:rPr>
          <w:rFonts w:ascii="Times New Roman" w:hAnsi="Times New Roman" w:cs="Times New Roman"/>
          <w:b/>
          <w:i/>
          <w:sz w:val="28"/>
          <w:szCs w:val="28"/>
        </w:rPr>
      </w:pPr>
      <w:r w:rsidRPr="0004160B">
        <w:rPr>
          <w:rFonts w:ascii="Times New Roman" w:hAnsi="Times New Roman" w:cs="Times New Roman"/>
          <w:sz w:val="28"/>
          <w:szCs w:val="28"/>
        </w:rPr>
        <w:t>2.</w:t>
      </w:r>
      <w:r w:rsidRPr="0004160B">
        <w:rPr>
          <w:rFonts w:ascii="Times New Roman" w:hAnsi="Times New Roman" w:cs="Times New Roman"/>
          <w:b/>
          <w:i/>
          <w:sz w:val="28"/>
          <w:szCs w:val="28"/>
        </w:rPr>
        <w:t xml:space="preserve"> </w:t>
      </w:r>
      <w:r w:rsidRPr="0004160B">
        <w:rPr>
          <w:rFonts w:ascii="Times New Roman" w:hAnsi="Times New Roman" w:cs="Times New Roman"/>
          <w:sz w:val="28"/>
          <w:szCs w:val="28"/>
        </w:rPr>
        <w:t xml:space="preserve">Комиссии в своей деятельности руководствуются </w:t>
      </w:r>
      <w:hyperlink r:id="rId15" w:history="1">
        <w:r w:rsidRPr="0004160B">
          <w:rPr>
            <w:rFonts w:ascii="Times New Roman" w:hAnsi="Times New Roman" w:cs="Times New Roman"/>
            <w:sz w:val="28"/>
            <w:szCs w:val="28"/>
          </w:rPr>
          <w:t>Конституцией</w:t>
        </w:r>
      </w:hyperlink>
      <w:r w:rsidRPr="0004160B">
        <w:rPr>
          <w:rFonts w:ascii="Times New Roman" w:hAnsi="Times New Roman" w:cs="Times New Roman"/>
          <w:sz w:val="28"/>
          <w:szCs w:val="28"/>
        </w:rPr>
        <w:t xml:space="preserve"> Российской Федерации, федеральными законами, нормативными правовыми актами федеральных органов государственной власти, Уставом Самарской области, законами Самарской области, нормативными правовыми актами органов государственной власти Самарской области, </w:t>
      </w:r>
      <w:hyperlink r:id="rId16" w:history="1">
        <w:r w:rsidRPr="0004160B">
          <w:rPr>
            <w:rFonts w:ascii="Times New Roman" w:hAnsi="Times New Roman" w:cs="Times New Roman"/>
            <w:sz w:val="28"/>
            <w:szCs w:val="28"/>
          </w:rPr>
          <w:t>Уставом</w:t>
        </w:r>
      </w:hyperlink>
      <w:r w:rsidRPr="0004160B">
        <w:rPr>
          <w:rFonts w:ascii="Times New Roman" w:hAnsi="Times New Roman" w:cs="Times New Roman"/>
          <w:sz w:val="28"/>
          <w:szCs w:val="28"/>
        </w:rPr>
        <w:t xml:space="preserve"> городского округа Тольятти, настоящим Регламентом, муниципальными правовыми актами городского округа.</w:t>
      </w:r>
    </w:p>
    <w:p w:rsidR="005551A2" w:rsidRPr="0004160B" w:rsidRDefault="005551A2" w:rsidP="002E7766">
      <w:pPr>
        <w:pStyle w:val="ConsPlusNormal"/>
        <w:ind w:firstLine="540"/>
        <w:jc w:val="both"/>
        <w:rPr>
          <w:rFonts w:ascii="Times New Roman" w:hAnsi="Times New Roman" w:cs="Times New Roman"/>
          <w:sz w:val="28"/>
          <w:szCs w:val="28"/>
        </w:rPr>
      </w:pPr>
      <w:r w:rsidRPr="0004160B">
        <w:rPr>
          <w:rFonts w:ascii="Times New Roman" w:hAnsi="Times New Roman" w:cs="Times New Roman"/>
          <w:sz w:val="28"/>
          <w:szCs w:val="28"/>
        </w:rPr>
        <w:t xml:space="preserve">3. Комиссии входят в </w:t>
      </w:r>
      <w:hyperlink r:id="rId17" w:history="1">
        <w:r w:rsidRPr="0004160B">
          <w:rPr>
            <w:rFonts w:ascii="Times New Roman" w:hAnsi="Times New Roman" w:cs="Times New Roman"/>
            <w:sz w:val="28"/>
            <w:szCs w:val="28"/>
          </w:rPr>
          <w:t>структуру</w:t>
        </w:r>
      </w:hyperlink>
      <w:r w:rsidRPr="0004160B">
        <w:rPr>
          <w:rFonts w:ascii="Times New Roman" w:hAnsi="Times New Roman" w:cs="Times New Roman"/>
          <w:sz w:val="28"/>
          <w:szCs w:val="28"/>
        </w:rPr>
        <w:t xml:space="preserve"> Думы и ей под</w:t>
      </w:r>
      <w:r w:rsidR="001C0BA4">
        <w:rPr>
          <w:rFonts w:ascii="Times New Roman" w:hAnsi="Times New Roman" w:cs="Times New Roman"/>
          <w:sz w:val="28"/>
          <w:szCs w:val="28"/>
        </w:rPr>
        <w:t>отчёт</w:t>
      </w:r>
      <w:r w:rsidRPr="0004160B">
        <w:rPr>
          <w:rFonts w:ascii="Times New Roman" w:hAnsi="Times New Roman" w:cs="Times New Roman"/>
          <w:sz w:val="28"/>
          <w:szCs w:val="28"/>
        </w:rPr>
        <w:t xml:space="preserve">ны. Комиссии обязаны ежегодно отчитываться перед Думой о своей деятельности. </w:t>
      </w:r>
    </w:p>
    <w:p w:rsidR="005551A2" w:rsidRPr="0004160B" w:rsidRDefault="001C0BA4" w:rsidP="00CA3B21">
      <w:pPr>
        <w:ind w:firstLine="567"/>
        <w:jc w:val="both"/>
        <w:rPr>
          <w:sz w:val="28"/>
          <w:szCs w:val="28"/>
        </w:rPr>
      </w:pPr>
      <w:r>
        <w:rPr>
          <w:sz w:val="28"/>
          <w:szCs w:val="28"/>
        </w:rPr>
        <w:t>Отчёт</w:t>
      </w:r>
      <w:r w:rsidR="005551A2" w:rsidRPr="0004160B">
        <w:rPr>
          <w:sz w:val="28"/>
          <w:szCs w:val="28"/>
        </w:rPr>
        <w:t>ы комиссий за прошедший год представляются для рассмотрения на заседании Думы не позднее первого квартала текущего года.</w:t>
      </w:r>
    </w:p>
    <w:p w:rsidR="005551A2" w:rsidRPr="0004160B" w:rsidRDefault="005551A2" w:rsidP="002E7766">
      <w:pPr>
        <w:pStyle w:val="ConsPlusNormal"/>
        <w:ind w:firstLine="540"/>
        <w:jc w:val="both"/>
        <w:rPr>
          <w:rFonts w:ascii="Times New Roman" w:hAnsi="Times New Roman" w:cs="Times New Roman"/>
          <w:sz w:val="28"/>
          <w:szCs w:val="28"/>
        </w:rPr>
      </w:pPr>
      <w:r w:rsidRPr="0004160B">
        <w:rPr>
          <w:rFonts w:ascii="Times New Roman" w:hAnsi="Times New Roman" w:cs="Times New Roman"/>
          <w:sz w:val="28"/>
          <w:szCs w:val="28"/>
        </w:rPr>
        <w:t xml:space="preserve">Ежегодные </w:t>
      </w:r>
      <w:r w:rsidR="001C0BA4">
        <w:rPr>
          <w:rFonts w:ascii="Times New Roman" w:hAnsi="Times New Roman" w:cs="Times New Roman"/>
          <w:sz w:val="28"/>
          <w:szCs w:val="28"/>
        </w:rPr>
        <w:t>отчёт</w:t>
      </w:r>
      <w:r w:rsidRPr="0004160B">
        <w:rPr>
          <w:rFonts w:ascii="Times New Roman" w:hAnsi="Times New Roman" w:cs="Times New Roman"/>
          <w:sz w:val="28"/>
          <w:szCs w:val="28"/>
        </w:rPr>
        <w:t>ы о деятельности комиссий размещаются на официальном сайте Думы.</w:t>
      </w:r>
    </w:p>
    <w:p w:rsidR="005551A2" w:rsidRPr="0004160B" w:rsidRDefault="005551A2" w:rsidP="002E7766">
      <w:pPr>
        <w:pStyle w:val="ConsPlusNormal"/>
        <w:ind w:firstLine="540"/>
        <w:jc w:val="both"/>
        <w:rPr>
          <w:rFonts w:ascii="Times New Roman" w:hAnsi="Times New Roman" w:cs="Times New Roman"/>
          <w:sz w:val="28"/>
          <w:szCs w:val="28"/>
        </w:rPr>
      </w:pPr>
      <w:r w:rsidRPr="0004160B">
        <w:rPr>
          <w:rFonts w:ascii="Times New Roman" w:hAnsi="Times New Roman" w:cs="Times New Roman"/>
          <w:sz w:val="28"/>
          <w:szCs w:val="28"/>
        </w:rPr>
        <w:t>4. Депутат, являющийся членом комиссии, обязан участвовать в заседаниях комиссии, выполнять поручения комиссии, отчитываться перед комиссией о выполненной работе.</w:t>
      </w:r>
    </w:p>
    <w:p w:rsidR="005551A2" w:rsidRPr="0004160B" w:rsidRDefault="005551A2" w:rsidP="002E7766">
      <w:pPr>
        <w:pStyle w:val="ConsPlusNormal"/>
        <w:jc w:val="both"/>
        <w:outlineLvl w:val="2"/>
        <w:rPr>
          <w:rFonts w:ascii="Times New Roman" w:hAnsi="Times New Roman" w:cs="Times New Roman"/>
          <w:sz w:val="28"/>
          <w:szCs w:val="28"/>
        </w:rPr>
      </w:pPr>
    </w:p>
    <w:p w:rsidR="005551A2" w:rsidRPr="00CA3B21" w:rsidRDefault="005551A2" w:rsidP="002E7766">
      <w:pPr>
        <w:pStyle w:val="ConsPlusNormal"/>
        <w:ind w:firstLine="540"/>
        <w:jc w:val="both"/>
        <w:outlineLvl w:val="2"/>
        <w:rPr>
          <w:rFonts w:ascii="Times New Roman" w:hAnsi="Times New Roman" w:cs="Times New Roman"/>
          <w:b/>
          <w:sz w:val="28"/>
          <w:szCs w:val="28"/>
        </w:rPr>
      </w:pPr>
      <w:r w:rsidRPr="00CA3B21">
        <w:rPr>
          <w:rFonts w:ascii="Times New Roman" w:hAnsi="Times New Roman" w:cs="Times New Roman"/>
          <w:b/>
          <w:sz w:val="28"/>
          <w:szCs w:val="28"/>
        </w:rPr>
        <w:t>Стать</w:t>
      </w:r>
      <w:r w:rsidR="007B0764" w:rsidRPr="00CA3B21">
        <w:rPr>
          <w:rFonts w:ascii="Times New Roman" w:hAnsi="Times New Roman" w:cs="Times New Roman"/>
          <w:b/>
          <w:sz w:val="28"/>
          <w:szCs w:val="28"/>
        </w:rPr>
        <w:t>я 15</w:t>
      </w:r>
    </w:p>
    <w:p w:rsidR="005551A2" w:rsidRPr="0004160B" w:rsidRDefault="005551A2" w:rsidP="002E7766">
      <w:pPr>
        <w:pStyle w:val="ConsPlusNormal"/>
        <w:ind w:firstLine="540"/>
        <w:jc w:val="both"/>
        <w:rPr>
          <w:rFonts w:ascii="Times New Roman" w:hAnsi="Times New Roman" w:cs="Times New Roman"/>
          <w:sz w:val="28"/>
          <w:szCs w:val="28"/>
        </w:rPr>
      </w:pPr>
      <w:r w:rsidRPr="0004160B">
        <w:rPr>
          <w:rFonts w:ascii="Times New Roman" w:hAnsi="Times New Roman" w:cs="Times New Roman"/>
          <w:sz w:val="28"/>
          <w:szCs w:val="28"/>
        </w:rPr>
        <w:t>1. Необходимость образования комиссий, их количество и наименование определяются решением Думы.</w:t>
      </w:r>
    </w:p>
    <w:p w:rsidR="005551A2" w:rsidRPr="0004160B" w:rsidRDefault="005551A2" w:rsidP="002E7766">
      <w:pPr>
        <w:pStyle w:val="ConsPlusNormal"/>
        <w:ind w:firstLine="540"/>
        <w:jc w:val="both"/>
        <w:rPr>
          <w:rFonts w:ascii="Times New Roman" w:hAnsi="Times New Roman" w:cs="Times New Roman"/>
          <w:sz w:val="28"/>
          <w:szCs w:val="28"/>
        </w:rPr>
      </w:pPr>
      <w:r w:rsidRPr="0004160B">
        <w:rPr>
          <w:rFonts w:ascii="Times New Roman" w:hAnsi="Times New Roman" w:cs="Times New Roman"/>
          <w:sz w:val="28"/>
          <w:szCs w:val="28"/>
        </w:rPr>
        <w:t>2. Комиссии образуются, как правило, на срок полномочий Думы соответствующего созыва.</w:t>
      </w:r>
    </w:p>
    <w:p w:rsidR="005551A2" w:rsidRPr="0004160B" w:rsidRDefault="005551A2" w:rsidP="002E7766">
      <w:pPr>
        <w:pStyle w:val="ConsPlusNormal"/>
        <w:ind w:firstLine="540"/>
        <w:jc w:val="both"/>
        <w:rPr>
          <w:rFonts w:ascii="Times New Roman" w:hAnsi="Times New Roman" w:cs="Times New Roman"/>
          <w:b/>
          <w:i/>
          <w:sz w:val="28"/>
          <w:szCs w:val="28"/>
        </w:rPr>
      </w:pPr>
      <w:r w:rsidRPr="0004160B">
        <w:rPr>
          <w:rFonts w:ascii="Times New Roman" w:hAnsi="Times New Roman" w:cs="Times New Roman"/>
          <w:sz w:val="28"/>
          <w:szCs w:val="28"/>
        </w:rPr>
        <w:t>3. По инициативе группы депутатов численностью не менее 1/3 от установленной численности депутатов Думы либо депутатского объединения Дума вправе, в пределах срока полномочий депутатов соответствующего созыва, принять решение о переименовании или прекращении деятельности действующих комиссий, а также об образовании новых комиссий.</w:t>
      </w:r>
    </w:p>
    <w:p w:rsidR="005551A2" w:rsidRPr="0004160B" w:rsidRDefault="005551A2" w:rsidP="002E7766">
      <w:pPr>
        <w:pStyle w:val="ConsPlusNormal"/>
        <w:ind w:firstLine="540"/>
        <w:jc w:val="both"/>
        <w:rPr>
          <w:rFonts w:ascii="Times New Roman" w:hAnsi="Times New Roman" w:cs="Times New Roman"/>
          <w:sz w:val="28"/>
          <w:szCs w:val="28"/>
        </w:rPr>
      </w:pPr>
      <w:r w:rsidRPr="0004160B">
        <w:rPr>
          <w:rFonts w:ascii="Times New Roman" w:hAnsi="Times New Roman" w:cs="Times New Roman"/>
          <w:sz w:val="28"/>
          <w:szCs w:val="28"/>
        </w:rPr>
        <w:t>4. Порядок формирования и организации работы комиссий определяется настоящим Регламентом.</w:t>
      </w:r>
    </w:p>
    <w:p w:rsidR="005551A2" w:rsidRPr="0004160B" w:rsidRDefault="005551A2" w:rsidP="002E7766">
      <w:pPr>
        <w:pStyle w:val="ConsPlusNormal"/>
        <w:ind w:firstLine="540"/>
        <w:jc w:val="both"/>
        <w:rPr>
          <w:rFonts w:ascii="Times New Roman" w:hAnsi="Times New Roman" w:cs="Times New Roman"/>
          <w:sz w:val="28"/>
          <w:szCs w:val="28"/>
        </w:rPr>
      </w:pPr>
      <w:r w:rsidRPr="0004160B">
        <w:rPr>
          <w:rFonts w:ascii="Times New Roman" w:hAnsi="Times New Roman" w:cs="Times New Roman"/>
          <w:sz w:val="28"/>
          <w:szCs w:val="28"/>
        </w:rPr>
        <w:t>Предметы ведения комиссии определяются положением о соответствующей комиссии, принимаемым решением Думы</w:t>
      </w:r>
      <w:r w:rsidRPr="0004160B">
        <w:rPr>
          <w:rFonts w:ascii="Times New Roman" w:hAnsi="Times New Roman" w:cs="Times New Roman"/>
          <w:b/>
          <w:i/>
          <w:sz w:val="28"/>
          <w:szCs w:val="28"/>
        </w:rPr>
        <w:t>.</w:t>
      </w:r>
    </w:p>
    <w:p w:rsidR="005551A2" w:rsidRPr="0004160B" w:rsidRDefault="005551A2" w:rsidP="002E7766">
      <w:pPr>
        <w:pStyle w:val="ConsPlusNormal"/>
        <w:ind w:firstLine="540"/>
        <w:jc w:val="both"/>
        <w:rPr>
          <w:rFonts w:ascii="Times New Roman" w:hAnsi="Times New Roman" w:cs="Times New Roman"/>
          <w:sz w:val="28"/>
          <w:szCs w:val="28"/>
        </w:rPr>
      </w:pPr>
      <w:r w:rsidRPr="0004160B">
        <w:rPr>
          <w:rFonts w:ascii="Times New Roman" w:hAnsi="Times New Roman" w:cs="Times New Roman"/>
          <w:sz w:val="28"/>
          <w:szCs w:val="28"/>
        </w:rPr>
        <w:t>5. Комиссии строят свою работу на основе коллективного, свободного, делового обсуждения и решения вопросов, гласности и инициативы членов комиссии.</w:t>
      </w:r>
    </w:p>
    <w:p w:rsidR="005551A2" w:rsidRDefault="005551A2" w:rsidP="007B0764">
      <w:pPr>
        <w:pStyle w:val="ConsPlusNormal"/>
        <w:jc w:val="both"/>
        <w:outlineLvl w:val="2"/>
        <w:rPr>
          <w:rFonts w:ascii="Times New Roman" w:hAnsi="Times New Roman" w:cs="Times New Roman"/>
          <w:sz w:val="28"/>
          <w:szCs w:val="28"/>
        </w:rPr>
      </w:pPr>
    </w:p>
    <w:p w:rsidR="004C5D89" w:rsidRDefault="004C5D89" w:rsidP="007B0764">
      <w:pPr>
        <w:pStyle w:val="ConsPlusNormal"/>
        <w:jc w:val="both"/>
        <w:outlineLvl w:val="2"/>
        <w:rPr>
          <w:rFonts w:ascii="Times New Roman" w:hAnsi="Times New Roman" w:cs="Times New Roman"/>
          <w:sz w:val="28"/>
          <w:szCs w:val="28"/>
        </w:rPr>
      </w:pPr>
    </w:p>
    <w:p w:rsidR="005551A2" w:rsidRPr="00CA3B21" w:rsidRDefault="007B0764" w:rsidP="003A3D9A">
      <w:pPr>
        <w:pStyle w:val="ConsPlusNormal"/>
        <w:ind w:firstLine="540"/>
        <w:jc w:val="both"/>
        <w:outlineLvl w:val="2"/>
        <w:rPr>
          <w:rFonts w:ascii="Times New Roman" w:hAnsi="Times New Roman" w:cs="Times New Roman"/>
          <w:b/>
          <w:sz w:val="28"/>
          <w:szCs w:val="28"/>
        </w:rPr>
      </w:pPr>
      <w:r w:rsidRPr="00CA3B21">
        <w:rPr>
          <w:rFonts w:ascii="Times New Roman" w:hAnsi="Times New Roman" w:cs="Times New Roman"/>
          <w:b/>
          <w:sz w:val="28"/>
          <w:szCs w:val="28"/>
        </w:rPr>
        <w:lastRenderedPageBreak/>
        <w:t>Статья 16</w:t>
      </w:r>
    </w:p>
    <w:p w:rsidR="005551A2" w:rsidRPr="0004160B" w:rsidRDefault="005551A2" w:rsidP="003A3D9A">
      <w:pPr>
        <w:pStyle w:val="ConsPlusNormal"/>
        <w:ind w:firstLine="540"/>
        <w:jc w:val="both"/>
        <w:rPr>
          <w:rFonts w:ascii="Times New Roman" w:hAnsi="Times New Roman" w:cs="Times New Roman"/>
          <w:sz w:val="28"/>
          <w:szCs w:val="28"/>
        </w:rPr>
      </w:pPr>
      <w:r w:rsidRPr="0004160B">
        <w:rPr>
          <w:rFonts w:ascii="Times New Roman" w:hAnsi="Times New Roman" w:cs="Times New Roman"/>
          <w:sz w:val="28"/>
          <w:szCs w:val="28"/>
        </w:rPr>
        <w:t>1. Численный состав комиссии не может быть менее 5 депутатов и более 7 депутатов.</w:t>
      </w:r>
    </w:p>
    <w:p w:rsidR="005551A2" w:rsidRPr="0004160B" w:rsidRDefault="005551A2" w:rsidP="003A3D9A">
      <w:pPr>
        <w:pStyle w:val="ConsPlusNormal"/>
        <w:ind w:firstLine="540"/>
        <w:jc w:val="both"/>
        <w:rPr>
          <w:rFonts w:ascii="Times New Roman" w:hAnsi="Times New Roman" w:cs="Times New Roman"/>
          <w:sz w:val="28"/>
          <w:szCs w:val="28"/>
        </w:rPr>
      </w:pPr>
      <w:r w:rsidRPr="0004160B">
        <w:rPr>
          <w:rFonts w:ascii="Times New Roman" w:hAnsi="Times New Roman" w:cs="Times New Roman"/>
          <w:sz w:val="28"/>
          <w:szCs w:val="28"/>
        </w:rPr>
        <w:t>2. Депутат может быть членом одной комиссии.</w:t>
      </w:r>
    </w:p>
    <w:p w:rsidR="005551A2" w:rsidRPr="0004160B" w:rsidRDefault="005551A2" w:rsidP="003A3D9A">
      <w:pPr>
        <w:pStyle w:val="ConsPlusNormal"/>
        <w:ind w:firstLine="540"/>
        <w:jc w:val="both"/>
        <w:rPr>
          <w:rFonts w:ascii="Times New Roman" w:hAnsi="Times New Roman" w:cs="Times New Roman"/>
          <w:sz w:val="28"/>
          <w:szCs w:val="28"/>
        </w:rPr>
      </w:pPr>
      <w:r w:rsidRPr="0004160B">
        <w:rPr>
          <w:rFonts w:ascii="Times New Roman" w:hAnsi="Times New Roman" w:cs="Times New Roman"/>
          <w:sz w:val="28"/>
          <w:szCs w:val="28"/>
        </w:rPr>
        <w:t>3. Персональный состав комиссии формируется председателем комиссии из числа депутатов по их письменным заявлениям на имя председателя Думы и утверж</w:t>
      </w:r>
      <w:r w:rsidR="00033BB4">
        <w:rPr>
          <w:rFonts w:ascii="Times New Roman" w:hAnsi="Times New Roman" w:cs="Times New Roman"/>
          <w:sz w:val="28"/>
          <w:szCs w:val="28"/>
        </w:rPr>
        <w:t>дае</w:t>
      </w:r>
      <w:r w:rsidR="00282A54">
        <w:rPr>
          <w:rFonts w:ascii="Times New Roman" w:hAnsi="Times New Roman" w:cs="Times New Roman"/>
          <w:sz w:val="28"/>
          <w:szCs w:val="28"/>
        </w:rPr>
        <w:t>т</w:t>
      </w:r>
      <w:r w:rsidRPr="0004160B">
        <w:rPr>
          <w:rFonts w:ascii="Times New Roman" w:hAnsi="Times New Roman" w:cs="Times New Roman"/>
          <w:sz w:val="28"/>
          <w:szCs w:val="28"/>
        </w:rPr>
        <w:t>ся решением Думы по вопросам организации деятельности.</w:t>
      </w:r>
    </w:p>
    <w:p w:rsidR="005551A2" w:rsidRPr="0004160B" w:rsidRDefault="005551A2" w:rsidP="003A3D9A">
      <w:pPr>
        <w:pStyle w:val="ConsPlusNormal"/>
        <w:ind w:firstLine="540"/>
        <w:jc w:val="both"/>
        <w:rPr>
          <w:rFonts w:ascii="Times New Roman" w:hAnsi="Times New Roman" w:cs="Times New Roman"/>
          <w:sz w:val="28"/>
          <w:szCs w:val="28"/>
        </w:rPr>
      </w:pPr>
      <w:r w:rsidRPr="0004160B">
        <w:rPr>
          <w:rFonts w:ascii="Times New Roman" w:hAnsi="Times New Roman" w:cs="Times New Roman"/>
          <w:sz w:val="28"/>
          <w:szCs w:val="28"/>
        </w:rPr>
        <w:t>4. Изменение состава комиссий, прекращение деятельности</w:t>
      </w:r>
      <w:r w:rsidRPr="0004160B">
        <w:rPr>
          <w:rFonts w:ascii="Times New Roman" w:hAnsi="Times New Roman" w:cs="Times New Roman"/>
          <w:b/>
          <w:i/>
          <w:sz w:val="28"/>
          <w:szCs w:val="28"/>
        </w:rPr>
        <w:t xml:space="preserve"> </w:t>
      </w:r>
      <w:r w:rsidRPr="0004160B">
        <w:rPr>
          <w:rFonts w:ascii="Times New Roman" w:hAnsi="Times New Roman" w:cs="Times New Roman"/>
          <w:sz w:val="28"/>
          <w:szCs w:val="28"/>
        </w:rPr>
        <w:t>комиссий производится решением Думы по вопросам организации деятельности.</w:t>
      </w:r>
    </w:p>
    <w:p w:rsidR="005551A2" w:rsidRPr="0004160B" w:rsidRDefault="005551A2" w:rsidP="003A3D9A">
      <w:pPr>
        <w:pStyle w:val="ConsPlusNormal"/>
        <w:ind w:firstLine="540"/>
        <w:jc w:val="both"/>
        <w:rPr>
          <w:rFonts w:ascii="Times New Roman" w:hAnsi="Times New Roman" w:cs="Times New Roman"/>
          <w:sz w:val="28"/>
          <w:szCs w:val="28"/>
        </w:rPr>
      </w:pPr>
      <w:r w:rsidRPr="0004160B">
        <w:rPr>
          <w:rFonts w:ascii="Times New Roman" w:hAnsi="Times New Roman" w:cs="Times New Roman"/>
          <w:sz w:val="28"/>
          <w:szCs w:val="28"/>
        </w:rPr>
        <w:t>5. В случае если состав комиссии будет составлять менее 5 человек, вопрос о прекращении деятельности комиссии на заседание Думы вносится председателем Думы.</w:t>
      </w:r>
    </w:p>
    <w:p w:rsidR="005551A2" w:rsidRPr="0004160B" w:rsidRDefault="005551A2" w:rsidP="003A3D9A">
      <w:pPr>
        <w:ind w:firstLine="540"/>
        <w:jc w:val="both"/>
        <w:rPr>
          <w:sz w:val="28"/>
          <w:szCs w:val="28"/>
        </w:rPr>
      </w:pPr>
      <w:r w:rsidRPr="0004160B">
        <w:rPr>
          <w:sz w:val="28"/>
          <w:szCs w:val="28"/>
        </w:rPr>
        <w:t>6. Председатель комиссии вправе поставить вопрос о членстве депутата в комиссии, если депутат в течение полугода без уважительной причины не принимал участия более чем в 1/3 заседаний комиссии.</w:t>
      </w:r>
    </w:p>
    <w:p w:rsidR="005551A2" w:rsidRPr="0004160B" w:rsidRDefault="005551A2" w:rsidP="007B0764">
      <w:pPr>
        <w:pStyle w:val="ConsPlusNormal"/>
        <w:jc w:val="both"/>
        <w:outlineLvl w:val="2"/>
        <w:rPr>
          <w:rFonts w:ascii="Times New Roman" w:hAnsi="Times New Roman" w:cs="Times New Roman"/>
          <w:sz w:val="28"/>
          <w:szCs w:val="28"/>
        </w:rPr>
      </w:pPr>
    </w:p>
    <w:p w:rsidR="005551A2" w:rsidRPr="00CA3B21" w:rsidRDefault="007B0764" w:rsidP="002E7766">
      <w:pPr>
        <w:pStyle w:val="ConsPlusNormal"/>
        <w:ind w:firstLine="540"/>
        <w:jc w:val="both"/>
        <w:outlineLvl w:val="2"/>
        <w:rPr>
          <w:rFonts w:ascii="Times New Roman" w:hAnsi="Times New Roman" w:cs="Times New Roman"/>
          <w:b/>
          <w:sz w:val="28"/>
          <w:szCs w:val="28"/>
        </w:rPr>
      </w:pPr>
      <w:r w:rsidRPr="00CA3B21">
        <w:rPr>
          <w:rFonts w:ascii="Times New Roman" w:hAnsi="Times New Roman" w:cs="Times New Roman"/>
          <w:b/>
          <w:sz w:val="28"/>
          <w:szCs w:val="28"/>
        </w:rPr>
        <w:t>Статья 17</w:t>
      </w:r>
    </w:p>
    <w:p w:rsidR="005551A2" w:rsidRPr="0004160B" w:rsidRDefault="005551A2" w:rsidP="002E7766">
      <w:pPr>
        <w:pStyle w:val="ConsPlusNormal"/>
        <w:ind w:firstLine="540"/>
        <w:jc w:val="both"/>
        <w:rPr>
          <w:rFonts w:ascii="Times New Roman" w:hAnsi="Times New Roman" w:cs="Times New Roman"/>
          <w:sz w:val="28"/>
          <w:szCs w:val="28"/>
        </w:rPr>
      </w:pPr>
      <w:r w:rsidRPr="0004160B">
        <w:rPr>
          <w:rFonts w:ascii="Times New Roman" w:hAnsi="Times New Roman" w:cs="Times New Roman"/>
          <w:sz w:val="28"/>
          <w:szCs w:val="28"/>
        </w:rPr>
        <w:t>1. Председатели комиссий и их заместители избираются и освобождаются от обязанностей на заседании Думы открытым голосованием большинством голосов от установленной численности депутатов. Избрание председателя (заместителя председателя) комиссии по результатам голосования оформляется решением Думы по вопросам организации деятельности.</w:t>
      </w:r>
    </w:p>
    <w:p w:rsidR="005551A2" w:rsidRPr="0004160B" w:rsidRDefault="005551A2" w:rsidP="002E7766">
      <w:pPr>
        <w:pStyle w:val="ConsPlusNormal"/>
        <w:ind w:firstLine="540"/>
        <w:jc w:val="both"/>
        <w:rPr>
          <w:rFonts w:ascii="Times New Roman" w:hAnsi="Times New Roman" w:cs="Times New Roman"/>
          <w:sz w:val="28"/>
          <w:szCs w:val="28"/>
        </w:rPr>
      </w:pPr>
      <w:r w:rsidRPr="0004160B">
        <w:rPr>
          <w:rFonts w:ascii="Times New Roman" w:hAnsi="Times New Roman" w:cs="Times New Roman"/>
          <w:sz w:val="28"/>
          <w:szCs w:val="28"/>
        </w:rPr>
        <w:t>2. Кандидатуры на должность председателей (заместителей председателя) комиссий могут быть выдвинуты депутатом, группой депутатов, депутатским объединением либо посредством самовыдвижения.</w:t>
      </w:r>
    </w:p>
    <w:p w:rsidR="005551A2" w:rsidRPr="0004160B" w:rsidRDefault="005551A2" w:rsidP="002E7766">
      <w:pPr>
        <w:pStyle w:val="ConsPlusNormal"/>
        <w:ind w:firstLine="540"/>
        <w:jc w:val="both"/>
        <w:rPr>
          <w:rFonts w:ascii="Times New Roman" w:hAnsi="Times New Roman" w:cs="Times New Roman"/>
          <w:sz w:val="28"/>
          <w:szCs w:val="28"/>
        </w:rPr>
      </w:pPr>
      <w:r w:rsidRPr="0004160B">
        <w:rPr>
          <w:rFonts w:ascii="Times New Roman" w:hAnsi="Times New Roman" w:cs="Times New Roman"/>
          <w:sz w:val="28"/>
          <w:szCs w:val="28"/>
        </w:rPr>
        <w:t>3. Депутат, выдвинутый на должность председателя (заместителя председателя) комиссии, вправе заявить самоотвод, который принимается без обсуждения.</w:t>
      </w:r>
    </w:p>
    <w:p w:rsidR="005551A2" w:rsidRPr="0004160B" w:rsidRDefault="005551A2" w:rsidP="002E7766">
      <w:pPr>
        <w:pStyle w:val="ConsPlusNormal"/>
        <w:ind w:firstLine="540"/>
        <w:jc w:val="both"/>
        <w:rPr>
          <w:rFonts w:ascii="Times New Roman" w:hAnsi="Times New Roman" w:cs="Times New Roman"/>
          <w:sz w:val="28"/>
          <w:szCs w:val="28"/>
        </w:rPr>
      </w:pPr>
      <w:r w:rsidRPr="0004160B">
        <w:rPr>
          <w:rFonts w:ascii="Times New Roman" w:hAnsi="Times New Roman" w:cs="Times New Roman"/>
          <w:sz w:val="28"/>
          <w:szCs w:val="28"/>
        </w:rPr>
        <w:t>4. Количество заместителей председателя комиссии определяется в зависимости от предметов ведения комиссии.</w:t>
      </w:r>
    </w:p>
    <w:p w:rsidR="005551A2" w:rsidRPr="0004160B" w:rsidRDefault="005551A2" w:rsidP="002E7766">
      <w:pPr>
        <w:pStyle w:val="ConsPlusNormal"/>
        <w:ind w:firstLine="540"/>
        <w:jc w:val="both"/>
        <w:rPr>
          <w:rFonts w:ascii="Times New Roman" w:hAnsi="Times New Roman" w:cs="Times New Roman"/>
          <w:sz w:val="28"/>
          <w:szCs w:val="28"/>
        </w:rPr>
      </w:pPr>
      <w:r w:rsidRPr="0004160B">
        <w:rPr>
          <w:rFonts w:ascii="Times New Roman" w:hAnsi="Times New Roman" w:cs="Times New Roman"/>
          <w:sz w:val="28"/>
          <w:szCs w:val="28"/>
        </w:rPr>
        <w:t>5. Предложение об освобождении от обязанностей председателя (заместителя председателя) комиссии может быть выдвинуто группой депутатов, численностью не менее 2/3 от списочного состава комиссии или не менее 1/3 от установленной численности депутатов.</w:t>
      </w:r>
    </w:p>
    <w:p w:rsidR="005551A2" w:rsidRPr="0004160B" w:rsidRDefault="005551A2" w:rsidP="002E7766">
      <w:pPr>
        <w:pStyle w:val="ConsPlusNormal"/>
        <w:ind w:firstLine="540"/>
        <w:jc w:val="both"/>
        <w:rPr>
          <w:rFonts w:ascii="Times New Roman" w:hAnsi="Times New Roman" w:cs="Times New Roman"/>
          <w:sz w:val="28"/>
          <w:szCs w:val="28"/>
        </w:rPr>
      </w:pPr>
      <w:r w:rsidRPr="0004160B">
        <w:rPr>
          <w:rFonts w:ascii="Times New Roman" w:hAnsi="Times New Roman" w:cs="Times New Roman"/>
          <w:sz w:val="28"/>
          <w:szCs w:val="28"/>
        </w:rPr>
        <w:t>6. Председатель (заместитель председателя) комиссии может добровол</w:t>
      </w:r>
      <w:r w:rsidR="003A3D9A">
        <w:rPr>
          <w:rFonts w:ascii="Times New Roman" w:hAnsi="Times New Roman" w:cs="Times New Roman"/>
          <w:sz w:val="28"/>
          <w:szCs w:val="28"/>
        </w:rPr>
        <w:t>ьно сложить свои полномочия путё</w:t>
      </w:r>
      <w:r w:rsidRPr="0004160B">
        <w:rPr>
          <w:rFonts w:ascii="Times New Roman" w:hAnsi="Times New Roman" w:cs="Times New Roman"/>
          <w:sz w:val="28"/>
          <w:szCs w:val="28"/>
        </w:rPr>
        <w:t>м подачи соответствующего заявления на имя председателя Думы.</w:t>
      </w:r>
    </w:p>
    <w:p w:rsidR="005551A2" w:rsidRPr="0004160B" w:rsidRDefault="005551A2" w:rsidP="002E7766">
      <w:pPr>
        <w:pStyle w:val="ConsPlusNormal"/>
        <w:ind w:firstLine="540"/>
        <w:jc w:val="both"/>
        <w:rPr>
          <w:rFonts w:ascii="Times New Roman" w:hAnsi="Times New Roman" w:cs="Times New Roman"/>
          <w:sz w:val="28"/>
          <w:szCs w:val="28"/>
        </w:rPr>
      </w:pPr>
      <w:r w:rsidRPr="0004160B">
        <w:rPr>
          <w:rFonts w:ascii="Times New Roman" w:hAnsi="Times New Roman" w:cs="Times New Roman"/>
          <w:sz w:val="28"/>
          <w:szCs w:val="28"/>
        </w:rPr>
        <w:t>7. В случае непринятия Думой отставки</w:t>
      </w:r>
      <w:r w:rsidR="0004590C" w:rsidRPr="0004160B">
        <w:rPr>
          <w:rFonts w:ascii="Times New Roman" w:hAnsi="Times New Roman" w:cs="Times New Roman"/>
          <w:sz w:val="28"/>
          <w:szCs w:val="28"/>
        </w:rPr>
        <w:t>,</w:t>
      </w:r>
      <w:r w:rsidRPr="0004160B">
        <w:rPr>
          <w:rFonts w:ascii="Times New Roman" w:hAnsi="Times New Roman" w:cs="Times New Roman"/>
          <w:sz w:val="28"/>
          <w:szCs w:val="28"/>
        </w:rPr>
        <w:t xml:space="preserve"> председатель (заместитель председателя) комиссии вправе сложить свои полномочия по истечении месяца со дня подачи заявления.</w:t>
      </w:r>
    </w:p>
    <w:p w:rsidR="005551A2" w:rsidRPr="0004160B" w:rsidRDefault="005551A2" w:rsidP="002E7766">
      <w:pPr>
        <w:pStyle w:val="ConsPlusNormal"/>
        <w:ind w:firstLine="540"/>
        <w:jc w:val="both"/>
        <w:rPr>
          <w:rFonts w:ascii="Times New Roman" w:hAnsi="Times New Roman" w:cs="Times New Roman"/>
          <w:sz w:val="28"/>
          <w:szCs w:val="28"/>
        </w:rPr>
      </w:pPr>
      <w:r w:rsidRPr="0004160B">
        <w:rPr>
          <w:rFonts w:ascii="Times New Roman" w:hAnsi="Times New Roman" w:cs="Times New Roman"/>
          <w:sz w:val="28"/>
          <w:szCs w:val="28"/>
        </w:rPr>
        <w:t xml:space="preserve">8. Вопрос об освобождении от обязанностей председателя (заместителя председателя) комиссии рассматривается в присутствии председателя (заместителя председателя) комиссии либо в его отсутствие без </w:t>
      </w:r>
      <w:r w:rsidRPr="0004160B">
        <w:rPr>
          <w:rFonts w:ascii="Times New Roman" w:hAnsi="Times New Roman" w:cs="Times New Roman"/>
          <w:sz w:val="28"/>
          <w:szCs w:val="28"/>
        </w:rPr>
        <w:lastRenderedPageBreak/>
        <w:t xml:space="preserve">уважительной причины. При этом председатель (заместитель председателя) комиссии вправе выступить с </w:t>
      </w:r>
      <w:r w:rsidR="001C0BA4">
        <w:rPr>
          <w:rFonts w:ascii="Times New Roman" w:hAnsi="Times New Roman" w:cs="Times New Roman"/>
          <w:sz w:val="28"/>
          <w:szCs w:val="28"/>
        </w:rPr>
        <w:t>отчёт</w:t>
      </w:r>
      <w:r w:rsidRPr="0004160B">
        <w:rPr>
          <w:rFonts w:ascii="Times New Roman" w:hAnsi="Times New Roman" w:cs="Times New Roman"/>
          <w:sz w:val="28"/>
          <w:szCs w:val="28"/>
        </w:rPr>
        <w:t>ом о своей деятельности.</w:t>
      </w:r>
    </w:p>
    <w:p w:rsidR="005551A2" w:rsidRPr="0004160B" w:rsidRDefault="005551A2" w:rsidP="002E7766">
      <w:pPr>
        <w:pStyle w:val="ConsPlusNormal"/>
        <w:ind w:firstLine="540"/>
        <w:jc w:val="both"/>
        <w:rPr>
          <w:rFonts w:ascii="Times New Roman" w:hAnsi="Times New Roman" w:cs="Times New Roman"/>
          <w:sz w:val="28"/>
          <w:szCs w:val="28"/>
        </w:rPr>
      </w:pPr>
      <w:r w:rsidRPr="0004160B">
        <w:rPr>
          <w:rFonts w:ascii="Times New Roman" w:hAnsi="Times New Roman" w:cs="Times New Roman"/>
          <w:sz w:val="28"/>
          <w:szCs w:val="28"/>
        </w:rPr>
        <w:t>9. Освобождение от обязанностей председателя (заместителя</w:t>
      </w:r>
      <w:r w:rsidR="00CA3B21">
        <w:rPr>
          <w:rFonts w:ascii="Times New Roman" w:hAnsi="Times New Roman" w:cs="Times New Roman"/>
          <w:sz w:val="28"/>
          <w:szCs w:val="28"/>
        </w:rPr>
        <w:t xml:space="preserve"> председателя) комиссии не влечё</w:t>
      </w:r>
      <w:r w:rsidRPr="0004160B">
        <w:rPr>
          <w:rFonts w:ascii="Times New Roman" w:hAnsi="Times New Roman" w:cs="Times New Roman"/>
          <w:sz w:val="28"/>
          <w:szCs w:val="28"/>
        </w:rPr>
        <w:t>т за собой исключение депутата из состава комиссии.</w:t>
      </w:r>
    </w:p>
    <w:p w:rsidR="005551A2" w:rsidRPr="0004160B" w:rsidRDefault="005551A2" w:rsidP="002E7766">
      <w:pPr>
        <w:pStyle w:val="ConsPlusNormal"/>
        <w:ind w:firstLine="540"/>
        <w:jc w:val="both"/>
        <w:rPr>
          <w:rFonts w:ascii="Times New Roman" w:hAnsi="Times New Roman" w:cs="Times New Roman"/>
          <w:sz w:val="28"/>
          <w:szCs w:val="28"/>
        </w:rPr>
      </w:pPr>
      <w:r w:rsidRPr="0004160B">
        <w:rPr>
          <w:rFonts w:ascii="Times New Roman" w:hAnsi="Times New Roman" w:cs="Times New Roman"/>
          <w:sz w:val="28"/>
          <w:szCs w:val="28"/>
        </w:rPr>
        <w:t>10. Депутаты, не являющиеся членами комиссии, могу</w:t>
      </w:r>
      <w:r w:rsidR="003A3D9A">
        <w:rPr>
          <w:rFonts w:ascii="Times New Roman" w:hAnsi="Times New Roman" w:cs="Times New Roman"/>
          <w:sz w:val="28"/>
          <w:szCs w:val="28"/>
        </w:rPr>
        <w:t>т участвовать в работе комиссии</w:t>
      </w:r>
      <w:r w:rsidRPr="0004160B">
        <w:rPr>
          <w:rFonts w:ascii="Times New Roman" w:hAnsi="Times New Roman" w:cs="Times New Roman"/>
          <w:sz w:val="28"/>
          <w:szCs w:val="28"/>
        </w:rPr>
        <w:t xml:space="preserve"> без права голосования.</w:t>
      </w:r>
    </w:p>
    <w:p w:rsidR="005551A2" w:rsidRPr="0004160B" w:rsidRDefault="005551A2" w:rsidP="002E7766">
      <w:pPr>
        <w:pStyle w:val="ConsPlusNormal"/>
        <w:ind w:firstLine="540"/>
        <w:jc w:val="both"/>
        <w:rPr>
          <w:rFonts w:ascii="Times New Roman" w:hAnsi="Times New Roman" w:cs="Times New Roman"/>
          <w:sz w:val="28"/>
          <w:szCs w:val="28"/>
        </w:rPr>
      </w:pPr>
      <w:r w:rsidRPr="00CA3B21">
        <w:rPr>
          <w:rFonts w:ascii="Times New Roman" w:hAnsi="Times New Roman" w:cs="Times New Roman"/>
          <w:sz w:val="28"/>
          <w:szCs w:val="28"/>
        </w:rPr>
        <w:t>11</w:t>
      </w:r>
      <w:r w:rsidR="00CA3B21">
        <w:rPr>
          <w:rFonts w:ascii="Times New Roman" w:hAnsi="Times New Roman" w:cs="Times New Roman"/>
          <w:sz w:val="28"/>
          <w:szCs w:val="28"/>
        </w:rPr>
        <w:t xml:space="preserve">. </w:t>
      </w:r>
      <w:r w:rsidRPr="0004160B">
        <w:rPr>
          <w:rFonts w:ascii="Times New Roman" w:hAnsi="Times New Roman" w:cs="Times New Roman"/>
          <w:sz w:val="28"/>
          <w:szCs w:val="28"/>
        </w:rPr>
        <w:t>Организационное, техническое, правовое, информационное и аналитическое обеспечение работы комиссий осуществляется аппаратом Думы.</w:t>
      </w:r>
    </w:p>
    <w:p w:rsidR="005551A2" w:rsidRPr="0004160B" w:rsidRDefault="005551A2" w:rsidP="002E7766">
      <w:pPr>
        <w:pStyle w:val="ConsPlusNormal"/>
        <w:jc w:val="both"/>
        <w:rPr>
          <w:rFonts w:ascii="Times New Roman" w:hAnsi="Times New Roman" w:cs="Times New Roman"/>
          <w:sz w:val="28"/>
          <w:szCs w:val="28"/>
        </w:rPr>
      </w:pPr>
    </w:p>
    <w:p w:rsidR="005551A2" w:rsidRPr="00CA3B21" w:rsidRDefault="007B0764" w:rsidP="002E7766">
      <w:pPr>
        <w:pStyle w:val="ConsPlusNormal"/>
        <w:ind w:firstLine="540"/>
        <w:jc w:val="both"/>
        <w:outlineLvl w:val="2"/>
        <w:rPr>
          <w:rFonts w:ascii="Times New Roman" w:hAnsi="Times New Roman" w:cs="Times New Roman"/>
          <w:b/>
          <w:sz w:val="28"/>
          <w:szCs w:val="28"/>
        </w:rPr>
      </w:pPr>
      <w:r w:rsidRPr="00CA3B21">
        <w:rPr>
          <w:rFonts w:ascii="Times New Roman" w:hAnsi="Times New Roman" w:cs="Times New Roman"/>
          <w:b/>
          <w:sz w:val="28"/>
          <w:szCs w:val="28"/>
        </w:rPr>
        <w:t>Статья 18</w:t>
      </w:r>
    </w:p>
    <w:p w:rsidR="005551A2" w:rsidRPr="0004160B" w:rsidRDefault="005551A2" w:rsidP="002E7766">
      <w:pPr>
        <w:pStyle w:val="ConsPlusNormal"/>
        <w:ind w:firstLine="540"/>
        <w:jc w:val="both"/>
        <w:rPr>
          <w:rFonts w:ascii="Times New Roman" w:hAnsi="Times New Roman" w:cs="Times New Roman"/>
          <w:sz w:val="28"/>
          <w:szCs w:val="28"/>
        </w:rPr>
      </w:pPr>
      <w:r w:rsidRPr="0004160B">
        <w:rPr>
          <w:rFonts w:ascii="Times New Roman" w:hAnsi="Times New Roman" w:cs="Times New Roman"/>
          <w:sz w:val="28"/>
          <w:szCs w:val="28"/>
        </w:rPr>
        <w:t>1. Председатель комиссии:</w:t>
      </w:r>
    </w:p>
    <w:p w:rsidR="005551A2" w:rsidRPr="0004160B" w:rsidRDefault="005551A2" w:rsidP="002E7766">
      <w:pPr>
        <w:pStyle w:val="ConsPlusNormal"/>
        <w:ind w:firstLine="540"/>
        <w:jc w:val="both"/>
        <w:rPr>
          <w:rFonts w:ascii="Times New Roman" w:hAnsi="Times New Roman" w:cs="Times New Roman"/>
          <w:sz w:val="28"/>
          <w:szCs w:val="28"/>
        </w:rPr>
      </w:pPr>
      <w:r w:rsidRPr="0004160B">
        <w:rPr>
          <w:rFonts w:ascii="Times New Roman" w:hAnsi="Times New Roman" w:cs="Times New Roman"/>
          <w:sz w:val="28"/>
          <w:szCs w:val="28"/>
        </w:rPr>
        <w:t>1) организует подготовку и проводит заседания комиссии;</w:t>
      </w:r>
    </w:p>
    <w:p w:rsidR="005551A2" w:rsidRPr="0004160B" w:rsidRDefault="005551A2" w:rsidP="002E7766">
      <w:pPr>
        <w:pStyle w:val="ConsPlusNormal"/>
        <w:ind w:firstLine="540"/>
        <w:jc w:val="both"/>
        <w:rPr>
          <w:rFonts w:ascii="Times New Roman" w:hAnsi="Times New Roman" w:cs="Times New Roman"/>
          <w:sz w:val="28"/>
          <w:szCs w:val="28"/>
        </w:rPr>
      </w:pPr>
      <w:r w:rsidRPr="0004160B">
        <w:rPr>
          <w:rFonts w:ascii="Times New Roman" w:hAnsi="Times New Roman" w:cs="Times New Roman"/>
          <w:sz w:val="28"/>
          <w:szCs w:val="28"/>
        </w:rPr>
        <w:t>2) председательствует на заседаниях комиссии;</w:t>
      </w:r>
    </w:p>
    <w:p w:rsidR="005551A2" w:rsidRPr="0004160B" w:rsidRDefault="005551A2" w:rsidP="002E7766">
      <w:pPr>
        <w:pStyle w:val="ConsPlusNormal"/>
        <w:ind w:firstLine="540"/>
        <w:jc w:val="both"/>
        <w:rPr>
          <w:rFonts w:ascii="Times New Roman" w:hAnsi="Times New Roman" w:cs="Times New Roman"/>
          <w:sz w:val="28"/>
          <w:szCs w:val="28"/>
        </w:rPr>
      </w:pPr>
      <w:r w:rsidRPr="0004160B">
        <w:rPr>
          <w:rFonts w:ascii="Times New Roman" w:hAnsi="Times New Roman" w:cs="Times New Roman"/>
          <w:sz w:val="28"/>
          <w:szCs w:val="28"/>
        </w:rPr>
        <w:t>3) выступает от имени комиссии на заседаниях Думы;</w:t>
      </w:r>
    </w:p>
    <w:p w:rsidR="005551A2" w:rsidRPr="0004160B" w:rsidRDefault="005551A2" w:rsidP="002E7766">
      <w:pPr>
        <w:pStyle w:val="ConsPlusNormal"/>
        <w:ind w:firstLine="540"/>
        <w:jc w:val="both"/>
        <w:rPr>
          <w:rFonts w:ascii="Times New Roman" w:hAnsi="Times New Roman" w:cs="Times New Roman"/>
          <w:sz w:val="28"/>
          <w:szCs w:val="28"/>
        </w:rPr>
      </w:pPr>
      <w:r w:rsidRPr="0004160B">
        <w:rPr>
          <w:rFonts w:ascii="Times New Roman" w:hAnsi="Times New Roman" w:cs="Times New Roman"/>
          <w:sz w:val="28"/>
          <w:szCs w:val="28"/>
        </w:rPr>
        <w:t>4) организует работу по исполнению решений комиссии;</w:t>
      </w:r>
    </w:p>
    <w:p w:rsidR="005551A2" w:rsidRPr="0004160B" w:rsidRDefault="005551A2" w:rsidP="002E7766">
      <w:pPr>
        <w:pStyle w:val="ConsPlusNormal"/>
        <w:ind w:firstLine="540"/>
        <w:jc w:val="both"/>
        <w:rPr>
          <w:rFonts w:ascii="Times New Roman" w:hAnsi="Times New Roman" w:cs="Times New Roman"/>
          <w:sz w:val="28"/>
          <w:szCs w:val="28"/>
        </w:rPr>
      </w:pPr>
      <w:r w:rsidRPr="0004160B">
        <w:rPr>
          <w:rFonts w:ascii="Times New Roman" w:hAnsi="Times New Roman" w:cs="Times New Roman"/>
          <w:sz w:val="28"/>
          <w:szCs w:val="28"/>
        </w:rPr>
        <w:t>5) информирует членов комиссии о выполнении решений комиссии;</w:t>
      </w:r>
    </w:p>
    <w:p w:rsidR="005551A2" w:rsidRPr="0004160B" w:rsidRDefault="005551A2" w:rsidP="002E7766">
      <w:pPr>
        <w:pStyle w:val="ConsPlusNormal"/>
        <w:ind w:firstLine="540"/>
        <w:jc w:val="both"/>
        <w:rPr>
          <w:rFonts w:ascii="Times New Roman" w:hAnsi="Times New Roman" w:cs="Times New Roman"/>
          <w:sz w:val="28"/>
          <w:szCs w:val="28"/>
        </w:rPr>
      </w:pPr>
      <w:r w:rsidRPr="0004160B">
        <w:rPr>
          <w:rFonts w:ascii="Times New Roman" w:hAnsi="Times New Roman" w:cs="Times New Roman"/>
          <w:sz w:val="28"/>
          <w:szCs w:val="28"/>
        </w:rPr>
        <w:t>6) информирует председателя Думы о рассмотренных в комиссии вопросах;</w:t>
      </w:r>
    </w:p>
    <w:p w:rsidR="005551A2" w:rsidRPr="0004160B" w:rsidRDefault="005551A2" w:rsidP="002E7766">
      <w:pPr>
        <w:pStyle w:val="ConsPlusNormal"/>
        <w:ind w:firstLine="540"/>
        <w:jc w:val="both"/>
        <w:rPr>
          <w:rFonts w:ascii="Times New Roman" w:hAnsi="Times New Roman" w:cs="Times New Roman"/>
          <w:sz w:val="28"/>
          <w:szCs w:val="28"/>
        </w:rPr>
      </w:pPr>
      <w:r w:rsidRPr="0004160B">
        <w:rPr>
          <w:rFonts w:ascii="Times New Roman" w:hAnsi="Times New Roman" w:cs="Times New Roman"/>
          <w:sz w:val="28"/>
          <w:szCs w:val="28"/>
        </w:rPr>
        <w:t>7) участвует в заседаниях Совета;</w:t>
      </w:r>
    </w:p>
    <w:p w:rsidR="005551A2" w:rsidRPr="0004160B" w:rsidRDefault="005551A2" w:rsidP="002E7766">
      <w:pPr>
        <w:pStyle w:val="ConsPlusNormal"/>
        <w:ind w:firstLine="540"/>
        <w:jc w:val="both"/>
        <w:rPr>
          <w:rFonts w:ascii="Times New Roman" w:hAnsi="Times New Roman" w:cs="Times New Roman"/>
          <w:sz w:val="28"/>
          <w:szCs w:val="28"/>
        </w:rPr>
      </w:pPr>
      <w:r w:rsidRPr="0004160B">
        <w:rPr>
          <w:rFonts w:ascii="Times New Roman" w:hAnsi="Times New Roman" w:cs="Times New Roman"/>
          <w:sz w:val="28"/>
          <w:szCs w:val="28"/>
        </w:rPr>
        <w:t>8) представляет комиссию в отношениях с органами местного самоуправления, органами государственной власти, общественными объединениями, предприятиями, учреждениями, организациями, средствами массовой информации и населением городского округа;</w:t>
      </w:r>
    </w:p>
    <w:p w:rsidR="005551A2" w:rsidRPr="0004160B" w:rsidRDefault="005551A2" w:rsidP="002E7766">
      <w:pPr>
        <w:pStyle w:val="ConsPlusNormal"/>
        <w:ind w:firstLine="540"/>
        <w:jc w:val="both"/>
        <w:rPr>
          <w:rFonts w:ascii="Times New Roman" w:hAnsi="Times New Roman" w:cs="Times New Roman"/>
          <w:sz w:val="28"/>
          <w:szCs w:val="28"/>
        </w:rPr>
      </w:pPr>
      <w:r w:rsidRPr="0004160B">
        <w:rPr>
          <w:rFonts w:ascii="Times New Roman" w:hAnsi="Times New Roman" w:cs="Times New Roman"/>
          <w:sz w:val="28"/>
          <w:szCs w:val="28"/>
        </w:rPr>
        <w:t>9) запрашивает от имени комиссии необх</w:t>
      </w:r>
      <w:r w:rsidR="00CA3B21">
        <w:rPr>
          <w:rFonts w:ascii="Times New Roman" w:hAnsi="Times New Roman" w:cs="Times New Roman"/>
          <w:sz w:val="28"/>
          <w:szCs w:val="28"/>
        </w:rPr>
        <w:t xml:space="preserve">одимые документы и материалы в </w:t>
      </w:r>
      <w:r w:rsidRPr="0004160B">
        <w:rPr>
          <w:rFonts w:ascii="Times New Roman" w:hAnsi="Times New Roman" w:cs="Times New Roman"/>
          <w:sz w:val="28"/>
          <w:szCs w:val="28"/>
        </w:rPr>
        <w:t>органах местного самоуправления, органах государственной власти, общественных объединениях, предприятиях, учреждениях, организациях.</w:t>
      </w:r>
    </w:p>
    <w:p w:rsidR="005551A2" w:rsidRPr="0004160B" w:rsidRDefault="005551A2" w:rsidP="002E7766">
      <w:pPr>
        <w:pStyle w:val="ConsPlusNormal"/>
        <w:ind w:firstLine="540"/>
        <w:jc w:val="both"/>
        <w:rPr>
          <w:rFonts w:ascii="Times New Roman" w:hAnsi="Times New Roman" w:cs="Times New Roman"/>
          <w:sz w:val="28"/>
          <w:szCs w:val="28"/>
        </w:rPr>
      </w:pPr>
      <w:r w:rsidRPr="0004160B">
        <w:rPr>
          <w:rFonts w:ascii="Times New Roman" w:hAnsi="Times New Roman" w:cs="Times New Roman"/>
          <w:sz w:val="28"/>
          <w:szCs w:val="28"/>
        </w:rPr>
        <w:t>2. Председатель (заместитель председателя) комиссии не является должностным лицом и не обла</w:t>
      </w:r>
      <w:r w:rsidR="00033BB4">
        <w:rPr>
          <w:rFonts w:ascii="Times New Roman" w:hAnsi="Times New Roman" w:cs="Times New Roman"/>
          <w:sz w:val="28"/>
          <w:szCs w:val="28"/>
        </w:rPr>
        <w:t>дае</w:t>
      </w:r>
      <w:r w:rsidR="00282A54">
        <w:rPr>
          <w:rFonts w:ascii="Times New Roman" w:hAnsi="Times New Roman" w:cs="Times New Roman"/>
          <w:sz w:val="28"/>
          <w:szCs w:val="28"/>
        </w:rPr>
        <w:t>т</w:t>
      </w:r>
      <w:r w:rsidRPr="0004160B">
        <w:rPr>
          <w:rFonts w:ascii="Times New Roman" w:hAnsi="Times New Roman" w:cs="Times New Roman"/>
          <w:sz w:val="28"/>
          <w:szCs w:val="28"/>
        </w:rPr>
        <w:t xml:space="preserve"> организационно-распорядительными полномочиями.</w:t>
      </w:r>
    </w:p>
    <w:p w:rsidR="005551A2" w:rsidRPr="0004160B" w:rsidRDefault="005551A2" w:rsidP="002E7766">
      <w:pPr>
        <w:pStyle w:val="ConsPlusNormal"/>
        <w:ind w:firstLine="540"/>
        <w:jc w:val="both"/>
        <w:rPr>
          <w:rFonts w:ascii="Times New Roman" w:hAnsi="Times New Roman" w:cs="Times New Roman"/>
          <w:sz w:val="28"/>
          <w:szCs w:val="28"/>
        </w:rPr>
      </w:pPr>
      <w:r w:rsidRPr="0004160B">
        <w:rPr>
          <w:rFonts w:ascii="Times New Roman" w:hAnsi="Times New Roman" w:cs="Times New Roman"/>
          <w:sz w:val="28"/>
          <w:szCs w:val="28"/>
        </w:rPr>
        <w:t>3. Заместитель председателя комиссии</w:t>
      </w:r>
      <w:r w:rsidR="0004590C" w:rsidRPr="0004160B">
        <w:rPr>
          <w:rFonts w:ascii="Times New Roman" w:hAnsi="Times New Roman" w:cs="Times New Roman"/>
          <w:sz w:val="28"/>
          <w:szCs w:val="28"/>
        </w:rPr>
        <w:t>,</w:t>
      </w:r>
      <w:r w:rsidRPr="0004160B">
        <w:rPr>
          <w:rFonts w:ascii="Times New Roman" w:hAnsi="Times New Roman" w:cs="Times New Roman"/>
          <w:sz w:val="28"/>
          <w:szCs w:val="28"/>
        </w:rPr>
        <w:t xml:space="preserve"> в случае отсутствия председателя комиссии</w:t>
      </w:r>
      <w:r w:rsidR="005E3760" w:rsidRPr="0004160B">
        <w:rPr>
          <w:rFonts w:ascii="Times New Roman" w:hAnsi="Times New Roman" w:cs="Times New Roman"/>
          <w:sz w:val="28"/>
          <w:szCs w:val="28"/>
        </w:rPr>
        <w:t xml:space="preserve">, по </w:t>
      </w:r>
      <w:r w:rsidR="0004590C" w:rsidRPr="0004160B">
        <w:rPr>
          <w:rFonts w:ascii="Times New Roman" w:hAnsi="Times New Roman" w:cs="Times New Roman"/>
          <w:sz w:val="28"/>
          <w:szCs w:val="28"/>
        </w:rPr>
        <w:t>его поручению</w:t>
      </w:r>
      <w:r w:rsidR="00272D29" w:rsidRPr="0004160B">
        <w:rPr>
          <w:rFonts w:ascii="Times New Roman" w:hAnsi="Times New Roman" w:cs="Times New Roman"/>
          <w:sz w:val="28"/>
          <w:szCs w:val="28"/>
        </w:rPr>
        <w:t>,</w:t>
      </w:r>
      <w:r w:rsidR="005E3760" w:rsidRPr="0004160B">
        <w:rPr>
          <w:rFonts w:ascii="Times New Roman" w:hAnsi="Times New Roman" w:cs="Times New Roman"/>
          <w:b/>
          <w:i/>
          <w:sz w:val="28"/>
          <w:szCs w:val="28"/>
        </w:rPr>
        <w:t xml:space="preserve"> </w:t>
      </w:r>
      <w:r w:rsidRPr="0004160B">
        <w:rPr>
          <w:rFonts w:ascii="Times New Roman" w:hAnsi="Times New Roman" w:cs="Times New Roman"/>
          <w:sz w:val="28"/>
          <w:szCs w:val="28"/>
        </w:rPr>
        <w:t>исполняет обязанности пре</w:t>
      </w:r>
      <w:r w:rsidR="00CA3B21">
        <w:rPr>
          <w:rFonts w:ascii="Times New Roman" w:hAnsi="Times New Roman" w:cs="Times New Roman"/>
          <w:sz w:val="28"/>
          <w:szCs w:val="28"/>
        </w:rPr>
        <w:t>дседателя комиссии в полном объё</w:t>
      </w:r>
      <w:r w:rsidRPr="0004160B">
        <w:rPr>
          <w:rFonts w:ascii="Times New Roman" w:hAnsi="Times New Roman" w:cs="Times New Roman"/>
          <w:sz w:val="28"/>
          <w:szCs w:val="28"/>
        </w:rPr>
        <w:t xml:space="preserve">ме. </w:t>
      </w:r>
    </w:p>
    <w:p w:rsidR="005551A2" w:rsidRPr="0004160B" w:rsidRDefault="005551A2" w:rsidP="007B0764">
      <w:pPr>
        <w:pStyle w:val="ConsPlusNormal"/>
        <w:jc w:val="both"/>
        <w:outlineLvl w:val="2"/>
        <w:rPr>
          <w:rFonts w:ascii="Times New Roman" w:hAnsi="Times New Roman" w:cs="Times New Roman"/>
          <w:sz w:val="28"/>
          <w:szCs w:val="28"/>
        </w:rPr>
      </w:pPr>
    </w:p>
    <w:p w:rsidR="005551A2" w:rsidRPr="00CA3B21" w:rsidRDefault="007B0764" w:rsidP="002E7766">
      <w:pPr>
        <w:pStyle w:val="ConsPlusNormal"/>
        <w:ind w:firstLine="540"/>
        <w:jc w:val="both"/>
        <w:outlineLvl w:val="2"/>
        <w:rPr>
          <w:rFonts w:ascii="Times New Roman" w:hAnsi="Times New Roman" w:cs="Times New Roman"/>
          <w:b/>
          <w:sz w:val="28"/>
          <w:szCs w:val="28"/>
        </w:rPr>
      </w:pPr>
      <w:r w:rsidRPr="00CA3B21">
        <w:rPr>
          <w:rFonts w:ascii="Times New Roman" w:hAnsi="Times New Roman" w:cs="Times New Roman"/>
          <w:b/>
          <w:sz w:val="28"/>
          <w:szCs w:val="28"/>
        </w:rPr>
        <w:t>Статья 19</w:t>
      </w:r>
    </w:p>
    <w:p w:rsidR="005551A2" w:rsidRPr="0004160B" w:rsidRDefault="00603C9D" w:rsidP="002E7766">
      <w:pPr>
        <w:pStyle w:val="ConsPlusNormal"/>
        <w:ind w:firstLine="540"/>
        <w:jc w:val="both"/>
        <w:rPr>
          <w:rFonts w:ascii="Times New Roman" w:hAnsi="Times New Roman" w:cs="Times New Roman"/>
          <w:sz w:val="28"/>
          <w:szCs w:val="28"/>
        </w:rPr>
      </w:pPr>
      <w:r w:rsidRPr="0004160B">
        <w:rPr>
          <w:rFonts w:ascii="Times New Roman" w:hAnsi="Times New Roman" w:cs="Times New Roman"/>
          <w:sz w:val="28"/>
          <w:szCs w:val="28"/>
        </w:rPr>
        <w:t>1. Комиссия</w:t>
      </w:r>
      <w:r w:rsidR="005551A2" w:rsidRPr="0004160B">
        <w:rPr>
          <w:rFonts w:ascii="Times New Roman" w:hAnsi="Times New Roman" w:cs="Times New Roman"/>
          <w:sz w:val="28"/>
          <w:szCs w:val="28"/>
        </w:rPr>
        <w:t xml:space="preserve"> по решению Думы, Совета, одной из комиссий, вправе рассматривать вопро</w:t>
      </w:r>
      <w:r w:rsidR="00CA3B21">
        <w:rPr>
          <w:rFonts w:ascii="Times New Roman" w:hAnsi="Times New Roman" w:cs="Times New Roman"/>
          <w:sz w:val="28"/>
          <w:szCs w:val="28"/>
        </w:rPr>
        <w:t>с, не относящийся к предметам её</w:t>
      </w:r>
      <w:r w:rsidR="005551A2" w:rsidRPr="0004160B">
        <w:rPr>
          <w:rFonts w:ascii="Times New Roman" w:hAnsi="Times New Roman" w:cs="Times New Roman"/>
          <w:sz w:val="28"/>
          <w:szCs w:val="28"/>
        </w:rPr>
        <w:t xml:space="preserve"> ведения.</w:t>
      </w:r>
    </w:p>
    <w:p w:rsidR="005551A2" w:rsidRPr="0004160B" w:rsidRDefault="005551A2" w:rsidP="002E7766">
      <w:pPr>
        <w:pStyle w:val="ConsPlusNormal"/>
        <w:ind w:firstLine="540"/>
        <w:jc w:val="both"/>
        <w:rPr>
          <w:rFonts w:ascii="Times New Roman" w:hAnsi="Times New Roman" w:cs="Times New Roman"/>
          <w:sz w:val="28"/>
          <w:szCs w:val="28"/>
        </w:rPr>
      </w:pPr>
      <w:r w:rsidRPr="0004160B">
        <w:rPr>
          <w:rFonts w:ascii="Times New Roman" w:hAnsi="Times New Roman" w:cs="Times New Roman"/>
          <w:sz w:val="28"/>
          <w:szCs w:val="28"/>
        </w:rPr>
        <w:t>При рассмотрении Думой проектов решений по вопросам, относящимся к предметам ведения комиссии, решения комиссии носят рекомендательный характер.</w:t>
      </w:r>
    </w:p>
    <w:p w:rsidR="005551A2" w:rsidRPr="0004160B" w:rsidRDefault="004550C2" w:rsidP="002E7766">
      <w:pPr>
        <w:pStyle w:val="ConsPlusNormal"/>
        <w:ind w:firstLine="540"/>
        <w:jc w:val="both"/>
        <w:rPr>
          <w:rFonts w:ascii="Times New Roman" w:hAnsi="Times New Roman" w:cs="Times New Roman"/>
          <w:sz w:val="28"/>
          <w:szCs w:val="28"/>
        </w:rPr>
      </w:pPr>
      <w:r w:rsidRPr="0004160B">
        <w:rPr>
          <w:rFonts w:ascii="Times New Roman" w:hAnsi="Times New Roman" w:cs="Times New Roman"/>
          <w:sz w:val="28"/>
          <w:szCs w:val="28"/>
        </w:rPr>
        <w:t xml:space="preserve">2. </w:t>
      </w:r>
      <w:r w:rsidR="005551A2" w:rsidRPr="0004160B">
        <w:rPr>
          <w:rFonts w:ascii="Times New Roman" w:hAnsi="Times New Roman" w:cs="Times New Roman"/>
          <w:sz w:val="28"/>
          <w:szCs w:val="28"/>
        </w:rPr>
        <w:t>По итогам рассмотрения воп</w:t>
      </w:r>
      <w:r w:rsidR="00CA3B21">
        <w:rPr>
          <w:rFonts w:ascii="Times New Roman" w:hAnsi="Times New Roman" w:cs="Times New Roman"/>
          <w:sz w:val="28"/>
          <w:szCs w:val="28"/>
        </w:rPr>
        <w:t>росов, отнесённых к предметам её</w:t>
      </w:r>
      <w:r w:rsidR="005551A2" w:rsidRPr="0004160B">
        <w:rPr>
          <w:rFonts w:ascii="Times New Roman" w:hAnsi="Times New Roman" w:cs="Times New Roman"/>
          <w:sz w:val="28"/>
          <w:szCs w:val="28"/>
        </w:rPr>
        <w:t xml:space="preserve"> ведения, комиссия  вправе:</w:t>
      </w:r>
    </w:p>
    <w:p w:rsidR="005551A2" w:rsidRPr="0004160B" w:rsidRDefault="005551A2" w:rsidP="002E7766">
      <w:pPr>
        <w:widowControl w:val="0"/>
        <w:autoSpaceDE w:val="0"/>
        <w:autoSpaceDN w:val="0"/>
        <w:adjustRightInd w:val="0"/>
        <w:ind w:firstLine="540"/>
        <w:jc w:val="both"/>
        <w:rPr>
          <w:sz w:val="28"/>
          <w:szCs w:val="28"/>
        </w:rPr>
      </w:pPr>
      <w:r w:rsidRPr="0004160B">
        <w:rPr>
          <w:sz w:val="28"/>
          <w:szCs w:val="28"/>
        </w:rPr>
        <w:t>- рекомендовать Думе включить вопрос в повестку заседания;</w:t>
      </w:r>
    </w:p>
    <w:p w:rsidR="005551A2" w:rsidRPr="0004160B" w:rsidRDefault="005551A2" w:rsidP="002E7766">
      <w:pPr>
        <w:widowControl w:val="0"/>
        <w:autoSpaceDE w:val="0"/>
        <w:autoSpaceDN w:val="0"/>
        <w:adjustRightInd w:val="0"/>
        <w:ind w:firstLine="540"/>
        <w:jc w:val="both"/>
        <w:rPr>
          <w:sz w:val="28"/>
          <w:szCs w:val="28"/>
        </w:rPr>
      </w:pPr>
      <w:r w:rsidRPr="0004160B">
        <w:rPr>
          <w:sz w:val="28"/>
          <w:szCs w:val="28"/>
        </w:rPr>
        <w:lastRenderedPageBreak/>
        <w:t>- рекомендовать Думе исключить вопрос из повестки заседания;</w:t>
      </w:r>
    </w:p>
    <w:p w:rsidR="005551A2" w:rsidRPr="0004160B" w:rsidRDefault="005551A2" w:rsidP="002E7766">
      <w:pPr>
        <w:widowControl w:val="0"/>
        <w:autoSpaceDE w:val="0"/>
        <w:autoSpaceDN w:val="0"/>
        <w:adjustRightInd w:val="0"/>
        <w:ind w:firstLine="540"/>
        <w:jc w:val="both"/>
        <w:rPr>
          <w:sz w:val="28"/>
          <w:szCs w:val="28"/>
        </w:rPr>
      </w:pPr>
      <w:r w:rsidRPr="0004160B">
        <w:rPr>
          <w:sz w:val="28"/>
          <w:szCs w:val="28"/>
        </w:rPr>
        <w:t>- рекомендовать Думе принять проект решения Думы, подготовленный комиссией, в том числе, содержащий пункты, предусматривающие конкретные задания исполнителям с указанием сроков их выполнения, а также ответственного за организацию контроля по выполнению решения;</w:t>
      </w:r>
    </w:p>
    <w:p w:rsidR="005551A2" w:rsidRPr="0004160B" w:rsidRDefault="005551A2" w:rsidP="002E7766">
      <w:pPr>
        <w:widowControl w:val="0"/>
        <w:autoSpaceDE w:val="0"/>
        <w:autoSpaceDN w:val="0"/>
        <w:adjustRightInd w:val="0"/>
        <w:ind w:firstLine="540"/>
        <w:jc w:val="both"/>
        <w:rPr>
          <w:b/>
          <w:i/>
          <w:sz w:val="28"/>
          <w:szCs w:val="28"/>
        </w:rPr>
      </w:pPr>
      <w:r w:rsidRPr="0004160B">
        <w:rPr>
          <w:sz w:val="28"/>
          <w:szCs w:val="28"/>
        </w:rPr>
        <w:t>- перенести рассмотрение вопроса на следующее заседание комиссии.</w:t>
      </w:r>
    </w:p>
    <w:p w:rsidR="005551A2" w:rsidRPr="0004160B" w:rsidRDefault="005551A2" w:rsidP="00CA3B21">
      <w:pPr>
        <w:pStyle w:val="ConsPlusNormal"/>
        <w:ind w:firstLine="567"/>
        <w:jc w:val="both"/>
        <w:rPr>
          <w:rFonts w:ascii="Times New Roman" w:hAnsi="Times New Roman" w:cs="Times New Roman"/>
          <w:sz w:val="28"/>
          <w:szCs w:val="28"/>
        </w:rPr>
      </w:pPr>
      <w:r w:rsidRPr="0004160B">
        <w:rPr>
          <w:rFonts w:ascii="Times New Roman" w:hAnsi="Times New Roman" w:cs="Times New Roman"/>
          <w:sz w:val="28"/>
          <w:szCs w:val="28"/>
        </w:rPr>
        <w:t>3. По итогам рассмотрения проектов нормативных правовых актов решение комиссии должно содержать одну из следующих рекомендаций:</w:t>
      </w:r>
    </w:p>
    <w:p w:rsidR="005551A2" w:rsidRPr="0004160B" w:rsidRDefault="005551A2" w:rsidP="00CA3B21">
      <w:pPr>
        <w:pStyle w:val="ConsPlusNormal"/>
        <w:ind w:firstLine="567"/>
        <w:jc w:val="both"/>
        <w:rPr>
          <w:rFonts w:ascii="Times New Roman" w:hAnsi="Times New Roman" w:cs="Times New Roman"/>
          <w:sz w:val="28"/>
          <w:szCs w:val="28"/>
        </w:rPr>
      </w:pPr>
      <w:r w:rsidRPr="0004160B">
        <w:rPr>
          <w:rFonts w:ascii="Times New Roman" w:hAnsi="Times New Roman" w:cs="Times New Roman"/>
          <w:sz w:val="28"/>
          <w:szCs w:val="28"/>
        </w:rPr>
        <w:t>- принять проект муниципального правового акта (в том числе с поправками комиссии);</w:t>
      </w:r>
    </w:p>
    <w:p w:rsidR="005551A2" w:rsidRPr="0004160B" w:rsidRDefault="005551A2" w:rsidP="00CA3B21">
      <w:pPr>
        <w:pStyle w:val="ConsPlusNormal"/>
        <w:ind w:firstLine="567"/>
        <w:jc w:val="both"/>
        <w:rPr>
          <w:rFonts w:ascii="Times New Roman" w:hAnsi="Times New Roman" w:cs="Times New Roman"/>
          <w:sz w:val="28"/>
          <w:szCs w:val="28"/>
        </w:rPr>
      </w:pPr>
      <w:r w:rsidRPr="0004160B">
        <w:rPr>
          <w:rFonts w:ascii="Times New Roman" w:hAnsi="Times New Roman" w:cs="Times New Roman"/>
          <w:sz w:val="28"/>
          <w:szCs w:val="28"/>
        </w:rPr>
        <w:t>- отклонить проект муниципального правового акта с мотивированным обоснованием причин;</w:t>
      </w:r>
    </w:p>
    <w:p w:rsidR="005551A2" w:rsidRPr="0004160B" w:rsidRDefault="005551A2" w:rsidP="00CA3B21">
      <w:pPr>
        <w:pStyle w:val="ConsPlusNormal"/>
        <w:ind w:firstLine="567"/>
        <w:jc w:val="both"/>
        <w:rPr>
          <w:rFonts w:ascii="Times New Roman" w:hAnsi="Times New Roman" w:cs="Times New Roman"/>
          <w:sz w:val="28"/>
          <w:szCs w:val="28"/>
        </w:rPr>
      </w:pPr>
      <w:r w:rsidRPr="0004160B">
        <w:rPr>
          <w:rFonts w:ascii="Times New Roman" w:hAnsi="Times New Roman" w:cs="Times New Roman"/>
          <w:sz w:val="28"/>
          <w:szCs w:val="28"/>
        </w:rPr>
        <w:t>- отправить его на доработку;</w:t>
      </w:r>
    </w:p>
    <w:p w:rsidR="005551A2" w:rsidRPr="0004160B" w:rsidRDefault="005551A2" w:rsidP="00CA3B21">
      <w:pPr>
        <w:pStyle w:val="ConsPlusNormal"/>
        <w:ind w:firstLine="567"/>
        <w:jc w:val="both"/>
        <w:rPr>
          <w:rFonts w:ascii="Times New Roman" w:hAnsi="Times New Roman" w:cs="Times New Roman"/>
          <w:sz w:val="28"/>
          <w:szCs w:val="28"/>
        </w:rPr>
      </w:pPr>
      <w:r w:rsidRPr="0004160B">
        <w:rPr>
          <w:rFonts w:ascii="Times New Roman" w:hAnsi="Times New Roman" w:cs="Times New Roman"/>
          <w:sz w:val="28"/>
          <w:szCs w:val="28"/>
        </w:rPr>
        <w:t>- перенести рассмотрение вопроса.</w:t>
      </w:r>
    </w:p>
    <w:p w:rsidR="005551A2" w:rsidRPr="0004160B" w:rsidRDefault="005551A2" w:rsidP="002E7766">
      <w:pPr>
        <w:pStyle w:val="ConsPlusNormal"/>
        <w:ind w:firstLine="540"/>
        <w:jc w:val="both"/>
        <w:rPr>
          <w:rFonts w:ascii="Times New Roman" w:hAnsi="Times New Roman" w:cs="Times New Roman"/>
          <w:sz w:val="28"/>
          <w:szCs w:val="28"/>
        </w:rPr>
      </w:pPr>
      <w:r w:rsidRPr="0004160B">
        <w:rPr>
          <w:rFonts w:ascii="Times New Roman" w:hAnsi="Times New Roman" w:cs="Times New Roman"/>
          <w:sz w:val="28"/>
          <w:szCs w:val="28"/>
        </w:rPr>
        <w:t>4. Комиссии участвуют в разработке проектов нормативных правовых актов Думы по предметам их ведения, вносят по ним замечания и предложения.</w:t>
      </w:r>
    </w:p>
    <w:p w:rsidR="005551A2" w:rsidRPr="0004160B" w:rsidRDefault="005551A2" w:rsidP="002E7766">
      <w:pPr>
        <w:pStyle w:val="ConsPlusNormal"/>
        <w:ind w:firstLine="540"/>
        <w:jc w:val="both"/>
        <w:rPr>
          <w:rFonts w:ascii="Times New Roman" w:hAnsi="Times New Roman" w:cs="Times New Roman"/>
          <w:sz w:val="28"/>
          <w:szCs w:val="28"/>
        </w:rPr>
      </w:pPr>
      <w:r w:rsidRPr="0004160B">
        <w:rPr>
          <w:rFonts w:ascii="Times New Roman" w:hAnsi="Times New Roman" w:cs="Times New Roman"/>
          <w:sz w:val="28"/>
          <w:szCs w:val="28"/>
        </w:rPr>
        <w:t xml:space="preserve">5. Комиссии вносят предложения о проведении депутатских слушаний по предметам их ведения, совместно с аппаратом Думы организуют их проведение, осуществляют </w:t>
      </w:r>
      <w:proofErr w:type="gramStart"/>
      <w:r w:rsidRPr="0004160B">
        <w:rPr>
          <w:rFonts w:ascii="Times New Roman" w:hAnsi="Times New Roman" w:cs="Times New Roman"/>
          <w:sz w:val="28"/>
          <w:szCs w:val="28"/>
        </w:rPr>
        <w:t>контроль за</w:t>
      </w:r>
      <w:proofErr w:type="gramEnd"/>
      <w:r w:rsidRPr="0004160B">
        <w:rPr>
          <w:rFonts w:ascii="Times New Roman" w:hAnsi="Times New Roman" w:cs="Times New Roman"/>
          <w:sz w:val="28"/>
          <w:szCs w:val="28"/>
        </w:rPr>
        <w:t xml:space="preserve"> выполнением рекомендаций, принятых на</w:t>
      </w:r>
      <w:r w:rsidRPr="0004160B">
        <w:rPr>
          <w:rFonts w:ascii="Times New Roman" w:hAnsi="Times New Roman" w:cs="Times New Roman"/>
          <w:color w:val="FF0000"/>
          <w:sz w:val="28"/>
          <w:szCs w:val="28"/>
        </w:rPr>
        <w:t xml:space="preserve"> </w:t>
      </w:r>
      <w:r w:rsidRPr="0004160B">
        <w:rPr>
          <w:rFonts w:ascii="Times New Roman" w:hAnsi="Times New Roman" w:cs="Times New Roman"/>
          <w:sz w:val="28"/>
          <w:szCs w:val="28"/>
        </w:rPr>
        <w:t>депутатских слушаниях.</w:t>
      </w:r>
    </w:p>
    <w:p w:rsidR="005551A2" w:rsidRPr="0004160B" w:rsidRDefault="005551A2" w:rsidP="002E7766">
      <w:pPr>
        <w:pStyle w:val="ConsPlusNormal"/>
        <w:ind w:firstLine="540"/>
        <w:jc w:val="both"/>
        <w:rPr>
          <w:rFonts w:ascii="Times New Roman" w:hAnsi="Times New Roman" w:cs="Times New Roman"/>
          <w:sz w:val="28"/>
          <w:szCs w:val="28"/>
        </w:rPr>
      </w:pPr>
      <w:r w:rsidRPr="0004160B">
        <w:rPr>
          <w:rFonts w:ascii="Times New Roman" w:hAnsi="Times New Roman" w:cs="Times New Roman"/>
          <w:sz w:val="28"/>
          <w:szCs w:val="28"/>
        </w:rPr>
        <w:t xml:space="preserve">6. Комиссии по предметам своего ведения осуществляют </w:t>
      </w:r>
      <w:proofErr w:type="gramStart"/>
      <w:r w:rsidRPr="0004160B">
        <w:rPr>
          <w:rFonts w:ascii="Times New Roman" w:hAnsi="Times New Roman" w:cs="Times New Roman"/>
          <w:sz w:val="28"/>
          <w:szCs w:val="28"/>
        </w:rPr>
        <w:t>контроль за</w:t>
      </w:r>
      <w:proofErr w:type="gramEnd"/>
      <w:r w:rsidRPr="0004160B">
        <w:rPr>
          <w:rFonts w:ascii="Times New Roman" w:hAnsi="Times New Roman" w:cs="Times New Roman"/>
          <w:sz w:val="28"/>
          <w:szCs w:val="28"/>
        </w:rPr>
        <w:t xml:space="preserve"> исполнением решений Думы и рекомендаций, отраженных в протоколах заседаний Думы, депутатских слушаний, рабочих групп, круглых столов, поручений председателя Думы.</w:t>
      </w:r>
    </w:p>
    <w:p w:rsidR="005551A2" w:rsidRPr="0004160B" w:rsidRDefault="005551A2" w:rsidP="002E7766">
      <w:pPr>
        <w:pStyle w:val="ConsPlusNormal"/>
        <w:jc w:val="both"/>
        <w:outlineLvl w:val="2"/>
        <w:rPr>
          <w:rFonts w:ascii="Times New Roman" w:hAnsi="Times New Roman" w:cs="Times New Roman"/>
          <w:sz w:val="28"/>
          <w:szCs w:val="28"/>
        </w:rPr>
      </w:pPr>
    </w:p>
    <w:p w:rsidR="005551A2" w:rsidRPr="00CA3B21" w:rsidRDefault="007B0764" w:rsidP="002E7766">
      <w:pPr>
        <w:pStyle w:val="ConsPlusNormal"/>
        <w:ind w:firstLine="540"/>
        <w:jc w:val="both"/>
        <w:outlineLvl w:val="2"/>
        <w:rPr>
          <w:rFonts w:ascii="Times New Roman" w:hAnsi="Times New Roman" w:cs="Times New Roman"/>
          <w:b/>
          <w:sz w:val="28"/>
          <w:szCs w:val="28"/>
        </w:rPr>
      </w:pPr>
      <w:r w:rsidRPr="00CA3B21">
        <w:rPr>
          <w:rFonts w:ascii="Times New Roman" w:hAnsi="Times New Roman" w:cs="Times New Roman"/>
          <w:b/>
          <w:sz w:val="28"/>
          <w:szCs w:val="28"/>
        </w:rPr>
        <w:t>Статья 20</w:t>
      </w:r>
    </w:p>
    <w:p w:rsidR="005551A2" w:rsidRPr="0004160B" w:rsidRDefault="005551A2" w:rsidP="002E7766">
      <w:pPr>
        <w:pStyle w:val="ConsPlusNormal"/>
        <w:ind w:firstLine="540"/>
        <w:jc w:val="both"/>
        <w:rPr>
          <w:rFonts w:ascii="Times New Roman" w:hAnsi="Times New Roman" w:cs="Times New Roman"/>
          <w:b/>
          <w:sz w:val="28"/>
          <w:szCs w:val="28"/>
        </w:rPr>
      </w:pPr>
      <w:r w:rsidRPr="0004160B">
        <w:rPr>
          <w:rFonts w:ascii="Times New Roman" w:hAnsi="Times New Roman" w:cs="Times New Roman"/>
          <w:sz w:val="28"/>
          <w:szCs w:val="28"/>
        </w:rPr>
        <w:t>1. Комиссии обладают правотворческой инициативой.</w:t>
      </w:r>
    </w:p>
    <w:p w:rsidR="005551A2" w:rsidRPr="0004160B" w:rsidRDefault="005551A2" w:rsidP="002E7766">
      <w:pPr>
        <w:pStyle w:val="ConsPlusNormal"/>
        <w:ind w:firstLine="540"/>
        <w:jc w:val="both"/>
        <w:rPr>
          <w:rFonts w:ascii="Times New Roman" w:hAnsi="Times New Roman" w:cs="Times New Roman"/>
          <w:sz w:val="28"/>
          <w:szCs w:val="28"/>
        </w:rPr>
      </w:pPr>
      <w:r w:rsidRPr="0004160B">
        <w:rPr>
          <w:rFonts w:ascii="Times New Roman" w:hAnsi="Times New Roman" w:cs="Times New Roman"/>
          <w:sz w:val="28"/>
          <w:szCs w:val="28"/>
        </w:rPr>
        <w:t xml:space="preserve">2. </w:t>
      </w:r>
      <w:r w:rsidRPr="00CA3B21">
        <w:rPr>
          <w:rFonts w:ascii="Times New Roman" w:hAnsi="Times New Roman" w:cs="Times New Roman"/>
          <w:sz w:val="28"/>
          <w:szCs w:val="28"/>
        </w:rPr>
        <w:t>К</w:t>
      </w:r>
      <w:r w:rsidRPr="0004160B">
        <w:rPr>
          <w:rFonts w:ascii="Times New Roman" w:hAnsi="Times New Roman" w:cs="Times New Roman"/>
          <w:sz w:val="28"/>
          <w:szCs w:val="28"/>
        </w:rPr>
        <w:t>омиссии по предметам своего ведения имеют право обращаться с запросами в органы местного самоуправления, а также к руководителям расположенных на территории городского округа предприятий, учреждений и организаций независимо от формы собственности о представлении необходимых документов, материалов.</w:t>
      </w:r>
    </w:p>
    <w:p w:rsidR="005551A2" w:rsidRPr="0004160B" w:rsidRDefault="005551A2" w:rsidP="002E7766">
      <w:pPr>
        <w:pStyle w:val="ConsPlusNormal"/>
        <w:ind w:firstLine="540"/>
        <w:jc w:val="both"/>
        <w:outlineLvl w:val="2"/>
        <w:rPr>
          <w:rFonts w:ascii="Times New Roman" w:hAnsi="Times New Roman" w:cs="Times New Roman"/>
          <w:sz w:val="28"/>
          <w:szCs w:val="28"/>
        </w:rPr>
      </w:pPr>
      <w:r w:rsidRPr="0004160B">
        <w:rPr>
          <w:rFonts w:ascii="Times New Roman" w:hAnsi="Times New Roman" w:cs="Times New Roman"/>
          <w:sz w:val="28"/>
          <w:szCs w:val="28"/>
        </w:rPr>
        <w:t>3. Комиссии вносят предложения в планы нормотворческой и текущей деятельности Думы, а также в план контрольной деятельности.</w:t>
      </w:r>
    </w:p>
    <w:p w:rsidR="005551A2" w:rsidRPr="0004160B" w:rsidRDefault="005551A2" w:rsidP="007B0764">
      <w:pPr>
        <w:pStyle w:val="ConsPlusNormal"/>
        <w:jc w:val="both"/>
        <w:outlineLvl w:val="2"/>
        <w:rPr>
          <w:rFonts w:ascii="Times New Roman" w:hAnsi="Times New Roman" w:cs="Times New Roman"/>
          <w:sz w:val="28"/>
          <w:szCs w:val="28"/>
        </w:rPr>
      </w:pPr>
    </w:p>
    <w:p w:rsidR="005551A2" w:rsidRPr="00CA3B21" w:rsidRDefault="007B0764" w:rsidP="002E7766">
      <w:pPr>
        <w:pStyle w:val="ConsPlusNormal"/>
        <w:ind w:firstLine="540"/>
        <w:jc w:val="both"/>
        <w:outlineLvl w:val="2"/>
        <w:rPr>
          <w:rFonts w:ascii="Times New Roman" w:hAnsi="Times New Roman" w:cs="Times New Roman"/>
          <w:b/>
          <w:sz w:val="28"/>
          <w:szCs w:val="28"/>
        </w:rPr>
      </w:pPr>
      <w:r w:rsidRPr="00CA3B21">
        <w:rPr>
          <w:rFonts w:ascii="Times New Roman" w:hAnsi="Times New Roman" w:cs="Times New Roman"/>
          <w:b/>
          <w:sz w:val="28"/>
          <w:szCs w:val="28"/>
        </w:rPr>
        <w:t>Статья 21</w:t>
      </w:r>
    </w:p>
    <w:p w:rsidR="005551A2" w:rsidRPr="0004160B" w:rsidRDefault="005551A2" w:rsidP="002E7766">
      <w:pPr>
        <w:pStyle w:val="ConsPlusNormal"/>
        <w:ind w:firstLine="540"/>
        <w:jc w:val="both"/>
        <w:rPr>
          <w:rFonts w:ascii="Times New Roman" w:hAnsi="Times New Roman" w:cs="Times New Roman"/>
          <w:sz w:val="28"/>
          <w:szCs w:val="28"/>
        </w:rPr>
      </w:pPr>
      <w:r w:rsidRPr="0004160B">
        <w:rPr>
          <w:rFonts w:ascii="Times New Roman" w:hAnsi="Times New Roman" w:cs="Times New Roman"/>
          <w:sz w:val="28"/>
          <w:szCs w:val="28"/>
        </w:rPr>
        <w:t>1. Комиссии самостоятельно определяют планы своей работы в соответствии с планами деятельности Думы, решениями Думы, собственными задачами и предметами ведения.</w:t>
      </w:r>
    </w:p>
    <w:p w:rsidR="005551A2" w:rsidRPr="0004160B" w:rsidRDefault="005551A2" w:rsidP="002E7766">
      <w:pPr>
        <w:pStyle w:val="ConsPlusNormal"/>
        <w:ind w:firstLine="540"/>
        <w:jc w:val="both"/>
        <w:rPr>
          <w:rFonts w:ascii="Times New Roman" w:hAnsi="Times New Roman" w:cs="Times New Roman"/>
          <w:sz w:val="28"/>
          <w:szCs w:val="28"/>
        </w:rPr>
      </w:pPr>
      <w:r w:rsidRPr="0004160B">
        <w:rPr>
          <w:rFonts w:ascii="Times New Roman" w:hAnsi="Times New Roman" w:cs="Times New Roman"/>
          <w:sz w:val="28"/>
          <w:szCs w:val="28"/>
        </w:rPr>
        <w:t>2. График заседаний комиссий разрабатывает</w:t>
      </w:r>
      <w:r w:rsidR="00CA3B21">
        <w:rPr>
          <w:rFonts w:ascii="Times New Roman" w:hAnsi="Times New Roman" w:cs="Times New Roman"/>
          <w:sz w:val="28"/>
          <w:szCs w:val="28"/>
        </w:rPr>
        <w:t xml:space="preserve">ся отделом постоянных комиссий </w:t>
      </w:r>
      <w:r w:rsidRPr="0004160B">
        <w:rPr>
          <w:rFonts w:ascii="Times New Roman" w:hAnsi="Times New Roman" w:cs="Times New Roman"/>
          <w:sz w:val="28"/>
          <w:szCs w:val="28"/>
        </w:rPr>
        <w:t xml:space="preserve">и взаимодействия с общественными </w:t>
      </w:r>
      <w:r w:rsidR="00603C9D" w:rsidRPr="0004160B">
        <w:rPr>
          <w:rFonts w:ascii="Times New Roman" w:hAnsi="Times New Roman" w:cs="Times New Roman"/>
          <w:sz w:val="28"/>
          <w:szCs w:val="28"/>
        </w:rPr>
        <w:t>и совещательными органами при Думе</w:t>
      </w:r>
      <w:r w:rsidRPr="0004160B">
        <w:rPr>
          <w:rFonts w:ascii="Times New Roman" w:hAnsi="Times New Roman" w:cs="Times New Roman"/>
          <w:sz w:val="28"/>
          <w:szCs w:val="28"/>
        </w:rPr>
        <w:t xml:space="preserve"> (далее – отдел постоянных комиссий)</w:t>
      </w:r>
      <w:r w:rsidRPr="0004160B">
        <w:rPr>
          <w:rFonts w:ascii="Times New Roman" w:hAnsi="Times New Roman" w:cs="Times New Roman"/>
          <w:b/>
          <w:i/>
          <w:sz w:val="28"/>
          <w:szCs w:val="28"/>
        </w:rPr>
        <w:t xml:space="preserve"> </w:t>
      </w:r>
      <w:r w:rsidRPr="0004160B">
        <w:rPr>
          <w:rFonts w:ascii="Times New Roman" w:hAnsi="Times New Roman" w:cs="Times New Roman"/>
          <w:sz w:val="28"/>
          <w:szCs w:val="28"/>
        </w:rPr>
        <w:t>на основании предложений председателей комиссий и утверж</w:t>
      </w:r>
      <w:r w:rsidR="00033BB4">
        <w:rPr>
          <w:rFonts w:ascii="Times New Roman" w:hAnsi="Times New Roman" w:cs="Times New Roman"/>
          <w:sz w:val="28"/>
          <w:szCs w:val="28"/>
        </w:rPr>
        <w:t>дае</w:t>
      </w:r>
      <w:r w:rsidR="00282A54">
        <w:rPr>
          <w:rFonts w:ascii="Times New Roman" w:hAnsi="Times New Roman" w:cs="Times New Roman"/>
          <w:sz w:val="28"/>
          <w:szCs w:val="28"/>
        </w:rPr>
        <w:t>т</w:t>
      </w:r>
      <w:r w:rsidRPr="0004160B">
        <w:rPr>
          <w:rFonts w:ascii="Times New Roman" w:hAnsi="Times New Roman" w:cs="Times New Roman"/>
          <w:sz w:val="28"/>
          <w:szCs w:val="28"/>
        </w:rPr>
        <w:t>ся Советом.</w:t>
      </w:r>
    </w:p>
    <w:p w:rsidR="005551A2" w:rsidRPr="0004160B" w:rsidRDefault="005551A2" w:rsidP="002E7766">
      <w:pPr>
        <w:pStyle w:val="ConsPlusNormal"/>
        <w:ind w:firstLine="540"/>
        <w:jc w:val="both"/>
        <w:rPr>
          <w:rFonts w:ascii="Times New Roman" w:hAnsi="Times New Roman" w:cs="Times New Roman"/>
          <w:sz w:val="28"/>
          <w:szCs w:val="28"/>
        </w:rPr>
      </w:pPr>
      <w:r w:rsidRPr="0004160B">
        <w:rPr>
          <w:rFonts w:ascii="Times New Roman" w:hAnsi="Times New Roman" w:cs="Times New Roman"/>
          <w:sz w:val="28"/>
          <w:szCs w:val="28"/>
        </w:rPr>
        <w:lastRenderedPageBreak/>
        <w:t>3. В соответствии с планом работы комиссии при рассмотрении и подготовке вопросов, требующих присутствия представителей мэрии, формируется проек</w:t>
      </w:r>
      <w:r w:rsidR="002A0B05" w:rsidRPr="0004160B">
        <w:rPr>
          <w:rFonts w:ascii="Times New Roman" w:hAnsi="Times New Roman" w:cs="Times New Roman"/>
          <w:sz w:val="28"/>
          <w:szCs w:val="28"/>
        </w:rPr>
        <w:t>т повестки заседания комиссии (</w:t>
      </w:r>
      <w:r w:rsidRPr="0004160B">
        <w:rPr>
          <w:rFonts w:ascii="Times New Roman" w:hAnsi="Times New Roman" w:cs="Times New Roman"/>
          <w:sz w:val="28"/>
          <w:szCs w:val="28"/>
        </w:rPr>
        <w:t>с указанием график</w:t>
      </w:r>
      <w:r w:rsidR="002A0B05" w:rsidRPr="0004160B">
        <w:rPr>
          <w:rFonts w:ascii="Times New Roman" w:hAnsi="Times New Roman" w:cs="Times New Roman"/>
          <w:sz w:val="28"/>
          <w:szCs w:val="28"/>
        </w:rPr>
        <w:t>а рассмотрения вопросов и списка</w:t>
      </w:r>
      <w:r w:rsidRPr="0004160B">
        <w:rPr>
          <w:rFonts w:ascii="Times New Roman" w:hAnsi="Times New Roman" w:cs="Times New Roman"/>
          <w:sz w:val="28"/>
          <w:szCs w:val="28"/>
        </w:rPr>
        <w:t xml:space="preserve"> </w:t>
      </w:r>
      <w:r w:rsidR="00C63880">
        <w:rPr>
          <w:rFonts w:ascii="Times New Roman" w:hAnsi="Times New Roman" w:cs="Times New Roman"/>
          <w:sz w:val="28"/>
          <w:szCs w:val="28"/>
        </w:rPr>
        <w:t>приглашённых</w:t>
      </w:r>
      <w:r w:rsidRPr="0004160B">
        <w:rPr>
          <w:rFonts w:ascii="Times New Roman" w:hAnsi="Times New Roman" w:cs="Times New Roman"/>
          <w:sz w:val="28"/>
          <w:szCs w:val="28"/>
        </w:rPr>
        <w:t xml:space="preserve">) и направляется мэру городского округа (далее - мэру), как правило, не </w:t>
      </w:r>
      <w:proofErr w:type="gramStart"/>
      <w:r w:rsidRPr="0004160B">
        <w:rPr>
          <w:rFonts w:ascii="Times New Roman" w:hAnsi="Times New Roman" w:cs="Times New Roman"/>
          <w:sz w:val="28"/>
          <w:szCs w:val="28"/>
        </w:rPr>
        <w:t>позднее</w:t>
      </w:r>
      <w:proofErr w:type="gramEnd"/>
      <w:r w:rsidRPr="0004160B">
        <w:rPr>
          <w:rFonts w:ascii="Times New Roman" w:hAnsi="Times New Roman" w:cs="Times New Roman"/>
          <w:sz w:val="28"/>
          <w:szCs w:val="28"/>
        </w:rPr>
        <w:t xml:space="preserve"> чем за 3 дня</w:t>
      </w:r>
      <w:hyperlink w:anchor="Par217" w:history="1">
        <w:r w:rsidRPr="0004160B">
          <w:rPr>
            <w:rFonts w:ascii="Times New Roman" w:hAnsi="Times New Roman" w:cs="Times New Roman"/>
            <w:sz w:val="28"/>
            <w:szCs w:val="28"/>
          </w:rPr>
          <w:t>*</w:t>
        </w:r>
      </w:hyperlink>
      <w:r w:rsidR="002250FF" w:rsidRPr="0004160B">
        <w:rPr>
          <w:rFonts w:ascii="Times New Roman" w:hAnsi="Times New Roman" w:cs="Times New Roman"/>
          <w:sz w:val="28"/>
          <w:szCs w:val="28"/>
        </w:rPr>
        <w:t xml:space="preserve"> </w:t>
      </w:r>
      <w:r w:rsidRPr="0004160B">
        <w:rPr>
          <w:rFonts w:ascii="Times New Roman" w:hAnsi="Times New Roman" w:cs="Times New Roman"/>
          <w:sz w:val="28"/>
          <w:szCs w:val="28"/>
        </w:rPr>
        <w:t>до заседания комиссии.</w:t>
      </w:r>
    </w:p>
    <w:p w:rsidR="005551A2" w:rsidRPr="0004160B" w:rsidRDefault="005551A2" w:rsidP="002E7766">
      <w:pPr>
        <w:pStyle w:val="ConsPlusNormal"/>
        <w:ind w:firstLine="540"/>
        <w:jc w:val="both"/>
        <w:rPr>
          <w:rFonts w:ascii="Times New Roman" w:hAnsi="Times New Roman" w:cs="Times New Roman"/>
          <w:sz w:val="28"/>
          <w:szCs w:val="28"/>
        </w:rPr>
      </w:pPr>
      <w:r w:rsidRPr="0004160B">
        <w:rPr>
          <w:rFonts w:ascii="Times New Roman" w:hAnsi="Times New Roman" w:cs="Times New Roman"/>
          <w:sz w:val="28"/>
          <w:szCs w:val="28"/>
        </w:rPr>
        <w:t>Материалы к заседанию комиссии соответствующим специалистом</w:t>
      </w:r>
      <w:r w:rsidRPr="0004160B">
        <w:rPr>
          <w:rFonts w:ascii="Times New Roman" w:hAnsi="Times New Roman" w:cs="Times New Roman"/>
          <w:i/>
          <w:sz w:val="28"/>
          <w:szCs w:val="28"/>
        </w:rPr>
        <w:t xml:space="preserve">  </w:t>
      </w:r>
      <w:r w:rsidRPr="0004160B">
        <w:rPr>
          <w:rFonts w:ascii="Times New Roman" w:hAnsi="Times New Roman" w:cs="Times New Roman"/>
          <w:sz w:val="28"/>
          <w:szCs w:val="28"/>
        </w:rPr>
        <w:t>отдела постоянных комиссий</w:t>
      </w:r>
      <w:r w:rsidRPr="0004160B">
        <w:rPr>
          <w:rFonts w:ascii="Times New Roman" w:hAnsi="Times New Roman" w:cs="Times New Roman"/>
          <w:i/>
          <w:sz w:val="28"/>
          <w:szCs w:val="28"/>
        </w:rPr>
        <w:t xml:space="preserve"> </w:t>
      </w:r>
      <w:r w:rsidRPr="0004160B">
        <w:rPr>
          <w:rFonts w:ascii="Times New Roman" w:hAnsi="Times New Roman" w:cs="Times New Roman"/>
          <w:sz w:val="28"/>
          <w:szCs w:val="28"/>
        </w:rPr>
        <w:t xml:space="preserve">размещаются в компьютерной сети Думы и направляются </w:t>
      </w:r>
      <w:r w:rsidR="00C63880">
        <w:rPr>
          <w:rFonts w:ascii="Times New Roman" w:hAnsi="Times New Roman" w:cs="Times New Roman"/>
          <w:sz w:val="28"/>
          <w:szCs w:val="28"/>
        </w:rPr>
        <w:t>приглашённым</w:t>
      </w:r>
      <w:r w:rsidRPr="0004160B">
        <w:rPr>
          <w:rFonts w:ascii="Times New Roman" w:hAnsi="Times New Roman" w:cs="Times New Roman"/>
          <w:sz w:val="28"/>
          <w:szCs w:val="28"/>
        </w:rPr>
        <w:t xml:space="preserve"> лицам, как правило, не позднее дня, предшествующему дню заседания комиссии.</w:t>
      </w:r>
    </w:p>
    <w:p w:rsidR="005551A2" w:rsidRPr="0004160B" w:rsidRDefault="005551A2" w:rsidP="002E7766">
      <w:pPr>
        <w:pStyle w:val="ConsPlusNormal"/>
        <w:ind w:firstLine="540"/>
        <w:jc w:val="both"/>
        <w:rPr>
          <w:rFonts w:ascii="Times New Roman" w:hAnsi="Times New Roman" w:cs="Times New Roman"/>
          <w:sz w:val="28"/>
          <w:szCs w:val="28"/>
        </w:rPr>
      </w:pPr>
      <w:r w:rsidRPr="0004160B">
        <w:rPr>
          <w:rFonts w:ascii="Times New Roman" w:hAnsi="Times New Roman" w:cs="Times New Roman"/>
          <w:sz w:val="28"/>
          <w:szCs w:val="28"/>
        </w:rPr>
        <w:t>4. Использование залов заседаний для работы комиссий осуществляется на основе еженедельно составляемого организационным отделом основного графика мероприятий, проводимых в Думе.</w:t>
      </w:r>
    </w:p>
    <w:p w:rsidR="005551A2" w:rsidRPr="0004160B" w:rsidRDefault="005551A2" w:rsidP="007B0764">
      <w:pPr>
        <w:pStyle w:val="ConsPlusNormal"/>
        <w:jc w:val="both"/>
        <w:outlineLvl w:val="2"/>
        <w:rPr>
          <w:rFonts w:ascii="Times New Roman" w:hAnsi="Times New Roman" w:cs="Times New Roman"/>
          <w:sz w:val="28"/>
          <w:szCs w:val="28"/>
        </w:rPr>
      </w:pPr>
    </w:p>
    <w:p w:rsidR="005551A2" w:rsidRPr="00CA3B21" w:rsidRDefault="007B0764" w:rsidP="002E7766">
      <w:pPr>
        <w:pStyle w:val="ConsPlusNormal"/>
        <w:ind w:firstLine="540"/>
        <w:jc w:val="both"/>
        <w:outlineLvl w:val="2"/>
        <w:rPr>
          <w:rFonts w:ascii="Times New Roman" w:hAnsi="Times New Roman" w:cs="Times New Roman"/>
          <w:b/>
          <w:sz w:val="28"/>
          <w:szCs w:val="28"/>
        </w:rPr>
      </w:pPr>
      <w:r w:rsidRPr="00CA3B21">
        <w:rPr>
          <w:rFonts w:ascii="Times New Roman" w:hAnsi="Times New Roman" w:cs="Times New Roman"/>
          <w:b/>
          <w:sz w:val="28"/>
          <w:szCs w:val="28"/>
        </w:rPr>
        <w:t>Статья 22</w:t>
      </w:r>
    </w:p>
    <w:p w:rsidR="005551A2" w:rsidRPr="0004160B" w:rsidRDefault="005551A2" w:rsidP="002E7766">
      <w:pPr>
        <w:pStyle w:val="ConsPlusNormal"/>
        <w:ind w:firstLine="540"/>
        <w:jc w:val="both"/>
        <w:rPr>
          <w:rFonts w:ascii="Times New Roman" w:hAnsi="Times New Roman" w:cs="Times New Roman"/>
          <w:sz w:val="28"/>
          <w:szCs w:val="28"/>
        </w:rPr>
      </w:pPr>
      <w:r w:rsidRPr="0004160B">
        <w:rPr>
          <w:rFonts w:ascii="Times New Roman" w:hAnsi="Times New Roman" w:cs="Times New Roman"/>
          <w:sz w:val="28"/>
          <w:szCs w:val="28"/>
        </w:rPr>
        <w:t>1. Основной формой работы комиссий является заседание.</w:t>
      </w:r>
    </w:p>
    <w:p w:rsidR="005551A2" w:rsidRPr="0004160B" w:rsidRDefault="005551A2" w:rsidP="002E7766">
      <w:pPr>
        <w:pStyle w:val="ConsPlusNormal"/>
        <w:ind w:firstLine="540"/>
        <w:jc w:val="both"/>
        <w:rPr>
          <w:rFonts w:ascii="Times New Roman" w:hAnsi="Times New Roman" w:cs="Times New Roman"/>
          <w:sz w:val="28"/>
          <w:szCs w:val="28"/>
        </w:rPr>
      </w:pPr>
      <w:r w:rsidRPr="0004160B">
        <w:rPr>
          <w:rFonts w:ascii="Times New Roman" w:hAnsi="Times New Roman" w:cs="Times New Roman"/>
          <w:sz w:val="28"/>
          <w:szCs w:val="28"/>
        </w:rPr>
        <w:t>2. Заседания комиссий проводятся в соответствии с планами, утверждаемыми комиссиями на квартал.</w:t>
      </w:r>
    </w:p>
    <w:p w:rsidR="005551A2" w:rsidRPr="0004160B" w:rsidRDefault="005551A2" w:rsidP="002E7766">
      <w:pPr>
        <w:pStyle w:val="ConsPlusNormal"/>
        <w:ind w:firstLine="540"/>
        <w:jc w:val="both"/>
        <w:rPr>
          <w:rFonts w:ascii="Times New Roman" w:hAnsi="Times New Roman" w:cs="Times New Roman"/>
          <w:sz w:val="28"/>
          <w:szCs w:val="28"/>
        </w:rPr>
      </w:pPr>
      <w:r w:rsidRPr="0004160B">
        <w:rPr>
          <w:rFonts w:ascii="Times New Roman" w:hAnsi="Times New Roman" w:cs="Times New Roman"/>
          <w:sz w:val="28"/>
          <w:szCs w:val="28"/>
        </w:rPr>
        <w:t>3. Внеплановые заседания могут проводиться по инициативе председателя комиссии или не менее половины списочного состава комиссии.</w:t>
      </w:r>
    </w:p>
    <w:p w:rsidR="005551A2" w:rsidRPr="0004160B" w:rsidRDefault="005551A2" w:rsidP="002E7766">
      <w:pPr>
        <w:pStyle w:val="ConsPlusNormal"/>
        <w:ind w:firstLine="540"/>
        <w:jc w:val="both"/>
        <w:rPr>
          <w:rFonts w:ascii="Times New Roman" w:hAnsi="Times New Roman" w:cs="Times New Roman"/>
          <w:sz w:val="28"/>
          <w:szCs w:val="28"/>
        </w:rPr>
      </w:pPr>
      <w:r w:rsidRPr="0004160B">
        <w:rPr>
          <w:rFonts w:ascii="Times New Roman" w:hAnsi="Times New Roman" w:cs="Times New Roman"/>
          <w:sz w:val="28"/>
          <w:szCs w:val="28"/>
        </w:rPr>
        <w:t>4. В целях сохранения охраняемой законом тайны, неприкосновенности частной жизни, нераспространения конфиденциальной информации по решению комиссии могут проводиться закрытые заседания комиссии (закрытое рассмотрение вопроса).</w:t>
      </w:r>
    </w:p>
    <w:p w:rsidR="005551A2" w:rsidRPr="0004160B" w:rsidRDefault="005551A2" w:rsidP="002E7766">
      <w:pPr>
        <w:pStyle w:val="ConsPlusNormal"/>
        <w:ind w:firstLine="540"/>
        <w:jc w:val="both"/>
        <w:rPr>
          <w:rFonts w:ascii="Times New Roman" w:hAnsi="Times New Roman" w:cs="Times New Roman"/>
          <w:sz w:val="28"/>
          <w:szCs w:val="28"/>
        </w:rPr>
      </w:pPr>
      <w:r w:rsidRPr="0004160B">
        <w:rPr>
          <w:rFonts w:ascii="Times New Roman" w:hAnsi="Times New Roman" w:cs="Times New Roman"/>
          <w:sz w:val="28"/>
          <w:szCs w:val="28"/>
        </w:rPr>
        <w:t>Материалы закрытого заседания, содержащие информацию с ограниченным доступом, подлежат защите в соответствии с действующим законодательством.</w:t>
      </w:r>
    </w:p>
    <w:p w:rsidR="005551A2" w:rsidRPr="0004160B" w:rsidRDefault="005551A2" w:rsidP="002E7766">
      <w:pPr>
        <w:pStyle w:val="ConsPlusNormal"/>
        <w:ind w:firstLine="540"/>
        <w:jc w:val="both"/>
        <w:rPr>
          <w:rFonts w:ascii="Times New Roman" w:hAnsi="Times New Roman" w:cs="Times New Roman"/>
          <w:sz w:val="28"/>
          <w:szCs w:val="28"/>
        </w:rPr>
      </w:pPr>
      <w:r w:rsidRPr="0004160B">
        <w:rPr>
          <w:rFonts w:ascii="Times New Roman" w:hAnsi="Times New Roman" w:cs="Times New Roman"/>
          <w:sz w:val="28"/>
          <w:szCs w:val="28"/>
        </w:rPr>
        <w:t>5. Заседание</w:t>
      </w:r>
      <w:r w:rsidR="00CA3B21">
        <w:rPr>
          <w:rFonts w:ascii="Times New Roman" w:hAnsi="Times New Roman" w:cs="Times New Roman"/>
          <w:sz w:val="28"/>
          <w:szCs w:val="28"/>
        </w:rPr>
        <w:t xml:space="preserve"> комиссии правомочно, если на нё</w:t>
      </w:r>
      <w:r w:rsidRPr="0004160B">
        <w:rPr>
          <w:rFonts w:ascii="Times New Roman" w:hAnsi="Times New Roman" w:cs="Times New Roman"/>
          <w:sz w:val="28"/>
          <w:szCs w:val="28"/>
        </w:rPr>
        <w:t>м присутствуют более половины от списочного состава членов комиссии.</w:t>
      </w:r>
    </w:p>
    <w:p w:rsidR="005551A2" w:rsidRPr="0004160B" w:rsidRDefault="00272D29" w:rsidP="002E7766">
      <w:pPr>
        <w:pStyle w:val="ConsPlusNormal"/>
        <w:ind w:firstLine="540"/>
        <w:jc w:val="both"/>
        <w:rPr>
          <w:rFonts w:ascii="Times New Roman" w:hAnsi="Times New Roman" w:cs="Times New Roman"/>
          <w:sz w:val="28"/>
          <w:szCs w:val="28"/>
        </w:rPr>
      </w:pPr>
      <w:r w:rsidRPr="0004160B">
        <w:rPr>
          <w:rFonts w:ascii="Times New Roman" w:hAnsi="Times New Roman" w:cs="Times New Roman"/>
          <w:sz w:val="28"/>
          <w:szCs w:val="28"/>
        </w:rPr>
        <w:t xml:space="preserve">6. </w:t>
      </w:r>
      <w:r w:rsidR="005551A2" w:rsidRPr="0004160B">
        <w:rPr>
          <w:rFonts w:ascii="Times New Roman" w:hAnsi="Times New Roman" w:cs="Times New Roman"/>
          <w:sz w:val="28"/>
          <w:szCs w:val="28"/>
        </w:rPr>
        <w:t>Решения комиссии принимаются большинством голосов от присутствующи</w:t>
      </w:r>
      <w:r w:rsidR="005551A2" w:rsidRPr="00A13B3C">
        <w:rPr>
          <w:rFonts w:ascii="Times New Roman" w:hAnsi="Times New Roman" w:cs="Times New Roman"/>
          <w:sz w:val="28"/>
          <w:szCs w:val="28"/>
        </w:rPr>
        <w:t>х</w:t>
      </w:r>
      <w:r w:rsidR="005551A2" w:rsidRPr="00A13B3C">
        <w:rPr>
          <w:rFonts w:ascii="Times New Roman" w:hAnsi="Times New Roman" w:cs="Times New Roman"/>
          <w:i/>
          <w:sz w:val="28"/>
          <w:szCs w:val="28"/>
        </w:rPr>
        <w:t xml:space="preserve"> </w:t>
      </w:r>
      <w:r w:rsidR="005551A2" w:rsidRPr="0004160B">
        <w:rPr>
          <w:rFonts w:ascii="Times New Roman" w:hAnsi="Times New Roman" w:cs="Times New Roman"/>
          <w:sz w:val="28"/>
          <w:szCs w:val="28"/>
        </w:rPr>
        <w:t>на заседании членов комиссии и подписываются председательствующим на заседании комиссии.</w:t>
      </w:r>
    </w:p>
    <w:p w:rsidR="007B0764" w:rsidRPr="0004160B" w:rsidRDefault="00096BA4" w:rsidP="00096BA4">
      <w:pPr>
        <w:pStyle w:val="ConsPlusNormal"/>
        <w:ind w:firstLine="540"/>
        <w:jc w:val="both"/>
        <w:rPr>
          <w:rFonts w:ascii="Times New Roman" w:hAnsi="Times New Roman" w:cs="Times New Roman"/>
          <w:sz w:val="28"/>
          <w:szCs w:val="28"/>
        </w:rPr>
      </w:pPr>
      <w:r w:rsidRPr="0004160B">
        <w:rPr>
          <w:rFonts w:ascii="Times New Roman" w:hAnsi="Times New Roman" w:cs="Times New Roman"/>
          <w:sz w:val="28"/>
          <w:szCs w:val="28"/>
        </w:rPr>
        <w:t>В случае равенства голосов, поданных в поддержку решения комиссии («за»), и голосов, не поддерживающих принятие решения (</w:t>
      </w:r>
      <w:r w:rsidR="004D4B8F" w:rsidRPr="0004160B">
        <w:rPr>
          <w:rFonts w:ascii="Times New Roman" w:hAnsi="Times New Roman" w:cs="Times New Roman"/>
          <w:sz w:val="28"/>
          <w:szCs w:val="28"/>
        </w:rPr>
        <w:t>«против», «воздержались</w:t>
      </w:r>
      <w:r w:rsidR="008437E1" w:rsidRPr="0004160B">
        <w:rPr>
          <w:rFonts w:ascii="Times New Roman" w:hAnsi="Times New Roman" w:cs="Times New Roman"/>
          <w:sz w:val="28"/>
          <w:szCs w:val="28"/>
        </w:rPr>
        <w:t>», «не голосовал</w:t>
      </w:r>
      <w:r w:rsidR="004D4B8F" w:rsidRPr="0004160B">
        <w:rPr>
          <w:rFonts w:ascii="Times New Roman" w:hAnsi="Times New Roman" w:cs="Times New Roman"/>
          <w:sz w:val="28"/>
          <w:szCs w:val="28"/>
        </w:rPr>
        <w:t>и</w:t>
      </w:r>
      <w:r w:rsidR="008437E1" w:rsidRPr="0004160B">
        <w:rPr>
          <w:rFonts w:ascii="Times New Roman" w:hAnsi="Times New Roman" w:cs="Times New Roman"/>
          <w:sz w:val="28"/>
          <w:szCs w:val="28"/>
        </w:rPr>
        <w:t>»</w:t>
      </w:r>
      <w:r w:rsidRPr="0004160B">
        <w:rPr>
          <w:rFonts w:ascii="Times New Roman" w:hAnsi="Times New Roman" w:cs="Times New Roman"/>
          <w:sz w:val="28"/>
          <w:szCs w:val="28"/>
        </w:rPr>
        <w:t>),</w:t>
      </w:r>
      <w:r w:rsidR="008437E1" w:rsidRPr="0004160B">
        <w:rPr>
          <w:rFonts w:ascii="Times New Roman" w:hAnsi="Times New Roman" w:cs="Times New Roman"/>
          <w:sz w:val="28"/>
          <w:szCs w:val="28"/>
        </w:rPr>
        <w:t xml:space="preserve"> </w:t>
      </w:r>
      <w:r w:rsidRPr="0004160B">
        <w:rPr>
          <w:rFonts w:ascii="Times New Roman" w:hAnsi="Times New Roman" w:cs="Times New Roman"/>
          <w:sz w:val="28"/>
          <w:szCs w:val="28"/>
        </w:rPr>
        <w:t>голос председательствующего является решающим.</w:t>
      </w:r>
    </w:p>
    <w:p w:rsidR="005551A2" w:rsidRPr="0004160B" w:rsidRDefault="005551A2" w:rsidP="002E7766">
      <w:pPr>
        <w:pStyle w:val="ConsPlusNormal"/>
        <w:ind w:firstLine="540"/>
        <w:jc w:val="both"/>
        <w:rPr>
          <w:rFonts w:ascii="Times New Roman" w:hAnsi="Times New Roman" w:cs="Times New Roman"/>
          <w:sz w:val="28"/>
          <w:szCs w:val="28"/>
        </w:rPr>
      </w:pPr>
      <w:r w:rsidRPr="0004160B">
        <w:rPr>
          <w:rFonts w:ascii="Times New Roman" w:hAnsi="Times New Roman" w:cs="Times New Roman"/>
          <w:sz w:val="28"/>
          <w:szCs w:val="28"/>
        </w:rPr>
        <w:t>7. Комиссии могут проводить совместные заседания.</w:t>
      </w:r>
    </w:p>
    <w:p w:rsidR="00A13B3C" w:rsidRDefault="005551A2" w:rsidP="00A13B3C">
      <w:pPr>
        <w:pStyle w:val="ConsPlusNormal"/>
        <w:ind w:firstLine="540"/>
        <w:jc w:val="both"/>
        <w:rPr>
          <w:rFonts w:ascii="Times New Roman" w:hAnsi="Times New Roman" w:cs="Times New Roman"/>
          <w:sz w:val="28"/>
          <w:szCs w:val="28"/>
        </w:rPr>
      </w:pPr>
      <w:r w:rsidRPr="0004160B">
        <w:rPr>
          <w:rFonts w:ascii="Times New Roman" w:hAnsi="Times New Roman" w:cs="Times New Roman"/>
          <w:sz w:val="28"/>
          <w:szCs w:val="28"/>
        </w:rPr>
        <w:t>8. Совместные заседания комиссий проводятся по решению Совета либо по предложению председателя одной из комиссий, согласованному с председателем (председателями) комиссии, с которой планируется</w:t>
      </w:r>
      <w:r w:rsidR="00A13B3C">
        <w:rPr>
          <w:rFonts w:ascii="Times New Roman" w:hAnsi="Times New Roman" w:cs="Times New Roman"/>
          <w:sz w:val="28"/>
          <w:szCs w:val="28"/>
        </w:rPr>
        <w:br/>
      </w:r>
    </w:p>
    <w:p w:rsidR="00A13B3C" w:rsidRPr="00A13B3C" w:rsidRDefault="00A13B3C" w:rsidP="00A13B3C">
      <w:pPr>
        <w:pStyle w:val="ConsPlusNormal"/>
        <w:ind w:firstLine="540"/>
        <w:jc w:val="both"/>
        <w:rPr>
          <w:rFonts w:ascii="Times New Roman" w:hAnsi="Times New Roman" w:cs="Times New Roman"/>
          <w:sz w:val="24"/>
          <w:szCs w:val="24"/>
        </w:rPr>
      </w:pPr>
      <w:r w:rsidRPr="00A13B3C">
        <w:rPr>
          <w:rFonts w:ascii="Times New Roman" w:hAnsi="Times New Roman" w:cs="Times New Roman"/>
          <w:sz w:val="24"/>
          <w:szCs w:val="24"/>
        </w:rPr>
        <w:t>--------------------------------</w:t>
      </w:r>
    </w:p>
    <w:p w:rsidR="00A13B3C" w:rsidRPr="00A13B3C" w:rsidRDefault="00A13B3C" w:rsidP="00A13B3C">
      <w:pPr>
        <w:pStyle w:val="ConsPlusNormal"/>
        <w:ind w:firstLine="540"/>
        <w:jc w:val="both"/>
        <w:rPr>
          <w:rFonts w:ascii="Times New Roman" w:hAnsi="Times New Roman" w:cs="Times New Roman"/>
          <w:sz w:val="24"/>
          <w:szCs w:val="24"/>
        </w:rPr>
      </w:pPr>
      <w:r w:rsidRPr="00A13B3C">
        <w:rPr>
          <w:rFonts w:ascii="Times New Roman" w:hAnsi="Times New Roman" w:cs="Times New Roman"/>
          <w:sz w:val="24"/>
          <w:szCs w:val="24"/>
        </w:rPr>
        <w:t>* - сроки исчисляются в календарных днях, если в статье не предусмотрен иной порядок исчисления срока.</w:t>
      </w:r>
    </w:p>
    <w:p w:rsidR="005551A2" w:rsidRPr="0004160B" w:rsidRDefault="005551A2" w:rsidP="002E7766">
      <w:pPr>
        <w:pStyle w:val="ConsPlusNormal"/>
        <w:ind w:firstLine="540"/>
        <w:jc w:val="both"/>
        <w:rPr>
          <w:rFonts w:ascii="Times New Roman" w:hAnsi="Times New Roman" w:cs="Times New Roman"/>
          <w:sz w:val="28"/>
          <w:szCs w:val="28"/>
        </w:rPr>
      </w:pPr>
      <w:r w:rsidRPr="0004160B">
        <w:rPr>
          <w:rFonts w:ascii="Times New Roman" w:hAnsi="Times New Roman" w:cs="Times New Roman"/>
          <w:sz w:val="28"/>
          <w:szCs w:val="28"/>
        </w:rPr>
        <w:lastRenderedPageBreak/>
        <w:t xml:space="preserve">совместное заседание. Совместное заседание комиссий </w:t>
      </w:r>
      <w:r w:rsidR="00CA3B21">
        <w:rPr>
          <w:rFonts w:ascii="Times New Roman" w:hAnsi="Times New Roman" w:cs="Times New Roman"/>
          <w:sz w:val="28"/>
          <w:szCs w:val="28"/>
        </w:rPr>
        <w:t>ведёт</w:t>
      </w:r>
      <w:r w:rsidRPr="0004160B">
        <w:rPr>
          <w:rFonts w:ascii="Times New Roman" w:hAnsi="Times New Roman" w:cs="Times New Roman"/>
          <w:sz w:val="28"/>
          <w:szCs w:val="28"/>
        </w:rPr>
        <w:t xml:space="preserve"> председатель комиссии, по инициативе которого проводится совместное заседание.</w:t>
      </w:r>
    </w:p>
    <w:p w:rsidR="005551A2" w:rsidRPr="0004160B" w:rsidRDefault="005551A2" w:rsidP="002E7766">
      <w:pPr>
        <w:pStyle w:val="ConsPlusNormal"/>
        <w:ind w:firstLine="540"/>
        <w:jc w:val="both"/>
        <w:rPr>
          <w:rFonts w:ascii="Times New Roman" w:hAnsi="Times New Roman" w:cs="Times New Roman"/>
          <w:sz w:val="28"/>
          <w:szCs w:val="28"/>
        </w:rPr>
      </w:pPr>
      <w:r w:rsidRPr="0004160B">
        <w:rPr>
          <w:rFonts w:ascii="Times New Roman" w:hAnsi="Times New Roman" w:cs="Times New Roman"/>
          <w:sz w:val="28"/>
          <w:szCs w:val="28"/>
        </w:rPr>
        <w:t xml:space="preserve">Совместное </w:t>
      </w:r>
      <w:r w:rsidR="00CA3B21">
        <w:rPr>
          <w:rFonts w:ascii="Times New Roman" w:hAnsi="Times New Roman" w:cs="Times New Roman"/>
          <w:sz w:val="28"/>
          <w:szCs w:val="28"/>
        </w:rPr>
        <w:t>заседание правомочно, если на нё</w:t>
      </w:r>
      <w:r w:rsidRPr="0004160B">
        <w:rPr>
          <w:rFonts w:ascii="Times New Roman" w:hAnsi="Times New Roman" w:cs="Times New Roman"/>
          <w:sz w:val="28"/>
          <w:szCs w:val="28"/>
        </w:rPr>
        <w:t>м присутствуют более половины от списочного состава членов каждой комиссии.</w:t>
      </w:r>
    </w:p>
    <w:p w:rsidR="005551A2" w:rsidRPr="0004160B" w:rsidRDefault="005551A2" w:rsidP="002E7766">
      <w:pPr>
        <w:pStyle w:val="ConsPlusNormal"/>
        <w:ind w:firstLine="540"/>
        <w:jc w:val="both"/>
        <w:rPr>
          <w:rFonts w:ascii="Times New Roman" w:hAnsi="Times New Roman" w:cs="Times New Roman"/>
          <w:sz w:val="28"/>
          <w:szCs w:val="28"/>
        </w:rPr>
      </w:pPr>
      <w:r w:rsidRPr="0004160B">
        <w:rPr>
          <w:rFonts w:ascii="Times New Roman" w:hAnsi="Times New Roman" w:cs="Times New Roman"/>
          <w:sz w:val="28"/>
          <w:szCs w:val="28"/>
        </w:rPr>
        <w:t>Оформление протокола по результатам совместного заседания комиссий возлагается на комиссию-инициатора. Протокол подписывается председателями комиссий. Первым подписывает протокол председатель комиссии-инициатора.</w:t>
      </w:r>
    </w:p>
    <w:p w:rsidR="005551A2" w:rsidRPr="0004160B" w:rsidRDefault="005551A2" w:rsidP="002E7766">
      <w:pPr>
        <w:pStyle w:val="ConsPlusNormal"/>
        <w:ind w:firstLine="540"/>
        <w:jc w:val="both"/>
        <w:rPr>
          <w:rFonts w:ascii="Times New Roman" w:hAnsi="Times New Roman" w:cs="Times New Roman"/>
          <w:sz w:val="28"/>
          <w:szCs w:val="28"/>
        </w:rPr>
      </w:pPr>
      <w:r w:rsidRPr="0004160B">
        <w:rPr>
          <w:rFonts w:ascii="Times New Roman" w:hAnsi="Times New Roman" w:cs="Times New Roman"/>
          <w:sz w:val="28"/>
          <w:szCs w:val="28"/>
        </w:rPr>
        <w:t>Если в день проведения совместного заседания одной из комиссий проводилось заседание по вопросам ведения комиссии, то протокол совместного заседания оформляется отдельно.</w:t>
      </w:r>
    </w:p>
    <w:p w:rsidR="005551A2" w:rsidRPr="0004160B" w:rsidRDefault="005551A2" w:rsidP="002E7766">
      <w:pPr>
        <w:pStyle w:val="ConsPlusNormal"/>
        <w:ind w:firstLine="540"/>
        <w:jc w:val="both"/>
        <w:rPr>
          <w:rFonts w:ascii="Times New Roman" w:hAnsi="Times New Roman" w:cs="Times New Roman"/>
          <w:sz w:val="28"/>
          <w:szCs w:val="28"/>
        </w:rPr>
      </w:pPr>
      <w:r w:rsidRPr="0004160B">
        <w:rPr>
          <w:rFonts w:ascii="Times New Roman" w:hAnsi="Times New Roman" w:cs="Times New Roman"/>
          <w:sz w:val="28"/>
          <w:szCs w:val="28"/>
        </w:rPr>
        <w:t>Решения совместного заседания комиссий принимаются большинством голосов от числа присутствующих на совместном заседании членов комиссий.</w:t>
      </w:r>
    </w:p>
    <w:p w:rsidR="005551A2" w:rsidRPr="0004160B" w:rsidRDefault="005551A2" w:rsidP="002E7766">
      <w:pPr>
        <w:pStyle w:val="ConsPlusNormal"/>
        <w:ind w:firstLine="540"/>
        <w:jc w:val="both"/>
        <w:rPr>
          <w:rFonts w:ascii="Times New Roman" w:hAnsi="Times New Roman" w:cs="Times New Roman"/>
          <w:sz w:val="28"/>
          <w:szCs w:val="28"/>
        </w:rPr>
      </w:pPr>
      <w:r w:rsidRPr="0004160B">
        <w:rPr>
          <w:rFonts w:ascii="Times New Roman" w:hAnsi="Times New Roman" w:cs="Times New Roman"/>
          <w:sz w:val="28"/>
          <w:szCs w:val="28"/>
        </w:rPr>
        <w:t>Оформление решений совместного заседания комиссий возлагается на комиссию-инициатора. Решение подписывается председателями комиссий, первым подписывает решение председатель комиссии-инициатора.</w:t>
      </w:r>
    </w:p>
    <w:p w:rsidR="005551A2" w:rsidRPr="0004160B" w:rsidRDefault="005551A2" w:rsidP="002E7766">
      <w:pPr>
        <w:pStyle w:val="ConsPlusNormal"/>
        <w:ind w:firstLine="540"/>
        <w:jc w:val="both"/>
        <w:rPr>
          <w:rFonts w:ascii="Times New Roman" w:hAnsi="Times New Roman" w:cs="Times New Roman"/>
          <w:sz w:val="28"/>
          <w:szCs w:val="28"/>
        </w:rPr>
      </w:pPr>
      <w:r w:rsidRPr="0004160B">
        <w:rPr>
          <w:rFonts w:ascii="Times New Roman" w:hAnsi="Times New Roman" w:cs="Times New Roman"/>
          <w:sz w:val="28"/>
          <w:szCs w:val="28"/>
        </w:rPr>
        <w:t>При оформлении решений и протоколов совместных заседаний сохраняется нумерация решений и протоколов каждой комиссии.</w:t>
      </w:r>
    </w:p>
    <w:p w:rsidR="005551A2" w:rsidRPr="0004160B" w:rsidRDefault="005551A2" w:rsidP="002E7766">
      <w:pPr>
        <w:pStyle w:val="ConsPlusNormal"/>
        <w:ind w:firstLine="540"/>
        <w:jc w:val="both"/>
        <w:rPr>
          <w:rFonts w:ascii="Times New Roman" w:hAnsi="Times New Roman" w:cs="Times New Roman"/>
          <w:sz w:val="28"/>
          <w:szCs w:val="28"/>
        </w:rPr>
      </w:pPr>
      <w:r w:rsidRPr="0004160B">
        <w:rPr>
          <w:rFonts w:ascii="Times New Roman" w:hAnsi="Times New Roman" w:cs="Times New Roman"/>
          <w:sz w:val="28"/>
          <w:szCs w:val="28"/>
        </w:rPr>
        <w:t>При подготовке проекта решения Думы по результатам совместного заседания комиссий проект решения визируется председателями всех комиссий, принимавших участие в совместном заседании.</w:t>
      </w:r>
    </w:p>
    <w:p w:rsidR="005551A2" w:rsidRPr="0004160B" w:rsidRDefault="005551A2" w:rsidP="002E7766">
      <w:pPr>
        <w:pStyle w:val="ConsPlusNormal"/>
        <w:ind w:firstLine="540"/>
        <w:jc w:val="both"/>
        <w:rPr>
          <w:rFonts w:ascii="Times New Roman" w:hAnsi="Times New Roman" w:cs="Times New Roman"/>
          <w:sz w:val="28"/>
          <w:szCs w:val="28"/>
        </w:rPr>
      </w:pPr>
      <w:r w:rsidRPr="0004160B">
        <w:rPr>
          <w:rFonts w:ascii="Times New Roman" w:hAnsi="Times New Roman" w:cs="Times New Roman"/>
          <w:sz w:val="28"/>
          <w:szCs w:val="28"/>
        </w:rPr>
        <w:t>По результатам совместного заседания комиссий пакет документов (материалы) для рассмотрения на заседании Думы направляется председателем комиссии-инициатора.</w:t>
      </w:r>
    </w:p>
    <w:p w:rsidR="005551A2" w:rsidRPr="0004160B" w:rsidRDefault="005551A2" w:rsidP="002E7766">
      <w:pPr>
        <w:pStyle w:val="ConsPlusNormal"/>
        <w:ind w:firstLine="540"/>
        <w:jc w:val="both"/>
        <w:rPr>
          <w:rFonts w:ascii="Times New Roman" w:hAnsi="Times New Roman" w:cs="Times New Roman"/>
          <w:sz w:val="28"/>
          <w:szCs w:val="28"/>
        </w:rPr>
      </w:pPr>
      <w:r w:rsidRPr="0004160B">
        <w:rPr>
          <w:rFonts w:ascii="Times New Roman" w:hAnsi="Times New Roman" w:cs="Times New Roman"/>
          <w:sz w:val="28"/>
          <w:szCs w:val="28"/>
        </w:rPr>
        <w:t>9. Решения комиссии оформляются в течение 3 рабочих дней, но не позднее дня заседания Думы,  протокол заседания комиссии - в течение 5 рабочих дней. Протокол и решения комиссии размещаются в компьютерной сети Думы.</w:t>
      </w:r>
    </w:p>
    <w:p w:rsidR="005551A2" w:rsidRPr="0004160B" w:rsidRDefault="005551A2" w:rsidP="00CA3B21">
      <w:pPr>
        <w:ind w:firstLine="567"/>
        <w:jc w:val="both"/>
        <w:rPr>
          <w:i/>
          <w:sz w:val="28"/>
          <w:szCs w:val="28"/>
        </w:rPr>
      </w:pPr>
      <w:r w:rsidRPr="0004160B">
        <w:rPr>
          <w:sz w:val="28"/>
          <w:szCs w:val="28"/>
        </w:rPr>
        <w:t>10. Решения комиссии носят рекомендательный характер, подлежат обязательному рассмотрению соответствующими органами местного самоуправления, предприятиями, учреждениями, организациями.</w:t>
      </w:r>
    </w:p>
    <w:p w:rsidR="005551A2" w:rsidRPr="0004160B" w:rsidRDefault="005551A2" w:rsidP="007B0764">
      <w:pPr>
        <w:pStyle w:val="ConsPlusNormal"/>
        <w:jc w:val="both"/>
        <w:outlineLvl w:val="2"/>
        <w:rPr>
          <w:rFonts w:ascii="Times New Roman" w:hAnsi="Times New Roman" w:cs="Times New Roman"/>
          <w:sz w:val="28"/>
          <w:szCs w:val="28"/>
        </w:rPr>
      </w:pPr>
    </w:p>
    <w:p w:rsidR="005551A2" w:rsidRPr="00CA3B21" w:rsidRDefault="005551A2" w:rsidP="00CA3B21">
      <w:pPr>
        <w:pStyle w:val="ConsPlusNormal"/>
        <w:jc w:val="center"/>
        <w:outlineLvl w:val="1"/>
        <w:rPr>
          <w:rFonts w:ascii="Times New Roman" w:hAnsi="Times New Roman" w:cs="Times New Roman"/>
          <w:b/>
          <w:sz w:val="28"/>
          <w:szCs w:val="28"/>
        </w:rPr>
      </w:pPr>
      <w:r w:rsidRPr="00CA3B21">
        <w:rPr>
          <w:rFonts w:ascii="Times New Roman" w:hAnsi="Times New Roman" w:cs="Times New Roman"/>
          <w:b/>
          <w:sz w:val="28"/>
          <w:szCs w:val="28"/>
        </w:rPr>
        <w:t xml:space="preserve">Глава 5. </w:t>
      </w:r>
      <w:r w:rsidR="00CA3B21" w:rsidRPr="00CA3B21">
        <w:rPr>
          <w:rFonts w:ascii="Times New Roman" w:hAnsi="Times New Roman" w:cs="Times New Roman"/>
          <w:b/>
          <w:sz w:val="28"/>
          <w:szCs w:val="28"/>
        </w:rPr>
        <w:t>Временные комиссии Думы</w:t>
      </w:r>
    </w:p>
    <w:p w:rsidR="005551A2" w:rsidRPr="00CA3B21" w:rsidRDefault="005551A2" w:rsidP="002E7766">
      <w:pPr>
        <w:pStyle w:val="ConsPlusNormal"/>
        <w:ind w:firstLine="540"/>
        <w:jc w:val="both"/>
        <w:rPr>
          <w:rFonts w:ascii="Times New Roman" w:hAnsi="Times New Roman" w:cs="Times New Roman"/>
          <w:b/>
          <w:sz w:val="28"/>
          <w:szCs w:val="28"/>
        </w:rPr>
      </w:pPr>
    </w:p>
    <w:p w:rsidR="005551A2" w:rsidRPr="00CA3B21" w:rsidRDefault="007B0764" w:rsidP="002E7766">
      <w:pPr>
        <w:pStyle w:val="ConsPlusNormal"/>
        <w:ind w:firstLine="540"/>
        <w:jc w:val="both"/>
        <w:outlineLvl w:val="2"/>
        <w:rPr>
          <w:rFonts w:ascii="Times New Roman" w:hAnsi="Times New Roman" w:cs="Times New Roman"/>
          <w:b/>
          <w:sz w:val="28"/>
          <w:szCs w:val="28"/>
        </w:rPr>
      </w:pPr>
      <w:r w:rsidRPr="00CA3B21">
        <w:rPr>
          <w:rFonts w:ascii="Times New Roman" w:hAnsi="Times New Roman" w:cs="Times New Roman"/>
          <w:b/>
          <w:sz w:val="28"/>
          <w:szCs w:val="28"/>
        </w:rPr>
        <w:t>Статья 23</w:t>
      </w:r>
    </w:p>
    <w:p w:rsidR="005551A2" w:rsidRPr="0004160B" w:rsidRDefault="005551A2" w:rsidP="002E7766">
      <w:pPr>
        <w:pStyle w:val="ConsPlusNormal"/>
        <w:ind w:firstLine="540"/>
        <w:jc w:val="both"/>
        <w:rPr>
          <w:rFonts w:ascii="Times New Roman" w:hAnsi="Times New Roman" w:cs="Times New Roman"/>
          <w:sz w:val="28"/>
          <w:szCs w:val="28"/>
        </w:rPr>
      </w:pPr>
      <w:r w:rsidRPr="0004160B">
        <w:rPr>
          <w:rFonts w:ascii="Times New Roman" w:hAnsi="Times New Roman" w:cs="Times New Roman"/>
          <w:sz w:val="28"/>
          <w:szCs w:val="28"/>
        </w:rPr>
        <w:t>1. Дума для осуществления своих полномочий может создавать временные комиссии, деятельность которых ограничивается:</w:t>
      </w:r>
    </w:p>
    <w:p w:rsidR="005551A2" w:rsidRPr="0004160B" w:rsidRDefault="00CA3B21" w:rsidP="002E776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определё</w:t>
      </w:r>
      <w:r w:rsidR="005551A2" w:rsidRPr="0004160B">
        <w:rPr>
          <w:rFonts w:ascii="Times New Roman" w:hAnsi="Times New Roman" w:cs="Times New Roman"/>
          <w:sz w:val="28"/>
          <w:szCs w:val="28"/>
        </w:rPr>
        <w:t>нным периодом, на который соз</w:t>
      </w:r>
      <w:r w:rsidR="00282A54">
        <w:rPr>
          <w:rFonts w:ascii="Times New Roman" w:hAnsi="Times New Roman" w:cs="Times New Roman"/>
          <w:sz w:val="28"/>
          <w:szCs w:val="28"/>
        </w:rPr>
        <w:t>даёт</w:t>
      </w:r>
      <w:r w:rsidR="005551A2" w:rsidRPr="0004160B">
        <w:rPr>
          <w:rFonts w:ascii="Times New Roman" w:hAnsi="Times New Roman" w:cs="Times New Roman"/>
          <w:sz w:val="28"/>
          <w:szCs w:val="28"/>
        </w:rPr>
        <w:t>ся временная комиссия;</w:t>
      </w:r>
    </w:p>
    <w:p w:rsidR="005551A2" w:rsidRPr="0004160B" w:rsidRDefault="00CA3B21" w:rsidP="002E776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определё</w:t>
      </w:r>
      <w:r w:rsidR="005551A2" w:rsidRPr="0004160B">
        <w:rPr>
          <w:rFonts w:ascii="Times New Roman" w:hAnsi="Times New Roman" w:cs="Times New Roman"/>
          <w:sz w:val="28"/>
          <w:szCs w:val="28"/>
        </w:rPr>
        <w:t>нной задачей, для решения которой соз</w:t>
      </w:r>
      <w:r w:rsidR="00282A54">
        <w:rPr>
          <w:rFonts w:ascii="Times New Roman" w:hAnsi="Times New Roman" w:cs="Times New Roman"/>
          <w:sz w:val="28"/>
          <w:szCs w:val="28"/>
        </w:rPr>
        <w:t>даёт</w:t>
      </w:r>
      <w:r w:rsidR="005551A2" w:rsidRPr="0004160B">
        <w:rPr>
          <w:rFonts w:ascii="Times New Roman" w:hAnsi="Times New Roman" w:cs="Times New Roman"/>
          <w:sz w:val="28"/>
          <w:szCs w:val="28"/>
        </w:rPr>
        <w:t>ся временная комиссия.</w:t>
      </w:r>
    </w:p>
    <w:p w:rsidR="005551A2" w:rsidRPr="0004160B" w:rsidRDefault="005551A2" w:rsidP="002E7766">
      <w:pPr>
        <w:pStyle w:val="ConsPlusNormal"/>
        <w:ind w:firstLine="540"/>
        <w:jc w:val="both"/>
        <w:rPr>
          <w:rFonts w:ascii="Times New Roman" w:hAnsi="Times New Roman" w:cs="Times New Roman"/>
          <w:sz w:val="28"/>
          <w:szCs w:val="28"/>
        </w:rPr>
      </w:pPr>
      <w:r w:rsidRPr="0004160B">
        <w:rPr>
          <w:rFonts w:ascii="Times New Roman" w:hAnsi="Times New Roman" w:cs="Times New Roman"/>
          <w:sz w:val="28"/>
          <w:szCs w:val="28"/>
        </w:rPr>
        <w:t>2. Задачи, полномочия, состав временных комиссий определяются Думой при их образовании.</w:t>
      </w:r>
    </w:p>
    <w:p w:rsidR="005551A2" w:rsidRPr="0004160B" w:rsidRDefault="005551A2" w:rsidP="002E7766">
      <w:pPr>
        <w:pStyle w:val="ConsPlusNormal"/>
        <w:ind w:firstLine="540"/>
        <w:jc w:val="both"/>
        <w:rPr>
          <w:rFonts w:ascii="Times New Roman" w:hAnsi="Times New Roman" w:cs="Times New Roman"/>
          <w:sz w:val="28"/>
          <w:szCs w:val="28"/>
        </w:rPr>
      </w:pPr>
      <w:r w:rsidRPr="0004160B">
        <w:rPr>
          <w:rFonts w:ascii="Times New Roman" w:hAnsi="Times New Roman" w:cs="Times New Roman"/>
          <w:sz w:val="28"/>
          <w:szCs w:val="28"/>
        </w:rPr>
        <w:lastRenderedPageBreak/>
        <w:t>Образование временной комиссии оформляется решением Думы, в котором указывается:</w:t>
      </w:r>
    </w:p>
    <w:p w:rsidR="005551A2" w:rsidRPr="0004160B" w:rsidRDefault="005551A2" w:rsidP="002E7766">
      <w:pPr>
        <w:pStyle w:val="ConsPlusNormal"/>
        <w:ind w:firstLine="540"/>
        <w:jc w:val="both"/>
        <w:rPr>
          <w:rFonts w:ascii="Times New Roman" w:hAnsi="Times New Roman" w:cs="Times New Roman"/>
          <w:sz w:val="28"/>
          <w:szCs w:val="28"/>
        </w:rPr>
      </w:pPr>
      <w:r w:rsidRPr="0004160B">
        <w:rPr>
          <w:rFonts w:ascii="Times New Roman" w:hAnsi="Times New Roman" w:cs="Times New Roman"/>
          <w:sz w:val="28"/>
          <w:szCs w:val="28"/>
        </w:rPr>
        <w:t>- наименование временной комиссии;</w:t>
      </w:r>
    </w:p>
    <w:p w:rsidR="005551A2" w:rsidRPr="0004160B" w:rsidRDefault="005551A2" w:rsidP="002E7766">
      <w:pPr>
        <w:pStyle w:val="ConsPlusNormal"/>
        <w:ind w:firstLine="540"/>
        <w:jc w:val="both"/>
        <w:rPr>
          <w:rFonts w:ascii="Times New Roman" w:hAnsi="Times New Roman" w:cs="Times New Roman"/>
          <w:sz w:val="28"/>
          <w:szCs w:val="28"/>
        </w:rPr>
      </w:pPr>
      <w:r w:rsidRPr="0004160B">
        <w:rPr>
          <w:rFonts w:ascii="Times New Roman" w:hAnsi="Times New Roman" w:cs="Times New Roman"/>
          <w:sz w:val="28"/>
          <w:szCs w:val="28"/>
        </w:rPr>
        <w:t>- количественный и персональный состав членов временной комиссии;</w:t>
      </w:r>
    </w:p>
    <w:p w:rsidR="005551A2" w:rsidRPr="0004160B" w:rsidRDefault="005551A2" w:rsidP="002E7766">
      <w:pPr>
        <w:pStyle w:val="ConsPlusNormal"/>
        <w:ind w:firstLine="540"/>
        <w:jc w:val="both"/>
        <w:rPr>
          <w:rFonts w:ascii="Times New Roman" w:hAnsi="Times New Roman" w:cs="Times New Roman"/>
          <w:sz w:val="28"/>
          <w:szCs w:val="28"/>
        </w:rPr>
      </w:pPr>
      <w:r w:rsidRPr="0004160B">
        <w:rPr>
          <w:rFonts w:ascii="Times New Roman" w:hAnsi="Times New Roman" w:cs="Times New Roman"/>
          <w:sz w:val="28"/>
          <w:szCs w:val="28"/>
        </w:rPr>
        <w:t>- председатель временной комиссии;</w:t>
      </w:r>
    </w:p>
    <w:p w:rsidR="005551A2" w:rsidRPr="0004160B" w:rsidRDefault="005551A2" w:rsidP="002E7766">
      <w:pPr>
        <w:pStyle w:val="ConsPlusNormal"/>
        <w:ind w:firstLine="540"/>
        <w:jc w:val="both"/>
        <w:rPr>
          <w:rFonts w:ascii="Times New Roman" w:hAnsi="Times New Roman" w:cs="Times New Roman"/>
          <w:sz w:val="28"/>
          <w:szCs w:val="28"/>
        </w:rPr>
      </w:pPr>
      <w:r w:rsidRPr="0004160B">
        <w:rPr>
          <w:rFonts w:ascii="Times New Roman" w:hAnsi="Times New Roman" w:cs="Times New Roman"/>
          <w:sz w:val="28"/>
          <w:szCs w:val="28"/>
        </w:rPr>
        <w:t>- задача, для решения которой она соз</w:t>
      </w:r>
      <w:r w:rsidR="00282A54">
        <w:rPr>
          <w:rFonts w:ascii="Times New Roman" w:hAnsi="Times New Roman" w:cs="Times New Roman"/>
          <w:sz w:val="28"/>
          <w:szCs w:val="28"/>
        </w:rPr>
        <w:t>даёт</w:t>
      </w:r>
      <w:r w:rsidRPr="0004160B">
        <w:rPr>
          <w:rFonts w:ascii="Times New Roman" w:hAnsi="Times New Roman" w:cs="Times New Roman"/>
          <w:sz w:val="28"/>
          <w:szCs w:val="28"/>
        </w:rPr>
        <w:t>ся;</w:t>
      </w:r>
    </w:p>
    <w:p w:rsidR="005551A2" w:rsidRPr="0004160B" w:rsidRDefault="005551A2" w:rsidP="002E7766">
      <w:pPr>
        <w:pStyle w:val="ConsPlusNormal"/>
        <w:ind w:firstLine="540"/>
        <w:jc w:val="both"/>
        <w:rPr>
          <w:rFonts w:ascii="Times New Roman" w:hAnsi="Times New Roman" w:cs="Times New Roman"/>
          <w:sz w:val="28"/>
          <w:szCs w:val="28"/>
        </w:rPr>
      </w:pPr>
      <w:r w:rsidRPr="0004160B">
        <w:rPr>
          <w:rFonts w:ascii="Times New Roman" w:hAnsi="Times New Roman" w:cs="Times New Roman"/>
          <w:sz w:val="28"/>
          <w:szCs w:val="28"/>
        </w:rPr>
        <w:t>- период, на который она соз</w:t>
      </w:r>
      <w:r w:rsidR="00282A54">
        <w:rPr>
          <w:rFonts w:ascii="Times New Roman" w:hAnsi="Times New Roman" w:cs="Times New Roman"/>
          <w:sz w:val="28"/>
          <w:szCs w:val="28"/>
        </w:rPr>
        <w:t>даёт</w:t>
      </w:r>
      <w:r w:rsidRPr="0004160B">
        <w:rPr>
          <w:rFonts w:ascii="Times New Roman" w:hAnsi="Times New Roman" w:cs="Times New Roman"/>
          <w:sz w:val="28"/>
          <w:szCs w:val="28"/>
        </w:rPr>
        <w:t>ся;</w:t>
      </w:r>
    </w:p>
    <w:p w:rsidR="005551A2" w:rsidRPr="0004160B" w:rsidRDefault="005551A2" w:rsidP="002E7766">
      <w:pPr>
        <w:pStyle w:val="ConsPlusNormal"/>
        <w:ind w:firstLine="540"/>
        <w:jc w:val="both"/>
        <w:rPr>
          <w:rFonts w:ascii="Times New Roman" w:hAnsi="Times New Roman" w:cs="Times New Roman"/>
          <w:sz w:val="28"/>
          <w:szCs w:val="28"/>
        </w:rPr>
      </w:pPr>
      <w:r w:rsidRPr="0004160B">
        <w:rPr>
          <w:rFonts w:ascii="Times New Roman" w:hAnsi="Times New Roman" w:cs="Times New Roman"/>
          <w:sz w:val="28"/>
          <w:szCs w:val="28"/>
        </w:rPr>
        <w:t>- функции и полномочия временной комиссии.</w:t>
      </w:r>
    </w:p>
    <w:p w:rsidR="005551A2" w:rsidRPr="0004160B" w:rsidRDefault="005551A2" w:rsidP="002E7766">
      <w:pPr>
        <w:pStyle w:val="ConsPlusNormal"/>
        <w:ind w:firstLine="540"/>
        <w:jc w:val="both"/>
        <w:rPr>
          <w:rFonts w:ascii="Times New Roman" w:hAnsi="Times New Roman" w:cs="Times New Roman"/>
          <w:sz w:val="28"/>
          <w:szCs w:val="28"/>
        </w:rPr>
      </w:pPr>
      <w:r w:rsidRPr="0004160B">
        <w:rPr>
          <w:rFonts w:ascii="Times New Roman" w:hAnsi="Times New Roman" w:cs="Times New Roman"/>
          <w:sz w:val="28"/>
          <w:szCs w:val="28"/>
        </w:rPr>
        <w:t>3. По результатам своей работы временная комиссия представляет Думе информацию по существу вопроса. Члены комиссии, имеющие особое мнение, вправе огласить его на заседании Думы.</w:t>
      </w:r>
    </w:p>
    <w:p w:rsidR="005551A2" w:rsidRPr="0004160B" w:rsidRDefault="005551A2" w:rsidP="002E7766">
      <w:pPr>
        <w:pStyle w:val="ConsPlusNormal"/>
        <w:ind w:firstLine="540"/>
        <w:jc w:val="both"/>
        <w:rPr>
          <w:rFonts w:ascii="Times New Roman" w:hAnsi="Times New Roman" w:cs="Times New Roman"/>
          <w:sz w:val="28"/>
          <w:szCs w:val="28"/>
        </w:rPr>
      </w:pPr>
      <w:r w:rsidRPr="0004160B">
        <w:rPr>
          <w:rFonts w:ascii="Times New Roman" w:hAnsi="Times New Roman" w:cs="Times New Roman"/>
          <w:sz w:val="28"/>
          <w:szCs w:val="28"/>
        </w:rPr>
        <w:t>4. Временная комиссия Думы прекращает свою деятельность:</w:t>
      </w:r>
    </w:p>
    <w:p w:rsidR="005551A2" w:rsidRPr="0004160B" w:rsidRDefault="005551A2" w:rsidP="002E7766">
      <w:pPr>
        <w:pStyle w:val="ConsPlusNormal"/>
        <w:ind w:firstLine="540"/>
        <w:jc w:val="both"/>
        <w:rPr>
          <w:rFonts w:ascii="Times New Roman" w:hAnsi="Times New Roman" w:cs="Times New Roman"/>
          <w:sz w:val="28"/>
          <w:szCs w:val="28"/>
        </w:rPr>
      </w:pPr>
      <w:r w:rsidRPr="0004160B">
        <w:rPr>
          <w:rFonts w:ascii="Times New Roman" w:hAnsi="Times New Roman" w:cs="Times New Roman"/>
          <w:sz w:val="28"/>
          <w:szCs w:val="28"/>
        </w:rPr>
        <w:t>1) по истечении периода, на который она была создана;</w:t>
      </w:r>
    </w:p>
    <w:p w:rsidR="005551A2" w:rsidRPr="0004160B" w:rsidRDefault="005551A2" w:rsidP="002E7766">
      <w:pPr>
        <w:pStyle w:val="ConsPlusNormal"/>
        <w:ind w:firstLine="540"/>
        <w:jc w:val="both"/>
        <w:rPr>
          <w:rFonts w:ascii="Times New Roman" w:hAnsi="Times New Roman" w:cs="Times New Roman"/>
          <w:sz w:val="28"/>
          <w:szCs w:val="28"/>
        </w:rPr>
      </w:pPr>
      <w:r w:rsidRPr="0004160B">
        <w:rPr>
          <w:rFonts w:ascii="Times New Roman" w:hAnsi="Times New Roman" w:cs="Times New Roman"/>
          <w:sz w:val="28"/>
          <w:szCs w:val="28"/>
        </w:rPr>
        <w:t>2) в случае решения задачи, для достижения которой она создавалась;</w:t>
      </w:r>
    </w:p>
    <w:p w:rsidR="005551A2" w:rsidRPr="0004160B" w:rsidRDefault="005551A2" w:rsidP="002E7766">
      <w:pPr>
        <w:pStyle w:val="ConsPlusNormal"/>
        <w:ind w:firstLine="540"/>
        <w:jc w:val="both"/>
        <w:rPr>
          <w:rFonts w:ascii="Times New Roman" w:hAnsi="Times New Roman" w:cs="Times New Roman"/>
          <w:sz w:val="28"/>
          <w:szCs w:val="28"/>
        </w:rPr>
      </w:pPr>
      <w:r w:rsidRPr="0004160B">
        <w:rPr>
          <w:rFonts w:ascii="Times New Roman" w:hAnsi="Times New Roman" w:cs="Times New Roman"/>
          <w:sz w:val="28"/>
          <w:szCs w:val="28"/>
        </w:rPr>
        <w:t>3) в иных случаях по решению Думы.</w:t>
      </w:r>
    </w:p>
    <w:p w:rsidR="005551A2" w:rsidRPr="0004160B" w:rsidRDefault="005551A2" w:rsidP="002E7766">
      <w:pPr>
        <w:pStyle w:val="ConsPlusNormal"/>
        <w:ind w:firstLine="540"/>
        <w:jc w:val="both"/>
        <w:rPr>
          <w:rFonts w:ascii="Times New Roman" w:hAnsi="Times New Roman" w:cs="Times New Roman"/>
          <w:b/>
          <w:i/>
          <w:sz w:val="28"/>
          <w:szCs w:val="28"/>
        </w:rPr>
      </w:pPr>
      <w:r w:rsidRPr="0004160B">
        <w:rPr>
          <w:rFonts w:ascii="Times New Roman" w:hAnsi="Times New Roman" w:cs="Times New Roman"/>
          <w:sz w:val="28"/>
          <w:szCs w:val="28"/>
        </w:rPr>
        <w:t>5.</w:t>
      </w:r>
      <w:r w:rsidRPr="0004160B">
        <w:rPr>
          <w:rFonts w:ascii="Times New Roman" w:hAnsi="Times New Roman" w:cs="Times New Roman"/>
          <w:b/>
          <w:i/>
          <w:sz w:val="28"/>
          <w:szCs w:val="28"/>
        </w:rPr>
        <w:t xml:space="preserve"> </w:t>
      </w:r>
      <w:r w:rsidRPr="0004160B">
        <w:rPr>
          <w:rFonts w:ascii="Times New Roman" w:hAnsi="Times New Roman" w:cs="Times New Roman"/>
          <w:sz w:val="28"/>
          <w:szCs w:val="28"/>
        </w:rPr>
        <w:t>При рассмотрении и подготовке вопросов, требующих присутствия представителей мэрии</w:t>
      </w:r>
      <w:r w:rsidR="00CA3B21">
        <w:rPr>
          <w:rFonts w:ascii="Times New Roman" w:hAnsi="Times New Roman" w:cs="Times New Roman"/>
          <w:sz w:val="28"/>
          <w:szCs w:val="28"/>
        </w:rPr>
        <w:t>,</w:t>
      </w:r>
      <w:r w:rsidRPr="0004160B">
        <w:rPr>
          <w:rFonts w:ascii="Times New Roman" w:hAnsi="Times New Roman" w:cs="Times New Roman"/>
          <w:sz w:val="28"/>
          <w:szCs w:val="28"/>
        </w:rPr>
        <w:t xml:space="preserve"> формируется проект повестки заседания комиссии </w:t>
      </w:r>
      <w:r w:rsidR="00CA3B21">
        <w:rPr>
          <w:rFonts w:ascii="Times New Roman" w:hAnsi="Times New Roman" w:cs="Times New Roman"/>
          <w:sz w:val="28"/>
          <w:szCs w:val="28"/>
        </w:rPr>
        <w:br/>
      </w:r>
      <w:r w:rsidRPr="0004160B">
        <w:rPr>
          <w:rFonts w:ascii="Times New Roman" w:hAnsi="Times New Roman" w:cs="Times New Roman"/>
          <w:sz w:val="28"/>
          <w:szCs w:val="28"/>
        </w:rPr>
        <w:t xml:space="preserve">(с указанием графика рассмотрения вопросов и списка </w:t>
      </w:r>
      <w:r w:rsidR="00C63880">
        <w:rPr>
          <w:rFonts w:ascii="Times New Roman" w:hAnsi="Times New Roman" w:cs="Times New Roman"/>
          <w:sz w:val="28"/>
          <w:szCs w:val="28"/>
        </w:rPr>
        <w:t>приглашённых</w:t>
      </w:r>
      <w:r w:rsidR="00CA3B21">
        <w:rPr>
          <w:rFonts w:ascii="Times New Roman" w:hAnsi="Times New Roman" w:cs="Times New Roman"/>
          <w:sz w:val="28"/>
          <w:szCs w:val="28"/>
        </w:rPr>
        <w:t xml:space="preserve">) и направляется мэру, </w:t>
      </w:r>
      <w:r w:rsidRPr="0004160B">
        <w:rPr>
          <w:rFonts w:ascii="Times New Roman" w:hAnsi="Times New Roman" w:cs="Times New Roman"/>
          <w:sz w:val="28"/>
          <w:szCs w:val="28"/>
        </w:rPr>
        <w:t xml:space="preserve">как правило, не </w:t>
      </w:r>
      <w:proofErr w:type="gramStart"/>
      <w:r w:rsidRPr="0004160B">
        <w:rPr>
          <w:rFonts w:ascii="Times New Roman" w:hAnsi="Times New Roman" w:cs="Times New Roman"/>
          <w:sz w:val="28"/>
          <w:szCs w:val="28"/>
        </w:rPr>
        <w:t>позднее</w:t>
      </w:r>
      <w:proofErr w:type="gramEnd"/>
      <w:r w:rsidRPr="0004160B">
        <w:rPr>
          <w:rFonts w:ascii="Times New Roman" w:hAnsi="Times New Roman" w:cs="Times New Roman"/>
          <w:sz w:val="28"/>
          <w:szCs w:val="28"/>
        </w:rPr>
        <w:t xml:space="preserve"> чем за 3 дня до заседания временной комиссии.</w:t>
      </w:r>
    </w:p>
    <w:p w:rsidR="005551A2" w:rsidRPr="0004160B" w:rsidRDefault="005551A2" w:rsidP="002E7766">
      <w:pPr>
        <w:pStyle w:val="ConsPlusNormal"/>
        <w:ind w:firstLine="540"/>
        <w:jc w:val="both"/>
        <w:rPr>
          <w:rFonts w:ascii="Times New Roman" w:hAnsi="Times New Roman" w:cs="Times New Roman"/>
          <w:sz w:val="28"/>
          <w:szCs w:val="28"/>
        </w:rPr>
      </w:pPr>
      <w:r w:rsidRPr="0004160B">
        <w:rPr>
          <w:rFonts w:ascii="Times New Roman" w:hAnsi="Times New Roman" w:cs="Times New Roman"/>
          <w:sz w:val="28"/>
          <w:szCs w:val="28"/>
        </w:rPr>
        <w:t xml:space="preserve">Материалы к заседанию комиссии соответствующим специалистом  отдела постоянных комиссий размещаются в компьютерной сети Думы и направляются </w:t>
      </w:r>
      <w:r w:rsidR="00C63880">
        <w:rPr>
          <w:rFonts w:ascii="Times New Roman" w:hAnsi="Times New Roman" w:cs="Times New Roman"/>
          <w:sz w:val="28"/>
          <w:szCs w:val="28"/>
        </w:rPr>
        <w:t>приглашённым</w:t>
      </w:r>
      <w:r w:rsidR="00CA3B21">
        <w:rPr>
          <w:rFonts w:ascii="Times New Roman" w:hAnsi="Times New Roman" w:cs="Times New Roman"/>
          <w:sz w:val="28"/>
          <w:szCs w:val="28"/>
        </w:rPr>
        <w:t xml:space="preserve"> лицам, как правило,</w:t>
      </w:r>
      <w:r w:rsidRPr="0004160B">
        <w:rPr>
          <w:rFonts w:ascii="Times New Roman" w:hAnsi="Times New Roman" w:cs="Times New Roman"/>
          <w:sz w:val="28"/>
          <w:szCs w:val="28"/>
        </w:rPr>
        <w:t xml:space="preserve"> не позднее дня, предшествующему дню заседания комиссии.</w:t>
      </w:r>
    </w:p>
    <w:p w:rsidR="005551A2" w:rsidRPr="0004160B" w:rsidRDefault="007B0764" w:rsidP="002E7766">
      <w:pPr>
        <w:pStyle w:val="ConsPlusNormal"/>
        <w:ind w:firstLine="540"/>
        <w:jc w:val="both"/>
        <w:rPr>
          <w:rFonts w:ascii="Times New Roman" w:hAnsi="Times New Roman" w:cs="Times New Roman"/>
          <w:sz w:val="28"/>
          <w:szCs w:val="28"/>
        </w:rPr>
      </w:pPr>
      <w:r w:rsidRPr="0004160B">
        <w:rPr>
          <w:rFonts w:ascii="Times New Roman" w:hAnsi="Times New Roman" w:cs="Times New Roman"/>
          <w:sz w:val="28"/>
          <w:szCs w:val="28"/>
        </w:rPr>
        <w:t>6</w:t>
      </w:r>
      <w:r w:rsidR="005551A2" w:rsidRPr="0004160B">
        <w:rPr>
          <w:rFonts w:ascii="Times New Roman" w:hAnsi="Times New Roman" w:cs="Times New Roman"/>
          <w:sz w:val="28"/>
          <w:szCs w:val="28"/>
        </w:rPr>
        <w:t>. Использование залов заседаний для работы временных комиссий осуществляется на основе еженедельно составляемого организационным отделом основного графика мероприятий, проводимых в Думе.</w:t>
      </w:r>
    </w:p>
    <w:p w:rsidR="005551A2" w:rsidRPr="00581870" w:rsidRDefault="005551A2" w:rsidP="002E7766">
      <w:pPr>
        <w:pStyle w:val="ConsPlusNormal"/>
        <w:jc w:val="both"/>
        <w:outlineLvl w:val="2"/>
        <w:rPr>
          <w:rFonts w:ascii="Times New Roman" w:hAnsi="Times New Roman" w:cs="Times New Roman"/>
          <w:sz w:val="24"/>
          <w:szCs w:val="24"/>
        </w:rPr>
      </w:pPr>
    </w:p>
    <w:p w:rsidR="005551A2" w:rsidRPr="00CA3B21" w:rsidRDefault="005551A2" w:rsidP="002E7766">
      <w:pPr>
        <w:pStyle w:val="ConsPlusNormal"/>
        <w:jc w:val="center"/>
        <w:outlineLvl w:val="1"/>
        <w:rPr>
          <w:rFonts w:ascii="Times New Roman" w:hAnsi="Times New Roman" w:cs="Times New Roman"/>
          <w:b/>
          <w:sz w:val="28"/>
          <w:szCs w:val="28"/>
        </w:rPr>
      </w:pPr>
      <w:r w:rsidRPr="00CA3B21">
        <w:rPr>
          <w:rFonts w:ascii="Times New Roman" w:hAnsi="Times New Roman" w:cs="Times New Roman"/>
          <w:b/>
          <w:sz w:val="28"/>
          <w:szCs w:val="28"/>
        </w:rPr>
        <w:t xml:space="preserve">Глава 6. </w:t>
      </w:r>
      <w:r w:rsidR="00CA3B21" w:rsidRPr="00CA3B21">
        <w:rPr>
          <w:rFonts w:ascii="Times New Roman" w:hAnsi="Times New Roman" w:cs="Times New Roman"/>
          <w:b/>
          <w:sz w:val="28"/>
          <w:szCs w:val="28"/>
        </w:rPr>
        <w:t>Согласительные комиссии Думы</w:t>
      </w:r>
    </w:p>
    <w:p w:rsidR="005551A2" w:rsidRPr="00581870" w:rsidRDefault="005551A2" w:rsidP="002E7766">
      <w:pPr>
        <w:pStyle w:val="ConsPlusNormal"/>
        <w:ind w:firstLine="540"/>
        <w:jc w:val="both"/>
        <w:rPr>
          <w:rFonts w:ascii="Times New Roman" w:hAnsi="Times New Roman" w:cs="Times New Roman"/>
          <w:sz w:val="24"/>
          <w:szCs w:val="24"/>
        </w:rPr>
      </w:pPr>
    </w:p>
    <w:p w:rsidR="005551A2" w:rsidRPr="00CA3B21" w:rsidRDefault="005551A2" w:rsidP="002E7766">
      <w:pPr>
        <w:pStyle w:val="ConsPlusNormal"/>
        <w:ind w:firstLine="540"/>
        <w:jc w:val="both"/>
        <w:outlineLvl w:val="2"/>
        <w:rPr>
          <w:rFonts w:ascii="Times New Roman" w:hAnsi="Times New Roman" w:cs="Times New Roman"/>
          <w:b/>
          <w:sz w:val="28"/>
          <w:szCs w:val="28"/>
        </w:rPr>
      </w:pPr>
      <w:r w:rsidRPr="00CA3B21">
        <w:rPr>
          <w:rFonts w:ascii="Times New Roman" w:hAnsi="Times New Roman" w:cs="Times New Roman"/>
          <w:b/>
          <w:sz w:val="28"/>
          <w:szCs w:val="28"/>
        </w:rPr>
        <w:t xml:space="preserve">Статья </w:t>
      </w:r>
      <w:r w:rsidR="007B0764" w:rsidRPr="00CA3B21">
        <w:rPr>
          <w:rFonts w:ascii="Times New Roman" w:hAnsi="Times New Roman" w:cs="Times New Roman"/>
          <w:b/>
          <w:sz w:val="28"/>
          <w:szCs w:val="28"/>
        </w:rPr>
        <w:t>24</w:t>
      </w:r>
    </w:p>
    <w:p w:rsidR="005551A2" w:rsidRPr="0004160B" w:rsidRDefault="005551A2" w:rsidP="004C5D89">
      <w:pPr>
        <w:pStyle w:val="ConsPlusNormal"/>
        <w:numPr>
          <w:ilvl w:val="0"/>
          <w:numId w:val="30"/>
        </w:numPr>
        <w:tabs>
          <w:tab w:val="left" w:pos="993"/>
        </w:tabs>
        <w:ind w:left="0" w:firstLine="567"/>
        <w:jc w:val="both"/>
        <w:rPr>
          <w:rFonts w:ascii="Times New Roman" w:hAnsi="Times New Roman" w:cs="Times New Roman"/>
          <w:sz w:val="28"/>
          <w:szCs w:val="28"/>
        </w:rPr>
      </w:pPr>
      <w:r w:rsidRPr="0004160B">
        <w:rPr>
          <w:rFonts w:ascii="Times New Roman" w:hAnsi="Times New Roman" w:cs="Times New Roman"/>
          <w:sz w:val="28"/>
          <w:szCs w:val="28"/>
        </w:rPr>
        <w:t>Для решения спорных вопросов, возникающих на заседании Думы, а также в целях повышения эффективности разработки и (или) доработки нормативных правовых актов, могут создаваться согласительные комиссии.</w:t>
      </w:r>
    </w:p>
    <w:p w:rsidR="005551A2" w:rsidRPr="0004160B" w:rsidRDefault="005551A2" w:rsidP="004C5D89">
      <w:pPr>
        <w:pStyle w:val="ConsPlusNormal"/>
        <w:numPr>
          <w:ilvl w:val="0"/>
          <w:numId w:val="30"/>
        </w:numPr>
        <w:tabs>
          <w:tab w:val="left" w:pos="993"/>
        </w:tabs>
        <w:ind w:left="0" w:firstLine="567"/>
        <w:jc w:val="both"/>
        <w:rPr>
          <w:rFonts w:ascii="Times New Roman" w:hAnsi="Times New Roman" w:cs="Times New Roman"/>
          <w:sz w:val="28"/>
          <w:szCs w:val="28"/>
        </w:rPr>
      </w:pPr>
      <w:r w:rsidRPr="0004160B">
        <w:rPr>
          <w:rFonts w:ascii="Times New Roman" w:hAnsi="Times New Roman" w:cs="Times New Roman"/>
          <w:sz w:val="28"/>
          <w:szCs w:val="28"/>
        </w:rPr>
        <w:t xml:space="preserve">Согласительные комиссии создаются на паритетных началах из представителей Думы и представителей мэрии (именуемые далее </w:t>
      </w:r>
      <w:r w:rsidR="00F72AE1">
        <w:rPr>
          <w:rFonts w:ascii="Times New Roman" w:hAnsi="Times New Roman" w:cs="Times New Roman"/>
          <w:sz w:val="28"/>
          <w:szCs w:val="28"/>
        </w:rPr>
        <w:t xml:space="preserve">- </w:t>
      </w:r>
      <w:r w:rsidRPr="0004160B">
        <w:rPr>
          <w:rFonts w:ascii="Times New Roman" w:hAnsi="Times New Roman" w:cs="Times New Roman"/>
          <w:sz w:val="28"/>
          <w:szCs w:val="28"/>
        </w:rPr>
        <w:t>стороны) и возглавляются сопредседателями.</w:t>
      </w:r>
    </w:p>
    <w:p w:rsidR="005551A2" w:rsidRPr="0004160B" w:rsidRDefault="005551A2" w:rsidP="004C5D89">
      <w:pPr>
        <w:pStyle w:val="ConsPlusNormal"/>
        <w:numPr>
          <w:ilvl w:val="0"/>
          <w:numId w:val="30"/>
        </w:numPr>
        <w:tabs>
          <w:tab w:val="left" w:pos="993"/>
        </w:tabs>
        <w:ind w:left="0" w:firstLine="567"/>
        <w:jc w:val="both"/>
        <w:rPr>
          <w:rFonts w:ascii="Times New Roman" w:hAnsi="Times New Roman" w:cs="Times New Roman"/>
          <w:sz w:val="28"/>
          <w:szCs w:val="28"/>
        </w:rPr>
      </w:pPr>
      <w:r w:rsidRPr="0004160B">
        <w:rPr>
          <w:rFonts w:ascii="Times New Roman" w:hAnsi="Times New Roman" w:cs="Times New Roman"/>
          <w:sz w:val="28"/>
          <w:szCs w:val="28"/>
        </w:rPr>
        <w:t>Персональный состав представителей мэрии и Думы, с указанием сопредседателей, утверж</w:t>
      </w:r>
      <w:r w:rsidR="00033BB4">
        <w:rPr>
          <w:rFonts w:ascii="Times New Roman" w:hAnsi="Times New Roman" w:cs="Times New Roman"/>
          <w:sz w:val="28"/>
          <w:szCs w:val="28"/>
        </w:rPr>
        <w:t>дае</w:t>
      </w:r>
      <w:r w:rsidR="00282A54">
        <w:rPr>
          <w:rFonts w:ascii="Times New Roman" w:hAnsi="Times New Roman" w:cs="Times New Roman"/>
          <w:sz w:val="28"/>
          <w:szCs w:val="28"/>
        </w:rPr>
        <w:t>т</w:t>
      </w:r>
      <w:r w:rsidRPr="0004160B">
        <w:rPr>
          <w:rFonts w:ascii="Times New Roman" w:hAnsi="Times New Roman" w:cs="Times New Roman"/>
          <w:sz w:val="28"/>
          <w:szCs w:val="28"/>
        </w:rPr>
        <w:t>ся соответственно постановлением мэрии и решением Думы.</w:t>
      </w:r>
    </w:p>
    <w:p w:rsidR="005551A2" w:rsidRPr="0004160B" w:rsidRDefault="005551A2" w:rsidP="004C5D89">
      <w:pPr>
        <w:pStyle w:val="ConsPlusNormal"/>
        <w:numPr>
          <w:ilvl w:val="0"/>
          <w:numId w:val="30"/>
        </w:numPr>
        <w:tabs>
          <w:tab w:val="left" w:pos="993"/>
        </w:tabs>
        <w:ind w:left="0" w:firstLine="567"/>
        <w:jc w:val="both"/>
        <w:rPr>
          <w:rFonts w:ascii="Times New Roman" w:hAnsi="Times New Roman" w:cs="Times New Roman"/>
          <w:sz w:val="28"/>
          <w:szCs w:val="28"/>
        </w:rPr>
      </w:pPr>
      <w:r w:rsidRPr="0004160B">
        <w:rPr>
          <w:rFonts w:ascii="Times New Roman" w:hAnsi="Times New Roman" w:cs="Times New Roman"/>
          <w:sz w:val="28"/>
          <w:szCs w:val="28"/>
        </w:rPr>
        <w:t>Депутаты и представители Думы и мэрии, не входящие в состав согласительной комиссии, могут принимать участ</w:t>
      </w:r>
      <w:r w:rsidR="00CA3B21">
        <w:rPr>
          <w:rFonts w:ascii="Times New Roman" w:hAnsi="Times New Roman" w:cs="Times New Roman"/>
          <w:sz w:val="28"/>
          <w:szCs w:val="28"/>
        </w:rPr>
        <w:t xml:space="preserve">ие в работе комиссии без права </w:t>
      </w:r>
      <w:r w:rsidRPr="0004160B">
        <w:rPr>
          <w:rFonts w:ascii="Times New Roman" w:hAnsi="Times New Roman" w:cs="Times New Roman"/>
          <w:sz w:val="28"/>
          <w:szCs w:val="28"/>
        </w:rPr>
        <w:t>в голосовании.</w:t>
      </w:r>
    </w:p>
    <w:p w:rsidR="005551A2" w:rsidRPr="0004160B" w:rsidRDefault="005551A2" w:rsidP="004C5D89">
      <w:pPr>
        <w:pStyle w:val="ConsPlusNormal"/>
        <w:numPr>
          <w:ilvl w:val="0"/>
          <w:numId w:val="30"/>
        </w:numPr>
        <w:tabs>
          <w:tab w:val="left" w:pos="993"/>
        </w:tabs>
        <w:ind w:left="0" w:firstLine="567"/>
        <w:jc w:val="both"/>
        <w:rPr>
          <w:rFonts w:ascii="Times New Roman" w:hAnsi="Times New Roman" w:cs="Times New Roman"/>
          <w:sz w:val="28"/>
          <w:szCs w:val="28"/>
        </w:rPr>
      </w:pPr>
      <w:r w:rsidRPr="0004160B">
        <w:rPr>
          <w:rFonts w:ascii="Times New Roman" w:hAnsi="Times New Roman" w:cs="Times New Roman"/>
          <w:sz w:val="28"/>
          <w:szCs w:val="28"/>
        </w:rPr>
        <w:t>Заседания согласительной комиссии проводятся по мере необходимости.</w:t>
      </w:r>
    </w:p>
    <w:p w:rsidR="005551A2" w:rsidRPr="0004160B" w:rsidRDefault="005551A2" w:rsidP="004C5D89">
      <w:pPr>
        <w:pStyle w:val="ConsPlusNormal"/>
        <w:numPr>
          <w:ilvl w:val="0"/>
          <w:numId w:val="30"/>
        </w:numPr>
        <w:tabs>
          <w:tab w:val="left" w:pos="993"/>
        </w:tabs>
        <w:ind w:left="0" w:firstLine="567"/>
        <w:jc w:val="both"/>
        <w:rPr>
          <w:rFonts w:ascii="Times New Roman" w:hAnsi="Times New Roman" w:cs="Times New Roman"/>
          <w:sz w:val="28"/>
          <w:szCs w:val="28"/>
        </w:rPr>
      </w:pPr>
      <w:r w:rsidRPr="0004160B">
        <w:rPr>
          <w:rFonts w:ascii="Times New Roman" w:hAnsi="Times New Roman" w:cs="Times New Roman"/>
          <w:sz w:val="28"/>
          <w:szCs w:val="28"/>
        </w:rPr>
        <w:lastRenderedPageBreak/>
        <w:t>Заседания согласительной комиссии ведут сопредседатели поочередно. В случае если один из сопредседателей не имеет возможности провести заседание согласительной комиссии, то его полномочия по ведению заседания согласительной комиссии осуществляет другой сопредседатель.</w:t>
      </w:r>
    </w:p>
    <w:p w:rsidR="005551A2" w:rsidRPr="0004160B" w:rsidRDefault="005551A2" w:rsidP="004C5D89">
      <w:pPr>
        <w:pStyle w:val="ConsPlusNormal"/>
        <w:numPr>
          <w:ilvl w:val="0"/>
          <w:numId w:val="30"/>
        </w:numPr>
        <w:tabs>
          <w:tab w:val="left" w:pos="993"/>
        </w:tabs>
        <w:ind w:left="0" w:firstLine="567"/>
        <w:jc w:val="both"/>
        <w:rPr>
          <w:rFonts w:ascii="Times New Roman" w:hAnsi="Times New Roman" w:cs="Times New Roman"/>
          <w:sz w:val="28"/>
          <w:szCs w:val="28"/>
        </w:rPr>
      </w:pPr>
      <w:r w:rsidRPr="0004160B">
        <w:rPr>
          <w:rFonts w:ascii="Times New Roman" w:hAnsi="Times New Roman" w:cs="Times New Roman"/>
          <w:sz w:val="28"/>
          <w:szCs w:val="28"/>
        </w:rPr>
        <w:t xml:space="preserve">Заседание согласительной комиссии </w:t>
      </w:r>
      <w:r w:rsidR="00F72AE1">
        <w:rPr>
          <w:rFonts w:ascii="Times New Roman" w:hAnsi="Times New Roman" w:cs="Times New Roman"/>
          <w:sz w:val="28"/>
          <w:szCs w:val="28"/>
        </w:rPr>
        <w:t>является правомочным, если на нё</w:t>
      </w:r>
      <w:r w:rsidRPr="0004160B">
        <w:rPr>
          <w:rFonts w:ascii="Times New Roman" w:hAnsi="Times New Roman" w:cs="Times New Roman"/>
          <w:sz w:val="28"/>
          <w:szCs w:val="28"/>
        </w:rPr>
        <w:t>м присутствуют более половины от числа представителей каждой из сторон.</w:t>
      </w:r>
    </w:p>
    <w:p w:rsidR="005551A2" w:rsidRPr="0004160B" w:rsidRDefault="005551A2" w:rsidP="004C5D89">
      <w:pPr>
        <w:pStyle w:val="ConsPlusNormal"/>
        <w:numPr>
          <w:ilvl w:val="0"/>
          <w:numId w:val="30"/>
        </w:numPr>
        <w:tabs>
          <w:tab w:val="left" w:pos="993"/>
        </w:tabs>
        <w:ind w:left="0" w:firstLine="567"/>
        <w:jc w:val="both"/>
        <w:rPr>
          <w:rFonts w:ascii="Times New Roman" w:hAnsi="Times New Roman" w:cs="Times New Roman"/>
          <w:sz w:val="28"/>
          <w:szCs w:val="28"/>
        </w:rPr>
      </w:pPr>
      <w:r w:rsidRPr="0004160B">
        <w:rPr>
          <w:rFonts w:ascii="Times New Roman" w:hAnsi="Times New Roman" w:cs="Times New Roman"/>
          <w:sz w:val="28"/>
          <w:szCs w:val="28"/>
        </w:rPr>
        <w:t>Порядок и формы</w:t>
      </w:r>
      <w:r w:rsidR="00CA3B21">
        <w:rPr>
          <w:rFonts w:ascii="Times New Roman" w:hAnsi="Times New Roman" w:cs="Times New Roman"/>
          <w:sz w:val="28"/>
          <w:szCs w:val="28"/>
        </w:rPr>
        <w:t xml:space="preserve"> работы согласительной комиссии</w:t>
      </w:r>
      <w:r w:rsidRPr="0004160B">
        <w:rPr>
          <w:rFonts w:ascii="Times New Roman" w:hAnsi="Times New Roman" w:cs="Times New Roman"/>
          <w:sz w:val="28"/>
          <w:szCs w:val="28"/>
        </w:rPr>
        <w:t xml:space="preserve"> могут</w:t>
      </w:r>
      <w:r w:rsidRPr="0004160B">
        <w:rPr>
          <w:rFonts w:ascii="Times New Roman" w:hAnsi="Times New Roman" w:cs="Times New Roman"/>
          <w:b/>
          <w:i/>
          <w:sz w:val="28"/>
          <w:szCs w:val="28"/>
        </w:rPr>
        <w:t xml:space="preserve"> </w:t>
      </w:r>
      <w:r w:rsidRPr="0004160B">
        <w:rPr>
          <w:rFonts w:ascii="Times New Roman" w:hAnsi="Times New Roman" w:cs="Times New Roman"/>
          <w:sz w:val="28"/>
          <w:szCs w:val="28"/>
        </w:rPr>
        <w:t>определяться регламентом, который принимается согласительной комиссией самостоятельно.</w:t>
      </w:r>
    </w:p>
    <w:p w:rsidR="005551A2" w:rsidRPr="0004160B" w:rsidRDefault="005551A2" w:rsidP="004C5D89">
      <w:pPr>
        <w:pStyle w:val="ConsPlusNormal"/>
        <w:numPr>
          <w:ilvl w:val="0"/>
          <w:numId w:val="30"/>
        </w:numPr>
        <w:tabs>
          <w:tab w:val="left" w:pos="993"/>
        </w:tabs>
        <w:ind w:left="0" w:firstLine="567"/>
        <w:jc w:val="both"/>
        <w:rPr>
          <w:rFonts w:ascii="Times New Roman" w:hAnsi="Times New Roman" w:cs="Times New Roman"/>
          <w:sz w:val="28"/>
          <w:szCs w:val="28"/>
        </w:rPr>
      </w:pPr>
      <w:r w:rsidRPr="0004160B">
        <w:rPr>
          <w:rFonts w:ascii="Times New Roman" w:hAnsi="Times New Roman" w:cs="Times New Roman"/>
          <w:sz w:val="28"/>
          <w:szCs w:val="28"/>
        </w:rPr>
        <w:t xml:space="preserve">Порядок и формы работы согласительной комиссии по вопросам бюджета определяются </w:t>
      </w:r>
      <w:hyperlink r:id="rId18" w:history="1">
        <w:r w:rsidRPr="0004160B">
          <w:rPr>
            <w:rFonts w:ascii="Times New Roman" w:hAnsi="Times New Roman" w:cs="Times New Roman"/>
            <w:sz w:val="28"/>
            <w:szCs w:val="28"/>
          </w:rPr>
          <w:t>Уставом</w:t>
        </w:r>
      </w:hyperlink>
      <w:r w:rsidR="004550C2" w:rsidRPr="0004160B">
        <w:rPr>
          <w:rFonts w:ascii="Times New Roman" w:hAnsi="Times New Roman" w:cs="Times New Roman"/>
          <w:sz w:val="28"/>
          <w:szCs w:val="28"/>
        </w:rPr>
        <w:t xml:space="preserve"> городского округа Тольятти и р</w:t>
      </w:r>
      <w:r w:rsidRPr="0004160B">
        <w:rPr>
          <w:rFonts w:ascii="Times New Roman" w:hAnsi="Times New Roman" w:cs="Times New Roman"/>
          <w:sz w:val="28"/>
          <w:szCs w:val="28"/>
        </w:rPr>
        <w:t>егламентом, который принимается согласительной комиссией.</w:t>
      </w:r>
    </w:p>
    <w:p w:rsidR="005551A2" w:rsidRPr="00581870" w:rsidRDefault="005551A2" w:rsidP="007B0764">
      <w:pPr>
        <w:pStyle w:val="ConsPlusNormal"/>
        <w:jc w:val="both"/>
        <w:rPr>
          <w:rFonts w:ascii="Times New Roman" w:hAnsi="Times New Roman" w:cs="Times New Roman"/>
        </w:rPr>
      </w:pPr>
    </w:p>
    <w:p w:rsidR="005551A2" w:rsidRPr="00CA3B21" w:rsidRDefault="007B0764" w:rsidP="002E7766">
      <w:pPr>
        <w:pStyle w:val="ConsPlusNormal"/>
        <w:ind w:firstLine="540"/>
        <w:jc w:val="both"/>
        <w:outlineLvl w:val="2"/>
        <w:rPr>
          <w:rFonts w:ascii="Times New Roman" w:hAnsi="Times New Roman" w:cs="Times New Roman"/>
          <w:b/>
          <w:sz w:val="28"/>
          <w:szCs w:val="28"/>
        </w:rPr>
      </w:pPr>
      <w:r w:rsidRPr="00CA3B21">
        <w:rPr>
          <w:rFonts w:ascii="Times New Roman" w:hAnsi="Times New Roman" w:cs="Times New Roman"/>
          <w:b/>
          <w:sz w:val="28"/>
          <w:szCs w:val="28"/>
        </w:rPr>
        <w:t>Статья 25</w:t>
      </w:r>
    </w:p>
    <w:p w:rsidR="005551A2" w:rsidRPr="0004160B" w:rsidRDefault="005551A2" w:rsidP="004C5D89">
      <w:pPr>
        <w:pStyle w:val="ConsPlusNormal"/>
        <w:numPr>
          <w:ilvl w:val="0"/>
          <w:numId w:val="32"/>
        </w:numPr>
        <w:tabs>
          <w:tab w:val="left" w:pos="993"/>
        </w:tabs>
        <w:ind w:left="0" w:firstLine="567"/>
        <w:jc w:val="both"/>
        <w:rPr>
          <w:rFonts w:ascii="Times New Roman" w:hAnsi="Times New Roman" w:cs="Times New Roman"/>
          <w:sz w:val="28"/>
          <w:szCs w:val="28"/>
        </w:rPr>
      </w:pPr>
      <w:r w:rsidRPr="0004160B">
        <w:rPr>
          <w:rFonts w:ascii="Times New Roman" w:hAnsi="Times New Roman" w:cs="Times New Roman"/>
          <w:sz w:val="28"/>
          <w:szCs w:val="28"/>
        </w:rPr>
        <w:t>Решение согласительной комиссии принимается раздельным голосованием членов согласительной комиссии каждой из сторон. Решение считается принятым стороной, если за него проголосовало большинство присутствующих на заседании комиссии представителей данной стороны. Решение комиссии считается принятым, если его поддержали обе стороны.</w:t>
      </w:r>
    </w:p>
    <w:p w:rsidR="005551A2" w:rsidRPr="0004160B" w:rsidRDefault="005551A2" w:rsidP="004C5D89">
      <w:pPr>
        <w:pStyle w:val="ConsPlusNormal"/>
        <w:numPr>
          <w:ilvl w:val="0"/>
          <w:numId w:val="32"/>
        </w:numPr>
        <w:tabs>
          <w:tab w:val="left" w:pos="993"/>
        </w:tabs>
        <w:ind w:left="0" w:firstLine="567"/>
        <w:jc w:val="both"/>
        <w:rPr>
          <w:rFonts w:ascii="Times New Roman" w:hAnsi="Times New Roman" w:cs="Times New Roman"/>
          <w:sz w:val="28"/>
          <w:szCs w:val="28"/>
        </w:rPr>
      </w:pPr>
      <w:r w:rsidRPr="0004160B">
        <w:rPr>
          <w:rFonts w:ascii="Times New Roman" w:hAnsi="Times New Roman" w:cs="Times New Roman"/>
          <w:sz w:val="28"/>
          <w:szCs w:val="28"/>
        </w:rPr>
        <w:t>Заседание оформляется протоколом, который подписывается сопредседателями. В случае необходимости к протоколу может быть приложено особое мнение члена согласительной комиссии.</w:t>
      </w:r>
    </w:p>
    <w:p w:rsidR="005551A2" w:rsidRPr="0004160B" w:rsidRDefault="005551A2" w:rsidP="004C5D89">
      <w:pPr>
        <w:pStyle w:val="ConsPlusNormal"/>
        <w:numPr>
          <w:ilvl w:val="0"/>
          <w:numId w:val="32"/>
        </w:numPr>
        <w:tabs>
          <w:tab w:val="left" w:pos="993"/>
        </w:tabs>
        <w:ind w:left="0" w:firstLine="567"/>
        <w:jc w:val="both"/>
        <w:rPr>
          <w:rFonts w:ascii="Times New Roman" w:hAnsi="Times New Roman" w:cs="Times New Roman"/>
          <w:sz w:val="28"/>
          <w:szCs w:val="28"/>
        </w:rPr>
      </w:pPr>
      <w:r w:rsidRPr="0004160B">
        <w:rPr>
          <w:rFonts w:ascii="Times New Roman" w:hAnsi="Times New Roman" w:cs="Times New Roman"/>
          <w:sz w:val="28"/>
          <w:szCs w:val="28"/>
        </w:rPr>
        <w:t>Решения, принятые согласительной комиссией, подписываются сопредседателями согласительной комиссии и носят рекомендательный характер.</w:t>
      </w:r>
    </w:p>
    <w:p w:rsidR="005551A2" w:rsidRPr="0004160B" w:rsidRDefault="005551A2" w:rsidP="004C5D89">
      <w:pPr>
        <w:pStyle w:val="ConsPlusNormal"/>
        <w:numPr>
          <w:ilvl w:val="0"/>
          <w:numId w:val="32"/>
        </w:numPr>
        <w:tabs>
          <w:tab w:val="left" w:pos="993"/>
        </w:tabs>
        <w:ind w:left="0" w:firstLine="567"/>
        <w:jc w:val="both"/>
        <w:rPr>
          <w:rFonts w:ascii="Times New Roman" w:hAnsi="Times New Roman" w:cs="Times New Roman"/>
          <w:sz w:val="28"/>
          <w:szCs w:val="28"/>
        </w:rPr>
      </w:pPr>
      <w:r w:rsidRPr="0004160B">
        <w:rPr>
          <w:rFonts w:ascii="Times New Roman" w:hAnsi="Times New Roman" w:cs="Times New Roman"/>
          <w:sz w:val="28"/>
          <w:szCs w:val="28"/>
        </w:rPr>
        <w:t>Организационное и техническое обеспечение деятельности согласительной комиссии возлагается на специалиста аппарата Думы или мэрии.</w:t>
      </w:r>
    </w:p>
    <w:p w:rsidR="005551A2" w:rsidRPr="00581870" w:rsidRDefault="005551A2" w:rsidP="002E7766">
      <w:pPr>
        <w:pStyle w:val="ConsPlusNormal"/>
        <w:outlineLvl w:val="1"/>
        <w:rPr>
          <w:rFonts w:ascii="Times New Roman" w:hAnsi="Times New Roman" w:cs="Times New Roman"/>
        </w:rPr>
      </w:pPr>
    </w:p>
    <w:p w:rsidR="005551A2" w:rsidRPr="00CA3B21" w:rsidRDefault="005551A2" w:rsidP="002E7766">
      <w:pPr>
        <w:pStyle w:val="ConsPlusNormal"/>
        <w:jc w:val="center"/>
        <w:outlineLvl w:val="1"/>
        <w:rPr>
          <w:rFonts w:ascii="Times New Roman" w:hAnsi="Times New Roman" w:cs="Times New Roman"/>
          <w:b/>
          <w:sz w:val="28"/>
          <w:szCs w:val="28"/>
        </w:rPr>
      </w:pPr>
      <w:r w:rsidRPr="00CA3B21">
        <w:rPr>
          <w:rFonts w:ascii="Times New Roman" w:hAnsi="Times New Roman" w:cs="Times New Roman"/>
          <w:b/>
          <w:sz w:val="28"/>
          <w:szCs w:val="28"/>
        </w:rPr>
        <w:t xml:space="preserve">Глава 7. </w:t>
      </w:r>
      <w:r w:rsidR="00CA3B21" w:rsidRPr="00CA3B21">
        <w:rPr>
          <w:rFonts w:ascii="Times New Roman" w:hAnsi="Times New Roman" w:cs="Times New Roman"/>
          <w:b/>
          <w:sz w:val="28"/>
          <w:szCs w:val="28"/>
        </w:rPr>
        <w:t>Рабочие группы</w:t>
      </w:r>
    </w:p>
    <w:p w:rsidR="005551A2" w:rsidRPr="00581870" w:rsidRDefault="005551A2" w:rsidP="002E7766">
      <w:pPr>
        <w:pStyle w:val="ConsPlusNormal"/>
        <w:ind w:firstLine="540"/>
        <w:jc w:val="both"/>
        <w:rPr>
          <w:rFonts w:ascii="Times New Roman" w:hAnsi="Times New Roman" w:cs="Times New Roman"/>
        </w:rPr>
      </w:pPr>
    </w:p>
    <w:p w:rsidR="005551A2" w:rsidRPr="00CA3B21" w:rsidRDefault="007B0764" w:rsidP="002E7766">
      <w:pPr>
        <w:pStyle w:val="ConsPlusNormal"/>
        <w:ind w:firstLine="540"/>
        <w:jc w:val="both"/>
        <w:outlineLvl w:val="2"/>
        <w:rPr>
          <w:rFonts w:ascii="Times New Roman" w:hAnsi="Times New Roman" w:cs="Times New Roman"/>
          <w:b/>
          <w:sz w:val="28"/>
          <w:szCs w:val="28"/>
        </w:rPr>
      </w:pPr>
      <w:r w:rsidRPr="00CA3B21">
        <w:rPr>
          <w:rFonts w:ascii="Times New Roman" w:hAnsi="Times New Roman" w:cs="Times New Roman"/>
          <w:b/>
          <w:sz w:val="28"/>
          <w:szCs w:val="28"/>
        </w:rPr>
        <w:t>Статья 26</w:t>
      </w:r>
    </w:p>
    <w:p w:rsidR="005551A2" w:rsidRPr="0004160B" w:rsidRDefault="005551A2" w:rsidP="002E7766">
      <w:pPr>
        <w:pStyle w:val="ConsPlusNormal"/>
        <w:ind w:firstLine="540"/>
        <w:jc w:val="both"/>
        <w:rPr>
          <w:rFonts w:ascii="Times New Roman" w:hAnsi="Times New Roman" w:cs="Times New Roman"/>
          <w:sz w:val="28"/>
          <w:szCs w:val="28"/>
        </w:rPr>
      </w:pPr>
      <w:r w:rsidRPr="0004160B">
        <w:rPr>
          <w:rFonts w:ascii="Times New Roman" w:hAnsi="Times New Roman" w:cs="Times New Roman"/>
          <w:sz w:val="28"/>
          <w:szCs w:val="28"/>
        </w:rPr>
        <w:t>1. По решению Думы, Совета, рекомендациям депутатских слушаний, решениям комиссий</w:t>
      </w:r>
      <w:r w:rsidRPr="0004160B">
        <w:rPr>
          <w:rFonts w:ascii="Times New Roman" w:hAnsi="Times New Roman" w:cs="Times New Roman"/>
          <w:b/>
          <w:sz w:val="28"/>
          <w:szCs w:val="28"/>
        </w:rPr>
        <w:t xml:space="preserve">, </w:t>
      </w:r>
      <w:r w:rsidRPr="0004160B">
        <w:rPr>
          <w:rFonts w:ascii="Times New Roman" w:hAnsi="Times New Roman" w:cs="Times New Roman"/>
          <w:sz w:val="28"/>
          <w:szCs w:val="28"/>
        </w:rPr>
        <w:t>инициативе председателя Думы для подготовки или доработки проектов нормативных правовых актов и других документов постановлением председателя Думы могут создаваться рабочие группы.</w:t>
      </w:r>
    </w:p>
    <w:p w:rsidR="005551A2" w:rsidRPr="0004160B" w:rsidRDefault="005551A2" w:rsidP="002E7766">
      <w:pPr>
        <w:pStyle w:val="ConsPlusNormal"/>
        <w:ind w:firstLine="540"/>
        <w:jc w:val="both"/>
        <w:rPr>
          <w:rFonts w:ascii="Times New Roman" w:hAnsi="Times New Roman" w:cs="Times New Roman"/>
          <w:sz w:val="28"/>
          <w:szCs w:val="28"/>
        </w:rPr>
      </w:pPr>
      <w:r w:rsidRPr="0004160B">
        <w:rPr>
          <w:rFonts w:ascii="Times New Roman" w:hAnsi="Times New Roman" w:cs="Times New Roman"/>
          <w:sz w:val="28"/>
          <w:szCs w:val="28"/>
        </w:rPr>
        <w:t>2. Рабочие группы формируются в следующем порядке:</w:t>
      </w:r>
    </w:p>
    <w:p w:rsidR="005551A2" w:rsidRPr="0004160B" w:rsidRDefault="005551A2" w:rsidP="00F72AE1">
      <w:pPr>
        <w:pStyle w:val="ConsPlusNormal"/>
        <w:numPr>
          <w:ilvl w:val="0"/>
          <w:numId w:val="10"/>
        </w:numPr>
        <w:tabs>
          <w:tab w:val="clear" w:pos="680"/>
          <w:tab w:val="num" w:pos="851"/>
        </w:tabs>
        <w:ind w:firstLine="567"/>
        <w:jc w:val="both"/>
        <w:rPr>
          <w:rFonts w:ascii="Times New Roman" w:hAnsi="Times New Roman" w:cs="Times New Roman"/>
          <w:sz w:val="28"/>
          <w:szCs w:val="28"/>
        </w:rPr>
      </w:pPr>
      <w:r w:rsidRPr="0004160B">
        <w:rPr>
          <w:rFonts w:ascii="Times New Roman" w:hAnsi="Times New Roman" w:cs="Times New Roman"/>
          <w:sz w:val="28"/>
          <w:szCs w:val="28"/>
        </w:rPr>
        <w:t>депутаты включаются в состав рабочей группы персонально;</w:t>
      </w:r>
    </w:p>
    <w:p w:rsidR="005551A2" w:rsidRPr="0004160B" w:rsidRDefault="005551A2" w:rsidP="00F72AE1">
      <w:pPr>
        <w:pStyle w:val="ConsPlusNormal"/>
        <w:numPr>
          <w:ilvl w:val="0"/>
          <w:numId w:val="10"/>
        </w:numPr>
        <w:tabs>
          <w:tab w:val="clear" w:pos="680"/>
          <w:tab w:val="num" w:pos="851"/>
        </w:tabs>
        <w:ind w:firstLine="567"/>
        <w:jc w:val="both"/>
        <w:rPr>
          <w:rFonts w:ascii="Times New Roman" w:hAnsi="Times New Roman" w:cs="Times New Roman"/>
          <w:sz w:val="28"/>
          <w:szCs w:val="28"/>
        </w:rPr>
      </w:pPr>
      <w:r w:rsidRPr="0004160B">
        <w:rPr>
          <w:rFonts w:ascii="Times New Roman" w:hAnsi="Times New Roman" w:cs="Times New Roman"/>
          <w:sz w:val="28"/>
          <w:szCs w:val="28"/>
        </w:rPr>
        <w:t>представители органов местного самоуправления, органов государственной власти, организаций и общественных объединений включаются в состав рабочей группы персонально по согласованию с руководителями органов, организаций, объединений</w:t>
      </w:r>
      <w:r w:rsidR="00CA3B21">
        <w:rPr>
          <w:rFonts w:ascii="Times New Roman" w:hAnsi="Times New Roman" w:cs="Times New Roman"/>
          <w:sz w:val="28"/>
          <w:szCs w:val="28"/>
        </w:rPr>
        <w:t xml:space="preserve"> (с правом замена члена рабочей группы)</w:t>
      </w:r>
      <w:r w:rsidRPr="0004160B">
        <w:rPr>
          <w:rFonts w:ascii="Times New Roman" w:hAnsi="Times New Roman" w:cs="Times New Roman"/>
          <w:sz w:val="28"/>
          <w:szCs w:val="28"/>
        </w:rPr>
        <w:t>.</w:t>
      </w:r>
    </w:p>
    <w:p w:rsidR="005551A2" w:rsidRPr="0004160B" w:rsidRDefault="005551A2" w:rsidP="002E7766">
      <w:pPr>
        <w:pStyle w:val="ConsPlusNormal"/>
        <w:ind w:firstLine="540"/>
        <w:jc w:val="both"/>
        <w:rPr>
          <w:rFonts w:ascii="Times New Roman" w:hAnsi="Times New Roman" w:cs="Times New Roman"/>
          <w:sz w:val="28"/>
          <w:szCs w:val="28"/>
        </w:rPr>
      </w:pPr>
      <w:r w:rsidRPr="0004160B">
        <w:rPr>
          <w:rFonts w:ascii="Times New Roman" w:hAnsi="Times New Roman" w:cs="Times New Roman"/>
          <w:sz w:val="28"/>
          <w:szCs w:val="28"/>
        </w:rPr>
        <w:lastRenderedPageBreak/>
        <w:t>В обязательном порядке в состав рабочей группы включаются инициаторы внесения вопроса (проекта).</w:t>
      </w:r>
    </w:p>
    <w:p w:rsidR="005551A2" w:rsidRPr="0004160B" w:rsidRDefault="005551A2" w:rsidP="00581870">
      <w:pPr>
        <w:pStyle w:val="ConsPlusNormal"/>
        <w:widowControl w:val="0"/>
        <w:ind w:firstLine="539"/>
        <w:jc w:val="both"/>
        <w:rPr>
          <w:rFonts w:ascii="Times New Roman" w:hAnsi="Times New Roman" w:cs="Times New Roman"/>
          <w:sz w:val="28"/>
          <w:szCs w:val="28"/>
        </w:rPr>
      </w:pPr>
      <w:r w:rsidRPr="0004160B">
        <w:rPr>
          <w:rFonts w:ascii="Times New Roman" w:hAnsi="Times New Roman" w:cs="Times New Roman"/>
          <w:sz w:val="28"/>
          <w:szCs w:val="28"/>
        </w:rPr>
        <w:t>3. Деятельно</w:t>
      </w:r>
      <w:r w:rsidR="00CA3B21">
        <w:rPr>
          <w:rFonts w:ascii="Times New Roman" w:hAnsi="Times New Roman" w:cs="Times New Roman"/>
          <w:sz w:val="28"/>
          <w:szCs w:val="28"/>
        </w:rPr>
        <w:t>сть рабочей группы организует её</w:t>
      </w:r>
      <w:r w:rsidRPr="0004160B">
        <w:rPr>
          <w:rFonts w:ascii="Times New Roman" w:hAnsi="Times New Roman" w:cs="Times New Roman"/>
          <w:sz w:val="28"/>
          <w:szCs w:val="28"/>
        </w:rPr>
        <w:t xml:space="preserve"> руководитель, назначаемый председателем Думы.</w:t>
      </w:r>
    </w:p>
    <w:p w:rsidR="005551A2" w:rsidRPr="0004160B" w:rsidRDefault="005551A2" w:rsidP="002E7766">
      <w:pPr>
        <w:pStyle w:val="ConsPlusNormal"/>
        <w:ind w:firstLine="540"/>
        <w:jc w:val="both"/>
        <w:rPr>
          <w:rFonts w:ascii="Times New Roman" w:hAnsi="Times New Roman" w:cs="Times New Roman"/>
          <w:sz w:val="28"/>
          <w:szCs w:val="28"/>
        </w:rPr>
      </w:pPr>
      <w:r w:rsidRPr="0004160B">
        <w:rPr>
          <w:rFonts w:ascii="Times New Roman" w:hAnsi="Times New Roman" w:cs="Times New Roman"/>
          <w:sz w:val="28"/>
          <w:szCs w:val="28"/>
        </w:rPr>
        <w:t>Обязанность по организационному, техническому обеспечению деятельности рабочей группы возлагается на специалиста аппарата Думы (секретаря), который определяется председателем Думы при создании рабочей группы.</w:t>
      </w:r>
    </w:p>
    <w:p w:rsidR="005551A2" w:rsidRPr="0004160B" w:rsidRDefault="005551A2" w:rsidP="002E7766">
      <w:pPr>
        <w:pStyle w:val="ConsPlusNormal"/>
        <w:ind w:firstLine="540"/>
        <w:jc w:val="both"/>
        <w:rPr>
          <w:rFonts w:ascii="Times New Roman" w:hAnsi="Times New Roman" w:cs="Times New Roman"/>
          <w:sz w:val="28"/>
          <w:szCs w:val="28"/>
        </w:rPr>
      </w:pPr>
      <w:r w:rsidRPr="0004160B">
        <w:rPr>
          <w:rFonts w:ascii="Times New Roman" w:hAnsi="Times New Roman" w:cs="Times New Roman"/>
          <w:sz w:val="28"/>
          <w:szCs w:val="28"/>
        </w:rPr>
        <w:t>4. Рабочие группы образуются на срок полномочий Думы соответствующего созыва (постоянно действующая</w:t>
      </w:r>
      <w:r w:rsidR="00F72AE1">
        <w:rPr>
          <w:rFonts w:ascii="Times New Roman" w:hAnsi="Times New Roman" w:cs="Times New Roman"/>
          <w:sz w:val="28"/>
          <w:szCs w:val="28"/>
        </w:rPr>
        <w:t xml:space="preserve"> рабочая группа) или на определё</w:t>
      </w:r>
      <w:r w:rsidRPr="0004160B">
        <w:rPr>
          <w:rFonts w:ascii="Times New Roman" w:hAnsi="Times New Roman" w:cs="Times New Roman"/>
          <w:sz w:val="28"/>
          <w:szCs w:val="28"/>
        </w:rPr>
        <w:t>нное время (временная рабочая группа).</w:t>
      </w:r>
    </w:p>
    <w:p w:rsidR="005551A2" w:rsidRPr="0004160B" w:rsidRDefault="005551A2" w:rsidP="002E7766">
      <w:pPr>
        <w:pStyle w:val="ConsPlusNormal"/>
        <w:ind w:firstLine="540"/>
        <w:jc w:val="both"/>
        <w:rPr>
          <w:rFonts w:ascii="Times New Roman" w:hAnsi="Times New Roman" w:cs="Times New Roman"/>
          <w:sz w:val="28"/>
          <w:szCs w:val="28"/>
        </w:rPr>
      </w:pPr>
      <w:r w:rsidRPr="0004160B">
        <w:rPr>
          <w:rFonts w:ascii="Times New Roman" w:hAnsi="Times New Roman" w:cs="Times New Roman"/>
          <w:sz w:val="28"/>
          <w:szCs w:val="28"/>
        </w:rPr>
        <w:t xml:space="preserve">5. Организационный отдел </w:t>
      </w:r>
      <w:r w:rsidR="00CA3B21">
        <w:rPr>
          <w:rFonts w:ascii="Times New Roman" w:hAnsi="Times New Roman" w:cs="Times New Roman"/>
          <w:sz w:val="28"/>
          <w:szCs w:val="28"/>
        </w:rPr>
        <w:t>ведёт учё</w:t>
      </w:r>
      <w:r w:rsidRPr="0004160B">
        <w:rPr>
          <w:rFonts w:ascii="Times New Roman" w:hAnsi="Times New Roman" w:cs="Times New Roman"/>
          <w:sz w:val="28"/>
          <w:szCs w:val="28"/>
        </w:rPr>
        <w:t>т созданных рабочих групп.</w:t>
      </w:r>
    </w:p>
    <w:p w:rsidR="005551A2" w:rsidRPr="0004160B" w:rsidRDefault="005551A2" w:rsidP="002E7766">
      <w:pPr>
        <w:pStyle w:val="ConsPlusNormal"/>
        <w:ind w:firstLine="540"/>
        <w:jc w:val="both"/>
        <w:rPr>
          <w:rFonts w:ascii="Times New Roman" w:hAnsi="Times New Roman" w:cs="Times New Roman"/>
          <w:sz w:val="28"/>
          <w:szCs w:val="28"/>
        </w:rPr>
      </w:pPr>
      <w:r w:rsidRPr="0004160B">
        <w:rPr>
          <w:rFonts w:ascii="Times New Roman" w:hAnsi="Times New Roman" w:cs="Times New Roman"/>
          <w:sz w:val="28"/>
          <w:szCs w:val="28"/>
        </w:rPr>
        <w:t>Информация о составе и деятельности рабочих групп размещается в компьютерной сети Думы и на официаль</w:t>
      </w:r>
      <w:r w:rsidR="002A0B05" w:rsidRPr="0004160B">
        <w:rPr>
          <w:rFonts w:ascii="Times New Roman" w:hAnsi="Times New Roman" w:cs="Times New Roman"/>
          <w:sz w:val="28"/>
          <w:szCs w:val="28"/>
        </w:rPr>
        <w:t>ном сайте Думы в сети Интернет.</w:t>
      </w:r>
    </w:p>
    <w:p w:rsidR="005551A2" w:rsidRPr="0004160B" w:rsidRDefault="005551A2" w:rsidP="002E7766">
      <w:pPr>
        <w:pStyle w:val="ConsPlusNormal"/>
        <w:ind w:firstLine="540"/>
        <w:jc w:val="both"/>
        <w:rPr>
          <w:rFonts w:ascii="Times New Roman" w:hAnsi="Times New Roman" w:cs="Times New Roman"/>
          <w:sz w:val="28"/>
          <w:szCs w:val="28"/>
        </w:rPr>
      </w:pPr>
      <w:r w:rsidRPr="0004160B">
        <w:rPr>
          <w:rFonts w:ascii="Times New Roman" w:hAnsi="Times New Roman" w:cs="Times New Roman"/>
          <w:sz w:val="28"/>
          <w:szCs w:val="28"/>
        </w:rPr>
        <w:t>6. В целях сохранения охраняемой законом тайны, нераспространения конфиденциальной информации по решению рабочей группы могут проводиться закрытые заседания рабочей группы (закрытое рассмотрение вопроса).</w:t>
      </w:r>
    </w:p>
    <w:p w:rsidR="005551A2" w:rsidRPr="0004160B" w:rsidRDefault="005551A2" w:rsidP="002E7766">
      <w:pPr>
        <w:pStyle w:val="ConsPlusNormal"/>
        <w:ind w:firstLine="540"/>
        <w:jc w:val="both"/>
        <w:rPr>
          <w:rFonts w:ascii="Times New Roman" w:hAnsi="Times New Roman" w:cs="Times New Roman"/>
          <w:sz w:val="28"/>
          <w:szCs w:val="28"/>
        </w:rPr>
      </w:pPr>
      <w:r w:rsidRPr="0004160B">
        <w:rPr>
          <w:rFonts w:ascii="Times New Roman" w:hAnsi="Times New Roman" w:cs="Times New Roman"/>
          <w:sz w:val="28"/>
          <w:szCs w:val="28"/>
        </w:rPr>
        <w:t>Материалы закрытого заседания, содержащие информацию с ограниченным доступом, подлежат защите в соответствии с действующим законодательством.</w:t>
      </w:r>
    </w:p>
    <w:p w:rsidR="005551A2" w:rsidRPr="00581870" w:rsidRDefault="005551A2" w:rsidP="007B0764">
      <w:pPr>
        <w:pStyle w:val="ConsPlusNormal"/>
        <w:jc w:val="both"/>
        <w:outlineLvl w:val="2"/>
        <w:rPr>
          <w:rFonts w:ascii="Times New Roman" w:hAnsi="Times New Roman" w:cs="Times New Roman"/>
          <w:sz w:val="24"/>
          <w:szCs w:val="24"/>
        </w:rPr>
      </w:pPr>
    </w:p>
    <w:p w:rsidR="005551A2" w:rsidRPr="00CA3B21" w:rsidRDefault="007B0764" w:rsidP="002E7766">
      <w:pPr>
        <w:pStyle w:val="ConsPlusNormal"/>
        <w:ind w:firstLine="540"/>
        <w:jc w:val="both"/>
        <w:outlineLvl w:val="2"/>
        <w:rPr>
          <w:rFonts w:ascii="Times New Roman" w:hAnsi="Times New Roman" w:cs="Times New Roman"/>
          <w:b/>
          <w:sz w:val="28"/>
          <w:szCs w:val="28"/>
        </w:rPr>
      </w:pPr>
      <w:r w:rsidRPr="00CA3B21">
        <w:rPr>
          <w:rFonts w:ascii="Times New Roman" w:hAnsi="Times New Roman" w:cs="Times New Roman"/>
          <w:b/>
          <w:sz w:val="28"/>
          <w:szCs w:val="28"/>
        </w:rPr>
        <w:t>Статья 27</w:t>
      </w:r>
    </w:p>
    <w:p w:rsidR="005551A2" w:rsidRPr="0004160B" w:rsidRDefault="005551A2" w:rsidP="002E7766">
      <w:pPr>
        <w:pStyle w:val="ConsPlusNormal"/>
        <w:ind w:firstLine="540"/>
        <w:jc w:val="both"/>
        <w:rPr>
          <w:rFonts w:ascii="Times New Roman" w:hAnsi="Times New Roman" w:cs="Times New Roman"/>
          <w:sz w:val="28"/>
          <w:szCs w:val="28"/>
        </w:rPr>
      </w:pPr>
      <w:r w:rsidRPr="0004160B">
        <w:rPr>
          <w:rFonts w:ascii="Times New Roman" w:hAnsi="Times New Roman" w:cs="Times New Roman"/>
          <w:sz w:val="28"/>
          <w:szCs w:val="28"/>
        </w:rPr>
        <w:t>1. Заседание рабоч</w:t>
      </w:r>
      <w:r w:rsidR="00CA3B21">
        <w:rPr>
          <w:rFonts w:ascii="Times New Roman" w:hAnsi="Times New Roman" w:cs="Times New Roman"/>
          <w:sz w:val="28"/>
          <w:szCs w:val="28"/>
        </w:rPr>
        <w:t>ей группы правомочно, если на нё</w:t>
      </w:r>
      <w:r w:rsidRPr="0004160B">
        <w:rPr>
          <w:rFonts w:ascii="Times New Roman" w:hAnsi="Times New Roman" w:cs="Times New Roman"/>
          <w:sz w:val="28"/>
          <w:szCs w:val="28"/>
        </w:rPr>
        <w:t>м присутствуют более половины от общего состава рабочей группы.</w:t>
      </w:r>
    </w:p>
    <w:p w:rsidR="005551A2" w:rsidRPr="0004160B" w:rsidRDefault="005551A2" w:rsidP="002E7766">
      <w:pPr>
        <w:pStyle w:val="ConsPlusNormal"/>
        <w:ind w:firstLine="540"/>
        <w:jc w:val="both"/>
        <w:rPr>
          <w:rFonts w:ascii="Times New Roman" w:hAnsi="Times New Roman" w:cs="Times New Roman"/>
          <w:sz w:val="28"/>
          <w:szCs w:val="28"/>
        </w:rPr>
      </w:pPr>
      <w:r w:rsidRPr="0004160B">
        <w:rPr>
          <w:rFonts w:ascii="Times New Roman" w:hAnsi="Times New Roman" w:cs="Times New Roman"/>
          <w:sz w:val="28"/>
          <w:szCs w:val="28"/>
        </w:rPr>
        <w:t xml:space="preserve">2. Во время заседания рабочей группы </w:t>
      </w:r>
      <w:r w:rsidR="00CA3B21">
        <w:rPr>
          <w:rFonts w:ascii="Times New Roman" w:hAnsi="Times New Roman" w:cs="Times New Roman"/>
          <w:sz w:val="28"/>
          <w:szCs w:val="28"/>
        </w:rPr>
        <w:t>ведётся</w:t>
      </w:r>
      <w:r w:rsidRPr="0004160B">
        <w:rPr>
          <w:rFonts w:ascii="Times New Roman" w:hAnsi="Times New Roman" w:cs="Times New Roman"/>
          <w:sz w:val="28"/>
          <w:szCs w:val="28"/>
        </w:rPr>
        <w:t xml:space="preserve"> протокол, который подписывается руководителем рабочей группы.</w:t>
      </w:r>
    </w:p>
    <w:p w:rsidR="005551A2" w:rsidRPr="0004160B" w:rsidRDefault="005551A2" w:rsidP="002E7766">
      <w:pPr>
        <w:pStyle w:val="ConsPlusNormal"/>
        <w:ind w:firstLine="540"/>
        <w:jc w:val="both"/>
        <w:rPr>
          <w:rFonts w:ascii="Times New Roman" w:hAnsi="Times New Roman" w:cs="Times New Roman"/>
          <w:sz w:val="28"/>
          <w:szCs w:val="28"/>
        </w:rPr>
      </w:pPr>
      <w:r w:rsidRPr="0004160B">
        <w:rPr>
          <w:rFonts w:ascii="Times New Roman" w:hAnsi="Times New Roman" w:cs="Times New Roman"/>
          <w:sz w:val="28"/>
          <w:szCs w:val="28"/>
        </w:rPr>
        <w:t>3. Решение рабочей г</w:t>
      </w:r>
      <w:r w:rsidR="00CA3B21">
        <w:rPr>
          <w:rFonts w:ascii="Times New Roman" w:hAnsi="Times New Roman" w:cs="Times New Roman"/>
          <w:sz w:val="28"/>
          <w:szCs w:val="28"/>
        </w:rPr>
        <w:t xml:space="preserve">руппы принимается большинством </w:t>
      </w:r>
      <w:r w:rsidRPr="0004160B">
        <w:rPr>
          <w:rFonts w:ascii="Times New Roman" w:hAnsi="Times New Roman" w:cs="Times New Roman"/>
          <w:sz w:val="28"/>
          <w:szCs w:val="28"/>
        </w:rPr>
        <w:t xml:space="preserve">голосов от присутствующих на заседании членов рабочей группы. </w:t>
      </w:r>
    </w:p>
    <w:p w:rsidR="005551A2" w:rsidRPr="0004160B" w:rsidRDefault="005551A2" w:rsidP="002E7766">
      <w:pPr>
        <w:pStyle w:val="ConsPlusNormal"/>
        <w:ind w:firstLine="540"/>
        <w:jc w:val="both"/>
        <w:rPr>
          <w:rFonts w:ascii="Times New Roman" w:hAnsi="Times New Roman" w:cs="Times New Roman"/>
          <w:sz w:val="28"/>
          <w:szCs w:val="28"/>
        </w:rPr>
      </w:pPr>
      <w:r w:rsidRPr="0004160B">
        <w:rPr>
          <w:rFonts w:ascii="Times New Roman" w:hAnsi="Times New Roman" w:cs="Times New Roman"/>
          <w:sz w:val="28"/>
          <w:szCs w:val="28"/>
        </w:rPr>
        <w:t>При равенстве голосов голос руководителя рабочей группы является решающим.</w:t>
      </w:r>
    </w:p>
    <w:p w:rsidR="005551A2" w:rsidRPr="0004160B" w:rsidRDefault="005551A2" w:rsidP="002E7766">
      <w:pPr>
        <w:pStyle w:val="ConsPlusNormal"/>
        <w:ind w:firstLine="540"/>
        <w:jc w:val="both"/>
        <w:rPr>
          <w:rFonts w:ascii="Times New Roman" w:hAnsi="Times New Roman" w:cs="Times New Roman"/>
          <w:sz w:val="28"/>
          <w:szCs w:val="28"/>
        </w:rPr>
      </w:pPr>
      <w:r w:rsidRPr="0004160B">
        <w:rPr>
          <w:rFonts w:ascii="Times New Roman" w:hAnsi="Times New Roman" w:cs="Times New Roman"/>
          <w:sz w:val="28"/>
          <w:szCs w:val="28"/>
        </w:rPr>
        <w:t>4. Решение рабочей группы отражается в протоколе заседания рабочей группы.</w:t>
      </w:r>
    </w:p>
    <w:p w:rsidR="005551A2" w:rsidRPr="0004160B" w:rsidRDefault="005551A2" w:rsidP="002E7766">
      <w:pPr>
        <w:pStyle w:val="ConsPlusNormal"/>
        <w:ind w:firstLine="540"/>
        <w:jc w:val="both"/>
        <w:rPr>
          <w:rFonts w:ascii="Times New Roman" w:hAnsi="Times New Roman" w:cs="Times New Roman"/>
          <w:sz w:val="28"/>
          <w:szCs w:val="28"/>
        </w:rPr>
      </w:pPr>
      <w:r w:rsidRPr="0004160B">
        <w:rPr>
          <w:rFonts w:ascii="Times New Roman" w:hAnsi="Times New Roman" w:cs="Times New Roman"/>
          <w:sz w:val="28"/>
          <w:szCs w:val="28"/>
        </w:rPr>
        <w:t xml:space="preserve">По требованию члена рабочей группы </w:t>
      </w:r>
      <w:r w:rsidRPr="0004160B">
        <w:rPr>
          <w:rFonts w:ascii="Times New Roman" w:hAnsi="Times New Roman" w:cs="Times New Roman"/>
          <w:i/>
          <w:sz w:val="28"/>
          <w:szCs w:val="28"/>
        </w:rPr>
        <w:t xml:space="preserve"> </w:t>
      </w:r>
      <w:r w:rsidRPr="0004160B">
        <w:rPr>
          <w:rFonts w:ascii="Times New Roman" w:hAnsi="Times New Roman" w:cs="Times New Roman"/>
          <w:sz w:val="28"/>
          <w:szCs w:val="28"/>
        </w:rPr>
        <w:t>к протоколу может быть приложено его особое мнение.</w:t>
      </w:r>
    </w:p>
    <w:p w:rsidR="005551A2" w:rsidRPr="0004160B" w:rsidRDefault="005551A2" w:rsidP="002E7766">
      <w:pPr>
        <w:pStyle w:val="ConsPlusNormal"/>
        <w:ind w:firstLine="540"/>
        <w:jc w:val="both"/>
        <w:rPr>
          <w:rFonts w:ascii="Times New Roman" w:hAnsi="Times New Roman" w:cs="Times New Roman"/>
          <w:sz w:val="28"/>
          <w:szCs w:val="28"/>
        </w:rPr>
      </w:pPr>
      <w:r w:rsidRPr="0004160B">
        <w:rPr>
          <w:rFonts w:ascii="Times New Roman" w:hAnsi="Times New Roman" w:cs="Times New Roman"/>
          <w:sz w:val="28"/>
          <w:szCs w:val="28"/>
        </w:rPr>
        <w:t>5. Протокол ра</w:t>
      </w:r>
      <w:r w:rsidR="00433249">
        <w:rPr>
          <w:rFonts w:ascii="Times New Roman" w:hAnsi="Times New Roman" w:cs="Times New Roman"/>
          <w:sz w:val="28"/>
          <w:szCs w:val="28"/>
        </w:rPr>
        <w:t>бочей группы доводится секретарё</w:t>
      </w:r>
      <w:r w:rsidRPr="0004160B">
        <w:rPr>
          <w:rFonts w:ascii="Times New Roman" w:hAnsi="Times New Roman" w:cs="Times New Roman"/>
          <w:sz w:val="28"/>
          <w:szCs w:val="28"/>
        </w:rPr>
        <w:t>м рабочей группы до членов рабочей группы, как правило, в электронном виде.</w:t>
      </w:r>
    </w:p>
    <w:p w:rsidR="005551A2" w:rsidRPr="00581870" w:rsidRDefault="005551A2" w:rsidP="007B0764">
      <w:pPr>
        <w:pStyle w:val="ConsPlusNormal"/>
        <w:jc w:val="both"/>
        <w:outlineLvl w:val="2"/>
        <w:rPr>
          <w:rFonts w:ascii="Times New Roman" w:hAnsi="Times New Roman" w:cs="Times New Roman"/>
          <w:sz w:val="24"/>
          <w:szCs w:val="24"/>
        </w:rPr>
      </w:pPr>
    </w:p>
    <w:p w:rsidR="005551A2" w:rsidRPr="00CA3B21" w:rsidRDefault="007B0764" w:rsidP="002E7766">
      <w:pPr>
        <w:pStyle w:val="ConsPlusNormal"/>
        <w:ind w:firstLine="540"/>
        <w:jc w:val="both"/>
        <w:outlineLvl w:val="2"/>
        <w:rPr>
          <w:rFonts w:ascii="Times New Roman" w:hAnsi="Times New Roman" w:cs="Times New Roman"/>
          <w:b/>
          <w:sz w:val="28"/>
          <w:szCs w:val="28"/>
        </w:rPr>
      </w:pPr>
      <w:r w:rsidRPr="00CA3B21">
        <w:rPr>
          <w:rFonts w:ascii="Times New Roman" w:hAnsi="Times New Roman" w:cs="Times New Roman"/>
          <w:b/>
          <w:sz w:val="28"/>
          <w:szCs w:val="28"/>
        </w:rPr>
        <w:t>Статья 28</w:t>
      </w:r>
    </w:p>
    <w:p w:rsidR="005551A2" w:rsidRPr="0004160B" w:rsidRDefault="005551A2" w:rsidP="002E7766">
      <w:pPr>
        <w:pStyle w:val="ConsPlusNormal"/>
        <w:ind w:firstLine="540"/>
        <w:jc w:val="both"/>
        <w:rPr>
          <w:rFonts w:ascii="Times New Roman" w:hAnsi="Times New Roman" w:cs="Times New Roman"/>
          <w:sz w:val="28"/>
          <w:szCs w:val="28"/>
        </w:rPr>
      </w:pPr>
      <w:r w:rsidRPr="0004160B">
        <w:rPr>
          <w:rFonts w:ascii="Times New Roman" w:hAnsi="Times New Roman" w:cs="Times New Roman"/>
          <w:sz w:val="28"/>
          <w:szCs w:val="28"/>
        </w:rPr>
        <w:t>1. При принятии Думой подготовленного временной рабо</w:t>
      </w:r>
      <w:r w:rsidR="00CA3B21">
        <w:rPr>
          <w:rFonts w:ascii="Times New Roman" w:hAnsi="Times New Roman" w:cs="Times New Roman"/>
          <w:sz w:val="28"/>
          <w:szCs w:val="28"/>
        </w:rPr>
        <w:t>чей группой проекта документа её</w:t>
      </w:r>
      <w:r w:rsidRPr="0004160B">
        <w:rPr>
          <w:rFonts w:ascii="Times New Roman" w:hAnsi="Times New Roman" w:cs="Times New Roman"/>
          <w:sz w:val="28"/>
          <w:szCs w:val="28"/>
        </w:rPr>
        <w:t xml:space="preserve"> деятельность заканчивается.</w:t>
      </w:r>
    </w:p>
    <w:p w:rsidR="005551A2" w:rsidRPr="0004160B" w:rsidRDefault="005551A2" w:rsidP="002E7766">
      <w:pPr>
        <w:pStyle w:val="ConsPlusNormal"/>
        <w:ind w:firstLine="540"/>
        <w:jc w:val="both"/>
        <w:rPr>
          <w:rFonts w:ascii="Times New Roman" w:hAnsi="Times New Roman" w:cs="Times New Roman"/>
          <w:sz w:val="28"/>
          <w:szCs w:val="28"/>
        </w:rPr>
      </w:pPr>
      <w:r w:rsidRPr="0004160B">
        <w:rPr>
          <w:rFonts w:ascii="Times New Roman" w:hAnsi="Times New Roman" w:cs="Times New Roman"/>
          <w:sz w:val="28"/>
          <w:szCs w:val="28"/>
        </w:rPr>
        <w:t>2. При отклонении Думой подготовленного временной рабочей группой проекта документа Дума принимает решение о продолжении или прекращении деятельности временной рабочей группы.</w:t>
      </w:r>
    </w:p>
    <w:p w:rsidR="005551A2" w:rsidRPr="0004160B" w:rsidRDefault="005551A2" w:rsidP="002E7766">
      <w:pPr>
        <w:pStyle w:val="ConsPlusNormal"/>
        <w:ind w:firstLine="540"/>
        <w:jc w:val="both"/>
        <w:rPr>
          <w:rFonts w:ascii="Times New Roman" w:hAnsi="Times New Roman" w:cs="Times New Roman"/>
          <w:sz w:val="28"/>
          <w:szCs w:val="28"/>
        </w:rPr>
      </w:pPr>
      <w:r w:rsidRPr="0004160B">
        <w:rPr>
          <w:rFonts w:ascii="Times New Roman" w:hAnsi="Times New Roman" w:cs="Times New Roman"/>
          <w:sz w:val="28"/>
          <w:szCs w:val="28"/>
        </w:rPr>
        <w:t>3. Деятельность постоянно действующей рабочей группы прекращается:</w:t>
      </w:r>
    </w:p>
    <w:p w:rsidR="005551A2" w:rsidRPr="0004160B" w:rsidRDefault="00CA3B21" w:rsidP="002E776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5551A2" w:rsidRPr="0004160B">
        <w:rPr>
          <w:rFonts w:ascii="Times New Roman" w:hAnsi="Times New Roman" w:cs="Times New Roman"/>
          <w:sz w:val="28"/>
          <w:szCs w:val="28"/>
        </w:rPr>
        <w:t>по истечении срока полномочий Думы соответствующего созыва;</w:t>
      </w:r>
    </w:p>
    <w:p w:rsidR="005551A2" w:rsidRPr="0004160B" w:rsidRDefault="005551A2" w:rsidP="002E7766">
      <w:pPr>
        <w:pStyle w:val="ConsPlusNormal"/>
        <w:ind w:firstLine="540"/>
        <w:jc w:val="both"/>
        <w:rPr>
          <w:rFonts w:ascii="Times New Roman" w:hAnsi="Times New Roman" w:cs="Times New Roman"/>
          <w:sz w:val="28"/>
          <w:szCs w:val="28"/>
        </w:rPr>
      </w:pPr>
      <w:r w:rsidRPr="0004160B">
        <w:rPr>
          <w:rFonts w:ascii="Times New Roman" w:hAnsi="Times New Roman" w:cs="Times New Roman"/>
          <w:sz w:val="28"/>
          <w:szCs w:val="28"/>
        </w:rPr>
        <w:t>- на основании постановления председателя Думы</w:t>
      </w:r>
      <w:r w:rsidR="00CA3B21">
        <w:rPr>
          <w:rFonts w:ascii="Times New Roman" w:hAnsi="Times New Roman" w:cs="Times New Roman"/>
          <w:sz w:val="28"/>
          <w:szCs w:val="28"/>
        </w:rPr>
        <w:t xml:space="preserve"> </w:t>
      </w:r>
      <w:r w:rsidR="004550C2" w:rsidRPr="0004160B">
        <w:rPr>
          <w:rFonts w:ascii="Times New Roman" w:hAnsi="Times New Roman" w:cs="Times New Roman"/>
          <w:sz w:val="28"/>
          <w:szCs w:val="28"/>
        </w:rPr>
        <w:t xml:space="preserve">- до истечения срока полномочий Думы. </w:t>
      </w:r>
    </w:p>
    <w:p w:rsidR="005551A2" w:rsidRPr="0004160B" w:rsidRDefault="005551A2" w:rsidP="002E7766">
      <w:pPr>
        <w:pStyle w:val="ConsPlusNormal"/>
        <w:jc w:val="center"/>
        <w:outlineLvl w:val="1"/>
        <w:rPr>
          <w:rFonts w:ascii="Times New Roman" w:hAnsi="Times New Roman" w:cs="Times New Roman"/>
          <w:sz w:val="28"/>
          <w:szCs w:val="28"/>
        </w:rPr>
      </w:pPr>
    </w:p>
    <w:p w:rsidR="005551A2" w:rsidRPr="00CA3B21" w:rsidRDefault="005551A2" w:rsidP="002E7766">
      <w:pPr>
        <w:pStyle w:val="ConsPlusNormal"/>
        <w:jc w:val="center"/>
        <w:outlineLvl w:val="1"/>
        <w:rPr>
          <w:rFonts w:ascii="Times New Roman" w:hAnsi="Times New Roman" w:cs="Times New Roman"/>
          <w:b/>
          <w:sz w:val="28"/>
          <w:szCs w:val="28"/>
        </w:rPr>
      </w:pPr>
      <w:r w:rsidRPr="00CA3B21">
        <w:rPr>
          <w:rFonts w:ascii="Times New Roman" w:hAnsi="Times New Roman" w:cs="Times New Roman"/>
          <w:b/>
          <w:sz w:val="28"/>
          <w:szCs w:val="28"/>
        </w:rPr>
        <w:t xml:space="preserve">Глава 8. </w:t>
      </w:r>
      <w:r w:rsidR="00CA3B21" w:rsidRPr="00CA3B21">
        <w:rPr>
          <w:rFonts w:ascii="Times New Roman" w:hAnsi="Times New Roman" w:cs="Times New Roman"/>
          <w:b/>
          <w:sz w:val="28"/>
          <w:szCs w:val="28"/>
        </w:rPr>
        <w:t>Депутатские объединения</w:t>
      </w:r>
    </w:p>
    <w:p w:rsidR="005551A2" w:rsidRPr="0004160B" w:rsidRDefault="005551A2" w:rsidP="002E7766">
      <w:pPr>
        <w:pStyle w:val="ConsPlusNormal"/>
        <w:ind w:firstLine="540"/>
        <w:jc w:val="both"/>
        <w:rPr>
          <w:rFonts w:ascii="Times New Roman" w:hAnsi="Times New Roman" w:cs="Times New Roman"/>
          <w:sz w:val="28"/>
          <w:szCs w:val="28"/>
        </w:rPr>
      </w:pPr>
    </w:p>
    <w:p w:rsidR="005551A2" w:rsidRPr="00CA3B21" w:rsidRDefault="007B0764" w:rsidP="002E7766">
      <w:pPr>
        <w:pStyle w:val="ConsPlusNormal"/>
        <w:ind w:firstLine="540"/>
        <w:jc w:val="both"/>
        <w:outlineLvl w:val="2"/>
        <w:rPr>
          <w:rFonts w:ascii="Times New Roman" w:hAnsi="Times New Roman" w:cs="Times New Roman"/>
          <w:b/>
          <w:sz w:val="28"/>
          <w:szCs w:val="28"/>
        </w:rPr>
      </w:pPr>
      <w:r w:rsidRPr="00CA3B21">
        <w:rPr>
          <w:rFonts w:ascii="Times New Roman" w:hAnsi="Times New Roman" w:cs="Times New Roman"/>
          <w:b/>
          <w:sz w:val="28"/>
          <w:szCs w:val="28"/>
        </w:rPr>
        <w:t>Статья 29</w:t>
      </w:r>
    </w:p>
    <w:p w:rsidR="005551A2" w:rsidRPr="0004160B" w:rsidRDefault="005551A2" w:rsidP="002E7766">
      <w:pPr>
        <w:pStyle w:val="ConsPlusNormal"/>
        <w:ind w:firstLine="540"/>
        <w:jc w:val="both"/>
        <w:rPr>
          <w:rFonts w:ascii="Times New Roman" w:hAnsi="Times New Roman" w:cs="Times New Roman"/>
          <w:sz w:val="28"/>
          <w:szCs w:val="28"/>
        </w:rPr>
      </w:pPr>
      <w:r w:rsidRPr="0004160B">
        <w:rPr>
          <w:rFonts w:ascii="Times New Roman" w:hAnsi="Times New Roman" w:cs="Times New Roman"/>
          <w:sz w:val="28"/>
          <w:szCs w:val="28"/>
        </w:rPr>
        <w:t>1. Депутаты могут объединяться в депутатские объединения (группы, фракции) по политическим, профессиональным, территориальным, производственным и иным признакам, не противоречащим действующему законодательству.</w:t>
      </w:r>
    </w:p>
    <w:p w:rsidR="005551A2" w:rsidRPr="0004160B" w:rsidRDefault="005551A2" w:rsidP="002E7766">
      <w:pPr>
        <w:pStyle w:val="ConsPlusNormal"/>
        <w:ind w:firstLine="540"/>
        <w:jc w:val="both"/>
        <w:rPr>
          <w:rFonts w:ascii="Times New Roman" w:hAnsi="Times New Roman" w:cs="Times New Roman"/>
          <w:sz w:val="28"/>
          <w:szCs w:val="28"/>
        </w:rPr>
      </w:pPr>
      <w:r w:rsidRPr="0004160B">
        <w:rPr>
          <w:rFonts w:ascii="Times New Roman" w:hAnsi="Times New Roman" w:cs="Times New Roman"/>
          <w:sz w:val="28"/>
          <w:szCs w:val="28"/>
        </w:rPr>
        <w:t>Фракция - объединение депутатов, избранных в составе списка кандидатов, который был допущен к распределению депутатских мандатов в Думе, а также депутатов, избранных по одномандатным избирательным округам и изъявивших желание участвовать в работе данной фракции.</w:t>
      </w:r>
    </w:p>
    <w:p w:rsidR="005551A2" w:rsidRPr="0004160B" w:rsidRDefault="005551A2" w:rsidP="002E7766">
      <w:pPr>
        <w:pStyle w:val="ConsPlusNormal"/>
        <w:ind w:firstLine="540"/>
        <w:jc w:val="both"/>
        <w:rPr>
          <w:rFonts w:ascii="Times New Roman" w:hAnsi="Times New Roman" w:cs="Times New Roman"/>
          <w:sz w:val="28"/>
          <w:szCs w:val="28"/>
        </w:rPr>
      </w:pPr>
      <w:r w:rsidRPr="0004160B">
        <w:rPr>
          <w:rFonts w:ascii="Times New Roman" w:hAnsi="Times New Roman" w:cs="Times New Roman"/>
          <w:sz w:val="28"/>
          <w:szCs w:val="28"/>
        </w:rPr>
        <w:t xml:space="preserve">Депутатская группа - объединение депутатов по различным, не противоречащим законодательству признакам, на основе свободного волеизъявления. </w:t>
      </w:r>
    </w:p>
    <w:p w:rsidR="005551A2" w:rsidRPr="0004160B" w:rsidRDefault="005551A2" w:rsidP="002E7766">
      <w:pPr>
        <w:pStyle w:val="ConsPlusNormal"/>
        <w:ind w:firstLine="540"/>
        <w:jc w:val="both"/>
        <w:rPr>
          <w:rFonts w:ascii="Times New Roman" w:hAnsi="Times New Roman" w:cs="Times New Roman"/>
          <w:sz w:val="28"/>
          <w:szCs w:val="28"/>
        </w:rPr>
      </w:pPr>
      <w:r w:rsidRPr="0004160B">
        <w:rPr>
          <w:rFonts w:ascii="Times New Roman" w:hAnsi="Times New Roman" w:cs="Times New Roman"/>
          <w:sz w:val="28"/>
          <w:szCs w:val="28"/>
        </w:rPr>
        <w:t>Депутат может состоять только в одном депутатском объединении.</w:t>
      </w:r>
    </w:p>
    <w:p w:rsidR="005551A2" w:rsidRPr="0004160B" w:rsidRDefault="005551A2" w:rsidP="002E7766">
      <w:pPr>
        <w:pStyle w:val="ConsPlusNormal"/>
        <w:ind w:firstLine="540"/>
        <w:jc w:val="both"/>
        <w:rPr>
          <w:rFonts w:ascii="Times New Roman" w:hAnsi="Times New Roman" w:cs="Times New Roman"/>
          <w:sz w:val="28"/>
          <w:szCs w:val="28"/>
        </w:rPr>
      </w:pPr>
      <w:r w:rsidRPr="0004160B">
        <w:rPr>
          <w:rFonts w:ascii="Times New Roman" w:hAnsi="Times New Roman" w:cs="Times New Roman"/>
          <w:sz w:val="28"/>
          <w:szCs w:val="28"/>
        </w:rPr>
        <w:t>2. Фракция и депутатская группа образуются на срок полномочий Думы соответствующего созыва (постоянная депутатская гру</w:t>
      </w:r>
      <w:r w:rsidR="00433249">
        <w:rPr>
          <w:rFonts w:ascii="Times New Roman" w:hAnsi="Times New Roman" w:cs="Times New Roman"/>
          <w:sz w:val="28"/>
          <w:szCs w:val="28"/>
        </w:rPr>
        <w:t>ппа или фракция) или на определё</w:t>
      </w:r>
      <w:r w:rsidRPr="0004160B">
        <w:rPr>
          <w:rFonts w:ascii="Times New Roman" w:hAnsi="Times New Roman" w:cs="Times New Roman"/>
          <w:sz w:val="28"/>
          <w:szCs w:val="28"/>
        </w:rPr>
        <w:t>нное время (временная депутатская группа или фракция).</w:t>
      </w:r>
    </w:p>
    <w:p w:rsidR="005551A2" w:rsidRPr="0004160B" w:rsidRDefault="005551A2" w:rsidP="002E7766">
      <w:pPr>
        <w:pStyle w:val="ConsPlusNormal"/>
        <w:ind w:firstLine="540"/>
        <w:jc w:val="both"/>
        <w:rPr>
          <w:rFonts w:ascii="Times New Roman" w:hAnsi="Times New Roman" w:cs="Times New Roman"/>
          <w:sz w:val="28"/>
          <w:szCs w:val="28"/>
        </w:rPr>
      </w:pPr>
      <w:r w:rsidRPr="0004160B">
        <w:rPr>
          <w:rFonts w:ascii="Times New Roman" w:hAnsi="Times New Roman" w:cs="Times New Roman"/>
          <w:sz w:val="28"/>
          <w:szCs w:val="28"/>
        </w:rPr>
        <w:t>3. Депутатские объединения обладают равными правами.</w:t>
      </w:r>
    </w:p>
    <w:p w:rsidR="005551A2" w:rsidRPr="0004160B" w:rsidRDefault="005551A2" w:rsidP="002E7766">
      <w:pPr>
        <w:pStyle w:val="ConsPlusNormal"/>
        <w:ind w:firstLine="540"/>
        <w:jc w:val="both"/>
        <w:rPr>
          <w:rFonts w:ascii="Times New Roman" w:hAnsi="Times New Roman" w:cs="Times New Roman"/>
          <w:sz w:val="28"/>
          <w:szCs w:val="28"/>
        </w:rPr>
      </w:pPr>
      <w:r w:rsidRPr="0004160B">
        <w:rPr>
          <w:rFonts w:ascii="Times New Roman" w:hAnsi="Times New Roman" w:cs="Times New Roman"/>
          <w:sz w:val="28"/>
          <w:szCs w:val="28"/>
        </w:rPr>
        <w:t xml:space="preserve">4. Депутатские объединения не входят в </w:t>
      </w:r>
      <w:hyperlink r:id="rId19" w:history="1">
        <w:r w:rsidRPr="0004160B">
          <w:rPr>
            <w:rFonts w:ascii="Times New Roman" w:hAnsi="Times New Roman" w:cs="Times New Roman"/>
            <w:sz w:val="28"/>
            <w:szCs w:val="28"/>
          </w:rPr>
          <w:t>структуру</w:t>
        </w:r>
      </w:hyperlink>
      <w:r w:rsidRPr="0004160B">
        <w:rPr>
          <w:rFonts w:ascii="Times New Roman" w:hAnsi="Times New Roman" w:cs="Times New Roman"/>
          <w:sz w:val="28"/>
          <w:szCs w:val="28"/>
        </w:rPr>
        <w:t xml:space="preserve"> Думы и ей не под</w:t>
      </w:r>
      <w:r w:rsidR="001C0BA4">
        <w:rPr>
          <w:rFonts w:ascii="Times New Roman" w:hAnsi="Times New Roman" w:cs="Times New Roman"/>
          <w:sz w:val="28"/>
          <w:szCs w:val="28"/>
        </w:rPr>
        <w:t>отчёт</w:t>
      </w:r>
      <w:r w:rsidRPr="0004160B">
        <w:rPr>
          <w:rFonts w:ascii="Times New Roman" w:hAnsi="Times New Roman" w:cs="Times New Roman"/>
          <w:sz w:val="28"/>
          <w:szCs w:val="28"/>
        </w:rPr>
        <w:t>ны.</w:t>
      </w:r>
    </w:p>
    <w:p w:rsidR="005551A2" w:rsidRPr="0004160B" w:rsidRDefault="005551A2" w:rsidP="002E7766">
      <w:pPr>
        <w:pStyle w:val="ConsPlusNormal"/>
        <w:ind w:firstLine="540"/>
        <w:jc w:val="both"/>
        <w:rPr>
          <w:rFonts w:ascii="Times New Roman" w:hAnsi="Times New Roman" w:cs="Times New Roman"/>
          <w:sz w:val="28"/>
          <w:szCs w:val="28"/>
        </w:rPr>
      </w:pPr>
      <w:r w:rsidRPr="0004160B">
        <w:rPr>
          <w:rFonts w:ascii="Times New Roman" w:hAnsi="Times New Roman" w:cs="Times New Roman"/>
          <w:sz w:val="28"/>
          <w:szCs w:val="28"/>
        </w:rPr>
        <w:t xml:space="preserve">5. Депутатские объединения осуществляют свою деятельность в соответствии с </w:t>
      </w:r>
      <w:hyperlink r:id="rId20" w:history="1">
        <w:r w:rsidRPr="0004160B">
          <w:rPr>
            <w:rFonts w:ascii="Times New Roman" w:hAnsi="Times New Roman" w:cs="Times New Roman"/>
            <w:sz w:val="28"/>
            <w:szCs w:val="28"/>
          </w:rPr>
          <w:t>Конституцией</w:t>
        </w:r>
      </w:hyperlink>
      <w:r w:rsidRPr="0004160B">
        <w:rPr>
          <w:rFonts w:ascii="Times New Roman" w:hAnsi="Times New Roman" w:cs="Times New Roman"/>
          <w:sz w:val="28"/>
          <w:szCs w:val="28"/>
        </w:rPr>
        <w:t xml:space="preserve"> Российской Федерации, федеральными законами, нормативными правовыми актами федеральных органов государственной власти, Уставом Самарской области, законами Самарской области, нормативными правовыми актами органов государственной власти Самарской области, </w:t>
      </w:r>
      <w:hyperlink r:id="rId21" w:history="1">
        <w:r w:rsidRPr="0004160B">
          <w:rPr>
            <w:rFonts w:ascii="Times New Roman" w:hAnsi="Times New Roman" w:cs="Times New Roman"/>
            <w:sz w:val="28"/>
            <w:szCs w:val="28"/>
          </w:rPr>
          <w:t>Уставом</w:t>
        </w:r>
      </w:hyperlink>
      <w:r w:rsidRPr="0004160B">
        <w:rPr>
          <w:rFonts w:ascii="Times New Roman" w:hAnsi="Times New Roman" w:cs="Times New Roman"/>
          <w:sz w:val="28"/>
          <w:szCs w:val="28"/>
        </w:rPr>
        <w:t xml:space="preserve"> городского округа Тольятти, настоящим Регламентом, муниципальными правовыми актами городского округа.</w:t>
      </w:r>
    </w:p>
    <w:p w:rsidR="005551A2" w:rsidRPr="0004160B" w:rsidRDefault="005551A2" w:rsidP="002E7766">
      <w:pPr>
        <w:pStyle w:val="ConsPlusNormal"/>
        <w:ind w:firstLine="540"/>
        <w:jc w:val="both"/>
        <w:rPr>
          <w:rFonts w:ascii="Times New Roman" w:hAnsi="Times New Roman" w:cs="Times New Roman"/>
          <w:sz w:val="28"/>
          <w:szCs w:val="28"/>
        </w:rPr>
      </w:pPr>
      <w:r w:rsidRPr="0004160B">
        <w:rPr>
          <w:rFonts w:ascii="Times New Roman" w:hAnsi="Times New Roman" w:cs="Times New Roman"/>
          <w:sz w:val="28"/>
          <w:szCs w:val="28"/>
        </w:rPr>
        <w:t>6. Деятельность депутатских объединений организуется ими самостоятельно.</w:t>
      </w:r>
    </w:p>
    <w:p w:rsidR="005551A2" w:rsidRPr="0004160B" w:rsidRDefault="005551A2" w:rsidP="007B0764">
      <w:pPr>
        <w:pStyle w:val="ConsPlusNormal"/>
        <w:jc w:val="both"/>
        <w:outlineLvl w:val="2"/>
        <w:rPr>
          <w:rFonts w:ascii="Times New Roman" w:hAnsi="Times New Roman" w:cs="Times New Roman"/>
          <w:sz w:val="28"/>
          <w:szCs w:val="28"/>
        </w:rPr>
      </w:pPr>
    </w:p>
    <w:p w:rsidR="005551A2" w:rsidRPr="00F2318A" w:rsidRDefault="007B0764" w:rsidP="002E7766">
      <w:pPr>
        <w:pStyle w:val="ConsPlusNormal"/>
        <w:ind w:firstLine="540"/>
        <w:jc w:val="both"/>
        <w:outlineLvl w:val="2"/>
        <w:rPr>
          <w:rFonts w:ascii="Times New Roman" w:hAnsi="Times New Roman" w:cs="Times New Roman"/>
          <w:b/>
          <w:sz w:val="28"/>
          <w:szCs w:val="28"/>
        </w:rPr>
      </w:pPr>
      <w:r w:rsidRPr="00F2318A">
        <w:rPr>
          <w:rFonts w:ascii="Times New Roman" w:hAnsi="Times New Roman" w:cs="Times New Roman"/>
          <w:b/>
          <w:sz w:val="28"/>
          <w:szCs w:val="28"/>
        </w:rPr>
        <w:t>Статья 30</w:t>
      </w:r>
    </w:p>
    <w:p w:rsidR="005551A2" w:rsidRPr="0004160B" w:rsidRDefault="005551A2" w:rsidP="002E7766">
      <w:pPr>
        <w:widowControl w:val="0"/>
        <w:autoSpaceDE w:val="0"/>
        <w:autoSpaceDN w:val="0"/>
        <w:adjustRightInd w:val="0"/>
        <w:ind w:firstLine="540"/>
        <w:jc w:val="both"/>
        <w:rPr>
          <w:sz w:val="28"/>
          <w:szCs w:val="28"/>
        </w:rPr>
      </w:pPr>
      <w:r w:rsidRPr="0004160B">
        <w:rPr>
          <w:sz w:val="28"/>
          <w:szCs w:val="28"/>
        </w:rPr>
        <w:t>1. Регистрация депутатского объединения Думы осуществляется на основании следующих документов:</w:t>
      </w:r>
    </w:p>
    <w:p w:rsidR="005551A2" w:rsidRPr="0004160B" w:rsidRDefault="005551A2" w:rsidP="002E7766">
      <w:pPr>
        <w:widowControl w:val="0"/>
        <w:autoSpaceDE w:val="0"/>
        <w:autoSpaceDN w:val="0"/>
        <w:adjustRightInd w:val="0"/>
        <w:ind w:firstLine="540"/>
        <w:jc w:val="both"/>
        <w:rPr>
          <w:sz w:val="28"/>
          <w:szCs w:val="28"/>
        </w:rPr>
      </w:pPr>
      <w:r w:rsidRPr="0004160B">
        <w:rPr>
          <w:sz w:val="28"/>
          <w:szCs w:val="28"/>
        </w:rPr>
        <w:t>1) протокола собрания членов депутатского объединения, подписанного всеми участниками собрания;</w:t>
      </w:r>
    </w:p>
    <w:p w:rsidR="005551A2" w:rsidRPr="0004160B" w:rsidRDefault="005551A2" w:rsidP="002E7766">
      <w:pPr>
        <w:autoSpaceDE w:val="0"/>
        <w:autoSpaceDN w:val="0"/>
        <w:adjustRightInd w:val="0"/>
        <w:ind w:firstLine="540"/>
        <w:jc w:val="both"/>
        <w:rPr>
          <w:b/>
          <w:sz w:val="28"/>
          <w:szCs w:val="28"/>
        </w:rPr>
      </w:pPr>
      <w:r w:rsidRPr="0004160B">
        <w:rPr>
          <w:sz w:val="28"/>
          <w:szCs w:val="28"/>
        </w:rPr>
        <w:t xml:space="preserve">2) письменного уведомления на имя председателя Думы о создании депутатского объединения с указанием наименования депутатского объединения, персонального состава, руководителя и лиц, уполномоченных выступать от имени депутатского объединения, а также представлять его на </w:t>
      </w:r>
      <w:r w:rsidRPr="0004160B">
        <w:rPr>
          <w:sz w:val="28"/>
          <w:szCs w:val="28"/>
        </w:rPr>
        <w:lastRenderedPageBreak/>
        <w:t>заседаниях Думы, в государственных органах, органах местного самоуправления, общественных объединениях и организациях.</w:t>
      </w:r>
    </w:p>
    <w:p w:rsidR="005551A2" w:rsidRPr="0004160B" w:rsidRDefault="005551A2" w:rsidP="002E7766">
      <w:pPr>
        <w:widowControl w:val="0"/>
        <w:autoSpaceDE w:val="0"/>
        <w:autoSpaceDN w:val="0"/>
        <w:adjustRightInd w:val="0"/>
        <w:ind w:firstLine="540"/>
        <w:jc w:val="both"/>
        <w:rPr>
          <w:sz w:val="28"/>
          <w:szCs w:val="28"/>
        </w:rPr>
      </w:pPr>
      <w:r w:rsidRPr="0004160B">
        <w:rPr>
          <w:sz w:val="28"/>
          <w:szCs w:val="28"/>
        </w:rPr>
        <w:t>2. Регистрации подлежат депутатские объединения:</w:t>
      </w:r>
    </w:p>
    <w:p w:rsidR="005551A2" w:rsidRPr="0004160B" w:rsidRDefault="005551A2" w:rsidP="002E7766">
      <w:pPr>
        <w:widowControl w:val="0"/>
        <w:autoSpaceDE w:val="0"/>
        <w:autoSpaceDN w:val="0"/>
        <w:adjustRightInd w:val="0"/>
        <w:ind w:firstLine="540"/>
        <w:jc w:val="both"/>
        <w:rPr>
          <w:sz w:val="28"/>
          <w:szCs w:val="28"/>
        </w:rPr>
      </w:pPr>
      <w:r w:rsidRPr="0004160B">
        <w:rPr>
          <w:sz w:val="28"/>
          <w:szCs w:val="28"/>
        </w:rPr>
        <w:t>- в форме фракции численностью не менее 1 депутата;</w:t>
      </w:r>
    </w:p>
    <w:p w:rsidR="005551A2" w:rsidRPr="0004160B" w:rsidRDefault="005551A2" w:rsidP="002E7766">
      <w:pPr>
        <w:widowControl w:val="0"/>
        <w:autoSpaceDE w:val="0"/>
        <w:autoSpaceDN w:val="0"/>
        <w:adjustRightInd w:val="0"/>
        <w:ind w:firstLine="540"/>
        <w:jc w:val="both"/>
        <w:rPr>
          <w:sz w:val="28"/>
          <w:szCs w:val="28"/>
        </w:rPr>
      </w:pPr>
      <w:r w:rsidRPr="0004160B">
        <w:rPr>
          <w:sz w:val="28"/>
          <w:szCs w:val="28"/>
        </w:rPr>
        <w:t>- в форме депутатской группы численностью не менее 3 депутатов.</w:t>
      </w:r>
    </w:p>
    <w:p w:rsidR="005551A2" w:rsidRPr="0004160B" w:rsidRDefault="005551A2" w:rsidP="002E7766">
      <w:pPr>
        <w:widowControl w:val="0"/>
        <w:autoSpaceDE w:val="0"/>
        <w:autoSpaceDN w:val="0"/>
        <w:adjustRightInd w:val="0"/>
        <w:ind w:firstLine="540"/>
        <w:jc w:val="both"/>
        <w:rPr>
          <w:sz w:val="28"/>
          <w:szCs w:val="28"/>
        </w:rPr>
      </w:pPr>
      <w:r w:rsidRPr="00F2318A">
        <w:rPr>
          <w:sz w:val="28"/>
          <w:szCs w:val="28"/>
        </w:rPr>
        <w:t>3</w:t>
      </w:r>
      <w:r w:rsidRPr="00F2318A">
        <w:rPr>
          <w:i/>
          <w:sz w:val="28"/>
          <w:szCs w:val="28"/>
        </w:rPr>
        <w:t>.</w:t>
      </w:r>
      <w:r w:rsidRPr="0004160B">
        <w:rPr>
          <w:sz w:val="28"/>
          <w:szCs w:val="28"/>
        </w:rPr>
        <w:t xml:space="preserve"> Регистрация депутатского объединения оформляется постановлением председ</w:t>
      </w:r>
      <w:r w:rsidR="00F2318A">
        <w:rPr>
          <w:sz w:val="28"/>
          <w:szCs w:val="28"/>
        </w:rPr>
        <w:t>ателя Думы и осуществляется путё</w:t>
      </w:r>
      <w:r w:rsidRPr="0004160B">
        <w:rPr>
          <w:sz w:val="28"/>
          <w:szCs w:val="28"/>
        </w:rPr>
        <w:t xml:space="preserve">м внесения в реестр депутатских объединений Думы сведений о наименовании депутатского объединения, персональном составе, руководителе. </w:t>
      </w:r>
    </w:p>
    <w:p w:rsidR="005551A2" w:rsidRPr="0004160B" w:rsidRDefault="005551A2" w:rsidP="002E7766">
      <w:pPr>
        <w:widowControl w:val="0"/>
        <w:autoSpaceDE w:val="0"/>
        <w:autoSpaceDN w:val="0"/>
        <w:adjustRightInd w:val="0"/>
        <w:ind w:firstLine="540"/>
        <w:jc w:val="both"/>
        <w:rPr>
          <w:sz w:val="28"/>
          <w:szCs w:val="28"/>
        </w:rPr>
      </w:pPr>
      <w:r w:rsidRPr="0004160B">
        <w:rPr>
          <w:sz w:val="28"/>
          <w:szCs w:val="28"/>
        </w:rPr>
        <w:t xml:space="preserve">Ответственным за ведение и хранение реестра депутатских объединений является отдел документационного обеспечения. </w:t>
      </w:r>
    </w:p>
    <w:p w:rsidR="005551A2" w:rsidRPr="0004160B" w:rsidRDefault="005551A2" w:rsidP="002E7766">
      <w:pPr>
        <w:widowControl w:val="0"/>
        <w:autoSpaceDE w:val="0"/>
        <w:autoSpaceDN w:val="0"/>
        <w:adjustRightInd w:val="0"/>
        <w:ind w:firstLine="540"/>
        <w:jc w:val="both"/>
        <w:rPr>
          <w:sz w:val="28"/>
          <w:szCs w:val="28"/>
        </w:rPr>
      </w:pPr>
      <w:r w:rsidRPr="0004160B">
        <w:rPr>
          <w:sz w:val="28"/>
          <w:szCs w:val="28"/>
        </w:rPr>
        <w:t>4. Перерегистрация депутатских объединений производится по решению депутатского объединения, но не реже одного раза в год.</w:t>
      </w:r>
    </w:p>
    <w:p w:rsidR="005551A2" w:rsidRDefault="005551A2" w:rsidP="004C2128">
      <w:pPr>
        <w:widowControl w:val="0"/>
        <w:autoSpaceDE w:val="0"/>
        <w:autoSpaceDN w:val="0"/>
        <w:adjustRightInd w:val="0"/>
        <w:ind w:firstLine="540"/>
        <w:jc w:val="both"/>
        <w:rPr>
          <w:sz w:val="28"/>
          <w:szCs w:val="28"/>
        </w:rPr>
      </w:pPr>
      <w:r w:rsidRPr="0004160B">
        <w:rPr>
          <w:sz w:val="28"/>
          <w:szCs w:val="28"/>
        </w:rPr>
        <w:t>5. Информацию о регистрации, перерегистрации, изменениях в наименовании депутатского объединения, персональном составе, руководителе депутатских объединений председатель Думы доводит до сведения депутатов на ближайшем заседании Думы.</w:t>
      </w:r>
    </w:p>
    <w:p w:rsidR="00F2318A" w:rsidRPr="0004160B" w:rsidRDefault="00F2318A" w:rsidP="004C2128">
      <w:pPr>
        <w:widowControl w:val="0"/>
        <w:autoSpaceDE w:val="0"/>
        <w:autoSpaceDN w:val="0"/>
        <w:adjustRightInd w:val="0"/>
        <w:ind w:firstLine="540"/>
        <w:jc w:val="both"/>
        <w:rPr>
          <w:b/>
          <w:sz w:val="28"/>
          <w:szCs w:val="28"/>
        </w:rPr>
      </w:pPr>
    </w:p>
    <w:p w:rsidR="005551A2" w:rsidRPr="00F2318A" w:rsidRDefault="007B0764" w:rsidP="002E7766">
      <w:pPr>
        <w:pStyle w:val="ConsPlusNormal"/>
        <w:ind w:firstLine="540"/>
        <w:jc w:val="both"/>
        <w:outlineLvl w:val="2"/>
        <w:rPr>
          <w:rFonts w:ascii="Times New Roman" w:hAnsi="Times New Roman" w:cs="Times New Roman"/>
          <w:b/>
          <w:sz w:val="28"/>
          <w:szCs w:val="28"/>
        </w:rPr>
      </w:pPr>
      <w:r w:rsidRPr="00F2318A">
        <w:rPr>
          <w:rFonts w:ascii="Times New Roman" w:hAnsi="Times New Roman" w:cs="Times New Roman"/>
          <w:b/>
          <w:sz w:val="28"/>
          <w:szCs w:val="28"/>
        </w:rPr>
        <w:t>Статья 31</w:t>
      </w:r>
    </w:p>
    <w:p w:rsidR="005551A2" w:rsidRPr="0004160B" w:rsidRDefault="005551A2" w:rsidP="002E7766">
      <w:pPr>
        <w:pStyle w:val="ConsPlusNormal"/>
        <w:ind w:firstLine="540"/>
        <w:jc w:val="both"/>
        <w:rPr>
          <w:rFonts w:ascii="Times New Roman" w:hAnsi="Times New Roman" w:cs="Times New Roman"/>
          <w:sz w:val="28"/>
          <w:szCs w:val="28"/>
        </w:rPr>
      </w:pPr>
      <w:r w:rsidRPr="0004160B">
        <w:rPr>
          <w:rFonts w:ascii="Times New Roman" w:hAnsi="Times New Roman" w:cs="Times New Roman"/>
          <w:sz w:val="28"/>
          <w:szCs w:val="28"/>
        </w:rPr>
        <w:t>1. Депутат вправе входить в состав только одного депутатского объединения.</w:t>
      </w:r>
    </w:p>
    <w:p w:rsidR="005551A2" w:rsidRPr="0004160B" w:rsidRDefault="005551A2" w:rsidP="002E7766">
      <w:pPr>
        <w:pStyle w:val="ConsPlusNormal"/>
        <w:ind w:firstLine="540"/>
        <w:jc w:val="both"/>
        <w:rPr>
          <w:rFonts w:ascii="Times New Roman" w:hAnsi="Times New Roman" w:cs="Times New Roman"/>
          <w:sz w:val="28"/>
          <w:szCs w:val="28"/>
        </w:rPr>
      </w:pPr>
      <w:r w:rsidRPr="0004160B">
        <w:rPr>
          <w:rFonts w:ascii="Times New Roman" w:hAnsi="Times New Roman" w:cs="Times New Roman"/>
          <w:sz w:val="28"/>
          <w:szCs w:val="28"/>
        </w:rPr>
        <w:t>2. Порядок вхождения депутата в состав депутатского объединения и выхода из него определяется депутатским объединением самостоятельно.</w:t>
      </w:r>
    </w:p>
    <w:p w:rsidR="005551A2" w:rsidRPr="0004160B" w:rsidRDefault="005551A2" w:rsidP="002E7766">
      <w:pPr>
        <w:pStyle w:val="ConsPlusNormal"/>
        <w:ind w:firstLine="540"/>
        <w:jc w:val="both"/>
        <w:rPr>
          <w:rFonts w:ascii="Times New Roman" w:hAnsi="Times New Roman" w:cs="Times New Roman"/>
          <w:sz w:val="28"/>
          <w:szCs w:val="28"/>
        </w:rPr>
      </w:pPr>
      <w:r w:rsidRPr="0004160B">
        <w:rPr>
          <w:rFonts w:ascii="Times New Roman" w:hAnsi="Times New Roman" w:cs="Times New Roman"/>
          <w:sz w:val="28"/>
          <w:szCs w:val="28"/>
        </w:rPr>
        <w:t>3. Решение депутатского объединения о принятии депутата в состав депутатского объединения направляется председателю Думы для внесения изменений в реестр депутатских объединений Думы.</w:t>
      </w:r>
    </w:p>
    <w:p w:rsidR="005551A2" w:rsidRPr="0004160B" w:rsidRDefault="005551A2" w:rsidP="007B0764">
      <w:pPr>
        <w:autoSpaceDE w:val="0"/>
        <w:autoSpaceDN w:val="0"/>
        <w:adjustRightInd w:val="0"/>
        <w:ind w:firstLine="540"/>
        <w:jc w:val="both"/>
        <w:rPr>
          <w:sz w:val="28"/>
          <w:szCs w:val="28"/>
        </w:rPr>
      </w:pPr>
      <w:r w:rsidRPr="0004160B">
        <w:rPr>
          <w:sz w:val="28"/>
          <w:szCs w:val="28"/>
        </w:rPr>
        <w:t>4. Письменное уведомление об изменении персонального состава депутатского объединения, о переизбрании руководителя депутатского объединения направляется председателю Думы для внесения изменений в реестр депутатских объединений Думы в течение 3 дней после принятия соответствующего решения депутатским объединением.</w:t>
      </w:r>
    </w:p>
    <w:p w:rsidR="005551A2" w:rsidRPr="0004160B" w:rsidRDefault="005551A2" w:rsidP="002E7766">
      <w:pPr>
        <w:pStyle w:val="ConsPlusNormal"/>
        <w:ind w:firstLine="540"/>
        <w:jc w:val="both"/>
        <w:outlineLvl w:val="2"/>
        <w:rPr>
          <w:rFonts w:ascii="Times New Roman" w:hAnsi="Times New Roman" w:cs="Times New Roman"/>
          <w:sz w:val="28"/>
          <w:szCs w:val="28"/>
        </w:rPr>
      </w:pPr>
    </w:p>
    <w:p w:rsidR="005551A2" w:rsidRPr="00F2318A" w:rsidRDefault="007B0764" w:rsidP="002E7766">
      <w:pPr>
        <w:pStyle w:val="ConsPlusNormal"/>
        <w:ind w:firstLine="540"/>
        <w:jc w:val="both"/>
        <w:outlineLvl w:val="2"/>
        <w:rPr>
          <w:rFonts w:ascii="Times New Roman" w:hAnsi="Times New Roman" w:cs="Times New Roman"/>
          <w:b/>
          <w:sz w:val="28"/>
          <w:szCs w:val="28"/>
        </w:rPr>
      </w:pPr>
      <w:r w:rsidRPr="00F2318A">
        <w:rPr>
          <w:rFonts w:ascii="Times New Roman" w:hAnsi="Times New Roman" w:cs="Times New Roman"/>
          <w:b/>
          <w:sz w:val="28"/>
          <w:szCs w:val="28"/>
        </w:rPr>
        <w:t>Статья 32</w:t>
      </w:r>
    </w:p>
    <w:p w:rsidR="005551A2" w:rsidRPr="0004160B" w:rsidRDefault="005551A2" w:rsidP="002E7766">
      <w:pPr>
        <w:pStyle w:val="ConsPlusNormal"/>
        <w:ind w:firstLine="540"/>
        <w:jc w:val="both"/>
        <w:rPr>
          <w:rFonts w:ascii="Times New Roman" w:hAnsi="Times New Roman" w:cs="Times New Roman"/>
          <w:sz w:val="28"/>
          <w:szCs w:val="28"/>
        </w:rPr>
      </w:pPr>
      <w:r w:rsidRPr="0004160B">
        <w:rPr>
          <w:rFonts w:ascii="Times New Roman" w:hAnsi="Times New Roman" w:cs="Times New Roman"/>
          <w:sz w:val="28"/>
          <w:szCs w:val="28"/>
        </w:rPr>
        <w:t>1. Деятельность депутатского объединения прекращается по следующим основаниям:</w:t>
      </w:r>
    </w:p>
    <w:p w:rsidR="005551A2" w:rsidRPr="0004160B" w:rsidRDefault="005551A2" w:rsidP="002E7766">
      <w:pPr>
        <w:pStyle w:val="ConsPlusNormal"/>
        <w:ind w:firstLine="540"/>
        <w:jc w:val="both"/>
        <w:rPr>
          <w:rFonts w:ascii="Times New Roman" w:hAnsi="Times New Roman" w:cs="Times New Roman"/>
          <w:sz w:val="28"/>
          <w:szCs w:val="28"/>
        </w:rPr>
      </w:pPr>
      <w:r w:rsidRPr="0004160B">
        <w:rPr>
          <w:rFonts w:ascii="Times New Roman" w:hAnsi="Times New Roman" w:cs="Times New Roman"/>
          <w:sz w:val="28"/>
          <w:szCs w:val="28"/>
        </w:rPr>
        <w:t>1) истечение срока, на который депутатское объединение было образовано;</w:t>
      </w:r>
    </w:p>
    <w:p w:rsidR="005551A2" w:rsidRPr="0004160B" w:rsidRDefault="005551A2" w:rsidP="002E7766">
      <w:pPr>
        <w:pStyle w:val="ConsPlusNormal"/>
        <w:ind w:firstLine="540"/>
        <w:jc w:val="both"/>
        <w:rPr>
          <w:rFonts w:ascii="Times New Roman" w:hAnsi="Times New Roman" w:cs="Times New Roman"/>
          <w:sz w:val="28"/>
          <w:szCs w:val="28"/>
        </w:rPr>
      </w:pPr>
      <w:r w:rsidRPr="0004160B">
        <w:rPr>
          <w:rFonts w:ascii="Times New Roman" w:hAnsi="Times New Roman" w:cs="Times New Roman"/>
          <w:sz w:val="28"/>
          <w:szCs w:val="28"/>
        </w:rPr>
        <w:t>2) решение депутатского объединения;</w:t>
      </w:r>
    </w:p>
    <w:p w:rsidR="005551A2" w:rsidRPr="0004160B" w:rsidRDefault="005551A2" w:rsidP="002E7766">
      <w:pPr>
        <w:pStyle w:val="ConsPlusNormal"/>
        <w:ind w:firstLine="540"/>
        <w:jc w:val="both"/>
        <w:rPr>
          <w:rFonts w:ascii="Times New Roman" w:hAnsi="Times New Roman" w:cs="Times New Roman"/>
          <w:sz w:val="28"/>
          <w:szCs w:val="28"/>
        </w:rPr>
      </w:pPr>
      <w:r w:rsidRPr="0004160B">
        <w:rPr>
          <w:rFonts w:ascii="Times New Roman" w:hAnsi="Times New Roman" w:cs="Times New Roman"/>
          <w:sz w:val="28"/>
          <w:szCs w:val="28"/>
        </w:rPr>
        <w:t>3) в случае если в составе фракции не осталось ни одного депутата, а в составе депутатской группы осталось менее 3 депутатов;</w:t>
      </w:r>
    </w:p>
    <w:p w:rsidR="005551A2" w:rsidRPr="0004160B" w:rsidRDefault="005551A2" w:rsidP="002E7766">
      <w:pPr>
        <w:pStyle w:val="ConsPlusNormal"/>
        <w:ind w:firstLine="540"/>
        <w:jc w:val="both"/>
        <w:rPr>
          <w:rFonts w:ascii="Times New Roman" w:hAnsi="Times New Roman" w:cs="Times New Roman"/>
          <w:sz w:val="28"/>
          <w:szCs w:val="28"/>
        </w:rPr>
      </w:pPr>
      <w:r w:rsidRPr="0004160B">
        <w:rPr>
          <w:rFonts w:ascii="Times New Roman" w:hAnsi="Times New Roman" w:cs="Times New Roman"/>
          <w:sz w:val="28"/>
          <w:szCs w:val="28"/>
        </w:rPr>
        <w:t>4) в случае если депутатское объединение не прошло перерегистрацию.</w:t>
      </w:r>
    </w:p>
    <w:p w:rsidR="005551A2" w:rsidRPr="0004160B" w:rsidRDefault="005551A2" w:rsidP="002E7766">
      <w:pPr>
        <w:pStyle w:val="ConsPlusNormal"/>
        <w:ind w:firstLine="540"/>
        <w:jc w:val="both"/>
        <w:rPr>
          <w:rFonts w:ascii="Times New Roman" w:hAnsi="Times New Roman" w:cs="Times New Roman"/>
          <w:sz w:val="28"/>
          <w:szCs w:val="28"/>
        </w:rPr>
      </w:pPr>
      <w:r w:rsidRPr="0004160B">
        <w:rPr>
          <w:rFonts w:ascii="Times New Roman" w:hAnsi="Times New Roman" w:cs="Times New Roman"/>
          <w:sz w:val="28"/>
          <w:szCs w:val="28"/>
        </w:rPr>
        <w:t>2. Деятельность депутатского объединения прекращается с момента издания постановления председателя Думы и внесения соответствующих сведений в реестр.</w:t>
      </w:r>
    </w:p>
    <w:p w:rsidR="005551A2" w:rsidRPr="0004160B" w:rsidRDefault="005551A2" w:rsidP="002E7766">
      <w:pPr>
        <w:pStyle w:val="ConsPlusNormal"/>
        <w:ind w:firstLine="540"/>
        <w:jc w:val="both"/>
        <w:rPr>
          <w:rFonts w:ascii="Times New Roman" w:hAnsi="Times New Roman" w:cs="Times New Roman"/>
          <w:sz w:val="28"/>
          <w:szCs w:val="28"/>
        </w:rPr>
      </w:pPr>
      <w:r w:rsidRPr="0004160B">
        <w:rPr>
          <w:rFonts w:ascii="Times New Roman" w:hAnsi="Times New Roman" w:cs="Times New Roman"/>
          <w:sz w:val="28"/>
          <w:szCs w:val="28"/>
        </w:rPr>
        <w:lastRenderedPageBreak/>
        <w:t>3. Информацию о прекращении деятельности депутатского объединения председатель Думы доводит до сведения депутатов на ближайшем заседании Думы.</w:t>
      </w:r>
    </w:p>
    <w:p w:rsidR="005551A2" w:rsidRDefault="005551A2" w:rsidP="007B0764">
      <w:pPr>
        <w:pStyle w:val="ConsPlusNormal"/>
        <w:jc w:val="both"/>
        <w:rPr>
          <w:rFonts w:ascii="Times New Roman" w:hAnsi="Times New Roman" w:cs="Times New Roman"/>
          <w:sz w:val="28"/>
          <w:szCs w:val="28"/>
        </w:rPr>
      </w:pPr>
    </w:p>
    <w:p w:rsidR="00EE23E8" w:rsidRPr="0004160B" w:rsidRDefault="00EE23E8" w:rsidP="007B0764">
      <w:pPr>
        <w:pStyle w:val="ConsPlusNormal"/>
        <w:jc w:val="both"/>
        <w:rPr>
          <w:rFonts w:ascii="Times New Roman" w:hAnsi="Times New Roman" w:cs="Times New Roman"/>
          <w:sz w:val="28"/>
          <w:szCs w:val="28"/>
        </w:rPr>
      </w:pPr>
    </w:p>
    <w:p w:rsidR="005551A2" w:rsidRPr="00F2318A" w:rsidRDefault="007B0764" w:rsidP="002E7766">
      <w:pPr>
        <w:pStyle w:val="ConsPlusNormal"/>
        <w:ind w:firstLine="540"/>
        <w:jc w:val="both"/>
        <w:outlineLvl w:val="2"/>
        <w:rPr>
          <w:rFonts w:ascii="Times New Roman" w:hAnsi="Times New Roman" w:cs="Times New Roman"/>
          <w:b/>
          <w:sz w:val="28"/>
          <w:szCs w:val="28"/>
        </w:rPr>
      </w:pPr>
      <w:r w:rsidRPr="00F2318A">
        <w:rPr>
          <w:rFonts w:ascii="Times New Roman" w:hAnsi="Times New Roman" w:cs="Times New Roman"/>
          <w:b/>
          <w:sz w:val="28"/>
          <w:szCs w:val="28"/>
        </w:rPr>
        <w:t>Статья 33</w:t>
      </w:r>
    </w:p>
    <w:p w:rsidR="005551A2" w:rsidRPr="0004160B" w:rsidRDefault="005551A2" w:rsidP="002E7766">
      <w:pPr>
        <w:pStyle w:val="ConsPlusNormal"/>
        <w:ind w:firstLine="540"/>
        <w:jc w:val="both"/>
        <w:rPr>
          <w:rFonts w:ascii="Times New Roman" w:hAnsi="Times New Roman" w:cs="Times New Roman"/>
          <w:sz w:val="28"/>
          <w:szCs w:val="28"/>
        </w:rPr>
      </w:pPr>
      <w:r w:rsidRPr="0004160B">
        <w:rPr>
          <w:rFonts w:ascii="Times New Roman" w:hAnsi="Times New Roman" w:cs="Times New Roman"/>
          <w:sz w:val="28"/>
          <w:szCs w:val="28"/>
        </w:rPr>
        <w:t>1. Депутатские объединения обладают правотворческой инициативой.</w:t>
      </w:r>
    </w:p>
    <w:p w:rsidR="005551A2" w:rsidRPr="0004160B" w:rsidRDefault="005551A2" w:rsidP="002E7766">
      <w:pPr>
        <w:pStyle w:val="ConsPlusNormal"/>
        <w:ind w:firstLine="540"/>
        <w:jc w:val="both"/>
        <w:rPr>
          <w:rFonts w:ascii="Times New Roman" w:hAnsi="Times New Roman" w:cs="Times New Roman"/>
          <w:sz w:val="28"/>
          <w:szCs w:val="28"/>
        </w:rPr>
      </w:pPr>
      <w:r w:rsidRPr="0004160B">
        <w:rPr>
          <w:rFonts w:ascii="Times New Roman" w:hAnsi="Times New Roman" w:cs="Times New Roman"/>
          <w:sz w:val="28"/>
          <w:szCs w:val="28"/>
        </w:rPr>
        <w:t>2. Депутатские объединения вправе представлять проекты решений Думы по вопросам, вносимым на рассмотрение Думы.</w:t>
      </w:r>
    </w:p>
    <w:p w:rsidR="005551A2" w:rsidRPr="0004160B" w:rsidRDefault="005551A2" w:rsidP="002E7766">
      <w:pPr>
        <w:pStyle w:val="ConsPlusNormal"/>
        <w:ind w:firstLine="540"/>
        <w:jc w:val="both"/>
        <w:rPr>
          <w:rFonts w:ascii="Times New Roman" w:hAnsi="Times New Roman" w:cs="Times New Roman"/>
          <w:sz w:val="28"/>
          <w:szCs w:val="28"/>
        </w:rPr>
      </w:pPr>
      <w:r w:rsidRPr="0004160B">
        <w:rPr>
          <w:rFonts w:ascii="Times New Roman" w:hAnsi="Times New Roman" w:cs="Times New Roman"/>
          <w:sz w:val="28"/>
          <w:szCs w:val="28"/>
        </w:rPr>
        <w:t>3. Депутатские объединения вправе инициировать включение</w:t>
      </w:r>
      <w:r w:rsidRPr="0004160B">
        <w:rPr>
          <w:rFonts w:ascii="Times New Roman" w:hAnsi="Times New Roman" w:cs="Times New Roman"/>
          <w:b/>
          <w:i/>
          <w:sz w:val="28"/>
          <w:szCs w:val="28"/>
        </w:rPr>
        <w:t xml:space="preserve"> </w:t>
      </w:r>
      <w:r w:rsidRPr="0004160B">
        <w:rPr>
          <w:rFonts w:ascii="Times New Roman" w:hAnsi="Times New Roman" w:cs="Times New Roman"/>
          <w:sz w:val="28"/>
          <w:szCs w:val="28"/>
        </w:rPr>
        <w:t>дополнительных вопросов в проект повестки заседания Думы.</w:t>
      </w:r>
    </w:p>
    <w:p w:rsidR="005551A2" w:rsidRPr="0004160B" w:rsidRDefault="005551A2" w:rsidP="002E7766">
      <w:pPr>
        <w:pStyle w:val="ConsPlusNormal"/>
        <w:ind w:firstLine="540"/>
        <w:jc w:val="both"/>
        <w:rPr>
          <w:rFonts w:ascii="Times New Roman" w:hAnsi="Times New Roman" w:cs="Times New Roman"/>
          <w:sz w:val="28"/>
          <w:szCs w:val="28"/>
        </w:rPr>
      </w:pPr>
      <w:r w:rsidRPr="0004160B">
        <w:rPr>
          <w:rFonts w:ascii="Times New Roman" w:hAnsi="Times New Roman" w:cs="Times New Roman"/>
          <w:sz w:val="28"/>
          <w:szCs w:val="28"/>
        </w:rPr>
        <w:t>4. Представители депутатских объединений вправе выступать на заседании Думы по вопросам повестки заседания в соответствии с настоящим Регламентом.</w:t>
      </w:r>
    </w:p>
    <w:p w:rsidR="005551A2" w:rsidRPr="0004160B" w:rsidRDefault="005551A2" w:rsidP="002E7766">
      <w:pPr>
        <w:pStyle w:val="ConsPlusNormal"/>
        <w:ind w:firstLine="540"/>
        <w:jc w:val="both"/>
        <w:rPr>
          <w:rFonts w:ascii="Times New Roman" w:hAnsi="Times New Roman" w:cs="Times New Roman"/>
          <w:sz w:val="28"/>
          <w:szCs w:val="28"/>
        </w:rPr>
      </w:pPr>
      <w:r w:rsidRPr="0004160B">
        <w:rPr>
          <w:rFonts w:ascii="Times New Roman" w:hAnsi="Times New Roman" w:cs="Times New Roman"/>
          <w:sz w:val="28"/>
          <w:szCs w:val="28"/>
        </w:rPr>
        <w:t>5. Депутатские объединения в рамках полномочий депутатов - членов объединения имеют право обращаться с запросами по любому вопросу местного значения в органы местного самоуправления, а также к руководителям расположенных на территории городского округа предприятий, учреждений, организаций независимо от формы собственности.</w:t>
      </w:r>
    </w:p>
    <w:p w:rsidR="005551A2" w:rsidRPr="0004160B" w:rsidRDefault="005551A2" w:rsidP="002E7766">
      <w:pPr>
        <w:pStyle w:val="ConsPlusNormal"/>
        <w:ind w:firstLine="540"/>
        <w:jc w:val="both"/>
        <w:rPr>
          <w:rFonts w:ascii="Times New Roman" w:hAnsi="Times New Roman" w:cs="Times New Roman"/>
          <w:sz w:val="28"/>
          <w:szCs w:val="28"/>
        </w:rPr>
      </w:pPr>
      <w:r w:rsidRPr="0004160B">
        <w:rPr>
          <w:rFonts w:ascii="Times New Roman" w:hAnsi="Times New Roman" w:cs="Times New Roman"/>
          <w:sz w:val="28"/>
          <w:szCs w:val="28"/>
        </w:rPr>
        <w:t>6. Депутатские объед</w:t>
      </w:r>
      <w:r w:rsidR="004550C2" w:rsidRPr="0004160B">
        <w:rPr>
          <w:rFonts w:ascii="Times New Roman" w:hAnsi="Times New Roman" w:cs="Times New Roman"/>
          <w:sz w:val="28"/>
          <w:szCs w:val="28"/>
        </w:rPr>
        <w:t xml:space="preserve">инения информируют Думу о принятых </w:t>
      </w:r>
      <w:r w:rsidRPr="0004160B">
        <w:rPr>
          <w:rFonts w:ascii="Times New Roman" w:hAnsi="Times New Roman" w:cs="Times New Roman"/>
          <w:sz w:val="28"/>
          <w:szCs w:val="28"/>
        </w:rPr>
        <w:t xml:space="preserve">решениях. </w:t>
      </w:r>
    </w:p>
    <w:p w:rsidR="005551A2" w:rsidRPr="0004160B" w:rsidRDefault="005551A2" w:rsidP="002E7766">
      <w:pPr>
        <w:pStyle w:val="ConsPlusNormal"/>
        <w:jc w:val="center"/>
        <w:outlineLvl w:val="1"/>
        <w:rPr>
          <w:rFonts w:ascii="Times New Roman" w:hAnsi="Times New Roman" w:cs="Times New Roman"/>
          <w:sz w:val="28"/>
          <w:szCs w:val="28"/>
        </w:rPr>
      </w:pPr>
    </w:p>
    <w:p w:rsidR="005551A2" w:rsidRPr="00F2318A" w:rsidRDefault="005551A2" w:rsidP="002E7766">
      <w:pPr>
        <w:pStyle w:val="ConsPlusNormal"/>
        <w:jc w:val="center"/>
        <w:outlineLvl w:val="1"/>
        <w:rPr>
          <w:rFonts w:ascii="Times New Roman" w:hAnsi="Times New Roman" w:cs="Times New Roman"/>
          <w:b/>
          <w:sz w:val="28"/>
          <w:szCs w:val="28"/>
        </w:rPr>
      </w:pPr>
      <w:r w:rsidRPr="00F2318A">
        <w:rPr>
          <w:rFonts w:ascii="Times New Roman" w:hAnsi="Times New Roman" w:cs="Times New Roman"/>
          <w:b/>
          <w:sz w:val="28"/>
          <w:szCs w:val="28"/>
        </w:rPr>
        <w:t xml:space="preserve">Глава 9. </w:t>
      </w:r>
      <w:r w:rsidR="00F2318A" w:rsidRPr="00F2318A">
        <w:rPr>
          <w:rFonts w:ascii="Times New Roman" w:hAnsi="Times New Roman" w:cs="Times New Roman"/>
          <w:b/>
          <w:sz w:val="28"/>
          <w:szCs w:val="28"/>
        </w:rPr>
        <w:t>Депутатские слушания</w:t>
      </w:r>
    </w:p>
    <w:p w:rsidR="005551A2" w:rsidRPr="0004160B" w:rsidRDefault="005551A2" w:rsidP="002E7766">
      <w:pPr>
        <w:pStyle w:val="ConsPlusNormal"/>
        <w:ind w:firstLine="540"/>
        <w:jc w:val="both"/>
        <w:rPr>
          <w:rFonts w:ascii="Times New Roman" w:hAnsi="Times New Roman" w:cs="Times New Roman"/>
          <w:sz w:val="28"/>
          <w:szCs w:val="28"/>
        </w:rPr>
      </w:pPr>
    </w:p>
    <w:p w:rsidR="005551A2" w:rsidRPr="00F2318A" w:rsidRDefault="007B0764" w:rsidP="002E7766">
      <w:pPr>
        <w:pStyle w:val="ConsPlusNormal"/>
        <w:ind w:firstLine="540"/>
        <w:jc w:val="both"/>
        <w:outlineLvl w:val="2"/>
        <w:rPr>
          <w:rFonts w:ascii="Times New Roman" w:hAnsi="Times New Roman" w:cs="Times New Roman"/>
          <w:b/>
          <w:sz w:val="28"/>
          <w:szCs w:val="28"/>
        </w:rPr>
      </w:pPr>
      <w:r w:rsidRPr="00F2318A">
        <w:rPr>
          <w:rFonts w:ascii="Times New Roman" w:hAnsi="Times New Roman" w:cs="Times New Roman"/>
          <w:b/>
          <w:sz w:val="28"/>
          <w:szCs w:val="28"/>
        </w:rPr>
        <w:t>Статья 34</w:t>
      </w:r>
    </w:p>
    <w:p w:rsidR="005551A2" w:rsidRPr="0004160B" w:rsidRDefault="005551A2" w:rsidP="002E7766">
      <w:pPr>
        <w:pStyle w:val="ConsPlusNormal"/>
        <w:ind w:firstLine="540"/>
        <w:jc w:val="both"/>
        <w:rPr>
          <w:rFonts w:ascii="Times New Roman" w:hAnsi="Times New Roman" w:cs="Times New Roman"/>
          <w:sz w:val="28"/>
          <w:szCs w:val="28"/>
        </w:rPr>
      </w:pPr>
      <w:r w:rsidRPr="0004160B">
        <w:rPr>
          <w:rFonts w:ascii="Times New Roman" w:hAnsi="Times New Roman" w:cs="Times New Roman"/>
          <w:sz w:val="28"/>
          <w:szCs w:val="28"/>
        </w:rPr>
        <w:t>1. В целях предварительного рассмотрения вопросов, относящихся к компетенции Думы, а также иных вопросов местного значения могут проводиться депутатские слушания.</w:t>
      </w:r>
    </w:p>
    <w:p w:rsidR="005551A2" w:rsidRPr="0004160B" w:rsidRDefault="005551A2" w:rsidP="002E7766">
      <w:pPr>
        <w:pStyle w:val="ConsPlusNormal"/>
        <w:ind w:firstLine="540"/>
        <w:jc w:val="both"/>
        <w:rPr>
          <w:rFonts w:ascii="Times New Roman" w:hAnsi="Times New Roman" w:cs="Times New Roman"/>
          <w:sz w:val="28"/>
          <w:szCs w:val="28"/>
        </w:rPr>
      </w:pPr>
      <w:r w:rsidRPr="0004160B">
        <w:rPr>
          <w:rFonts w:ascii="Times New Roman" w:hAnsi="Times New Roman" w:cs="Times New Roman"/>
          <w:sz w:val="28"/>
          <w:szCs w:val="28"/>
        </w:rPr>
        <w:t>2. Депутатские слушания проводятся по инициативе председателя (заместителя председателя) Думы, Совета, комиссий, депутатских объединений или группы депутатов численностью не менее 1/3 от установленной численности депутатов.</w:t>
      </w:r>
    </w:p>
    <w:p w:rsidR="005551A2" w:rsidRPr="0004160B" w:rsidRDefault="005551A2" w:rsidP="004C2128">
      <w:pPr>
        <w:pStyle w:val="ConsPlusNormal"/>
        <w:jc w:val="both"/>
        <w:outlineLvl w:val="2"/>
        <w:rPr>
          <w:rFonts w:ascii="Times New Roman" w:hAnsi="Times New Roman" w:cs="Times New Roman"/>
          <w:sz w:val="28"/>
          <w:szCs w:val="28"/>
        </w:rPr>
      </w:pPr>
    </w:p>
    <w:p w:rsidR="005551A2" w:rsidRPr="00F2318A" w:rsidRDefault="007B0764" w:rsidP="002E7766">
      <w:pPr>
        <w:pStyle w:val="ConsPlusNormal"/>
        <w:ind w:firstLine="540"/>
        <w:jc w:val="both"/>
        <w:outlineLvl w:val="2"/>
        <w:rPr>
          <w:rFonts w:ascii="Times New Roman" w:hAnsi="Times New Roman" w:cs="Times New Roman"/>
          <w:b/>
          <w:sz w:val="28"/>
          <w:szCs w:val="28"/>
        </w:rPr>
      </w:pPr>
      <w:r w:rsidRPr="00F2318A">
        <w:rPr>
          <w:rFonts w:ascii="Times New Roman" w:hAnsi="Times New Roman" w:cs="Times New Roman"/>
          <w:b/>
          <w:sz w:val="28"/>
          <w:szCs w:val="28"/>
        </w:rPr>
        <w:t>Статья 35</w:t>
      </w:r>
    </w:p>
    <w:p w:rsidR="005551A2" w:rsidRPr="0004160B" w:rsidRDefault="005551A2" w:rsidP="00F2318A">
      <w:pPr>
        <w:pStyle w:val="ConsPlusNormal"/>
        <w:ind w:firstLine="709"/>
        <w:jc w:val="both"/>
        <w:rPr>
          <w:rFonts w:ascii="Times New Roman" w:hAnsi="Times New Roman" w:cs="Times New Roman"/>
          <w:sz w:val="28"/>
          <w:szCs w:val="28"/>
        </w:rPr>
      </w:pPr>
      <w:r w:rsidRPr="0004160B">
        <w:rPr>
          <w:rFonts w:ascii="Times New Roman" w:hAnsi="Times New Roman" w:cs="Times New Roman"/>
          <w:sz w:val="28"/>
          <w:szCs w:val="28"/>
        </w:rPr>
        <w:t xml:space="preserve">1. Тематика, дата проведения, организационные и технические мероприятия по подготовке и проведению депутатских слушаний, перечень </w:t>
      </w:r>
      <w:r w:rsidR="00C63880">
        <w:rPr>
          <w:rFonts w:ascii="Times New Roman" w:hAnsi="Times New Roman" w:cs="Times New Roman"/>
          <w:sz w:val="28"/>
          <w:szCs w:val="28"/>
        </w:rPr>
        <w:t>приглашённых</w:t>
      </w:r>
      <w:r w:rsidRPr="0004160B">
        <w:rPr>
          <w:rFonts w:ascii="Times New Roman" w:hAnsi="Times New Roman" w:cs="Times New Roman"/>
          <w:sz w:val="28"/>
          <w:szCs w:val="28"/>
        </w:rPr>
        <w:t xml:space="preserve"> утверждаются постановлением председателя Думы.</w:t>
      </w:r>
    </w:p>
    <w:p w:rsidR="005551A2" w:rsidRPr="0004160B" w:rsidRDefault="005551A2" w:rsidP="00F2318A">
      <w:pPr>
        <w:pStyle w:val="ConsPlusNormal"/>
        <w:ind w:firstLine="709"/>
        <w:jc w:val="both"/>
        <w:rPr>
          <w:rFonts w:ascii="Times New Roman" w:hAnsi="Times New Roman" w:cs="Times New Roman"/>
          <w:sz w:val="28"/>
          <w:szCs w:val="28"/>
        </w:rPr>
      </w:pPr>
      <w:r w:rsidRPr="0004160B">
        <w:rPr>
          <w:rFonts w:ascii="Times New Roman" w:hAnsi="Times New Roman" w:cs="Times New Roman"/>
          <w:sz w:val="28"/>
          <w:szCs w:val="28"/>
        </w:rPr>
        <w:t>2. Информация о проведении депутатских слу</w:t>
      </w:r>
      <w:r w:rsidR="00F2318A">
        <w:rPr>
          <w:rFonts w:ascii="Times New Roman" w:hAnsi="Times New Roman" w:cs="Times New Roman"/>
          <w:sz w:val="28"/>
          <w:szCs w:val="28"/>
        </w:rPr>
        <w:t>шаний доводится до депутатов и лиц, приглашё</w:t>
      </w:r>
      <w:r w:rsidRPr="0004160B">
        <w:rPr>
          <w:rFonts w:ascii="Times New Roman" w:hAnsi="Times New Roman" w:cs="Times New Roman"/>
          <w:sz w:val="28"/>
          <w:szCs w:val="28"/>
        </w:rPr>
        <w:t>нных на депутатские слушания.</w:t>
      </w:r>
    </w:p>
    <w:p w:rsidR="005551A2" w:rsidRPr="0004160B" w:rsidRDefault="005551A2" w:rsidP="00F2318A">
      <w:pPr>
        <w:pStyle w:val="ConsPlusNormal"/>
        <w:ind w:firstLine="709"/>
        <w:jc w:val="both"/>
        <w:rPr>
          <w:rFonts w:ascii="Times New Roman" w:hAnsi="Times New Roman" w:cs="Times New Roman"/>
          <w:sz w:val="28"/>
          <w:szCs w:val="28"/>
        </w:rPr>
      </w:pPr>
      <w:r w:rsidRPr="0004160B">
        <w:rPr>
          <w:rFonts w:ascii="Times New Roman" w:hAnsi="Times New Roman" w:cs="Times New Roman"/>
          <w:sz w:val="28"/>
          <w:szCs w:val="28"/>
        </w:rPr>
        <w:t>3. На депутатские слушания по поручению председателя Думы могут быть представлены справки информационно-аналитического управления, юридического управления, комиссий.</w:t>
      </w:r>
    </w:p>
    <w:p w:rsidR="005551A2" w:rsidRPr="0004160B" w:rsidRDefault="005551A2" w:rsidP="00F2318A">
      <w:pPr>
        <w:ind w:firstLine="709"/>
        <w:jc w:val="both"/>
        <w:rPr>
          <w:sz w:val="28"/>
          <w:szCs w:val="28"/>
        </w:rPr>
      </w:pPr>
      <w:r w:rsidRPr="0004160B">
        <w:rPr>
          <w:sz w:val="28"/>
          <w:szCs w:val="28"/>
        </w:rPr>
        <w:t xml:space="preserve">4. Правовое, информационное, организационное, материальное, техническое обеспечение депутатских слушаний осуществляет аппарат Думы. </w:t>
      </w:r>
    </w:p>
    <w:p w:rsidR="005551A2" w:rsidRPr="0004160B" w:rsidRDefault="005551A2" w:rsidP="00F2318A">
      <w:pPr>
        <w:ind w:firstLine="709"/>
        <w:jc w:val="both"/>
        <w:rPr>
          <w:sz w:val="28"/>
          <w:szCs w:val="28"/>
        </w:rPr>
      </w:pPr>
      <w:r w:rsidRPr="0004160B">
        <w:rPr>
          <w:sz w:val="28"/>
          <w:szCs w:val="28"/>
        </w:rPr>
        <w:lastRenderedPageBreak/>
        <w:t>Организацию проведения депутатских слушаний осуществляет организационный отдел совместно со специалистом отдела постоянных комиссий, на которого постановлением председателя Думы возложены обязанности по их проведению.</w:t>
      </w:r>
    </w:p>
    <w:p w:rsidR="005551A2" w:rsidRDefault="005551A2" w:rsidP="007B0764">
      <w:pPr>
        <w:pStyle w:val="ConsPlusNormal"/>
        <w:jc w:val="both"/>
        <w:outlineLvl w:val="2"/>
        <w:rPr>
          <w:rFonts w:ascii="Times New Roman" w:hAnsi="Times New Roman" w:cs="Times New Roman"/>
          <w:sz w:val="28"/>
          <w:szCs w:val="28"/>
        </w:rPr>
      </w:pPr>
    </w:p>
    <w:p w:rsidR="00EE23E8" w:rsidRPr="0004160B" w:rsidRDefault="00EE23E8" w:rsidP="007B0764">
      <w:pPr>
        <w:pStyle w:val="ConsPlusNormal"/>
        <w:jc w:val="both"/>
        <w:outlineLvl w:val="2"/>
        <w:rPr>
          <w:rFonts w:ascii="Times New Roman" w:hAnsi="Times New Roman" w:cs="Times New Roman"/>
          <w:sz w:val="28"/>
          <w:szCs w:val="28"/>
        </w:rPr>
      </w:pPr>
    </w:p>
    <w:p w:rsidR="005551A2" w:rsidRPr="00F2318A" w:rsidRDefault="007B0764" w:rsidP="002E7766">
      <w:pPr>
        <w:widowControl w:val="0"/>
        <w:autoSpaceDE w:val="0"/>
        <w:autoSpaceDN w:val="0"/>
        <w:adjustRightInd w:val="0"/>
        <w:ind w:firstLine="709"/>
        <w:rPr>
          <w:b/>
          <w:sz w:val="28"/>
          <w:szCs w:val="28"/>
        </w:rPr>
      </w:pPr>
      <w:r w:rsidRPr="00F2318A">
        <w:rPr>
          <w:b/>
          <w:sz w:val="28"/>
          <w:szCs w:val="28"/>
        </w:rPr>
        <w:t>Статья 36</w:t>
      </w:r>
      <w:r w:rsidR="005551A2" w:rsidRPr="00F2318A">
        <w:rPr>
          <w:b/>
          <w:sz w:val="28"/>
          <w:szCs w:val="28"/>
        </w:rPr>
        <w:t xml:space="preserve"> </w:t>
      </w:r>
    </w:p>
    <w:p w:rsidR="005551A2" w:rsidRPr="00F2318A" w:rsidRDefault="005551A2" w:rsidP="00F2318A">
      <w:pPr>
        <w:pStyle w:val="ab"/>
        <w:widowControl w:val="0"/>
        <w:numPr>
          <w:ilvl w:val="0"/>
          <w:numId w:val="5"/>
        </w:numPr>
        <w:tabs>
          <w:tab w:val="left" w:pos="1134"/>
          <w:tab w:val="left" w:pos="1418"/>
        </w:tabs>
        <w:autoSpaceDE w:val="0"/>
        <w:autoSpaceDN w:val="0"/>
        <w:adjustRightInd w:val="0"/>
        <w:ind w:left="0" w:firstLine="709"/>
        <w:jc w:val="both"/>
        <w:rPr>
          <w:sz w:val="28"/>
          <w:szCs w:val="28"/>
        </w:rPr>
      </w:pPr>
      <w:r w:rsidRPr="00F2318A">
        <w:rPr>
          <w:sz w:val="28"/>
          <w:szCs w:val="28"/>
        </w:rPr>
        <w:t>Депутатские слушания проводит председательствующий, опр</w:t>
      </w:r>
      <w:r w:rsidR="00F2318A">
        <w:rPr>
          <w:sz w:val="28"/>
          <w:szCs w:val="28"/>
        </w:rPr>
        <w:t>еделё</w:t>
      </w:r>
      <w:r w:rsidRPr="00F2318A">
        <w:rPr>
          <w:sz w:val="28"/>
          <w:szCs w:val="28"/>
        </w:rPr>
        <w:t>нный постановлением председателя Думы.</w:t>
      </w:r>
    </w:p>
    <w:p w:rsidR="005551A2" w:rsidRPr="0004160B" w:rsidRDefault="005551A2" w:rsidP="002E7766">
      <w:pPr>
        <w:widowControl w:val="0"/>
        <w:autoSpaceDE w:val="0"/>
        <w:autoSpaceDN w:val="0"/>
        <w:adjustRightInd w:val="0"/>
        <w:ind w:firstLine="709"/>
        <w:jc w:val="both"/>
        <w:rPr>
          <w:sz w:val="28"/>
          <w:szCs w:val="28"/>
        </w:rPr>
      </w:pPr>
      <w:r w:rsidRPr="0004160B">
        <w:rPr>
          <w:sz w:val="28"/>
          <w:szCs w:val="28"/>
        </w:rPr>
        <w:t>Председательствующий предоставляет слово для выступления, следит за порядком обсуждения, выступает с сообщениями.</w:t>
      </w:r>
    </w:p>
    <w:p w:rsidR="005551A2" w:rsidRPr="0004160B" w:rsidRDefault="005551A2" w:rsidP="002E7766">
      <w:pPr>
        <w:widowControl w:val="0"/>
        <w:autoSpaceDE w:val="0"/>
        <w:autoSpaceDN w:val="0"/>
        <w:adjustRightInd w:val="0"/>
        <w:ind w:firstLine="709"/>
        <w:jc w:val="both"/>
        <w:rPr>
          <w:sz w:val="28"/>
          <w:szCs w:val="28"/>
        </w:rPr>
      </w:pPr>
      <w:r w:rsidRPr="0004160B">
        <w:rPr>
          <w:sz w:val="28"/>
          <w:szCs w:val="28"/>
        </w:rPr>
        <w:t>2. Продолжительность выступлений на депутатских слушаниях составляет:</w:t>
      </w:r>
    </w:p>
    <w:p w:rsidR="005551A2" w:rsidRPr="0004160B" w:rsidRDefault="005551A2" w:rsidP="002E7766">
      <w:pPr>
        <w:widowControl w:val="0"/>
        <w:autoSpaceDE w:val="0"/>
        <w:autoSpaceDN w:val="0"/>
        <w:adjustRightInd w:val="0"/>
        <w:ind w:firstLine="709"/>
        <w:jc w:val="both"/>
        <w:rPr>
          <w:sz w:val="28"/>
          <w:szCs w:val="28"/>
        </w:rPr>
      </w:pPr>
      <w:r w:rsidRPr="0004160B">
        <w:rPr>
          <w:sz w:val="28"/>
          <w:szCs w:val="28"/>
        </w:rPr>
        <w:t>- доклад – не более 20 минут;</w:t>
      </w:r>
    </w:p>
    <w:p w:rsidR="005551A2" w:rsidRPr="0004160B" w:rsidRDefault="005551A2" w:rsidP="002E7766">
      <w:pPr>
        <w:widowControl w:val="0"/>
        <w:autoSpaceDE w:val="0"/>
        <w:autoSpaceDN w:val="0"/>
        <w:adjustRightInd w:val="0"/>
        <w:ind w:firstLine="709"/>
        <w:jc w:val="both"/>
        <w:rPr>
          <w:sz w:val="28"/>
          <w:szCs w:val="28"/>
        </w:rPr>
      </w:pPr>
      <w:r w:rsidRPr="0004160B">
        <w:rPr>
          <w:sz w:val="28"/>
          <w:szCs w:val="28"/>
        </w:rPr>
        <w:t>- выступления – до 10 минут;</w:t>
      </w:r>
    </w:p>
    <w:p w:rsidR="005551A2" w:rsidRPr="0004160B" w:rsidRDefault="005551A2" w:rsidP="002E7766">
      <w:pPr>
        <w:widowControl w:val="0"/>
        <w:autoSpaceDE w:val="0"/>
        <w:autoSpaceDN w:val="0"/>
        <w:adjustRightInd w:val="0"/>
        <w:ind w:firstLine="709"/>
        <w:jc w:val="both"/>
        <w:rPr>
          <w:sz w:val="28"/>
          <w:szCs w:val="28"/>
        </w:rPr>
      </w:pPr>
      <w:r w:rsidRPr="0004160B">
        <w:rPr>
          <w:sz w:val="28"/>
          <w:szCs w:val="28"/>
        </w:rPr>
        <w:t>- повторное выступление – до 5 минут.</w:t>
      </w:r>
    </w:p>
    <w:p w:rsidR="005551A2" w:rsidRPr="0004160B" w:rsidRDefault="005551A2" w:rsidP="002E7766">
      <w:pPr>
        <w:widowControl w:val="0"/>
        <w:autoSpaceDE w:val="0"/>
        <w:autoSpaceDN w:val="0"/>
        <w:adjustRightInd w:val="0"/>
        <w:ind w:firstLine="709"/>
        <w:jc w:val="both"/>
        <w:rPr>
          <w:sz w:val="28"/>
          <w:szCs w:val="28"/>
        </w:rPr>
      </w:pPr>
      <w:r w:rsidRPr="0004160B">
        <w:rPr>
          <w:sz w:val="28"/>
          <w:szCs w:val="28"/>
        </w:rPr>
        <w:t>По решению депутатов, принимающих участие в депутатских слушаниях, может быть установлена общая продолжительность обсуждения, иная продолжительность выступлений, в также время, отводимое для ответов на вопросы.</w:t>
      </w:r>
    </w:p>
    <w:p w:rsidR="005551A2" w:rsidRPr="0004160B" w:rsidRDefault="005551A2" w:rsidP="002E7766">
      <w:pPr>
        <w:widowControl w:val="0"/>
        <w:autoSpaceDE w:val="0"/>
        <w:autoSpaceDN w:val="0"/>
        <w:adjustRightInd w:val="0"/>
        <w:ind w:firstLine="709"/>
        <w:jc w:val="both"/>
        <w:rPr>
          <w:sz w:val="28"/>
          <w:szCs w:val="28"/>
        </w:rPr>
      </w:pPr>
      <w:r w:rsidRPr="0004160B">
        <w:rPr>
          <w:sz w:val="28"/>
          <w:szCs w:val="28"/>
        </w:rPr>
        <w:t xml:space="preserve">3. На депутатских слушаниях </w:t>
      </w:r>
      <w:r w:rsidR="00CA3B21">
        <w:rPr>
          <w:sz w:val="28"/>
          <w:szCs w:val="28"/>
        </w:rPr>
        <w:t>ведётся</w:t>
      </w:r>
      <w:r w:rsidR="00F2318A">
        <w:rPr>
          <w:sz w:val="28"/>
          <w:szCs w:val="28"/>
        </w:rPr>
        <w:t xml:space="preserve"> протокол, видео-</w:t>
      </w:r>
      <w:r w:rsidRPr="0004160B">
        <w:rPr>
          <w:sz w:val="28"/>
          <w:szCs w:val="28"/>
        </w:rPr>
        <w:t xml:space="preserve"> и аудиозапись. Протокол депутатских слушаний оформляется в течение 10 дней и размещается в компьютерной сети Думы.</w:t>
      </w:r>
    </w:p>
    <w:p w:rsidR="005551A2" w:rsidRPr="0004160B" w:rsidRDefault="005551A2" w:rsidP="002E7766">
      <w:pPr>
        <w:widowControl w:val="0"/>
        <w:autoSpaceDE w:val="0"/>
        <w:autoSpaceDN w:val="0"/>
        <w:adjustRightInd w:val="0"/>
        <w:ind w:firstLine="709"/>
        <w:jc w:val="both"/>
        <w:rPr>
          <w:sz w:val="28"/>
          <w:szCs w:val="28"/>
        </w:rPr>
      </w:pPr>
      <w:r w:rsidRPr="0004160B">
        <w:rPr>
          <w:sz w:val="28"/>
          <w:szCs w:val="28"/>
        </w:rPr>
        <w:t>4. По результатам депутатских слушаний принимаются рекомендации, которые отражаются в протоколе.</w:t>
      </w:r>
    </w:p>
    <w:p w:rsidR="005551A2" w:rsidRPr="0004160B" w:rsidRDefault="005551A2" w:rsidP="002E7766">
      <w:pPr>
        <w:widowControl w:val="0"/>
        <w:autoSpaceDE w:val="0"/>
        <w:autoSpaceDN w:val="0"/>
        <w:adjustRightInd w:val="0"/>
        <w:ind w:firstLine="709"/>
        <w:jc w:val="both"/>
        <w:rPr>
          <w:sz w:val="28"/>
          <w:szCs w:val="28"/>
        </w:rPr>
      </w:pPr>
      <w:r w:rsidRPr="0004160B">
        <w:rPr>
          <w:sz w:val="28"/>
          <w:szCs w:val="28"/>
        </w:rPr>
        <w:t>Рекомендации считаются принятыми, если они одобрены большинством депутатов, принявших участие в депутатских слушаниях.</w:t>
      </w:r>
    </w:p>
    <w:p w:rsidR="005551A2" w:rsidRPr="0004160B" w:rsidRDefault="005551A2" w:rsidP="002E7766">
      <w:pPr>
        <w:ind w:firstLine="709"/>
        <w:jc w:val="both"/>
        <w:rPr>
          <w:sz w:val="28"/>
          <w:szCs w:val="28"/>
        </w:rPr>
      </w:pPr>
      <w:r w:rsidRPr="0004160B">
        <w:rPr>
          <w:sz w:val="28"/>
          <w:szCs w:val="28"/>
        </w:rPr>
        <w:t>5. Копии протокола депутатских слушаний направляются участникам депутатских слушаний, должностным лицам и организациям, которым рекомендации адресованы.</w:t>
      </w:r>
    </w:p>
    <w:p w:rsidR="005551A2" w:rsidRPr="0004160B" w:rsidRDefault="005551A2" w:rsidP="002E7766">
      <w:pPr>
        <w:widowControl w:val="0"/>
        <w:shd w:val="clear" w:color="auto" w:fill="FFFFFF"/>
        <w:autoSpaceDE w:val="0"/>
        <w:autoSpaceDN w:val="0"/>
        <w:ind w:right="14"/>
        <w:jc w:val="both"/>
        <w:rPr>
          <w:sz w:val="28"/>
          <w:szCs w:val="28"/>
        </w:rPr>
      </w:pPr>
    </w:p>
    <w:p w:rsidR="005551A2" w:rsidRPr="00F2318A" w:rsidRDefault="005551A2" w:rsidP="002E7766">
      <w:pPr>
        <w:pStyle w:val="ConsPlusNormal"/>
        <w:jc w:val="center"/>
        <w:outlineLvl w:val="1"/>
        <w:rPr>
          <w:rFonts w:ascii="Times New Roman" w:hAnsi="Times New Roman" w:cs="Times New Roman"/>
          <w:b/>
          <w:sz w:val="28"/>
          <w:szCs w:val="28"/>
        </w:rPr>
      </w:pPr>
      <w:r w:rsidRPr="00F2318A">
        <w:rPr>
          <w:rFonts w:ascii="Times New Roman" w:hAnsi="Times New Roman" w:cs="Times New Roman"/>
          <w:b/>
          <w:sz w:val="28"/>
          <w:szCs w:val="28"/>
        </w:rPr>
        <w:t xml:space="preserve">Глава 10. </w:t>
      </w:r>
      <w:r w:rsidR="00F72AE1">
        <w:rPr>
          <w:rFonts w:ascii="Times New Roman" w:hAnsi="Times New Roman" w:cs="Times New Roman"/>
          <w:b/>
          <w:sz w:val="28"/>
          <w:szCs w:val="28"/>
        </w:rPr>
        <w:t>Председатель Д</w:t>
      </w:r>
      <w:r w:rsidR="00F2318A" w:rsidRPr="00F2318A">
        <w:rPr>
          <w:rFonts w:ascii="Times New Roman" w:hAnsi="Times New Roman" w:cs="Times New Roman"/>
          <w:b/>
          <w:sz w:val="28"/>
          <w:szCs w:val="28"/>
        </w:rPr>
        <w:t>умы и его заместители</w:t>
      </w:r>
    </w:p>
    <w:p w:rsidR="005551A2" w:rsidRPr="0004160B" w:rsidRDefault="005551A2" w:rsidP="002E7766">
      <w:pPr>
        <w:pStyle w:val="ConsPlusNormal"/>
        <w:ind w:firstLine="540"/>
        <w:jc w:val="both"/>
        <w:outlineLvl w:val="2"/>
        <w:rPr>
          <w:rFonts w:ascii="Times New Roman" w:hAnsi="Times New Roman" w:cs="Times New Roman"/>
          <w:sz w:val="28"/>
          <w:szCs w:val="28"/>
        </w:rPr>
      </w:pPr>
    </w:p>
    <w:p w:rsidR="005551A2" w:rsidRPr="00F2318A" w:rsidRDefault="007B0764" w:rsidP="002E7766">
      <w:pPr>
        <w:pStyle w:val="ConsPlusNormal"/>
        <w:ind w:firstLine="540"/>
        <w:jc w:val="both"/>
        <w:outlineLvl w:val="2"/>
        <w:rPr>
          <w:rFonts w:ascii="Times New Roman" w:hAnsi="Times New Roman" w:cs="Times New Roman"/>
          <w:b/>
          <w:sz w:val="28"/>
          <w:szCs w:val="28"/>
        </w:rPr>
      </w:pPr>
      <w:r w:rsidRPr="00F2318A">
        <w:rPr>
          <w:rFonts w:ascii="Times New Roman" w:hAnsi="Times New Roman" w:cs="Times New Roman"/>
          <w:b/>
          <w:sz w:val="28"/>
          <w:szCs w:val="28"/>
        </w:rPr>
        <w:t>Статья 37</w:t>
      </w:r>
    </w:p>
    <w:p w:rsidR="005551A2" w:rsidRPr="0004160B" w:rsidRDefault="00F2318A" w:rsidP="002E776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Из числа депутатов на срок её</w:t>
      </w:r>
      <w:r w:rsidR="005551A2" w:rsidRPr="0004160B">
        <w:rPr>
          <w:rFonts w:ascii="Times New Roman" w:hAnsi="Times New Roman" w:cs="Times New Roman"/>
          <w:sz w:val="28"/>
          <w:szCs w:val="28"/>
        </w:rPr>
        <w:t xml:space="preserve"> полномочий тайным голосованием избираются председатель Думы и два заместителя председателя Думы.</w:t>
      </w:r>
    </w:p>
    <w:p w:rsidR="005551A2" w:rsidRPr="0004160B" w:rsidRDefault="005551A2" w:rsidP="002E7766">
      <w:pPr>
        <w:pStyle w:val="ConsPlusNormal"/>
        <w:ind w:firstLine="540"/>
        <w:jc w:val="both"/>
        <w:outlineLvl w:val="2"/>
        <w:rPr>
          <w:rFonts w:ascii="Times New Roman" w:hAnsi="Times New Roman" w:cs="Times New Roman"/>
          <w:sz w:val="28"/>
          <w:szCs w:val="28"/>
        </w:rPr>
      </w:pPr>
    </w:p>
    <w:p w:rsidR="005551A2" w:rsidRPr="00F2318A" w:rsidRDefault="007B0764" w:rsidP="002E7766">
      <w:pPr>
        <w:pStyle w:val="ConsPlusNormal"/>
        <w:ind w:firstLine="540"/>
        <w:jc w:val="both"/>
        <w:outlineLvl w:val="2"/>
        <w:rPr>
          <w:rFonts w:ascii="Times New Roman" w:hAnsi="Times New Roman" w:cs="Times New Roman"/>
          <w:b/>
          <w:sz w:val="28"/>
          <w:szCs w:val="28"/>
        </w:rPr>
      </w:pPr>
      <w:r w:rsidRPr="00F2318A">
        <w:rPr>
          <w:rFonts w:ascii="Times New Roman" w:hAnsi="Times New Roman" w:cs="Times New Roman"/>
          <w:b/>
          <w:sz w:val="28"/>
          <w:szCs w:val="28"/>
        </w:rPr>
        <w:t>Статья 38</w:t>
      </w:r>
    </w:p>
    <w:p w:rsidR="005551A2" w:rsidRPr="0004160B" w:rsidRDefault="005551A2" w:rsidP="002E7766">
      <w:pPr>
        <w:pStyle w:val="ConsPlusNormal"/>
        <w:ind w:firstLine="540"/>
        <w:jc w:val="both"/>
        <w:rPr>
          <w:rFonts w:ascii="Times New Roman" w:hAnsi="Times New Roman" w:cs="Times New Roman"/>
          <w:sz w:val="28"/>
          <w:szCs w:val="28"/>
        </w:rPr>
      </w:pPr>
      <w:r w:rsidRPr="0004160B">
        <w:rPr>
          <w:rFonts w:ascii="Times New Roman" w:hAnsi="Times New Roman" w:cs="Times New Roman"/>
          <w:sz w:val="28"/>
          <w:szCs w:val="28"/>
        </w:rPr>
        <w:t>Кандидатуры на должность председателя Думы могут быть выдвинуты депутатом, группой депутатов, мэром либо посредством самовыдвижения.</w:t>
      </w:r>
    </w:p>
    <w:p w:rsidR="005551A2" w:rsidRPr="0004160B" w:rsidRDefault="005551A2" w:rsidP="007B0764">
      <w:pPr>
        <w:pStyle w:val="ConsPlusNormal"/>
        <w:jc w:val="both"/>
        <w:outlineLvl w:val="2"/>
        <w:rPr>
          <w:rFonts w:ascii="Times New Roman" w:hAnsi="Times New Roman" w:cs="Times New Roman"/>
          <w:sz w:val="28"/>
          <w:szCs w:val="28"/>
        </w:rPr>
      </w:pPr>
    </w:p>
    <w:p w:rsidR="005551A2" w:rsidRPr="00F2318A" w:rsidRDefault="007B0764" w:rsidP="002E7766">
      <w:pPr>
        <w:pStyle w:val="ConsPlusNormal"/>
        <w:ind w:firstLine="540"/>
        <w:jc w:val="both"/>
        <w:outlineLvl w:val="2"/>
        <w:rPr>
          <w:rFonts w:ascii="Times New Roman" w:hAnsi="Times New Roman" w:cs="Times New Roman"/>
          <w:b/>
          <w:sz w:val="28"/>
          <w:szCs w:val="28"/>
        </w:rPr>
      </w:pPr>
      <w:r w:rsidRPr="00F2318A">
        <w:rPr>
          <w:rFonts w:ascii="Times New Roman" w:hAnsi="Times New Roman" w:cs="Times New Roman"/>
          <w:b/>
          <w:sz w:val="28"/>
          <w:szCs w:val="28"/>
        </w:rPr>
        <w:t>Статья 39</w:t>
      </w:r>
    </w:p>
    <w:p w:rsidR="005551A2" w:rsidRPr="0004160B" w:rsidRDefault="005551A2" w:rsidP="002E7766">
      <w:pPr>
        <w:pStyle w:val="ConsPlusNormal"/>
        <w:ind w:firstLine="540"/>
        <w:jc w:val="both"/>
        <w:rPr>
          <w:rFonts w:ascii="Times New Roman" w:hAnsi="Times New Roman" w:cs="Times New Roman"/>
          <w:sz w:val="28"/>
          <w:szCs w:val="28"/>
        </w:rPr>
      </w:pPr>
      <w:r w:rsidRPr="0004160B">
        <w:rPr>
          <w:rFonts w:ascii="Times New Roman" w:hAnsi="Times New Roman" w:cs="Times New Roman"/>
          <w:sz w:val="28"/>
          <w:szCs w:val="28"/>
        </w:rPr>
        <w:t>После окончания выдвижения Дума утверж</w:t>
      </w:r>
      <w:r w:rsidR="00433249">
        <w:rPr>
          <w:rFonts w:ascii="Times New Roman" w:hAnsi="Times New Roman" w:cs="Times New Roman"/>
          <w:sz w:val="28"/>
          <w:szCs w:val="28"/>
        </w:rPr>
        <w:t>дае</w:t>
      </w:r>
      <w:r w:rsidR="00282A54">
        <w:rPr>
          <w:rFonts w:ascii="Times New Roman" w:hAnsi="Times New Roman" w:cs="Times New Roman"/>
          <w:sz w:val="28"/>
          <w:szCs w:val="28"/>
        </w:rPr>
        <w:t>т</w:t>
      </w:r>
      <w:r w:rsidRPr="0004160B">
        <w:rPr>
          <w:rFonts w:ascii="Times New Roman" w:hAnsi="Times New Roman" w:cs="Times New Roman"/>
          <w:sz w:val="28"/>
          <w:szCs w:val="28"/>
        </w:rPr>
        <w:t xml:space="preserve"> список кандидатов для тайного голосования. В список вносятся все выдвинутые кандидатуры, не взявшие самоотвод. Самоотвод принимается без обсуждения и голосования.</w:t>
      </w:r>
    </w:p>
    <w:p w:rsidR="005551A2" w:rsidRPr="0004160B" w:rsidRDefault="005551A2" w:rsidP="007B0764">
      <w:pPr>
        <w:pStyle w:val="ConsPlusNormal"/>
        <w:jc w:val="both"/>
        <w:outlineLvl w:val="2"/>
        <w:rPr>
          <w:rFonts w:ascii="Times New Roman" w:hAnsi="Times New Roman" w:cs="Times New Roman"/>
          <w:sz w:val="28"/>
          <w:szCs w:val="28"/>
        </w:rPr>
      </w:pPr>
    </w:p>
    <w:p w:rsidR="005551A2" w:rsidRPr="00F2318A" w:rsidRDefault="007B0764" w:rsidP="002E7766">
      <w:pPr>
        <w:pStyle w:val="ConsPlusNormal"/>
        <w:ind w:firstLine="540"/>
        <w:jc w:val="both"/>
        <w:outlineLvl w:val="2"/>
        <w:rPr>
          <w:rFonts w:ascii="Times New Roman" w:hAnsi="Times New Roman" w:cs="Times New Roman"/>
          <w:b/>
          <w:sz w:val="28"/>
          <w:szCs w:val="28"/>
        </w:rPr>
      </w:pPr>
      <w:r w:rsidRPr="00F2318A">
        <w:rPr>
          <w:rFonts w:ascii="Times New Roman" w:hAnsi="Times New Roman" w:cs="Times New Roman"/>
          <w:b/>
          <w:sz w:val="28"/>
          <w:szCs w:val="28"/>
        </w:rPr>
        <w:t>Статья 40</w:t>
      </w:r>
    </w:p>
    <w:p w:rsidR="005551A2" w:rsidRPr="0004160B" w:rsidRDefault="005551A2" w:rsidP="002E7766">
      <w:pPr>
        <w:pStyle w:val="ConsPlusNormal"/>
        <w:ind w:firstLine="540"/>
        <w:jc w:val="both"/>
        <w:rPr>
          <w:rFonts w:ascii="Times New Roman" w:hAnsi="Times New Roman" w:cs="Times New Roman"/>
          <w:sz w:val="28"/>
          <w:szCs w:val="28"/>
        </w:rPr>
      </w:pPr>
      <w:r w:rsidRPr="0004160B">
        <w:rPr>
          <w:rFonts w:ascii="Times New Roman" w:hAnsi="Times New Roman" w:cs="Times New Roman"/>
          <w:sz w:val="28"/>
          <w:szCs w:val="28"/>
        </w:rPr>
        <w:t>1. Кандидаты на должность председателя Думы обладают правом предвыборного выст</w:t>
      </w:r>
      <w:r w:rsidR="00F2318A">
        <w:rPr>
          <w:rFonts w:ascii="Times New Roman" w:hAnsi="Times New Roman" w:cs="Times New Roman"/>
          <w:sz w:val="28"/>
          <w:szCs w:val="28"/>
        </w:rPr>
        <w:t>упления на заседании Думы. Очерё</w:t>
      </w:r>
      <w:r w:rsidRPr="0004160B">
        <w:rPr>
          <w:rFonts w:ascii="Times New Roman" w:hAnsi="Times New Roman" w:cs="Times New Roman"/>
          <w:sz w:val="28"/>
          <w:szCs w:val="28"/>
        </w:rPr>
        <w:t>дность выступлений определяют сами кандидаты. Время для выступлений и ответов на вопросы определяется Думой.</w:t>
      </w:r>
    </w:p>
    <w:p w:rsidR="005551A2" w:rsidRPr="0004160B" w:rsidRDefault="005551A2" w:rsidP="002E7766">
      <w:pPr>
        <w:pStyle w:val="ConsPlusNormal"/>
        <w:ind w:firstLine="540"/>
        <w:jc w:val="both"/>
        <w:rPr>
          <w:rFonts w:ascii="Times New Roman" w:hAnsi="Times New Roman" w:cs="Times New Roman"/>
          <w:sz w:val="28"/>
          <w:szCs w:val="28"/>
        </w:rPr>
      </w:pPr>
      <w:r w:rsidRPr="0004160B">
        <w:rPr>
          <w:rFonts w:ascii="Times New Roman" w:hAnsi="Times New Roman" w:cs="Times New Roman"/>
          <w:sz w:val="28"/>
          <w:szCs w:val="28"/>
        </w:rPr>
        <w:t>2. Перед выступлением кандидатов по просьбе любого из них в работе заседания Думы объявляется перерыв для подготовки кандидатов к выступлению. Длительность перерыва определяется Думой.</w:t>
      </w:r>
    </w:p>
    <w:p w:rsidR="005551A2" w:rsidRPr="0004160B" w:rsidRDefault="005551A2" w:rsidP="007B0764">
      <w:pPr>
        <w:pStyle w:val="ConsPlusNormal"/>
        <w:jc w:val="both"/>
        <w:outlineLvl w:val="2"/>
        <w:rPr>
          <w:rFonts w:ascii="Times New Roman" w:hAnsi="Times New Roman" w:cs="Times New Roman"/>
          <w:sz w:val="28"/>
          <w:szCs w:val="28"/>
        </w:rPr>
      </w:pPr>
    </w:p>
    <w:p w:rsidR="005551A2" w:rsidRPr="00F2318A" w:rsidRDefault="007B0764" w:rsidP="002E7766">
      <w:pPr>
        <w:pStyle w:val="ConsPlusNormal"/>
        <w:ind w:firstLine="540"/>
        <w:jc w:val="both"/>
        <w:outlineLvl w:val="2"/>
        <w:rPr>
          <w:rFonts w:ascii="Times New Roman" w:hAnsi="Times New Roman" w:cs="Times New Roman"/>
          <w:b/>
          <w:sz w:val="28"/>
          <w:szCs w:val="28"/>
        </w:rPr>
      </w:pPr>
      <w:r w:rsidRPr="00F2318A">
        <w:rPr>
          <w:rFonts w:ascii="Times New Roman" w:hAnsi="Times New Roman" w:cs="Times New Roman"/>
          <w:b/>
          <w:sz w:val="28"/>
          <w:szCs w:val="28"/>
        </w:rPr>
        <w:t>Статья 41</w:t>
      </w:r>
    </w:p>
    <w:p w:rsidR="005551A2" w:rsidRPr="0004160B" w:rsidRDefault="005551A2" w:rsidP="002E7766">
      <w:pPr>
        <w:pStyle w:val="ConsPlusNormal"/>
        <w:ind w:firstLine="540"/>
        <w:jc w:val="both"/>
        <w:rPr>
          <w:rFonts w:ascii="Times New Roman" w:hAnsi="Times New Roman" w:cs="Times New Roman"/>
          <w:sz w:val="28"/>
          <w:szCs w:val="28"/>
        </w:rPr>
      </w:pPr>
      <w:r w:rsidRPr="0004160B">
        <w:rPr>
          <w:rFonts w:ascii="Times New Roman" w:hAnsi="Times New Roman" w:cs="Times New Roman"/>
          <w:sz w:val="28"/>
          <w:szCs w:val="28"/>
        </w:rPr>
        <w:t>Каждый депутат имеет право задавать вопросы, высказывать мнение о кандидате, агитировать за или против кандидата.</w:t>
      </w:r>
    </w:p>
    <w:p w:rsidR="005551A2" w:rsidRPr="0004160B" w:rsidRDefault="005551A2" w:rsidP="007B0764">
      <w:pPr>
        <w:pStyle w:val="ConsPlusNormal"/>
        <w:jc w:val="both"/>
        <w:outlineLvl w:val="2"/>
        <w:rPr>
          <w:rFonts w:ascii="Times New Roman" w:hAnsi="Times New Roman" w:cs="Times New Roman"/>
          <w:sz w:val="28"/>
          <w:szCs w:val="28"/>
        </w:rPr>
      </w:pPr>
    </w:p>
    <w:p w:rsidR="005551A2" w:rsidRPr="00F2318A" w:rsidRDefault="007B0764" w:rsidP="002E7766">
      <w:pPr>
        <w:pStyle w:val="ConsPlusNormal"/>
        <w:ind w:firstLine="540"/>
        <w:jc w:val="both"/>
        <w:outlineLvl w:val="2"/>
        <w:rPr>
          <w:rFonts w:ascii="Times New Roman" w:hAnsi="Times New Roman" w:cs="Times New Roman"/>
          <w:b/>
          <w:sz w:val="28"/>
          <w:szCs w:val="28"/>
        </w:rPr>
      </w:pPr>
      <w:r w:rsidRPr="00F2318A">
        <w:rPr>
          <w:rFonts w:ascii="Times New Roman" w:hAnsi="Times New Roman" w:cs="Times New Roman"/>
          <w:b/>
          <w:sz w:val="28"/>
          <w:szCs w:val="28"/>
        </w:rPr>
        <w:t>Статья 42</w:t>
      </w:r>
    </w:p>
    <w:p w:rsidR="005551A2" w:rsidRPr="0004160B" w:rsidRDefault="005551A2" w:rsidP="002E7766">
      <w:pPr>
        <w:pStyle w:val="ConsPlusNormal"/>
        <w:ind w:firstLine="540"/>
        <w:jc w:val="both"/>
        <w:rPr>
          <w:rFonts w:ascii="Times New Roman" w:hAnsi="Times New Roman" w:cs="Times New Roman"/>
          <w:sz w:val="28"/>
          <w:szCs w:val="28"/>
        </w:rPr>
      </w:pPr>
      <w:r w:rsidRPr="0004160B">
        <w:rPr>
          <w:rFonts w:ascii="Times New Roman" w:hAnsi="Times New Roman" w:cs="Times New Roman"/>
          <w:sz w:val="28"/>
          <w:szCs w:val="28"/>
        </w:rPr>
        <w:t xml:space="preserve">1. Тайное голосование по выборам председателя Думы осуществляется в порядке, установленном </w:t>
      </w:r>
      <w:r w:rsidR="00F2318A">
        <w:rPr>
          <w:rFonts w:ascii="Times New Roman" w:hAnsi="Times New Roman" w:cs="Times New Roman"/>
          <w:sz w:val="28"/>
          <w:szCs w:val="28"/>
        </w:rPr>
        <w:t>статьё</w:t>
      </w:r>
      <w:r w:rsidR="00F964B1" w:rsidRPr="0004160B">
        <w:rPr>
          <w:rFonts w:ascii="Times New Roman" w:hAnsi="Times New Roman" w:cs="Times New Roman"/>
          <w:sz w:val="28"/>
          <w:szCs w:val="28"/>
        </w:rPr>
        <w:t>й 7</w:t>
      </w:r>
      <w:hyperlink w:anchor="Par849" w:history="1">
        <w:r w:rsidR="00F964B1" w:rsidRPr="0004160B">
          <w:rPr>
            <w:rFonts w:ascii="Times New Roman" w:hAnsi="Times New Roman" w:cs="Times New Roman"/>
            <w:sz w:val="28"/>
            <w:szCs w:val="28"/>
          </w:rPr>
          <w:t>9</w:t>
        </w:r>
      </w:hyperlink>
      <w:r w:rsidRPr="0004160B">
        <w:rPr>
          <w:rFonts w:ascii="Times New Roman" w:hAnsi="Times New Roman" w:cs="Times New Roman"/>
          <w:sz w:val="28"/>
          <w:szCs w:val="28"/>
        </w:rPr>
        <w:t xml:space="preserve"> настоящего Регламента.</w:t>
      </w:r>
    </w:p>
    <w:p w:rsidR="005551A2" w:rsidRPr="0004160B" w:rsidRDefault="005551A2" w:rsidP="002E7766">
      <w:pPr>
        <w:pStyle w:val="ConsPlusNormal"/>
        <w:ind w:firstLine="540"/>
        <w:jc w:val="both"/>
        <w:rPr>
          <w:rFonts w:ascii="Times New Roman" w:hAnsi="Times New Roman" w:cs="Times New Roman"/>
          <w:sz w:val="28"/>
          <w:szCs w:val="28"/>
        </w:rPr>
      </w:pPr>
      <w:r w:rsidRPr="0004160B">
        <w:rPr>
          <w:rFonts w:ascii="Times New Roman" w:hAnsi="Times New Roman" w:cs="Times New Roman"/>
          <w:sz w:val="28"/>
          <w:szCs w:val="28"/>
        </w:rPr>
        <w:t>2. Кандидат считается избранным на должность председателя Думы, если в результате тайного голосования за него проголосовало не менее 2/3 от установленной численности депутатов.</w:t>
      </w:r>
    </w:p>
    <w:p w:rsidR="005551A2" w:rsidRPr="0004160B" w:rsidRDefault="005551A2" w:rsidP="007B0764">
      <w:pPr>
        <w:pStyle w:val="ConsPlusNormal"/>
        <w:jc w:val="both"/>
        <w:outlineLvl w:val="2"/>
        <w:rPr>
          <w:rFonts w:ascii="Times New Roman" w:hAnsi="Times New Roman" w:cs="Times New Roman"/>
          <w:sz w:val="28"/>
          <w:szCs w:val="28"/>
        </w:rPr>
      </w:pPr>
    </w:p>
    <w:p w:rsidR="005551A2" w:rsidRPr="00F2318A" w:rsidRDefault="007B0764" w:rsidP="002E7766">
      <w:pPr>
        <w:pStyle w:val="ConsPlusNormal"/>
        <w:ind w:firstLine="540"/>
        <w:jc w:val="both"/>
        <w:outlineLvl w:val="2"/>
        <w:rPr>
          <w:rFonts w:ascii="Times New Roman" w:hAnsi="Times New Roman" w:cs="Times New Roman"/>
          <w:b/>
          <w:sz w:val="28"/>
          <w:szCs w:val="28"/>
        </w:rPr>
      </w:pPr>
      <w:r w:rsidRPr="00F2318A">
        <w:rPr>
          <w:rFonts w:ascii="Times New Roman" w:hAnsi="Times New Roman" w:cs="Times New Roman"/>
          <w:b/>
          <w:sz w:val="28"/>
          <w:szCs w:val="28"/>
        </w:rPr>
        <w:t>Статья 43</w:t>
      </w:r>
    </w:p>
    <w:p w:rsidR="005551A2" w:rsidRPr="0004160B" w:rsidRDefault="005551A2" w:rsidP="004C5D89">
      <w:pPr>
        <w:pStyle w:val="ConsPlusNormal"/>
        <w:numPr>
          <w:ilvl w:val="0"/>
          <w:numId w:val="34"/>
        </w:numPr>
        <w:tabs>
          <w:tab w:val="left" w:pos="993"/>
        </w:tabs>
        <w:ind w:left="0" w:firstLine="567"/>
        <w:jc w:val="both"/>
        <w:rPr>
          <w:rFonts w:ascii="Times New Roman" w:hAnsi="Times New Roman" w:cs="Times New Roman"/>
          <w:sz w:val="28"/>
          <w:szCs w:val="28"/>
        </w:rPr>
      </w:pPr>
      <w:r w:rsidRPr="0004160B">
        <w:rPr>
          <w:rFonts w:ascii="Times New Roman" w:hAnsi="Times New Roman" w:cs="Times New Roman"/>
          <w:sz w:val="28"/>
          <w:szCs w:val="28"/>
        </w:rPr>
        <w:t xml:space="preserve">В случае если на должность председателя Думы выдвинуто более 2 кандидатов и ни один из них не набрал требуемого для избрания количества голосов, проводится второй тур голосования по 2 кандидатам, </w:t>
      </w:r>
      <w:r w:rsidR="00433249">
        <w:rPr>
          <w:rFonts w:ascii="Times New Roman" w:hAnsi="Times New Roman" w:cs="Times New Roman"/>
          <w:sz w:val="28"/>
          <w:szCs w:val="28"/>
        </w:rPr>
        <w:t>получившим наибольшее количество</w:t>
      </w:r>
      <w:r w:rsidRPr="0004160B">
        <w:rPr>
          <w:rFonts w:ascii="Times New Roman" w:hAnsi="Times New Roman" w:cs="Times New Roman"/>
          <w:sz w:val="28"/>
          <w:szCs w:val="28"/>
        </w:rPr>
        <w:t xml:space="preserve"> голосов.</w:t>
      </w:r>
    </w:p>
    <w:p w:rsidR="005551A2" w:rsidRPr="0004160B" w:rsidRDefault="005551A2" w:rsidP="004C5D89">
      <w:pPr>
        <w:pStyle w:val="ConsPlusNormal"/>
        <w:numPr>
          <w:ilvl w:val="0"/>
          <w:numId w:val="34"/>
        </w:numPr>
        <w:tabs>
          <w:tab w:val="left" w:pos="993"/>
        </w:tabs>
        <w:ind w:left="0" w:firstLine="567"/>
        <w:jc w:val="both"/>
        <w:rPr>
          <w:rFonts w:ascii="Times New Roman" w:hAnsi="Times New Roman" w:cs="Times New Roman"/>
          <w:sz w:val="28"/>
          <w:szCs w:val="28"/>
        </w:rPr>
      </w:pPr>
      <w:r w:rsidRPr="0004160B">
        <w:rPr>
          <w:rFonts w:ascii="Times New Roman" w:hAnsi="Times New Roman" w:cs="Times New Roman"/>
          <w:sz w:val="28"/>
          <w:szCs w:val="28"/>
        </w:rPr>
        <w:t>Если во втором туре ни один из кандидатов не набрал 2/3 голосов от установленной численности депутатов, проводятся повторные выборы председателя, начиная с выдвижения кандидатов. При этом возможно выдвижение ранее баллотировавшихся кандидатов.</w:t>
      </w:r>
    </w:p>
    <w:p w:rsidR="005551A2" w:rsidRPr="0004160B" w:rsidRDefault="005551A2" w:rsidP="007B0764">
      <w:pPr>
        <w:pStyle w:val="ConsPlusNormal"/>
        <w:jc w:val="both"/>
        <w:rPr>
          <w:rFonts w:ascii="Times New Roman" w:hAnsi="Times New Roman" w:cs="Times New Roman"/>
          <w:sz w:val="28"/>
          <w:szCs w:val="28"/>
        </w:rPr>
      </w:pPr>
    </w:p>
    <w:p w:rsidR="005551A2" w:rsidRPr="00F2318A" w:rsidRDefault="007B0764" w:rsidP="002E7766">
      <w:pPr>
        <w:pStyle w:val="ConsPlusNormal"/>
        <w:ind w:firstLine="540"/>
        <w:jc w:val="both"/>
        <w:outlineLvl w:val="2"/>
        <w:rPr>
          <w:rFonts w:ascii="Times New Roman" w:hAnsi="Times New Roman" w:cs="Times New Roman"/>
          <w:b/>
          <w:sz w:val="28"/>
          <w:szCs w:val="28"/>
        </w:rPr>
      </w:pPr>
      <w:r w:rsidRPr="00F2318A">
        <w:rPr>
          <w:rFonts w:ascii="Times New Roman" w:hAnsi="Times New Roman" w:cs="Times New Roman"/>
          <w:b/>
          <w:sz w:val="28"/>
          <w:szCs w:val="28"/>
        </w:rPr>
        <w:t>Статья 44</w:t>
      </w:r>
    </w:p>
    <w:p w:rsidR="005551A2" w:rsidRPr="0004160B" w:rsidRDefault="005551A2" w:rsidP="002E7766">
      <w:pPr>
        <w:pStyle w:val="ConsPlusNormal"/>
        <w:ind w:firstLine="540"/>
        <w:jc w:val="both"/>
        <w:rPr>
          <w:rFonts w:ascii="Times New Roman" w:hAnsi="Times New Roman" w:cs="Times New Roman"/>
          <w:sz w:val="28"/>
          <w:szCs w:val="28"/>
        </w:rPr>
      </w:pPr>
      <w:r w:rsidRPr="0004160B">
        <w:rPr>
          <w:rFonts w:ascii="Times New Roman" w:hAnsi="Times New Roman" w:cs="Times New Roman"/>
          <w:sz w:val="28"/>
          <w:szCs w:val="28"/>
        </w:rPr>
        <w:t>Избрание председателя Думы по результатам тайного голосования оформляется решением Думы.</w:t>
      </w:r>
    </w:p>
    <w:p w:rsidR="005551A2" w:rsidRPr="0004160B" w:rsidRDefault="005551A2" w:rsidP="007B0764">
      <w:pPr>
        <w:pStyle w:val="ConsPlusNormal"/>
        <w:jc w:val="both"/>
        <w:rPr>
          <w:rFonts w:ascii="Times New Roman" w:hAnsi="Times New Roman" w:cs="Times New Roman"/>
          <w:sz w:val="28"/>
          <w:szCs w:val="28"/>
        </w:rPr>
      </w:pPr>
    </w:p>
    <w:p w:rsidR="005551A2" w:rsidRPr="00F2318A" w:rsidRDefault="007B0764" w:rsidP="002E7766">
      <w:pPr>
        <w:pStyle w:val="ConsPlusNormal"/>
        <w:ind w:firstLine="540"/>
        <w:jc w:val="both"/>
        <w:outlineLvl w:val="2"/>
        <w:rPr>
          <w:rFonts w:ascii="Times New Roman" w:hAnsi="Times New Roman" w:cs="Times New Roman"/>
          <w:b/>
          <w:sz w:val="28"/>
          <w:szCs w:val="28"/>
        </w:rPr>
      </w:pPr>
      <w:r w:rsidRPr="00F2318A">
        <w:rPr>
          <w:rFonts w:ascii="Times New Roman" w:hAnsi="Times New Roman" w:cs="Times New Roman"/>
          <w:b/>
          <w:sz w:val="28"/>
          <w:szCs w:val="28"/>
        </w:rPr>
        <w:t>Статья 45</w:t>
      </w:r>
    </w:p>
    <w:p w:rsidR="005551A2" w:rsidRPr="0004160B" w:rsidRDefault="005551A2" w:rsidP="002E7766">
      <w:pPr>
        <w:pStyle w:val="ConsPlusNormal"/>
        <w:ind w:firstLine="540"/>
        <w:jc w:val="both"/>
        <w:rPr>
          <w:rFonts w:ascii="Times New Roman" w:hAnsi="Times New Roman" w:cs="Times New Roman"/>
          <w:sz w:val="28"/>
          <w:szCs w:val="28"/>
        </w:rPr>
      </w:pPr>
      <w:r w:rsidRPr="0004160B">
        <w:rPr>
          <w:rFonts w:ascii="Times New Roman" w:hAnsi="Times New Roman" w:cs="Times New Roman"/>
          <w:sz w:val="28"/>
          <w:szCs w:val="28"/>
        </w:rPr>
        <w:t>Председатель Думы яв</w:t>
      </w:r>
      <w:r w:rsidR="00F2318A">
        <w:rPr>
          <w:rFonts w:ascii="Times New Roman" w:hAnsi="Times New Roman" w:cs="Times New Roman"/>
          <w:sz w:val="28"/>
          <w:szCs w:val="28"/>
        </w:rPr>
        <w:t>ляется должностным лицом, наделё</w:t>
      </w:r>
      <w:r w:rsidRPr="0004160B">
        <w:rPr>
          <w:rFonts w:ascii="Times New Roman" w:hAnsi="Times New Roman" w:cs="Times New Roman"/>
          <w:sz w:val="28"/>
          <w:szCs w:val="28"/>
        </w:rPr>
        <w:t>нным исполнительно-распорядительными полномочиями по организации деятельности Думы, и исполняет свои обязанности на постоянной основе</w:t>
      </w:r>
      <w:r w:rsidR="00C46915" w:rsidRPr="0004160B">
        <w:rPr>
          <w:rFonts w:ascii="Times New Roman" w:hAnsi="Times New Roman" w:cs="Times New Roman"/>
          <w:sz w:val="28"/>
          <w:szCs w:val="28"/>
        </w:rPr>
        <w:t>.</w:t>
      </w:r>
    </w:p>
    <w:p w:rsidR="005551A2" w:rsidRPr="0004160B" w:rsidRDefault="005551A2" w:rsidP="002E7766">
      <w:pPr>
        <w:pStyle w:val="ConsPlusNormal"/>
        <w:ind w:firstLine="540"/>
        <w:jc w:val="both"/>
        <w:rPr>
          <w:rFonts w:ascii="Times New Roman" w:hAnsi="Times New Roman" w:cs="Times New Roman"/>
          <w:sz w:val="28"/>
          <w:szCs w:val="28"/>
        </w:rPr>
      </w:pPr>
    </w:p>
    <w:p w:rsidR="005551A2" w:rsidRPr="00F2318A" w:rsidRDefault="007B0764" w:rsidP="002E7766">
      <w:pPr>
        <w:pStyle w:val="ConsPlusNormal"/>
        <w:ind w:firstLine="540"/>
        <w:jc w:val="both"/>
        <w:outlineLvl w:val="2"/>
        <w:rPr>
          <w:rFonts w:ascii="Times New Roman" w:hAnsi="Times New Roman" w:cs="Times New Roman"/>
          <w:b/>
          <w:sz w:val="28"/>
          <w:szCs w:val="28"/>
        </w:rPr>
      </w:pPr>
      <w:r w:rsidRPr="00F2318A">
        <w:rPr>
          <w:rFonts w:ascii="Times New Roman" w:hAnsi="Times New Roman" w:cs="Times New Roman"/>
          <w:b/>
          <w:sz w:val="28"/>
          <w:szCs w:val="28"/>
        </w:rPr>
        <w:t>Статья 46</w:t>
      </w:r>
    </w:p>
    <w:p w:rsidR="005551A2" w:rsidRPr="0004160B" w:rsidRDefault="005551A2" w:rsidP="002E7766">
      <w:pPr>
        <w:pStyle w:val="ConsPlusNormal"/>
        <w:ind w:firstLine="540"/>
        <w:jc w:val="both"/>
        <w:rPr>
          <w:rFonts w:ascii="Times New Roman" w:hAnsi="Times New Roman" w:cs="Times New Roman"/>
          <w:sz w:val="28"/>
          <w:szCs w:val="28"/>
        </w:rPr>
      </w:pPr>
      <w:r w:rsidRPr="0004160B">
        <w:rPr>
          <w:rFonts w:ascii="Times New Roman" w:hAnsi="Times New Roman" w:cs="Times New Roman"/>
          <w:sz w:val="28"/>
          <w:szCs w:val="28"/>
        </w:rPr>
        <w:t>1. Председатель Думы:</w:t>
      </w:r>
    </w:p>
    <w:p w:rsidR="005551A2" w:rsidRPr="0004160B" w:rsidRDefault="005551A2" w:rsidP="002E7766">
      <w:pPr>
        <w:pStyle w:val="ConsPlusNormal"/>
        <w:ind w:firstLine="540"/>
        <w:jc w:val="both"/>
        <w:rPr>
          <w:rFonts w:ascii="Times New Roman" w:hAnsi="Times New Roman" w:cs="Times New Roman"/>
          <w:sz w:val="28"/>
          <w:szCs w:val="28"/>
        </w:rPr>
      </w:pPr>
      <w:r w:rsidRPr="0004160B">
        <w:rPr>
          <w:rFonts w:ascii="Times New Roman" w:hAnsi="Times New Roman" w:cs="Times New Roman"/>
          <w:sz w:val="28"/>
          <w:szCs w:val="28"/>
        </w:rPr>
        <w:t>1) организует подготовку и проводит заседания Думы, заседания Совета;</w:t>
      </w:r>
    </w:p>
    <w:p w:rsidR="005551A2" w:rsidRPr="0004160B" w:rsidRDefault="00F2318A" w:rsidP="002E776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руководит работой Думы и её</w:t>
      </w:r>
      <w:r w:rsidR="005551A2" w:rsidRPr="0004160B">
        <w:rPr>
          <w:rFonts w:ascii="Times New Roman" w:hAnsi="Times New Roman" w:cs="Times New Roman"/>
          <w:sz w:val="28"/>
          <w:szCs w:val="28"/>
        </w:rPr>
        <w:t xml:space="preserve"> аппарата;</w:t>
      </w:r>
    </w:p>
    <w:p w:rsidR="005551A2" w:rsidRPr="0004160B" w:rsidRDefault="005551A2" w:rsidP="002E7766">
      <w:pPr>
        <w:pStyle w:val="ConsPlusNormal"/>
        <w:ind w:firstLine="540"/>
        <w:jc w:val="both"/>
        <w:rPr>
          <w:rFonts w:ascii="Times New Roman" w:hAnsi="Times New Roman" w:cs="Times New Roman"/>
          <w:sz w:val="28"/>
          <w:szCs w:val="28"/>
        </w:rPr>
      </w:pPr>
      <w:r w:rsidRPr="0004160B">
        <w:rPr>
          <w:rFonts w:ascii="Times New Roman" w:hAnsi="Times New Roman" w:cs="Times New Roman"/>
          <w:sz w:val="28"/>
          <w:szCs w:val="28"/>
        </w:rPr>
        <w:lastRenderedPageBreak/>
        <w:t>3) организует процесс подготовки и принятия решений Думы, подписывает решения Думы, носящие нормативный правовой характер, решения Думы по ин</w:t>
      </w:r>
      <w:r w:rsidR="00F2318A">
        <w:rPr>
          <w:rFonts w:ascii="Times New Roman" w:hAnsi="Times New Roman" w:cs="Times New Roman"/>
          <w:sz w:val="28"/>
          <w:szCs w:val="28"/>
        </w:rPr>
        <w:t>ым вопросам, отнесё</w:t>
      </w:r>
      <w:r w:rsidRPr="0004160B">
        <w:rPr>
          <w:rFonts w:ascii="Times New Roman" w:hAnsi="Times New Roman" w:cs="Times New Roman"/>
          <w:sz w:val="28"/>
          <w:szCs w:val="28"/>
        </w:rPr>
        <w:t>нным к компетенции представительного органа федеральными законами, законами Самарской области, Уставом городского округа Тольятти</w:t>
      </w:r>
      <w:r w:rsidRPr="00F2318A">
        <w:rPr>
          <w:rFonts w:ascii="Times New Roman" w:hAnsi="Times New Roman" w:cs="Times New Roman"/>
          <w:sz w:val="28"/>
          <w:szCs w:val="28"/>
        </w:rPr>
        <w:t>,</w:t>
      </w:r>
      <w:r w:rsidRPr="0004160B">
        <w:rPr>
          <w:rFonts w:ascii="Times New Roman" w:hAnsi="Times New Roman" w:cs="Times New Roman"/>
          <w:i/>
          <w:sz w:val="28"/>
          <w:szCs w:val="28"/>
        </w:rPr>
        <w:t xml:space="preserve"> </w:t>
      </w:r>
      <w:r w:rsidRPr="0004160B">
        <w:rPr>
          <w:rFonts w:ascii="Times New Roman" w:hAnsi="Times New Roman" w:cs="Times New Roman"/>
          <w:sz w:val="28"/>
          <w:szCs w:val="28"/>
        </w:rPr>
        <w:t>и решения по вопросам орга</w:t>
      </w:r>
      <w:r w:rsidR="00F2318A">
        <w:rPr>
          <w:rFonts w:ascii="Times New Roman" w:hAnsi="Times New Roman" w:cs="Times New Roman"/>
          <w:sz w:val="28"/>
          <w:szCs w:val="28"/>
        </w:rPr>
        <w:t>низации деятельности Думы; издаё</w:t>
      </w:r>
      <w:r w:rsidRPr="0004160B">
        <w:rPr>
          <w:rFonts w:ascii="Times New Roman" w:hAnsi="Times New Roman" w:cs="Times New Roman"/>
          <w:sz w:val="28"/>
          <w:szCs w:val="28"/>
        </w:rPr>
        <w:t>т постановления и распоряжения по вопросам организации деятельности Думы;</w:t>
      </w:r>
    </w:p>
    <w:p w:rsidR="005551A2" w:rsidRPr="0004160B" w:rsidRDefault="005551A2" w:rsidP="002E7766">
      <w:pPr>
        <w:pStyle w:val="ConsPlusNormal"/>
        <w:ind w:firstLine="540"/>
        <w:jc w:val="both"/>
        <w:rPr>
          <w:rFonts w:ascii="Times New Roman" w:hAnsi="Times New Roman" w:cs="Times New Roman"/>
          <w:sz w:val="28"/>
          <w:szCs w:val="28"/>
        </w:rPr>
      </w:pPr>
      <w:r w:rsidRPr="0004160B">
        <w:rPr>
          <w:rFonts w:ascii="Times New Roman" w:hAnsi="Times New Roman" w:cs="Times New Roman"/>
          <w:sz w:val="28"/>
          <w:szCs w:val="28"/>
        </w:rPr>
        <w:t>4) вправе передать часть полномочий по вопросам организации деятельности  Думы руководителю аппарата Думы;</w:t>
      </w:r>
    </w:p>
    <w:p w:rsidR="005551A2" w:rsidRPr="0004160B" w:rsidRDefault="005551A2" w:rsidP="002E7766">
      <w:pPr>
        <w:pStyle w:val="ConsPlusNormal"/>
        <w:ind w:firstLine="540"/>
        <w:jc w:val="both"/>
        <w:rPr>
          <w:rFonts w:ascii="Times New Roman" w:hAnsi="Times New Roman" w:cs="Times New Roman"/>
          <w:sz w:val="28"/>
          <w:szCs w:val="28"/>
        </w:rPr>
      </w:pPr>
      <w:r w:rsidRPr="0004160B">
        <w:rPr>
          <w:rFonts w:ascii="Times New Roman" w:hAnsi="Times New Roman" w:cs="Times New Roman"/>
          <w:sz w:val="28"/>
          <w:szCs w:val="28"/>
        </w:rPr>
        <w:t>5) способствует сотрудничеству и сближению позиций депутатов по обсуждаемым вопросам для принятия взаимосогласованных решений, при необходимости организует проведение консультаций с группами депутатов, отдельными депутатами в целях преодоления разногласий и разрешения других вопросов, возникающих в ходе заседаний; ставит на голосование предложения, вносимые депутатами на заседании Думы;</w:t>
      </w:r>
    </w:p>
    <w:p w:rsidR="005551A2" w:rsidRPr="0004160B" w:rsidRDefault="005551A2" w:rsidP="002E7766">
      <w:pPr>
        <w:pStyle w:val="ConsPlusNormal"/>
        <w:ind w:firstLine="540"/>
        <w:jc w:val="both"/>
        <w:rPr>
          <w:rFonts w:ascii="Times New Roman" w:hAnsi="Times New Roman" w:cs="Times New Roman"/>
          <w:sz w:val="28"/>
          <w:szCs w:val="28"/>
        </w:rPr>
      </w:pPr>
      <w:r w:rsidRPr="0004160B">
        <w:rPr>
          <w:rFonts w:ascii="Times New Roman" w:hAnsi="Times New Roman" w:cs="Times New Roman"/>
          <w:sz w:val="28"/>
          <w:szCs w:val="28"/>
        </w:rPr>
        <w:t>6) принимает мер</w:t>
      </w:r>
      <w:r w:rsidR="00F2318A">
        <w:rPr>
          <w:rFonts w:ascii="Times New Roman" w:hAnsi="Times New Roman" w:cs="Times New Roman"/>
          <w:sz w:val="28"/>
          <w:szCs w:val="28"/>
        </w:rPr>
        <w:t>ы по обеспечению гласности и учё</w:t>
      </w:r>
      <w:r w:rsidRPr="0004160B">
        <w:rPr>
          <w:rFonts w:ascii="Times New Roman" w:hAnsi="Times New Roman" w:cs="Times New Roman"/>
          <w:sz w:val="28"/>
          <w:szCs w:val="28"/>
        </w:rPr>
        <w:t>ту общественного мнения в работе Думы;</w:t>
      </w:r>
    </w:p>
    <w:p w:rsidR="005551A2" w:rsidRPr="0004160B" w:rsidRDefault="005551A2" w:rsidP="002E7766">
      <w:pPr>
        <w:pStyle w:val="ConsPlusNormal"/>
        <w:ind w:firstLine="540"/>
        <w:jc w:val="both"/>
        <w:rPr>
          <w:rFonts w:ascii="Times New Roman" w:hAnsi="Times New Roman" w:cs="Times New Roman"/>
          <w:sz w:val="28"/>
          <w:szCs w:val="28"/>
        </w:rPr>
      </w:pPr>
      <w:r w:rsidRPr="0004160B">
        <w:rPr>
          <w:rFonts w:ascii="Times New Roman" w:hAnsi="Times New Roman" w:cs="Times New Roman"/>
          <w:sz w:val="28"/>
          <w:szCs w:val="28"/>
        </w:rPr>
        <w:t>7) представляет Думу в отношениях с органами государственной власти, органами местного самоуправления, предприятиями, учреждениями, организациями, общественными объединениями и населением городского округа;</w:t>
      </w:r>
    </w:p>
    <w:p w:rsidR="005551A2" w:rsidRPr="0004160B" w:rsidRDefault="005551A2" w:rsidP="002E7766">
      <w:pPr>
        <w:pStyle w:val="ConsPlusNormal"/>
        <w:ind w:firstLine="540"/>
        <w:jc w:val="both"/>
        <w:rPr>
          <w:rFonts w:ascii="Times New Roman" w:hAnsi="Times New Roman" w:cs="Times New Roman"/>
          <w:sz w:val="28"/>
          <w:szCs w:val="28"/>
        </w:rPr>
      </w:pPr>
      <w:r w:rsidRPr="0004160B">
        <w:rPr>
          <w:rFonts w:ascii="Times New Roman" w:hAnsi="Times New Roman" w:cs="Times New Roman"/>
          <w:sz w:val="28"/>
          <w:szCs w:val="28"/>
        </w:rPr>
        <w:t xml:space="preserve">8) предъявляет от имени Думы в суд или арбитражный суд требования о признании </w:t>
      </w:r>
      <w:proofErr w:type="gramStart"/>
      <w:r w:rsidRPr="0004160B">
        <w:rPr>
          <w:rFonts w:ascii="Times New Roman" w:hAnsi="Times New Roman" w:cs="Times New Roman"/>
          <w:sz w:val="28"/>
          <w:szCs w:val="28"/>
        </w:rPr>
        <w:t>недействительными</w:t>
      </w:r>
      <w:proofErr w:type="gramEnd"/>
      <w:r w:rsidRPr="0004160B">
        <w:rPr>
          <w:rFonts w:ascii="Times New Roman" w:hAnsi="Times New Roman" w:cs="Times New Roman"/>
          <w:sz w:val="28"/>
          <w:szCs w:val="28"/>
        </w:rPr>
        <w:t xml:space="preserve"> актов органов государственной власти, а также органов местного самоуправления;</w:t>
      </w:r>
    </w:p>
    <w:p w:rsidR="005551A2" w:rsidRPr="0004160B" w:rsidRDefault="005551A2" w:rsidP="002E7766">
      <w:pPr>
        <w:pStyle w:val="ConsPlusNormal"/>
        <w:ind w:firstLine="540"/>
        <w:jc w:val="both"/>
        <w:rPr>
          <w:rFonts w:ascii="Times New Roman" w:hAnsi="Times New Roman" w:cs="Times New Roman"/>
          <w:sz w:val="28"/>
          <w:szCs w:val="28"/>
        </w:rPr>
      </w:pPr>
      <w:r w:rsidRPr="0004160B">
        <w:rPr>
          <w:rFonts w:ascii="Times New Roman" w:hAnsi="Times New Roman" w:cs="Times New Roman"/>
          <w:sz w:val="28"/>
          <w:szCs w:val="28"/>
        </w:rPr>
        <w:t>9) решает иные вопросы, которые могут ему быть поручены Думой или возложены на него действующим законодательством.</w:t>
      </w:r>
    </w:p>
    <w:p w:rsidR="005551A2" w:rsidRPr="0004160B" w:rsidRDefault="005551A2" w:rsidP="002E7766">
      <w:pPr>
        <w:pStyle w:val="ConsPlusNormal"/>
        <w:ind w:firstLine="540"/>
        <w:jc w:val="both"/>
        <w:rPr>
          <w:rFonts w:ascii="Times New Roman" w:hAnsi="Times New Roman" w:cs="Times New Roman"/>
          <w:sz w:val="28"/>
          <w:szCs w:val="28"/>
        </w:rPr>
      </w:pPr>
      <w:r w:rsidRPr="0004160B">
        <w:rPr>
          <w:rFonts w:ascii="Times New Roman" w:hAnsi="Times New Roman" w:cs="Times New Roman"/>
          <w:sz w:val="28"/>
          <w:szCs w:val="28"/>
        </w:rPr>
        <w:t>2. Председатель Думы из</w:t>
      </w:r>
      <w:r w:rsidR="00282A54">
        <w:rPr>
          <w:rFonts w:ascii="Times New Roman" w:hAnsi="Times New Roman" w:cs="Times New Roman"/>
          <w:sz w:val="28"/>
          <w:szCs w:val="28"/>
        </w:rPr>
        <w:t>даёт</w:t>
      </w:r>
      <w:r w:rsidRPr="0004160B">
        <w:rPr>
          <w:rFonts w:ascii="Times New Roman" w:hAnsi="Times New Roman" w:cs="Times New Roman"/>
          <w:sz w:val="28"/>
          <w:szCs w:val="28"/>
        </w:rPr>
        <w:t xml:space="preserve"> правовые акты:</w:t>
      </w:r>
    </w:p>
    <w:p w:rsidR="005551A2" w:rsidRPr="0004160B" w:rsidRDefault="005551A2" w:rsidP="002E7766">
      <w:pPr>
        <w:pStyle w:val="ConsPlusNormal"/>
        <w:ind w:firstLine="540"/>
        <w:jc w:val="both"/>
        <w:rPr>
          <w:rFonts w:ascii="Times New Roman" w:hAnsi="Times New Roman" w:cs="Times New Roman"/>
          <w:sz w:val="28"/>
          <w:szCs w:val="28"/>
        </w:rPr>
      </w:pPr>
      <w:r w:rsidRPr="0004160B">
        <w:rPr>
          <w:rFonts w:ascii="Times New Roman" w:hAnsi="Times New Roman" w:cs="Times New Roman"/>
          <w:sz w:val="28"/>
          <w:szCs w:val="28"/>
        </w:rPr>
        <w:t>- постановления по вопросам организации деятельности Думы;</w:t>
      </w:r>
    </w:p>
    <w:p w:rsidR="005551A2" w:rsidRPr="0004160B" w:rsidRDefault="005551A2" w:rsidP="002E7766">
      <w:pPr>
        <w:pStyle w:val="ConsPlusNormal"/>
        <w:ind w:firstLine="540"/>
        <w:jc w:val="both"/>
        <w:rPr>
          <w:rFonts w:ascii="Times New Roman" w:hAnsi="Times New Roman" w:cs="Times New Roman"/>
          <w:sz w:val="28"/>
          <w:szCs w:val="28"/>
        </w:rPr>
      </w:pPr>
      <w:r w:rsidRPr="0004160B">
        <w:rPr>
          <w:rFonts w:ascii="Times New Roman" w:hAnsi="Times New Roman" w:cs="Times New Roman"/>
          <w:sz w:val="28"/>
          <w:szCs w:val="28"/>
        </w:rPr>
        <w:t>- распоряжения по вопросам организации деятельности аппарата Думы и контрольно-</w:t>
      </w:r>
      <w:r w:rsidR="009956CC">
        <w:rPr>
          <w:rFonts w:ascii="Times New Roman" w:hAnsi="Times New Roman" w:cs="Times New Roman"/>
          <w:sz w:val="28"/>
          <w:szCs w:val="28"/>
        </w:rPr>
        <w:t>счётной</w:t>
      </w:r>
      <w:r w:rsidRPr="0004160B">
        <w:rPr>
          <w:rFonts w:ascii="Times New Roman" w:hAnsi="Times New Roman" w:cs="Times New Roman"/>
          <w:sz w:val="28"/>
          <w:szCs w:val="28"/>
        </w:rPr>
        <w:t xml:space="preserve"> палаты Думы (управления) (далее - контрольно-</w:t>
      </w:r>
      <w:r w:rsidR="001C0BA4">
        <w:rPr>
          <w:rFonts w:ascii="Times New Roman" w:hAnsi="Times New Roman" w:cs="Times New Roman"/>
          <w:sz w:val="28"/>
          <w:szCs w:val="28"/>
        </w:rPr>
        <w:t>счёт</w:t>
      </w:r>
      <w:r w:rsidRPr="0004160B">
        <w:rPr>
          <w:rFonts w:ascii="Times New Roman" w:hAnsi="Times New Roman" w:cs="Times New Roman"/>
          <w:sz w:val="28"/>
          <w:szCs w:val="28"/>
        </w:rPr>
        <w:t>ная палата).</w:t>
      </w:r>
    </w:p>
    <w:p w:rsidR="005551A2" w:rsidRPr="0004160B" w:rsidRDefault="005551A2" w:rsidP="007B0764">
      <w:pPr>
        <w:pStyle w:val="ConsPlusNormal"/>
        <w:jc w:val="both"/>
        <w:outlineLvl w:val="2"/>
        <w:rPr>
          <w:rFonts w:ascii="Times New Roman" w:hAnsi="Times New Roman" w:cs="Times New Roman"/>
          <w:sz w:val="28"/>
          <w:szCs w:val="28"/>
        </w:rPr>
      </w:pPr>
    </w:p>
    <w:p w:rsidR="005551A2" w:rsidRPr="00F2318A" w:rsidRDefault="007B0764" w:rsidP="002E7766">
      <w:pPr>
        <w:pStyle w:val="ConsPlusNormal"/>
        <w:ind w:firstLine="540"/>
        <w:jc w:val="both"/>
        <w:outlineLvl w:val="2"/>
        <w:rPr>
          <w:rFonts w:ascii="Times New Roman" w:hAnsi="Times New Roman" w:cs="Times New Roman"/>
          <w:b/>
          <w:sz w:val="28"/>
          <w:szCs w:val="28"/>
        </w:rPr>
      </w:pPr>
      <w:r w:rsidRPr="00F2318A">
        <w:rPr>
          <w:rFonts w:ascii="Times New Roman" w:hAnsi="Times New Roman" w:cs="Times New Roman"/>
          <w:b/>
          <w:sz w:val="28"/>
          <w:szCs w:val="28"/>
        </w:rPr>
        <w:t>Статья 47</w:t>
      </w:r>
    </w:p>
    <w:p w:rsidR="005551A2" w:rsidRPr="0004160B" w:rsidRDefault="005551A2" w:rsidP="004C5D89">
      <w:pPr>
        <w:pStyle w:val="ConsPlusNormal"/>
        <w:numPr>
          <w:ilvl w:val="0"/>
          <w:numId w:val="36"/>
        </w:numPr>
        <w:tabs>
          <w:tab w:val="left" w:pos="993"/>
        </w:tabs>
        <w:ind w:left="0" w:firstLine="567"/>
        <w:jc w:val="both"/>
        <w:rPr>
          <w:rFonts w:ascii="Times New Roman" w:hAnsi="Times New Roman" w:cs="Times New Roman"/>
          <w:sz w:val="28"/>
          <w:szCs w:val="28"/>
        </w:rPr>
      </w:pPr>
      <w:r w:rsidRPr="0004160B">
        <w:rPr>
          <w:rFonts w:ascii="Times New Roman" w:hAnsi="Times New Roman" w:cs="Times New Roman"/>
          <w:sz w:val="28"/>
          <w:szCs w:val="28"/>
        </w:rPr>
        <w:t>Председатель Думы под</w:t>
      </w:r>
      <w:r w:rsidR="001C0BA4">
        <w:rPr>
          <w:rFonts w:ascii="Times New Roman" w:hAnsi="Times New Roman" w:cs="Times New Roman"/>
          <w:sz w:val="28"/>
          <w:szCs w:val="28"/>
        </w:rPr>
        <w:t>отчёт</w:t>
      </w:r>
      <w:r w:rsidRPr="0004160B">
        <w:rPr>
          <w:rFonts w:ascii="Times New Roman" w:hAnsi="Times New Roman" w:cs="Times New Roman"/>
          <w:sz w:val="28"/>
          <w:szCs w:val="28"/>
        </w:rPr>
        <w:t>е</w:t>
      </w:r>
      <w:r w:rsidR="00F2318A">
        <w:rPr>
          <w:rFonts w:ascii="Times New Roman" w:hAnsi="Times New Roman" w:cs="Times New Roman"/>
          <w:sz w:val="28"/>
          <w:szCs w:val="28"/>
        </w:rPr>
        <w:t>н Думе и может быть отозван путё</w:t>
      </w:r>
      <w:r w:rsidRPr="0004160B">
        <w:rPr>
          <w:rFonts w:ascii="Times New Roman" w:hAnsi="Times New Roman" w:cs="Times New Roman"/>
          <w:sz w:val="28"/>
          <w:szCs w:val="28"/>
        </w:rPr>
        <w:t>м тайного голосования на заседании Думы по предложению группы депутатов численностью не менее 1/3 от установленной численности депутатов, мэра. Данное предложение должно содержать причины отзыва. Председатель Думы считается отозванным, если в результате тайного голосования за его отзыв проголосовало не менее 2/3 от установленной численности депутатов.</w:t>
      </w:r>
    </w:p>
    <w:p w:rsidR="005551A2" w:rsidRPr="0004160B" w:rsidRDefault="005551A2" w:rsidP="004C5D89">
      <w:pPr>
        <w:pStyle w:val="ConsPlusNormal"/>
        <w:numPr>
          <w:ilvl w:val="0"/>
          <w:numId w:val="36"/>
        </w:numPr>
        <w:tabs>
          <w:tab w:val="left" w:pos="993"/>
        </w:tabs>
        <w:ind w:left="0" w:firstLine="567"/>
        <w:jc w:val="both"/>
        <w:rPr>
          <w:rFonts w:ascii="Times New Roman" w:hAnsi="Times New Roman" w:cs="Times New Roman"/>
          <w:sz w:val="28"/>
          <w:szCs w:val="28"/>
        </w:rPr>
      </w:pPr>
      <w:r w:rsidRPr="0004160B">
        <w:rPr>
          <w:rFonts w:ascii="Times New Roman" w:hAnsi="Times New Roman" w:cs="Times New Roman"/>
          <w:sz w:val="28"/>
          <w:szCs w:val="28"/>
        </w:rPr>
        <w:t xml:space="preserve">Тайное голосование по вопросу отзыва председателя Думы проводится в порядке, установленном </w:t>
      </w:r>
      <w:r w:rsidR="00F2318A">
        <w:rPr>
          <w:rFonts w:ascii="Times New Roman" w:hAnsi="Times New Roman" w:cs="Times New Roman"/>
          <w:sz w:val="28"/>
          <w:szCs w:val="28"/>
        </w:rPr>
        <w:t>статьё</w:t>
      </w:r>
      <w:r w:rsidR="00F964B1" w:rsidRPr="0004160B">
        <w:rPr>
          <w:rFonts w:ascii="Times New Roman" w:hAnsi="Times New Roman" w:cs="Times New Roman"/>
          <w:sz w:val="28"/>
          <w:szCs w:val="28"/>
        </w:rPr>
        <w:t>й 7</w:t>
      </w:r>
      <w:hyperlink w:anchor="Par849" w:history="1">
        <w:r w:rsidR="00F964B1" w:rsidRPr="0004160B">
          <w:rPr>
            <w:rFonts w:ascii="Times New Roman" w:hAnsi="Times New Roman" w:cs="Times New Roman"/>
            <w:sz w:val="28"/>
            <w:szCs w:val="28"/>
          </w:rPr>
          <w:t>9</w:t>
        </w:r>
      </w:hyperlink>
      <w:r w:rsidRPr="0004160B">
        <w:rPr>
          <w:rFonts w:ascii="Times New Roman" w:hAnsi="Times New Roman" w:cs="Times New Roman"/>
          <w:sz w:val="28"/>
          <w:szCs w:val="28"/>
        </w:rPr>
        <w:t xml:space="preserve"> настоящего Регламента.</w:t>
      </w:r>
    </w:p>
    <w:p w:rsidR="005551A2" w:rsidRPr="0004160B" w:rsidRDefault="005551A2" w:rsidP="004C5D89">
      <w:pPr>
        <w:pStyle w:val="ConsPlusNormal"/>
        <w:numPr>
          <w:ilvl w:val="0"/>
          <w:numId w:val="36"/>
        </w:numPr>
        <w:tabs>
          <w:tab w:val="left" w:pos="993"/>
        </w:tabs>
        <w:ind w:left="0" w:firstLine="567"/>
        <w:jc w:val="both"/>
        <w:rPr>
          <w:rFonts w:ascii="Times New Roman" w:hAnsi="Times New Roman" w:cs="Times New Roman"/>
          <w:sz w:val="28"/>
          <w:szCs w:val="28"/>
        </w:rPr>
      </w:pPr>
      <w:r w:rsidRPr="0004160B">
        <w:rPr>
          <w:rFonts w:ascii="Times New Roman" w:hAnsi="Times New Roman" w:cs="Times New Roman"/>
          <w:sz w:val="28"/>
          <w:szCs w:val="28"/>
        </w:rPr>
        <w:t xml:space="preserve">Председатель Думы может добровольно сложить свои полномочия. Решение о добровольном сложении председателем Думы своих полномочий принимается на основании его письменного заявления открытым или тайным </w:t>
      </w:r>
      <w:r w:rsidRPr="0004160B">
        <w:rPr>
          <w:rFonts w:ascii="Times New Roman" w:hAnsi="Times New Roman" w:cs="Times New Roman"/>
          <w:sz w:val="28"/>
          <w:szCs w:val="28"/>
        </w:rPr>
        <w:lastRenderedPageBreak/>
        <w:t>голосованием большинством голосов от установленной численности депутатов.</w:t>
      </w:r>
    </w:p>
    <w:p w:rsidR="005551A2" w:rsidRPr="0004160B" w:rsidRDefault="005551A2" w:rsidP="004C5D89">
      <w:pPr>
        <w:pStyle w:val="ConsPlusNormal"/>
        <w:numPr>
          <w:ilvl w:val="0"/>
          <w:numId w:val="36"/>
        </w:numPr>
        <w:tabs>
          <w:tab w:val="left" w:pos="993"/>
        </w:tabs>
        <w:ind w:left="0" w:firstLine="567"/>
        <w:jc w:val="both"/>
        <w:rPr>
          <w:rFonts w:ascii="Times New Roman" w:hAnsi="Times New Roman" w:cs="Times New Roman"/>
          <w:sz w:val="28"/>
          <w:szCs w:val="28"/>
        </w:rPr>
      </w:pPr>
      <w:r w:rsidRPr="0004160B">
        <w:rPr>
          <w:rFonts w:ascii="Times New Roman" w:hAnsi="Times New Roman" w:cs="Times New Roman"/>
          <w:sz w:val="28"/>
          <w:szCs w:val="28"/>
        </w:rPr>
        <w:t>В случае если Дума не принимает отставку, председатель Думы вправе сложить свои полномочия по истечении двух месяцев со дня подачи заявления.</w:t>
      </w:r>
    </w:p>
    <w:p w:rsidR="005551A2" w:rsidRPr="0004160B" w:rsidRDefault="005551A2" w:rsidP="004C5D89">
      <w:pPr>
        <w:pStyle w:val="ConsPlusNormal"/>
        <w:numPr>
          <w:ilvl w:val="0"/>
          <w:numId w:val="36"/>
        </w:numPr>
        <w:tabs>
          <w:tab w:val="left" w:pos="993"/>
        </w:tabs>
        <w:ind w:left="0" w:firstLine="567"/>
        <w:jc w:val="both"/>
        <w:rPr>
          <w:rFonts w:ascii="Times New Roman" w:hAnsi="Times New Roman" w:cs="Times New Roman"/>
          <w:sz w:val="28"/>
          <w:szCs w:val="28"/>
        </w:rPr>
      </w:pPr>
      <w:proofErr w:type="gramStart"/>
      <w:r w:rsidRPr="0004160B">
        <w:rPr>
          <w:rFonts w:ascii="Times New Roman" w:hAnsi="Times New Roman" w:cs="Times New Roman"/>
          <w:sz w:val="28"/>
          <w:szCs w:val="28"/>
        </w:rPr>
        <w:t>При рассмотрении вопроса об освобождении от должности председателя Думы функции председательствующего на заседании Думы до принятия</w:t>
      </w:r>
      <w:proofErr w:type="gramEnd"/>
      <w:r w:rsidRPr="0004160B">
        <w:rPr>
          <w:rFonts w:ascii="Times New Roman" w:hAnsi="Times New Roman" w:cs="Times New Roman"/>
          <w:sz w:val="28"/>
          <w:szCs w:val="28"/>
        </w:rPr>
        <w:t xml:space="preserve"> решения по этому вопросу исполняет по решению Думы один из заместителей председателя Думы.</w:t>
      </w:r>
    </w:p>
    <w:p w:rsidR="005551A2" w:rsidRPr="00033BB4" w:rsidRDefault="005551A2" w:rsidP="007B0764">
      <w:pPr>
        <w:pStyle w:val="ConsPlusNormal"/>
        <w:jc w:val="both"/>
        <w:outlineLvl w:val="2"/>
        <w:rPr>
          <w:rFonts w:ascii="Times New Roman" w:hAnsi="Times New Roman" w:cs="Times New Roman"/>
        </w:rPr>
      </w:pPr>
    </w:p>
    <w:p w:rsidR="005551A2" w:rsidRPr="00F2318A" w:rsidRDefault="007B0764" w:rsidP="002E7766">
      <w:pPr>
        <w:pStyle w:val="ConsPlusNormal"/>
        <w:ind w:firstLine="540"/>
        <w:jc w:val="both"/>
        <w:outlineLvl w:val="2"/>
        <w:rPr>
          <w:rFonts w:ascii="Times New Roman" w:hAnsi="Times New Roman" w:cs="Times New Roman"/>
          <w:b/>
          <w:sz w:val="28"/>
          <w:szCs w:val="28"/>
        </w:rPr>
      </w:pPr>
      <w:r w:rsidRPr="00F2318A">
        <w:rPr>
          <w:rFonts w:ascii="Times New Roman" w:hAnsi="Times New Roman" w:cs="Times New Roman"/>
          <w:b/>
          <w:sz w:val="28"/>
          <w:szCs w:val="28"/>
        </w:rPr>
        <w:t>Статья 48</w:t>
      </w:r>
    </w:p>
    <w:p w:rsidR="005551A2" w:rsidRPr="0004160B" w:rsidRDefault="005551A2" w:rsidP="002E7766">
      <w:pPr>
        <w:pStyle w:val="ConsPlusNormal"/>
        <w:ind w:firstLine="540"/>
        <w:jc w:val="both"/>
        <w:rPr>
          <w:rFonts w:ascii="Times New Roman" w:hAnsi="Times New Roman" w:cs="Times New Roman"/>
          <w:sz w:val="28"/>
          <w:szCs w:val="28"/>
        </w:rPr>
      </w:pPr>
      <w:r w:rsidRPr="0004160B">
        <w:rPr>
          <w:rFonts w:ascii="Times New Roman" w:hAnsi="Times New Roman" w:cs="Times New Roman"/>
          <w:sz w:val="28"/>
          <w:szCs w:val="28"/>
        </w:rPr>
        <w:t>1. Кандидатуры на должность заместителей председателя Думы могут быть выдвинуты депутатом, группой депутатов, депутатским объединением либо председателем Думы.</w:t>
      </w:r>
    </w:p>
    <w:p w:rsidR="005551A2" w:rsidRPr="0004160B" w:rsidRDefault="005551A2" w:rsidP="002E7766">
      <w:pPr>
        <w:pStyle w:val="ConsPlusNormal"/>
        <w:ind w:firstLine="540"/>
        <w:jc w:val="both"/>
        <w:rPr>
          <w:rFonts w:ascii="Times New Roman" w:hAnsi="Times New Roman" w:cs="Times New Roman"/>
          <w:sz w:val="28"/>
          <w:szCs w:val="28"/>
        </w:rPr>
      </w:pPr>
      <w:r w:rsidRPr="0004160B">
        <w:rPr>
          <w:rFonts w:ascii="Times New Roman" w:hAnsi="Times New Roman" w:cs="Times New Roman"/>
          <w:sz w:val="28"/>
          <w:szCs w:val="28"/>
        </w:rPr>
        <w:t xml:space="preserve">2. Избрание заместителей председателя Думы осуществляется в порядке, установленном </w:t>
      </w:r>
      <w:hyperlink w:anchor="Par413" w:history="1">
        <w:r w:rsidRPr="0004160B">
          <w:rPr>
            <w:rFonts w:ascii="Times New Roman" w:hAnsi="Times New Roman" w:cs="Times New Roman"/>
            <w:sz w:val="28"/>
            <w:szCs w:val="28"/>
          </w:rPr>
          <w:t xml:space="preserve">статьями </w:t>
        </w:r>
        <w:r w:rsidR="00F964B1" w:rsidRPr="0004160B">
          <w:rPr>
            <w:rFonts w:ascii="Times New Roman" w:hAnsi="Times New Roman" w:cs="Times New Roman"/>
            <w:sz w:val="28"/>
            <w:szCs w:val="28"/>
          </w:rPr>
          <w:t>38</w:t>
        </w:r>
      </w:hyperlink>
      <w:r w:rsidRPr="0004160B">
        <w:rPr>
          <w:rFonts w:ascii="Times New Roman" w:hAnsi="Times New Roman" w:cs="Times New Roman"/>
          <w:sz w:val="28"/>
          <w:szCs w:val="28"/>
        </w:rPr>
        <w:t xml:space="preserve"> - </w:t>
      </w:r>
      <w:hyperlink w:anchor="Par440" w:history="1">
        <w:r w:rsidRPr="0004160B">
          <w:rPr>
            <w:rFonts w:ascii="Times New Roman" w:hAnsi="Times New Roman" w:cs="Times New Roman"/>
            <w:sz w:val="28"/>
            <w:szCs w:val="28"/>
          </w:rPr>
          <w:t>4</w:t>
        </w:r>
        <w:r w:rsidR="00F964B1" w:rsidRPr="0004160B">
          <w:rPr>
            <w:rFonts w:ascii="Times New Roman" w:hAnsi="Times New Roman" w:cs="Times New Roman"/>
            <w:sz w:val="28"/>
            <w:szCs w:val="28"/>
          </w:rPr>
          <w:t>4</w:t>
        </w:r>
      </w:hyperlink>
      <w:r w:rsidRPr="0004160B">
        <w:rPr>
          <w:rFonts w:ascii="Times New Roman" w:hAnsi="Times New Roman" w:cs="Times New Roman"/>
          <w:sz w:val="28"/>
          <w:szCs w:val="28"/>
        </w:rPr>
        <w:t xml:space="preserve"> настоящего Регламента.</w:t>
      </w:r>
    </w:p>
    <w:p w:rsidR="005551A2" w:rsidRPr="0004160B" w:rsidRDefault="005551A2" w:rsidP="002E7766">
      <w:pPr>
        <w:pStyle w:val="ConsPlusNormal"/>
        <w:ind w:firstLine="540"/>
        <w:jc w:val="both"/>
        <w:rPr>
          <w:rFonts w:ascii="Times New Roman" w:hAnsi="Times New Roman" w:cs="Times New Roman"/>
          <w:sz w:val="28"/>
          <w:szCs w:val="28"/>
        </w:rPr>
      </w:pPr>
      <w:r w:rsidRPr="0004160B">
        <w:rPr>
          <w:rFonts w:ascii="Times New Roman" w:hAnsi="Times New Roman" w:cs="Times New Roman"/>
          <w:sz w:val="28"/>
          <w:szCs w:val="28"/>
        </w:rPr>
        <w:t>3. Вопрос об освобождении от должности заместителя председателя Думы рассматривается по предложению председателя Думы или группы депутатов численностью не менее 1/3 от установленной численности депутатов.</w:t>
      </w:r>
    </w:p>
    <w:p w:rsidR="005551A2" w:rsidRPr="0004160B" w:rsidRDefault="005551A2" w:rsidP="002E7766">
      <w:pPr>
        <w:pStyle w:val="ConsPlusNormal"/>
        <w:ind w:firstLine="540"/>
        <w:jc w:val="both"/>
        <w:rPr>
          <w:rFonts w:ascii="Times New Roman" w:hAnsi="Times New Roman" w:cs="Times New Roman"/>
          <w:sz w:val="28"/>
          <w:szCs w:val="28"/>
        </w:rPr>
      </w:pPr>
      <w:r w:rsidRPr="0004160B">
        <w:rPr>
          <w:rFonts w:ascii="Times New Roman" w:hAnsi="Times New Roman" w:cs="Times New Roman"/>
          <w:sz w:val="28"/>
          <w:szCs w:val="28"/>
        </w:rPr>
        <w:t>Заместитель председателя Думы считается отозванным, если в результате тайного голосования за его отзыв проголосовало не менее 2/3 от установленной численности депутатов.</w:t>
      </w:r>
    </w:p>
    <w:p w:rsidR="005551A2" w:rsidRPr="0004160B" w:rsidRDefault="005551A2" w:rsidP="002E7766">
      <w:pPr>
        <w:pStyle w:val="ConsPlusNormal"/>
        <w:ind w:firstLine="540"/>
        <w:jc w:val="both"/>
        <w:rPr>
          <w:rFonts w:ascii="Times New Roman" w:hAnsi="Times New Roman" w:cs="Times New Roman"/>
          <w:sz w:val="28"/>
          <w:szCs w:val="28"/>
        </w:rPr>
      </w:pPr>
      <w:r w:rsidRPr="0004160B">
        <w:rPr>
          <w:rFonts w:ascii="Times New Roman" w:hAnsi="Times New Roman" w:cs="Times New Roman"/>
          <w:sz w:val="28"/>
          <w:szCs w:val="28"/>
        </w:rPr>
        <w:t>4. Заместитель председателя Думы может добровольно сложить свои полномочия. Решение о добровольном сложении заместителем председателя Думы своих полномочий принимается на основании его письменного заявления открытым голосованием большинством голосов от установленной численности депутатов.</w:t>
      </w:r>
    </w:p>
    <w:p w:rsidR="005551A2" w:rsidRPr="00033BB4" w:rsidRDefault="005551A2" w:rsidP="007B0764">
      <w:pPr>
        <w:pStyle w:val="ConsPlusNormal"/>
        <w:jc w:val="both"/>
        <w:outlineLvl w:val="2"/>
        <w:rPr>
          <w:rFonts w:ascii="Times New Roman" w:hAnsi="Times New Roman" w:cs="Times New Roman"/>
        </w:rPr>
      </w:pPr>
    </w:p>
    <w:p w:rsidR="005551A2" w:rsidRPr="00F2318A" w:rsidRDefault="007B0764" w:rsidP="002E7766">
      <w:pPr>
        <w:pStyle w:val="ConsPlusNormal"/>
        <w:ind w:firstLine="540"/>
        <w:jc w:val="both"/>
        <w:outlineLvl w:val="2"/>
        <w:rPr>
          <w:rFonts w:ascii="Times New Roman" w:hAnsi="Times New Roman" w:cs="Times New Roman"/>
          <w:b/>
          <w:sz w:val="28"/>
          <w:szCs w:val="28"/>
        </w:rPr>
      </w:pPr>
      <w:r w:rsidRPr="00F2318A">
        <w:rPr>
          <w:rFonts w:ascii="Times New Roman" w:hAnsi="Times New Roman" w:cs="Times New Roman"/>
          <w:b/>
          <w:sz w:val="28"/>
          <w:szCs w:val="28"/>
        </w:rPr>
        <w:t>Статья 49</w:t>
      </w:r>
    </w:p>
    <w:p w:rsidR="005551A2" w:rsidRPr="0004160B" w:rsidRDefault="005551A2" w:rsidP="004C5D89">
      <w:pPr>
        <w:pStyle w:val="ConsPlusNormal"/>
        <w:numPr>
          <w:ilvl w:val="0"/>
          <w:numId w:val="38"/>
        </w:numPr>
        <w:tabs>
          <w:tab w:val="left" w:pos="993"/>
        </w:tabs>
        <w:ind w:left="0" w:firstLine="567"/>
        <w:jc w:val="both"/>
        <w:rPr>
          <w:rFonts w:ascii="Times New Roman" w:hAnsi="Times New Roman" w:cs="Times New Roman"/>
          <w:sz w:val="28"/>
          <w:szCs w:val="28"/>
        </w:rPr>
      </w:pPr>
      <w:r w:rsidRPr="0004160B">
        <w:rPr>
          <w:rFonts w:ascii="Times New Roman" w:hAnsi="Times New Roman" w:cs="Times New Roman"/>
          <w:sz w:val="28"/>
          <w:szCs w:val="28"/>
        </w:rPr>
        <w:t>Заместители председателя Думы осуществляют свои полномочия, как правило, на постоянной основе.</w:t>
      </w:r>
    </w:p>
    <w:p w:rsidR="005551A2" w:rsidRPr="0004160B" w:rsidRDefault="005551A2" w:rsidP="004C5D89">
      <w:pPr>
        <w:pStyle w:val="ConsPlusNormal"/>
        <w:numPr>
          <w:ilvl w:val="0"/>
          <w:numId w:val="38"/>
        </w:numPr>
        <w:tabs>
          <w:tab w:val="left" w:pos="993"/>
        </w:tabs>
        <w:ind w:left="0" w:firstLine="567"/>
        <w:jc w:val="both"/>
        <w:rPr>
          <w:rFonts w:ascii="Times New Roman" w:hAnsi="Times New Roman" w:cs="Times New Roman"/>
          <w:sz w:val="28"/>
          <w:szCs w:val="28"/>
        </w:rPr>
      </w:pPr>
      <w:r w:rsidRPr="0004160B">
        <w:rPr>
          <w:rFonts w:ascii="Times New Roman" w:hAnsi="Times New Roman" w:cs="Times New Roman"/>
          <w:sz w:val="28"/>
          <w:szCs w:val="28"/>
        </w:rPr>
        <w:t>В отсутствие председателя Думы исполнение его обязанностей возлагается постановлением председателя Думы на одного из заместителей или председателя одной из комиссий.</w:t>
      </w:r>
    </w:p>
    <w:p w:rsidR="005551A2" w:rsidRPr="0004160B" w:rsidRDefault="005551A2" w:rsidP="004C5D89">
      <w:pPr>
        <w:pStyle w:val="ConsPlusNormal"/>
        <w:numPr>
          <w:ilvl w:val="0"/>
          <w:numId w:val="38"/>
        </w:numPr>
        <w:tabs>
          <w:tab w:val="left" w:pos="993"/>
        </w:tabs>
        <w:ind w:left="0" w:firstLine="567"/>
        <w:jc w:val="both"/>
        <w:rPr>
          <w:rFonts w:ascii="Times New Roman" w:hAnsi="Times New Roman" w:cs="Times New Roman"/>
          <w:sz w:val="28"/>
          <w:szCs w:val="28"/>
        </w:rPr>
      </w:pPr>
      <w:r w:rsidRPr="0004160B">
        <w:rPr>
          <w:rFonts w:ascii="Times New Roman" w:hAnsi="Times New Roman" w:cs="Times New Roman"/>
          <w:sz w:val="28"/>
          <w:szCs w:val="28"/>
        </w:rPr>
        <w:t>В случае невозможности выполнения председателем Думы своих обязанностей, исполнение его обязанностей возлагается решением Думы на одного из заместителей или председателя одной из комиссий.</w:t>
      </w:r>
    </w:p>
    <w:p w:rsidR="005551A2" w:rsidRPr="0004160B" w:rsidRDefault="005551A2" w:rsidP="004C5D89">
      <w:pPr>
        <w:pStyle w:val="ConsPlusNormal"/>
        <w:numPr>
          <w:ilvl w:val="0"/>
          <w:numId w:val="38"/>
        </w:numPr>
        <w:tabs>
          <w:tab w:val="left" w:pos="993"/>
        </w:tabs>
        <w:ind w:left="0" w:firstLine="567"/>
        <w:jc w:val="both"/>
        <w:rPr>
          <w:rFonts w:ascii="Times New Roman" w:hAnsi="Times New Roman" w:cs="Times New Roman"/>
          <w:sz w:val="28"/>
          <w:szCs w:val="28"/>
        </w:rPr>
      </w:pPr>
      <w:r w:rsidRPr="0004160B">
        <w:rPr>
          <w:rFonts w:ascii="Times New Roman" w:hAnsi="Times New Roman" w:cs="Times New Roman"/>
          <w:sz w:val="28"/>
          <w:szCs w:val="28"/>
        </w:rPr>
        <w:t>Обязанности между заместителями председателя Думы распределяются решением Думы.</w:t>
      </w:r>
    </w:p>
    <w:p w:rsidR="004C2128" w:rsidRPr="00033BB4" w:rsidRDefault="004C2128" w:rsidP="00530C9A">
      <w:pPr>
        <w:pStyle w:val="ConsPlusNormal"/>
        <w:outlineLvl w:val="1"/>
        <w:rPr>
          <w:rFonts w:ascii="Times New Roman" w:hAnsi="Times New Roman" w:cs="Times New Roman"/>
        </w:rPr>
      </w:pPr>
    </w:p>
    <w:p w:rsidR="005551A2" w:rsidRPr="00F2318A" w:rsidRDefault="00530C9A" w:rsidP="002E7766">
      <w:pPr>
        <w:pStyle w:val="ConsPlusNormal"/>
        <w:jc w:val="center"/>
        <w:outlineLvl w:val="1"/>
        <w:rPr>
          <w:rFonts w:ascii="Times New Roman" w:hAnsi="Times New Roman" w:cs="Times New Roman"/>
          <w:b/>
          <w:sz w:val="28"/>
          <w:szCs w:val="28"/>
        </w:rPr>
      </w:pPr>
      <w:r w:rsidRPr="00F2318A">
        <w:rPr>
          <w:rFonts w:ascii="Times New Roman" w:hAnsi="Times New Roman" w:cs="Times New Roman"/>
          <w:b/>
          <w:sz w:val="28"/>
          <w:szCs w:val="28"/>
        </w:rPr>
        <w:t>Глава 1</w:t>
      </w:r>
      <w:r w:rsidR="005551A2" w:rsidRPr="00F2318A">
        <w:rPr>
          <w:rFonts w:ascii="Times New Roman" w:hAnsi="Times New Roman" w:cs="Times New Roman"/>
          <w:b/>
          <w:sz w:val="28"/>
          <w:szCs w:val="28"/>
        </w:rPr>
        <w:t xml:space="preserve">1. </w:t>
      </w:r>
      <w:r w:rsidR="00C63880" w:rsidRPr="00F2318A">
        <w:rPr>
          <w:rFonts w:ascii="Times New Roman" w:hAnsi="Times New Roman" w:cs="Times New Roman"/>
          <w:b/>
          <w:sz w:val="28"/>
          <w:szCs w:val="28"/>
        </w:rPr>
        <w:t>Порядок рассмотрения и назначения на должность</w:t>
      </w:r>
    </w:p>
    <w:p w:rsidR="005551A2" w:rsidRPr="00F2318A" w:rsidRDefault="00C63880" w:rsidP="002E7766">
      <w:pPr>
        <w:pStyle w:val="ConsPlusNormal"/>
        <w:jc w:val="center"/>
        <w:rPr>
          <w:rFonts w:ascii="Times New Roman" w:hAnsi="Times New Roman" w:cs="Times New Roman"/>
          <w:b/>
          <w:sz w:val="28"/>
          <w:szCs w:val="28"/>
        </w:rPr>
      </w:pPr>
      <w:r>
        <w:rPr>
          <w:rFonts w:ascii="Times New Roman" w:hAnsi="Times New Roman" w:cs="Times New Roman"/>
          <w:b/>
          <w:sz w:val="28"/>
          <w:szCs w:val="28"/>
        </w:rPr>
        <w:t>п</w:t>
      </w:r>
      <w:r w:rsidRPr="00F2318A">
        <w:rPr>
          <w:rFonts w:ascii="Times New Roman" w:hAnsi="Times New Roman" w:cs="Times New Roman"/>
          <w:b/>
          <w:sz w:val="28"/>
          <w:szCs w:val="28"/>
        </w:rPr>
        <w:t>редседателя, заместителя председателя и аудиторов</w:t>
      </w:r>
    </w:p>
    <w:p w:rsidR="005551A2" w:rsidRPr="00F2318A" w:rsidRDefault="00C63880" w:rsidP="002E7766">
      <w:pPr>
        <w:pStyle w:val="ConsPlusNormal"/>
        <w:jc w:val="center"/>
        <w:rPr>
          <w:rFonts w:ascii="Times New Roman" w:hAnsi="Times New Roman" w:cs="Times New Roman"/>
          <w:b/>
          <w:sz w:val="28"/>
          <w:szCs w:val="28"/>
        </w:rPr>
      </w:pPr>
      <w:r>
        <w:rPr>
          <w:rFonts w:ascii="Times New Roman" w:hAnsi="Times New Roman" w:cs="Times New Roman"/>
          <w:b/>
          <w:sz w:val="28"/>
          <w:szCs w:val="28"/>
        </w:rPr>
        <w:t>к</w:t>
      </w:r>
      <w:r w:rsidRPr="00F2318A">
        <w:rPr>
          <w:rFonts w:ascii="Times New Roman" w:hAnsi="Times New Roman" w:cs="Times New Roman"/>
          <w:b/>
          <w:sz w:val="28"/>
          <w:szCs w:val="28"/>
        </w:rPr>
        <w:t>онтрольно-сч</w:t>
      </w:r>
      <w:r>
        <w:rPr>
          <w:rFonts w:ascii="Times New Roman" w:hAnsi="Times New Roman" w:cs="Times New Roman"/>
          <w:b/>
          <w:sz w:val="28"/>
          <w:szCs w:val="28"/>
        </w:rPr>
        <w:t>ётной палаты городского округа Т</w:t>
      </w:r>
      <w:r w:rsidRPr="00F2318A">
        <w:rPr>
          <w:rFonts w:ascii="Times New Roman" w:hAnsi="Times New Roman" w:cs="Times New Roman"/>
          <w:b/>
          <w:sz w:val="28"/>
          <w:szCs w:val="28"/>
        </w:rPr>
        <w:t xml:space="preserve">ольятти </w:t>
      </w:r>
    </w:p>
    <w:p w:rsidR="005551A2" w:rsidRPr="00C63880" w:rsidRDefault="005551A2" w:rsidP="00530C9A">
      <w:pPr>
        <w:jc w:val="both"/>
        <w:rPr>
          <w:b/>
          <w:sz w:val="20"/>
          <w:szCs w:val="20"/>
        </w:rPr>
      </w:pPr>
    </w:p>
    <w:p w:rsidR="005551A2" w:rsidRPr="00F2318A" w:rsidRDefault="00530C9A" w:rsidP="00570F83">
      <w:pPr>
        <w:ind w:firstLine="567"/>
        <w:jc w:val="both"/>
        <w:rPr>
          <w:b/>
          <w:sz w:val="28"/>
          <w:szCs w:val="28"/>
        </w:rPr>
      </w:pPr>
      <w:r w:rsidRPr="00F2318A">
        <w:rPr>
          <w:b/>
          <w:sz w:val="28"/>
          <w:szCs w:val="28"/>
        </w:rPr>
        <w:t>Статья 50</w:t>
      </w:r>
    </w:p>
    <w:p w:rsidR="005551A2" w:rsidRPr="0004160B" w:rsidRDefault="005551A2" w:rsidP="00570F83">
      <w:pPr>
        <w:widowControl w:val="0"/>
        <w:autoSpaceDE w:val="0"/>
        <w:autoSpaceDN w:val="0"/>
        <w:adjustRightInd w:val="0"/>
        <w:ind w:firstLine="567"/>
        <w:jc w:val="both"/>
        <w:rPr>
          <w:sz w:val="28"/>
          <w:szCs w:val="28"/>
        </w:rPr>
      </w:pPr>
      <w:r w:rsidRPr="0004160B">
        <w:rPr>
          <w:sz w:val="28"/>
          <w:szCs w:val="28"/>
        </w:rPr>
        <w:lastRenderedPageBreak/>
        <w:t>1. Предложения о кандидатурах на должность председателя контрольно-</w:t>
      </w:r>
      <w:r w:rsidR="009956CC">
        <w:rPr>
          <w:sz w:val="28"/>
          <w:szCs w:val="28"/>
        </w:rPr>
        <w:t>счётной</w:t>
      </w:r>
      <w:r w:rsidRPr="0004160B">
        <w:rPr>
          <w:sz w:val="28"/>
          <w:szCs w:val="28"/>
        </w:rPr>
        <w:t xml:space="preserve"> палаты вносятся в Думу:</w:t>
      </w:r>
    </w:p>
    <w:p w:rsidR="005551A2" w:rsidRPr="0004160B" w:rsidRDefault="005551A2" w:rsidP="00570F83">
      <w:pPr>
        <w:widowControl w:val="0"/>
        <w:autoSpaceDE w:val="0"/>
        <w:autoSpaceDN w:val="0"/>
        <w:adjustRightInd w:val="0"/>
        <w:ind w:firstLine="567"/>
        <w:jc w:val="both"/>
        <w:rPr>
          <w:sz w:val="28"/>
          <w:szCs w:val="28"/>
        </w:rPr>
      </w:pPr>
      <w:r w:rsidRPr="0004160B">
        <w:rPr>
          <w:sz w:val="28"/>
          <w:szCs w:val="28"/>
        </w:rPr>
        <w:t>-</w:t>
      </w:r>
      <w:r w:rsidR="00C63880">
        <w:rPr>
          <w:sz w:val="28"/>
          <w:szCs w:val="28"/>
        </w:rPr>
        <w:t xml:space="preserve"> </w:t>
      </w:r>
      <w:r w:rsidRPr="0004160B">
        <w:rPr>
          <w:sz w:val="28"/>
          <w:szCs w:val="28"/>
        </w:rPr>
        <w:t>председателем Думы;</w:t>
      </w:r>
    </w:p>
    <w:p w:rsidR="005551A2" w:rsidRPr="0004160B" w:rsidRDefault="005551A2" w:rsidP="00570F83">
      <w:pPr>
        <w:widowControl w:val="0"/>
        <w:autoSpaceDE w:val="0"/>
        <w:autoSpaceDN w:val="0"/>
        <w:adjustRightInd w:val="0"/>
        <w:ind w:firstLine="567"/>
        <w:jc w:val="both"/>
        <w:rPr>
          <w:sz w:val="28"/>
          <w:szCs w:val="28"/>
        </w:rPr>
      </w:pPr>
      <w:r w:rsidRPr="0004160B">
        <w:rPr>
          <w:sz w:val="28"/>
          <w:szCs w:val="28"/>
        </w:rPr>
        <w:t xml:space="preserve">- депутатами Думы, не менее </w:t>
      </w:r>
      <w:r w:rsidR="00C63880">
        <w:rPr>
          <w:sz w:val="28"/>
          <w:szCs w:val="28"/>
        </w:rPr>
        <w:t>1/3</w:t>
      </w:r>
      <w:r w:rsidRPr="0004160B">
        <w:rPr>
          <w:sz w:val="28"/>
          <w:szCs w:val="28"/>
        </w:rPr>
        <w:t xml:space="preserve"> от установленно</w:t>
      </w:r>
      <w:r w:rsidR="00C63880">
        <w:rPr>
          <w:sz w:val="28"/>
          <w:szCs w:val="28"/>
        </w:rPr>
        <w:t>й</w:t>
      </w:r>
      <w:r w:rsidRPr="0004160B">
        <w:rPr>
          <w:sz w:val="28"/>
          <w:szCs w:val="28"/>
        </w:rPr>
        <w:t xml:space="preserve"> числ</w:t>
      </w:r>
      <w:r w:rsidR="00C63880">
        <w:rPr>
          <w:sz w:val="28"/>
          <w:szCs w:val="28"/>
        </w:rPr>
        <w:t>енности</w:t>
      </w:r>
      <w:r w:rsidRPr="0004160B">
        <w:rPr>
          <w:sz w:val="28"/>
          <w:szCs w:val="28"/>
        </w:rPr>
        <w:t xml:space="preserve"> депутатов;</w:t>
      </w:r>
    </w:p>
    <w:p w:rsidR="005551A2" w:rsidRPr="0004160B" w:rsidRDefault="005551A2" w:rsidP="00570F83">
      <w:pPr>
        <w:widowControl w:val="0"/>
        <w:autoSpaceDE w:val="0"/>
        <w:autoSpaceDN w:val="0"/>
        <w:adjustRightInd w:val="0"/>
        <w:ind w:firstLine="567"/>
        <w:jc w:val="both"/>
        <w:rPr>
          <w:sz w:val="28"/>
          <w:szCs w:val="28"/>
        </w:rPr>
      </w:pPr>
      <w:r w:rsidRPr="0004160B">
        <w:rPr>
          <w:sz w:val="28"/>
          <w:szCs w:val="28"/>
        </w:rPr>
        <w:t>- мэром.</w:t>
      </w:r>
    </w:p>
    <w:p w:rsidR="005551A2" w:rsidRPr="0004160B" w:rsidRDefault="005551A2" w:rsidP="00570F83">
      <w:pPr>
        <w:pStyle w:val="ConsPlusNormal"/>
        <w:ind w:firstLine="567"/>
        <w:jc w:val="both"/>
        <w:rPr>
          <w:rFonts w:ascii="Times New Roman" w:hAnsi="Times New Roman" w:cs="Times New Roman"/>
          <w:sz w:val="28"/>
          <w:szCs w:val="28"/>
        </w:rPr>
      </w:pPr>
      <w:r w:rsidRPr="0004160B">
        <w:rPr>
          <w:rFonts w:ascii="Times New Roman" w:hAnsi="Times New Roman" w:cs="Times New Roman"/>
          <w:sz w:val="28"/>
          <w:szCs w:val="28"/>
        </w:rPr>
        <w:t>2. Кандидатуры на должность председателя контрольно-</w:t>
      </w:r>
      <w:r w:rsidR="009956CC">
        <w:rPr>
          <w:rFonts w:ascii="Times New Roman" w:hAnsi="Times New Roman" w:cs="Times New Roman"/>
          <w:sz w:val="28"/>
          <w:szCs w:val="28"/>
        </w:rPr>
        <w:t>счётной</w:t>
      </w:r>
      <w:r w:rsidRPr="0004160B">
        <w:rPr>
          <w:rFonts w:ascii="Times New Roman" w:hAnsi="Times New Roman" w:cs="Times New Roman"/>
          <w:sz w:val="28"/>
          <w:szCs w:val="28"/>
        </w:rPr>
        <w:t xml:space="preserve"> палаты представляются в Думу не </w:t>
      </w:r>
      <w:proofErr w:type="gramStart"/>
      <w:r w:rsidRPr="0004160B">
        <w:rPr>
          <w:rFonts w:ascii="Times New Roman" w:hAnsi="Times New Roman" w:cs="Times New Roman"/>
          <w:sz w:val="28"/>
          <w:szCs w:val="28"/>
        </w:rPr>
        <w:t>позднее</w:t>
      </w:r>
      <w:proofErr w:type="gramEnd"/>
      <w:r w:rsidRPr="0004160B">
        <w:rPr>
          <w:rFonts w:ascii="Times New Roman" w:hAnsi="Times New Roman" w:cs="Times New Roman"/>
          <w:sz w:val="28"/>
          <w:szCs w:val="28"/>
        </w:rPr>
        <w:t xml:space="preserve"> чем за два месяца до истечения полномочий действующего председателя контрольно-</w:t>
      </w:r>
      <w:r w:rsidR="009956CC">
        <w:rPr>
          <w:rFonts w:ascii="Times New Roman" w:hAnsi="Times New Roman" w:cs="Times New Roman"/>
          <w:sz w:val="28"/>
          <w:szCs w:val="28"/>
        </w:rPr>
        <w:t>счётной</w:t>
      </w:r>
      <w:r w:rsidRPr="0004160B">
        <w:rPr>
          <w:rFonts w:ascii="Times New Roman" w:hAnsi="Times New Roman" w:cs="Times New Roman"/>
          <w:sz w:val="28"/>
          <w:szCs w:val="28"/>
        </w:rPr>
        <w:t xml:space="preserve"> палаты, если иной срок не установлен настоящим Регламентом. При этом каждый субъект может внести в Думу только одно предложение о кандидатуре на должность председателя контрольно-</w:t>
      </w:r>
      <w:r w:rsidR="009956CC">
        <w:rPr>
          <w:rFonts w:ascii="Times New Roman" w:hAnsi="Times New Roman" w:cs="Times New Roman"/>
          <w:sz w:val="28"/>
          <w:szCs w:val="28"/>
        </w:rPr>
        <w:t>счётной</w:t>
      </w:r>
      <w:r w:rsidRPr="0004160B">
        <w:rPr>
          <w:rFonts w:ascii="Times New Roman" w:hAnsi="Times New Roman" w:cs="Times New Roman"/>
          <w:sz w:val="28"/>
          <w:szCs w:val="28"/>
        </w:rPr>
        <w:t xml:space="preserve"> палаты.</w:t>
      </w:r>
    </w:p>
    <w:p w:rsidR="005551A2" w:rsidRPr="0004160B" w:rsidRDefault="005551A2" w:rsidP="00570F83">
      <w:pPr>
        <w:pStyle w:val="ConsPlusNormal"/>
        <w:ind w:firstLine="567"/>
        <w:jc w:val="both"/>
        <w:rPr>
          <w:rFonts w:ascii="Times New Roman" w:hAnsi="Times New Roman" w:cs="Times New Roman"/>
          <w:sz w:val="28"/>
          <w:szCs w:val="28"/>
        </w:rPr>
      </w:pPr>
      <w:r w:rsidRPr="0004160B">
        <w:rPr>
          <w:rFonts w:ascii="Times New Roman" w:hAnsi="Times New Roman" w:cs="Times New Roman"/>
          <w:sz w:val="28"/>
          <w:szCs w:val="28"/>
        </w:rPr>
        <w:t>3. Кандидатуры на должность заместителя председателя контрольно-</w:t>
      </w:r>
      <w:r w:rsidR="009956CC">
        <w:rPr>
          <w:rFonts w:ascii="Times New Roman" w:hAnsi="Times New Roman" w:cs="Times New Roman"/>
          <w:sz w:val="28"/>
          <w:szCs w:val="28"/>
        </w:rPr>
        <w:t>счётной</w:t>
      </w:r>
      <w:r w:rsidRPr="0004160B">
        <w:rPr>
          <w:rFonts w:ascii="Times New Roman" w:hAnsi="Times New Roman" w:cs="Times New Roman"/>
          <w:sz w:val="28"/>
          <w:szCs w:val="28"/>
        </w:rPr>
        <w:t xml:space="preserve"> палаты вносятся в Думу председателем Думы не </w:t>
      </w:r>
      <w:proofErr w:type="gramStart"/>
      <w:r w:rsidRPr="0004160B">
        <w:rPr>
          <w:rFonts w:ascii="Times New Roman" w:hAnsi="Times New Roman" w:cs="Times New Roman"/>
          <w:sz w:val="28"/>
          <w:szCs w:val="28"/>
        </w:rPr>
        <w:t>позднее</w:t>
      </w:r>
      <w:proofErr w:type="gramEnd"/>
      <w:r w:rsidRPr="0004160B">
        <w:rPr>
          <w:rFonts w:ascii="Times New Roman" w:hAnsi="Times New Roman" w:cs="Times New Roman"/>
          <w:sz w:val="28"/>
          <w:szCs w:val="28"/>
        </w:rPr>
        <w:t xml:space="preserve"> чем за месяц до истечения срока полномочий действующего заместителя председателя контрольно-</w:t>
      </w:r>
      <w:r w:rsidR="009956CC">
        <w:rPr>
          <w:rFonts w:ascii="Times New Roman" w:hAnsi="Times New Roman" w:cs="Times New Roman"/>
          <w:sz w:val="28"/>
          <w:szCs w:val="28"/>
        </w:rPr>
        <w:t>счётной</w:t>
      </w:r>
      <w:r w:rsidRPr="0004160B">
        <w:rPr>
          <w:rFonts w:ascii="Times New Roman" w:hAnsi="Times New Roman" w:cs="Times New Roman"/>
          <w:sz w:val="28"/>
          <w:szCs w:val="28"/>
        </w:rPr>
        <w:t xml:space="preserve"> палаты, за исключением случая досрочного прекращения полномочий заместителя председателя контрольно-</w:t>
      </w:r>
      <w:r w:rsidR="009956CC">
        <w:rPr>
          <w:rFonts w:ascii="Times New Roman" w:hAnsi="Times New Roman" w:cs="Times New Roman"/>
          <w:sz w:val="28"/>
          <w:szCs w:val="28"/>
        </w:rPr>
        <w:t>счётной</w:t>
      </w:r>
      <w:r w:rsidRPr="0004160B">
        <w:rPr>
          <w:rFonts w:ascii="Times New Roman" w:hAnsi="Times New Roman" w:cs="Times New Roman"/>
          <w:sz w:val="28"/>
          <w:szCs w:val="28"/>
        </w:rPr>
        <w:t xml:space="preserve"> палаты.</w:t>
      </w:r>
    </w:p>
    <w:p w:rsidR="005551A2" w:rsidRPr="0004160B" w:rsidRDefault="005551A2" w:rsidP="00570F83">
      <w:pPr>
        <w:pStyle w:val="ConsPlusNormal"/>
        <w:ind w:firstLine="567"/>
        <w:jc w:val="both"/>
        <w:rPr>
          <w:rFonts w:ascii="Times New Roman" w:hAnsi="Times New Roman" w:cs="Times New Roman"/>
          <w:sz w:val="28"/>
          <w:szCs w:val="28"/>
        </w:rPr>
      </w:pPr>
      <w:r w:rsidRPr="0004160B">
        <w:rPr>
          <w:rFonts w:ascii="Times New Roman" w:hAnsi="Times New Roman" w:cs="Times New Roman"/>
          <w:sz w:val="28"/>
          <w:szCs w:val="28"/>
        </w:rPr>
        <w:t>4. Кандидатуры на должность аудитора контрольно-</w:t>
      </w:r>
      <w:r w:rsidR="009956CC">
        <w:rPr>
          <w:rFonts w:ascii="Times New Roman" w:hAnsi="Times New Roman" w:cs="Times New Roman"/>
          <w:sz w:val="28"/>
          <w:szCs w:val="28"/>
        </w:rPr>
        <w:t>счётной</w:t>
      </w:r>
      <w:r w:rsidRPr="0004160B">
        <w:rPr>
          <w:rFonts w:ascii="Times New Roman" w:hAnsi="Times New Roman" w:cs="Times New Roman"/>
          <w:sz w:val="28"/>
          <w:szCs w:val="28"/>
        </w:rPr>
        <w:t xml:space="preserve"> палаты вносятся в Думу председателем контрольно-</w:t>
      </w:r>
      <w:r w:rsidR="009956CC">
        <w:rPr>
          <w:rFonts w:ascii="Times New Roman" w:hAnsi="Times New Roman" w:cs="Times New Roman"/>
          <w:sz w:val="28"/>
          <w:szCs w:val="28"/>
        </w:rPr>
        <w:t>счётной</w:t>
      </w:r>
      <w:r w:rsidRPr="0004160B">
        <w:rPr>
          <w:rFonts w:ascii="Times New Roman" w:hAnsi="Times New Roman" w:cs="Times New Roman"/>
          <w:sz w:val="28"/>
          <w:szCs w:val="28"/>
        </w:rPr>
        <w:t xml:space="preserve"> палаты не </w:t>
      </w:r>
      <w:proofErr w:type="gramStart"/>
      <w:r w:rsidRPr="0004160B">
        <w:rPr>
          <w:rFonts w:ascii="Times New Roman" w:hAnsi="Times New Roman" w:cs="Times New Roman"/>
          <w:sz w:val="28"/>
          <w:szCs w:val="28"/>
        </w:rPr>
        <w:t>позднее</w:t>
      </w:r>
      <w:proofErr w:type="gramEnd"/>
      <w:r w:rsidRPr="0004160B">
        <w:rPr>
          <w:rFonts w:ascii="Times New Roman" w:hAnsi="Times New Roman" w:cs="Times New Roman"/>
          <w:sz w:val="28"/>
          <w:szCs w:val="28"/>
        </w:rPr>
        <w:t xml:space="preserve"> чем за месяц до истечения срока полномочий действующих аудиторов, если иной срок не предусмотрен настоящим Регламентом.</w:t>
      </w:r>
    </w:p>
    <w:p w:rsidR="005551A2" w:rsidRPr="0004160B" w:rsidRDefault="005551A2" w:rsidP="00530C9A">
      <w:pPr>
        <w:pStyle w:val="ConsPlusNormal"/>
        <w:jc w:val="both"/>
        <w:outlineLvl w:val="2"/>
        <w:rPr>
          <w:rFonts w:ascii="Times New Roman" w:hAnsi="Times New Roman" w:cs="Times New Roman"/>
          <w:sz w:val="28"/>
          <w:szCs w:val="28"/>
        </w:rPr>
      </w:pPr>
    </w:p>
    <w:p w:rsidR="005551A2" w:rsidRPr="00C63880" w:rsidRDefault="00530C9A" w:rsidP="00570F83">
      <w:pPr>
        <w:pStyle w:val="ConsPlusNormal"/>
        <w:ind w:firstLine="540"/>
        <w:jc w:val="both"/>
        <w:outlineLvl w:val="2"/>
        <w:rPr>
          <w:rFonts w:ascii="Times New Roman" w:hAnsi="Times New Roman" w:cs="Times New Roman"/>
          <w:b/>
          <w:sz w:val="28"/>
          <w:szCs w:val="28"/>
        </w:rPr>
      </w:pPr>
      <w:r w:rsidRPr="00C63880">
        <w:rPr>
          <w:rFonts w:ascii="Times New Roman" w:hAnsi="Times New Roman" w:cs="Times New Roman"/>
          <w:b/>
          <w:sz w:val="28"/>
          <w:szCs w:val="28"/>
        </w:rPr>
        <w:t>Статья 51</w:t>
      </w:r>
    </w:p>
    <w:p w:rsidR="005551A2" w:rsidRPr="0004160B" w:rsidRDefault="005551A2" w:rsidP="00570F83">
      <w:pPr>
        <w:pStyle w:val="ConsPlusNormal"/>
        <w:numPr>
          <w:ilvl w:val="0"/>
          <w:numId w:val="13"/>
        </w:numPr>
        <w:tabs>
          <w:tab w:val="left" w:pos="993"/>
        </w:tabs>
        <w:ind w:left="0" w:firstLine="540"/>
        <w:jc w:val="both"/>
        <w:rPr>
          <w:rFonts w:ascii="Times New Roman" w:hAnsi="Times New Roman" w:cs="Times New Roman"/>
          <w:sz w:val="28"/>
          <w:szCs w:val="28"/>
        </w:rPr>
      </w:pPr>
      <w:r w:rsidRPr="0004160B">
        <w:rPr>
          <w:rFonts w:ascii="Times New Roman" w:hAnsi="Times New Roman" w:cs="Times New Roman"/>
          <w:sz w:val="28"/>
          <w:szCs w:val="28"/>
        </w:rPr>
        <w:t xml:space="preserve">Субъекты, указанные в </w:t>
      </w:r>
      <w:hyperlink w:anchor="Par500" w:history="1">
        <w:r w:rsidR="00F964B1" w:rsidRPr="0004160B">
          <w:rPr>
            <w:rFonts w:ascii="Times New Roman" w:hAnsi="Times New Roman" w:cs="Times New Roman"/>
            <w:sz w:val="28"/>
            <w:szCs w:val="28"/>
          </w:rPr>
          <w:t>части 1 статьи 50</w:t>
        </w:r>
      </w:hyperlink>
      <w:r w:rsidRPr="0004160B">
        <w:rPr>
          <w:rFonts w:ascii="Times New Roman" w:hAnsi="Times New Roman" w:cs="Times New Roman"/>
          <w:sz w:val="28"/>
          <w:szCs w:val="28"/>
        </w:rPr>
        <w:t xml:space="preserve"> настоящего Регламента, вносят в Думу представление, в котором содержатся анкетные данные кандидата на должность председателя контрольно-</w:t>
      </w:r>
      <w:r w:rsidR="009956CC">
        <w:rPr>
          <w:rFonts w:ascii="Times New Roman" w:hAnsi="Times New Roman" w:cs="Times New Roman"/>
          <w:sz w:val="28"/>
          <w:szCs w:val="28"/>
        </w:rPr>
        <w:t>счётной</w:t>
      </w:r>
      <w:r w:rsidRPr="0004160B">
        <w:rPr>
          <w:rFonts w:ascii="Times New Roman" w:hAnsi="Times New Roman" w:cs="Times New Roman"/>
          <w:sz w:val="28"/>
          <w:szCs w:val="28"/>
        </w:rPr>
        <w:t xml:space="preserve"> палаты и сведения о профессиональной его деятельности.</w:t>
      </w:r>
    </w:p>
    <w:p w:rsidR="005551A2" w:rsidRPr="0004160B" w:rsidRDefault="005551A2" w:rsidP="00570F83">
      <w:pPr>
        <w:pStyle w:val="ConsPlusNormal"/>
        <w:numPr>
          <w:ilvl w:val="0"/>
          <w:numId w:val="13"/>
        </w:numPr>
        <w:tabs>
          <w:tab w:val="left" w:pos="993"/>
        </w:tabs>
        <w:ind w:left="0" w:firstLine="540"/>
        <w:jc w:val="both"/>
        <w:rPr>
          <w:rFonts w:ascii="Times New Roman" w:hAnsi="Times New Roman" w:cs="Times New Roman"/>
          <w:sz w:val="28"/>
          <w:szCs w:val="28"/>
        </w:rPr>
      </w:pPr>
      <w:r w:rsidRPr="0004160B">
        <w:rPr>
          <w:rFonts w:ascii="Times New Roman" w:hAnsi="Times New Roman" w:cs="Times New Roman"/>
          <w:sz w:val="28"/>
          <w:szCs w:val="28"/>
        </w:rPr>
        <w:t>К представлению прилагаются следующие документы:</w:t>
      </w:r>
    </w:p>
    <w:p w:rsidR="005551A2" w:rsidRPr="0004160B" w:rsidRDefault="005551A2" w:rsidP="00570F83">
      <w:pPr>
        <w:pStyle w:val="ConsPlusNormal"/>
        <w:numPr>
          <w:ilvl w:val="1"/>
          <w:numId w:val="13"/>
        </w:numPr>
        <w:tabs>
          <w:tab w:val="left" w:pos="993"/>
        </w:tabs>
        <w:ind w:left="0" w:firstLine="540"/>
        <w:jc w:val="both"/>
        <w:rPr>
          <w:rFonts w:ascii="Times New Roman" w:hAnsi="Times New Roman" w:cs="Times New Roman"/>
          <w:sz w:val="28"/>
          <w:szCs w:val="28"/>
        </w:rPr>
      </w:pPr>
      <w:r w:rsidRPr="0004160B">
        <w:rPr>
          <w:rFonts w:ascii="Times New Roman" w:hAnsi="Times New Roman" w:cs="Times New Roman"/>
          <w:sz w:val="28"/>
          <w:szCs w:val="28"/>
        </w:rPr>
        <w:t>письменное согласие кандидата на замещение соответствующей должности контрольно-</w:t>
      </w:r>
      <w:r w:rsidR="009956CC">
        <w:rPr>
          <w:rFonts w:ascii="Times New Roman" w:hAnsi="Times New Roman" w:cs="Times New Roman"/>
          <w:sz w:val="28"/>
          <w:szCs w:val="28"/>
        </w:rPr>
        <w:t>счётной</w:t>
      </w:r>
      <w:r w:rsidRPr="0004160B">
        <w:rPr>
          <w:rFonts w:ascii="Times New Roman" w:hAnsi="Times New Roman" w:cs="Times New Roman"/>
          <w:sz w:val="28"/>
          <w:szCs w:val="28"/>
        </w:rPr>
        <w:t xml:space="preserve"> палаты и соблюдение ограничений, установленных федеральными законами;</w:t>
      </w:r>
    </w:p>
    <w:p w:rsidR="005551A2" w:rsidRPr="0004160B" w:rsidRDefault="005551A2" w:rsidP="00570F83">
      <w:pPr>
        <w:pStyle w:val="ConsPlusNormal"/>
        <w:numPr>
          <w:ilvl w:val="1"/>
          <w:numId w:val="13"/>
        </w:numPr>
        <w:tabs>
          <w:tab w:val="left" w:pos="993"/>
        </w:tabs>
        <w:ind w:left="0" w:firstLine="540"/>
        <w:jc w:val="both"/>
        <w:rPr>
          <w:rFonts w:ascii="Times New Roman" w:hAnsi="Times New Roman" w:cs="Times New Roman"/>
          <w:sz w:val="28"/>
          <w:szCs w:val="28"/>
        </w:rPr>
      </w:pPr>
      <w:r w:rsidRPr="0004160B">
        <w:rPr>
          <w:rFonts w:ascii="Times New Roman" w:hAnsi="Times New Roman" w:cs="Times New Roman"/>
          <w:sz w:val="28"/>
          <w:szCs w:val="28"/>
        </w:rPr>
        <w:t xml:space="preserve">копии документов о профессиональном образовании, а также о дополнительном профессиональном образовании, </w:t>
      </w:r>
      <w:r w:rsidR="00C63880">
        <w:rPr>
          <w:rFonts w:ascii="Times New Roman" w:hAnsi="Times New Roman" w:cs="Times New Roman"/>
          <w:sz w:val="28"/>
          <w:szCs w:val="28"/>
        </w:rPr>
        <w:t>о присвоении учёной степени, учё</w:t>
      </w:r>
      <w:r w:rsidRPr="0004160B">
        <w:rPr>
          <w:rFonts w:ascii="Times New Roman" w:hAnsi="Times New Roman" w:cs="Times New Roman"/>
          <w:sz w:val="28"/>
          <w:szCs w:val="28"/>
        </w:rPr>
        <w:t>ного звания;</w:t>
      </w:r>
    </w:p>
    <w:p w:rsidR="005551A2" w:rsidRPr="0004160B" w:rsidRDefault="005551A2" w:rsidP="00570F83">
      <w:pPr>
        <w:pStyle w:val="ConsPlusNormal"/>
        <w:numPr>
          <w:ilvl w:val="1"/>
          <w:numId w:val="13"/>
        </w:numPr>
        <w:tabs>
          <w:tab w:val="left" w:pos="993"/>
        </w:tabs>
        <w:ind w:left="0" w:firstLine="540"/>
        <w:jc w:val="both"/>
        <w:rPr>
          <w:rFonts w:ascii="Times New Roman" w:hAnsi="Times New Roman" w:cs="Times New Roman"/>
          <w:sz w:val="28"/>
          <w:szCs w:val="28"/>
        </w:rPr>
      </w:pPr>
      <w:r w:rsidRPr="0004160B">
        <w:rPr>
          <w:rFonts w:ascii="Times New Roman" w:hAnsi="Times New Roman" w:cs="Times New Roman"/>
          <w:sz w:val="28"/>
          <w:szCs w:val="28"/>
        </w:rPr>
        <w:t>копия трудовой книжки или иные документы, подтверждающие трудовую (сл</w:t>
      </w:r>
      <w:r w:rsidR="00D15A57">
        <w:rPr>
          <w:rFonts w:ascii="Times New Roman" w:hAnsi="Times New Roman" w:cs="Times New Roman"/>
          <w:sz w:val="28"/>
          <w:szCs w:val="28"/>
        </w:rPr>
        <w:t>ужебную) деятельность кандидата.</w:t>
      </w:r>
    </w:p>
    <w:p w:rsidR="005551A2" w:rsidRPr="0004160B" w:rsidRDefault="005551A2" w:rsidP="00570F83">
      <w:pPr>
        <w:pStyle w:val="ConsPlusNormal"/>
        <w:numPr>
          <w:ilvl w:val="0"/>
          <w:numId w:val="13"/>
        </w:numPr>
        <w:tabs>
          <w:tab w:val="left" w:pos="993"/>
        </w:tabs>
        <w:ind w:left="0" w:firstLine="540"/>
        <w:jc w:val="both"/>
        <w:rPr>
          <w:rFonts w:ascii="Times New Roman" w:hAnsi="Times New Roman" w:cs="Times New Roman"/>
          <w:sz w:val="28"/>
          <w:szCs w:val="28"/>
        </w:rPr>
      </w:pPr>
      <w:r w:rsidRPr="0004160B">
        <w:rPr>
          <w:rFonts w:ascii="Times New Roman" w:hAnsi="Times New Roman" w:cs="Times New Roman"/>
          <w:sz w:val="28"/>
          <w:szCs w:val="28"/>
        </w:rPr>
        <w:t xml:space="preserve">Поступившие документы регистрируются отделом </w:t>
      </w:r>
      <w:r w:rsidR="00EE7419" w:rsidRPr="0004160B">
        <w:rPr>
          <w:rFonts w:ascii="Times New Roman" w:hAnsi="Times New Roman" w:cs="Times New Roman"/>
          <w:sz w:val="28"/>
          <w:szCs w:val="28"/>
        </w:rPr>
        <w:t xml:space="preserve">документационного обеспечения </w:t>
      </w:r>
      <w:r w:rsidRPr="0004160B">
        <w:rPr>
          <w:rFonts w:ascii="Times New Roman" w:hAnsi="Times New Roman" w:cs="Times New Roman"/>
          <w:sz w:val="28"/>
          <w:szCs w:val="28"/>
        </w:rPr>
        <w:t>в день их поступления и направляются председателю Думы.</w:t>
      </w:r>
    </w:p>
    <w:p w:rsidR="005551A2" w:rsidRPr="00033BB4" w:rsidRDefault="005551A2" w:rsidP="00530C9A">
      <w:pPr>
        <w:pStyle w:val="ConsPlusNormal"/>
        <w:jc w:val="both"/>
        <w:outlineLvl w:val="2"/>
        <w:rPr>
          <w:rFonts w:ascii="Times New Roman" w:hAnsi="Times New Roman" w:cs="Times New Roman"/>
          <w:sz w:val="24"/>
          <w:szCs w:val="24"/>
        </w:rPr>
      </w:pPr>
    </w:p>
    <w:p w:rsidR="005551A2" w:rsidRPr="00C63880" w:rsidRDefault="00530C9A" w:rsidP="002E7766">
      <w:pPr>
        <w:pStyle w:val="ConsPlusNormal"/>
        <w:ind w:firstLine="540"/>
        <w:jc w:val="both"/>
        <w:outlineLvl w:val="2"/>
        <w:rPr>
          <w:rFonts w:ascii="Times New Roman" w:hAnsi="Times New Roman" w:cs="Times New Roman"/>
          <w:b/>
          <w:sz w:val="28"/>
          <w:szCs w:val="28"/>
        </w:rPr>
      </w:pPr>
      <w:r w:rsidRPr="00C63880">
        <w:rPr>
          <w:rFonts w:ascii="Times New Roman" w:hAnsi="Times New Roman" w:cs="Times New Roman"/>
          <w:b/>
          <w:sz w:val="28"/>
          <w:szCs w:val="28"/>
        </w:rPr>
        <w:t>Статья 52</w:t>
      </w:r>
    </w:p>
    <w:p w:rsidR="005551A2" w:rsidRPr="0004160B" w:rsidRDefault="005551A2" w:rsidP="002E7766">
      <w:pPr>
        <w:pStyle w:val="ConsPlusNormal"/>
        <w:ind w:firstLine="540"/>
        <w:jc w:val="both"/>
        <w:rPr>
          <w:rFonts w:ascii="Times New Roman" w:hAnsi="Times New Roman" w:cs="Times New Roman"/>
          <w:sz w:val="28"/>
          <w:szCs w:val="28"/>
        </w:rPr>
      </w:pPr>
      <w:r w:rsidRPr="0004160B">
        <w:rPr>
          <w:rFonts w:ascii="Times New Roman" w:hAnsi="Times New Roman" w:cs="Times New Roman"/>
          <w:sz w:val="28"/>
          <w:szCs w:val="28"/>
        </w:rPr>
        <w:t>1. Кандидаты на должность председателя контрольно-</w:t>
      </w:r>
      <w:r w:rsidR="009956CC">
        <w:rPr>
          <w:rFonts w:ascii="Times New Roman" w:hAnsi="Times New Roman" w:cs="Times New Roman"/>
          <w:sz w:val="28"/>
          <w:szCs w:val="28"/>
        </w:rPr>
        <w:t>счётной</w:t>
      </w:r>
      <w:r w:rsidRPr="0004160B">
        <w:rPr>
          <w:rFonts w:ascii="Times New Roman" w:hAnsi="Times New Roman" w:cs="Times New Roman"/>
          <w:sz w:val="28"/>
          <w:szCs w:val="28"/>
        </w:rPr>
        <w:t xml:space="preserve"> палаты приглашаются на заседание Думы.</w:t>
      </w:r>
    </w:p>
    <w:p w:rsidR="005551A2" w:rsidRPr="0004160B" w:rsidRDefault="00C63880" w:rsidP="00033BB4">
      <w:pPr>
        <w:pStyle w:val="ConsPlusNormal"/>
        <w:widowControl w:val="0"/>
        <w:ind w:firstLine="539"/>
        <w:jc w:val="both"/>
        <w:rPr>
          <w:rFonts w:ascii="Times New Roman" w:hAnsi="Times New Roman" w:cs="Times New Roman"/>
          <w:sz w:val="28"/>
          <w:szCs w:val="28"/>
        </w:rPr>
      </w:pPr>
      <w:r>
        <w:rPr>
          <w:rFonts w:ascii="Times New Roman" w:hAnsi="Times New Roman" w:cs="Times New Roman"/>
          <w:sz w:val="28"/>
          <w:szCs w:val="28"/>
        </w:rPr>
        <w:t>2. Дума обсуж</w:t>
      </w:r>
      <w:r w:rsidR="00D15A57">
        <w:rPr>
          <w:rFonts w:ascii="Times New Roman" w:hAnsi="Times New Roman" w:cs="Times New Roman"/>
          <w:sz w:val="28"/>
          <w:szCs w:val="28"/>
        </w:rPr>
        <w:t>дае</w:t>
      </w:r>
      <w:r w:rsidR="00282A54">
        <w:rPr>
          <w:rFonts w:ascii="Times New Roman" w:hAnsi="Times New Roman" w:cs="Times New Roman"/>
          <w:sz w:val="28"/>
          <w:szCs w:val="28"/>
        </w:rPr>
        <w:t>т</w:t>
      </w:r>
      <w:r>
        <w:rPr>
          <w:rFonts w:ascii="Times New Roman" w:hAnsi="Times New Roman" w:cs="Times New Roman"/>
          <w:sz w:val="28"/>
          <w:szCs w:val="28"/>
        </w:rPr>
        <w:t xml:space="preserve"> каждое внесё</w:t>
      </w:r>
      <w:r w:rsidR="005551A2" w:rsidRPr="0004160B">
        <w:rPr>
          <w:rFonts w:ascii="Times New Roman" w:hAnsi="Times New Roman" w:cs="Times New Roman"/>
          <w:sz w:val="28"/>
          <w:szCs w:val="28"/>
        </w:rPr>
        <w:t>нное предложение по кандидатурам в</w:t>
      </w:r>
      <w:r w:rsidR="00F72AE1">
        <w:rPr>
          <w:rFonts w:ascii="Times New Roman" w:hAnsi="Times New Roman" w:cs="Times New Roman"/>
          <w:sz w:val="28"/>
          <w:szCs w:val="28"/>
        </w:rPr>
        <w:t xml:space="preserve"> </w:t>
      </w:r>
      <w:r w:rsidR="00F72AE1">
        <w:rPr>
          <w:rFonts w:ascii="Times New Roman" w:hAnsi="Times New Roman" w:cs="Times New Roman"/>
          <w:sz w:val="28"/>
          <w:szCs w:val="28"/>
        </w:rPr>
        <w:lastRenderedPageBreak/>
        <w:t>соответствии с очерё</w:t>
      </w:r>
      <w:r w:rsidR="005551A2" w:rsidRPr="0004160B">
        <w:rPr>
          <w:rFonts w:ascii="Times New Roman" w:hAnsi="Times New Roman" w:cs="Times New Roman"/>
          <w:sz w:val="28"/>
          <w:szCs w:val="28"/>
        </w:rPr>
        <w:t>дностью их поступления в Думу, определяемой по дате их регистрации от</w:t>
      </w:r>
      <w:r w:rsidR="00EE7419" w:rsidRPr="0004160B">
        <w:rPr>
          <w:rFonts w:ascii="Times New Roman" w:hAnsi="Times New Roman" w:cs="Times New Roman"/>
          <w:sz w:val="28"/>
          <w:szCs w:val="28"/>
        </w:rPr>
        <w:t>делом документационного обеспечения</w:t>
      </w:r>
      <w:r w:rsidR="005551A2" w:rsidRPr="0004160B">
        <w:rPr>
          <w:rFonts w:ascii="Times New Roman" w:hAnsi="Times New Roman" w:cs="Times New Roman"/>
          <w:sz w:val="28"/>
          <w:szCs w:val="28"/>
        </w:rPr>
        <w:t>.</w:t>
      </w:r>
    </w:p>
    <w:p w:rsidR="005551A2" w:rsidRPr="0004160B" w:rsidRDefault="005551A2" w:rsidP="002E7766">
      <w:pPr>
        <w:pStyle w:val="ConsPlusNormal"/>
        <w:ind w:firstLine="540"/>
        <w:jc w:val="both"/>
        <w:rPr>
          <w:rFonts w:ascii="Times New Roman" w:hAnsi="Times New Roman" w:cs="Times New Roman"/>
          <w:sz w:val="28"/>
          <w:szCs w:val="28"/>
        </w:rPr>
      </w:pPr>
      <w:r w:rsidRPr="0004160B">
        <w:rPr>
          <w:rFonts w:ascii="Times New Roman" w:hAnsi="Times New Roman" w:cs="Times New Roman"/>
          <w:sz w:val="28"/>
          <w:szCs w:val="28"/>
        </w:rPr>
        <w:t>В ходе обсуждения депутаты вправе задавать вопросы кандидатам на должность председателя контрольно-</w:t>
      </w:r>
      <w:r w:rsidR="009956CC">
        <w:rPr>
          <w:rFonts w:ascii="Times New Roman" w:hAnsi="Times New Roman" w:cs="Times New Roman"/>
          <w:sz w:val="28"/>
          <w:szCs w:val="28"/>
        </w:rPr>
        <w:t>счётной</w:t>
      </w:r>
      <w:r w:rsidRPr="0004160B">
        <w:rPr>
          <w:rFonts w:ascii="Times New Roman" w:hAnsi="Times New Roman" w:cs="Times New Roman"/>
          <w:sz w:val="28"/>
          <w:szCs w:val="28"/>
        </w:rPr>
        <w:t xml:space="preserve"> палаты. Кандидат на должность председателя контрольно-</w:t>
      </w:r>
      <w:r w:rsidR="009956CC">
        <w:rPr>
          <w:rFonts w:ascii="Times New Roman" w:hAnsi="Times New Roman" w:cs="Times New Roman"/>
          <w:sz w:val="28"/>
          <w:szCs w:val="28"/>
        </w:rPr>
        <w:t>счётной</w:t>
      </w:r>
      <w:r w:rsidRPr="0004160B">
        <w:rPr>
          <w:rFonts w:ascii="Times New Roman" w:hAnsi="Times New Roman" w:cs="Times New Roman"/>
          <w:sz w:val="28"/>
          <w:szCs w:val="28"/>
        </w:rPr>
        <w:t xml:space="preserve"> палаты вправе выступить с конкретной программой своей деятельности.</w:t>
      </w:r>
    </w:p>
    <w:p w:rsidR="005551A2" w:rsidRPr="0004160B" w:rsidRDefault="005551A2" w:rsidP="002E7766">
      <w:pPr>
        <w:pStyle w:val="ConsPlusNormal"/>
        <w:ind w:firstLine="540"/>
        <w:jc w:val="both"/>
        <w:rPr>
          <w:rFonts w:ascii="Times New Roman" w:hAnsi="Times New Roman" w:cs="Times New Roman"/>
          <w:sz w:val="28"/>
          <w:szCs w:val="28"/>
        </w:rPr>
      </w:pPr>
      <w:r w:rsidRPr="0004160B">
        <w:rPr>
          <w:rFonts w:ascii="Times New Roman" w:hAnsi="Times New Roman" w:cs="Times New Roman"/>
          <w:sz w:val="28"/>
          <w:szCs w:val="28"/>
        </w:rPr>
        <w:t>3. Решение Думы о назначении председателя контрольно-</w:t>
      </w:r>
      <w:r w:rsidR="009956CC">
        <w:rPr>
          <w:rFonts w:ascii="Times New Roman" w:hAnsi="Times New Roman" w:cs="Times New Roman"/>
          <w:sz w:val="28"/>
          <w:szCs w:val="28"/>
        </w:rPr>
        <w:t>счётной</w:t>
      </w:r>
      <w:r w:rsidRPr="0004160B">
        <w:rPr>
          <w:rFonts w:ascii="Times New Roman" w:hAnsi="Times New Roman" w:cs="Times New Roman"/>
          <w:sz w:val="28"/>
          <w:szCs w:val="28"/>
        </w:rPr>
        <w:t xml:space="preserve"> палаты принимается открытым голосованием.</w:t>
      </w:r>
    </w:p>
    <w:p w:rsidR="005551A2" w:rsidRPr="0004160B" w:rsidRDefault="005551A2" w:rsidP="002E7766">
      <w:pPr>
        <w:pStyle w:val="ConsPlusNormal"/>
        <w:ind w:firstLine="540"/>
        <w:jc w:val="both"/>
        <w:rPr>
          <w:rFonts w:ascii="Times New Roman" w:hAnsi="Times New Roman" w:cs="Times New Roman"/>
          <w:sz w:val="28"/>
          <w:szCs w:val="28"/>
        </w:rPr>
      </w:pPr>
      <w:r w:rsidRPr="0004160B">
        <w:rPr>
          <w:rFonts w:ascii="Times New Roman" w:hAnsi="Times New Roman" w:cs="Times New Roman"/>
          <w:sz w:val="28"/>
          <w:szCs w:val="28"/>
        </w:rPr>
        <w:t>Назначенным считается кандидат, набравший большинство голосов от установленной численности депутатов.</w:t>
      </w:r>
    </w:p>
    <w:p w:rsidR="005551A2" w:rsidRPr="0004160B" w:rsidRDefault="005551A2" w:rsidP="002E7766">
      <w:pPr>
        <w:pStyle w:val="ConsPlusNormal"/>
        <w:ind w:firstLine="540"/>
        <w:jc w:val="both"/>
        <w:rPr>
          <w:rFonts w:ascii="Times New Roman" w:hAnsi="Times New Roman" w:cs="Times New Roman"/>
          <w:sz w:val="28"/>
          <w:szCs w:val="28"/>
        </w:rPr>
      </w:pPr>
      <w:r w:rsidRPr="0004160B">
        <w:rPr>
          <w:rFonts w:ascii="Times New Roman" w:hAnsi="Times New Roman" w:cs="Times New Roman"/>
          <w:sz w:val="28"/>
          <w:szCs w:val="28"/>
        </w:rPr>
        <w:t>4. В случае если ни один из кандидатов не набрал требуемого количества голосов, проводится второй тур голосования по двум кандидатам, получившим наибольшее число голосов.</w:t>
      </w:r>
    </w:p>
    <w:p w:rsidR="005551A2" w:rsidRPr="0004160B" w:rsidRDefault="005551A2" w:rsidP="002E7766">
      <w:pPr>
        <w:pStyle w:val="ConsPlusNormal"/>
        <w:ind w:firstLine="540"/>
        <w:jc w:val="both"/>
        <w:rPr>
          <w:rFonts w:ascii="Times New Roman" w:hAnsi="Times New Roman" w:cs="Times New Roman"/>
          <w:sz w:val="28"/>
          <w:szCs w:val="28"/>
        </w:rPr>
      </w:pPr>
      <w:r w:rsidRPr="0004160B">
        <w:rPr>
          <w:rFonts w:ascii="Times New Roman" w:hAnsi="Times New Roman" w:cs="Times New Roman"/>
          <w:sz w:val="28"/>
          <w:szCs w:val="28"/>
        </w:rPr>
        <w:t>5. Если во втором туре ни один из кандидатов не набрал требуемого количества голосов, повторное голосование по кандидатуре на должность председателя контрольно-</w:t>
      </w:r>
      <w:r w:rsidR="009956CC">
        <w:rPr>
          <w:rFonts w:ascii="Times New Roman" w:hAnsi="Times New Roman" w:cs="Times New Roman"/>
          <w:sz w:val="28"/>
          <w:szCs w:val="28"/>
        </w:rPr>
        <w:t>счётной</w:t>
      </w:r>
      <w:r w:rsidRPr="0004160B">
        <w:rPr>
          <w:rFonts w:ascii="Times New Roman" w:hAnsi="Times New Roman" w:cs="Times New Roman"/>
          <w:sz w:val="28"/>
          <w:szCs w:val="28"/>
        </w:rPr>
        <w:t xml:space="preserve"> палаты проводится на одном из двух ближайших заседаний Думы с новым выдвижением кандидатур. Представление на рассмотрение Думы одной и той же кандидатуры более двух раз не допускается.</w:t>
      </w:r>
    </w:p>
    <w:p w:rsidR="005551A2" w:rsidRPr="0004160B" w:rsidRDefault="005551A2" w:rsidP="002E7766">
      <w:pPr>
        <w:pStyle w:val="ConsPlusNormal"/>
        <w:ind w:firstLine="540"/>
        <w:jc w:val="both"/>
        <w:rPr>
          <w:rFonts w:ascii="Times New Roman" w:hAnsi="Times New Roman" w:cs="Times New Roman"/>
          <w:sz w:val="28"/>
          <w:szCs w:val="28"/>
        </w:rPr>
      </w:pPr>
      <w:r w:rsidRPr="0004160B">
        <w:rPr>
          <w:rFonts w:ascii="Times New Roman" w:hAnsi="Times New Roman" w:cs="Times New Roman"/>
          <w:sz w:val="28"/>
          <w:szCs w:val="28"/>
        </w:rPr>
        <w:t>6. Назначение председателя контрольно-</w:t>
      </w:r>
      <w:r w:rsidR="009956CC">
        <w:rPr>
          <w:rFonts w:ascii="Times New Roman" w:hAnsi="Times New Roman" w:cs="Times New Roman"/>
          <w:sz w:val="28"/>
          <w:szCs w:val="28"/>
        </w:rPr>
        <w:t>счётной</w:t>
      </w:r>
      <w:r w:rsidRPr="0004160B">
        <w:rPr>
          <w:rFonts w:ascii="Times New Roman" w:hAnsi="Times New Roman" w:cs="Times New Roman"/>
          <w:sz w:val="28"/>
          <w:szCs w:val="28"/>
        </w:rPr>
        <w:t xml:space="preserve"> палаты оформляется решением Думы, принимаемым без дополнительного голосования.</w:t>
      </w:r>
    </w:p>
    <w:p w:rsidR="005551A2" w:rsidRPr="0004160B" w:rsidRDefault="005551A2" w:rsidP="00530C9A">
      <w:pPr>
        <w:pStyle w:val="ConsPlusNormal"/>
        <w:jc w:val="both"/>
        <w:outlineLvl w:val="2"/>
        <w:rPr>
          <w:rFonts w:ascii="Times New Roman" w:hAnsi="Times New Roman" w:cs="Times New Roman"/>
          <w:sz w:val="28"/>
          <w:szCs w:val="28"/>
        </w:rPr>
      </w:pPr>
    </w:p>
    <w:p w:rsidR="005551A2" w:rsidRPr="00C63880" w:rsidRDefault="00530C9A" w:rsidP="002E7766">
      <w:pPr>
        <w:pStyle w:val="ConsPlusNormal"/>
        <w:ind w:firstLine="540"/>
        <w:jc w:val="both"/>
        <w:outlineLvl w:val="2"/>
        <w:rPr>
          <w:rFonts w:ascii="Times New Roman" w:hAnsi="Times New Roman" w:cs="Times New Roman"/>
          <w:b/>
          <w:sz w:val="28"/>
          <w:szCs w:val="28"/>
        </w:rPr>
      </w:pPr>
      <w:r w:rsidRPr="00C63880">
        <w:rPr>
          <w:rFonts w:ascii="Times New Roman" w:hAnsi="Times New Roman" w:cs="Times New Roman"/>
          <w:b/>
          <w:sz w:val="28"/>
          <w:szCs w:val="28"/>
        </w:rPr>
        <w:t>Статья 53</w:t>
      </w:r>
    </w:p>
    <w:p w:rsidR="005551A2" w:rsidRPr="0004160B" w:rsidRDefault="005551A2" w:rsidP="002E7766">
      <w:pPr>
        <w:pStyle w:val="ConsPlusNormal"/>
        <w:ind w:firstLine="540"/>
        <w:jc w:val="both"/>
        <w:rPr>
          <w:rFonts w:ascii="Times New Roman" w:hAnsi="Times New Roman" w:cs="Times New Roman"/>
          <w:sz w:val="28"/>
          <w:szCs w:val="28"/>
        </w:rPr>
      </w:pPr>
      <w:r w:rsidRPr="0004160B">
        <w:rPr>
          <w:rFonts w:ascii="Times New Roman" w:hAnsi="Times New Roman" w:cs="Times New Roman"/>
          <w:sz w:val="28"/>
          <w:szCs w:val="28"/>
        </w:rPr>
        <w:t>1. Представление кандидатур на должность заместителя председателя контрольно-</w:t>
      </w:r>
      <w:r w:rsidR="009956CC">
        <w:rPr>
          <w:rFonts w:ascii="Times New Roman" w:hAnsi="Times New Roman" w:cs="Times New Roman"/>
          <w:sz w:val="28"/>
          <w:szCs w:val="28"/>
        </w:rPr>
        <w:t>счётной</w:t>
      </w:r>
      <w:r w:rsidRPr="0004160B">
        <w:rPr>
          <w:rFonts w:ascii="Times New Roman" w:hAnsi="Times New Roman" w:cs="Times New Roman"/>
          <w:sz w:val="28"/>
          <w:szCs w:val="28"/>
        </w:rPr>
        <w:t xml:space="preserve"> палаты осуществляется председателем Думы в порядке, предусмотренном </w:t>
      </w:r>
      <w:hyperlink w:anchor="Par508" w:history="1">
        <w:r w:rsidR="00F2318A">
          <w:rPr>
            <w:rFonts w:ascii="Times New Roman" w:hAnsi="Times New Roman" w:cs="Times New Roman"/>
            <w:sz w:val="28"/>
            <w:szCs w:val="28"/>
          </w:rPr>
          <w:t>статьёй</w:t>
        </w:r>
        <w:r w:rsidRPr="0004160B">
          <w:rPr>
            <w:rFonts w:ascii="Times New Roman" w:hAnsi="Times New Roman" w:cs="Times New Roman"/>
            <w:sz w:val="28"/>
            <w:szCs w:val="28"/>
          </w:rPr>
          <w:t xml:space="preserve"> 5</w:t>
        </w:r>
        <w:r w:rsidR="00F964B1" w:rsidRPr="0004160B">
          <w:rPr>
            <w:rFonts w:ascii="Times New Roman" w:hAnsi="Times New Roman" w:cs="Times New Roman"/>
            <w:sz w:val="28"/>
            <w:szCs w:val="28"/>
          </w:rPr>
          <w:t>1</w:t>
        </w:r>
      </w:hyperlink>
      <w:r w:rsidRPr="0004160B">
        <w:rPr>
          <w:rFonts w:ascii="Times New Roman" w:hAnsi="Times New Roman" w:cs="Times New Roman"/>
          <w:sz w:val="28"/>
          <w:szCs w:val="28"/>
        </w:rPr>
        <w:t xml:space="preserve"> настоящего Регламента.</w:t>
      </w:r>
    </w:p>
    <w:p w:rsidR="005551A2" w:rsidRPr="0004160B" w:rsidRDefault="005551A2" w:rsidP="002E7766">
      <w:pPr>
        <w:pStyle w:val="ConsPlusNormal"/>
        <w:ind w:firstLine="540"/>
        <w:jc w:val="both"/>
        <w:rPr>
          <w:rFonts w:ascii="Times New Roman" w:hAnsi="Times New Roman" w:cs="Times New Roman"/>
          <w:sz w:val="28"/>
          <w:szCs w:val="28"/>
        </w:rPr>
      </w:pPr>
      <w:r w:rsidRPr="0004160B">
        <w:rPr>
          <w:rFonts w:ascii="Times New Roman" w:hAnsi="Times New Roman" w:cs="Times New Roman"/>
          <w:sz w:val="28"/>
          <w:szCs w:val="28"/>
        </w:rPr>
        <w:t>2. Представление кандидатур на должность аудиторов контрольно-</w:t>
      </w:r>
      <w:r w:rsidR="009956CC">
        <w:rPr>
          <w:rFonts w:ascii="Times New Roman" w:hAnsi="Times New Roman" w:cs="Times New Roman"/>
          <w:sz w:val="28"/>
          <w:szCs w:val="28"/>
        </w:rPr>
        <w:t>счётной</w:t>
      </w:r>
      <w:r w:rsidRPr="0004160B">
        <w:rPr>
          <w:rFonts w:ascii="Times New Roman" w:hAnsi="Times New Roman" w:cs="Times New Roman"/>
          <w:sz w:val="28"/>
          <w:szCs w:val="28"/>
        </w:rPr>
        <w:t xml:space="preserve"> палаты осуществляется председателем контрольно-</w:t>
      </w:r>
      <w:r w:rsidR="009956CC">
        <w:rPr>
          <w:rFonts w:ascii="Times New Roman" w:hAnsi="Times New Roman" w:cs="Times New Roman"/>
          <w:sz w:val="28"/>
          <w:szCs w:val="28"/>
        </w:rPr>
        <w:t>счётной</w:t>
      </w:r>
      <w:r w:rsidRPr="0004160B">
        <w:rPr>
          <w:rFonts w:ascii="Times New Roman" w:hAnsi="Times New Roman" w:cs="Times New Roman"/>
          <w:sz w:val="28"/>
          <w:szCs w:val="28"/>
        </w:rPr>
        <w:t xml:space="preserve"> палаты в порядке, предусмотренном </w:t>
      </w:r>
      <w:hyperlink w:anchor="Par508" w:history="1">
        <w:r w:rsidR="00F2318A">
          <w:rPr>
            <w:rFonts w:ascii="Times New Roman" w:hAnsi="Times New Roman" w:cs="Times New Roman"/>
            <w:sz w:val="28"/>
            <w:szCs w:val="28"/>
          </w:rPr>
          <w:t>статьёй</w:t>
        </w:r>
        <w:r w:rsidRPr="0004160B">
          <w:rPr>
            <w:rFonts w:ascii="Times New Roman" w:hAnsi="Times New Roman" w:cs="Times New Roman"/>
            <w:sz w:val="28"/>
            <w:szCs w:val="28"/>
          </w:rPr>
          <w:t xml:space="preserve"> 5</w:t>
        </w:r>
        <w:r w:rsidR="00F964B1" w:rsidRPr="0004160B">
          <w:rPr>
            <w:rFonts w:ascii="Times New Roman" w:hAnsi="Times New Roman" w:cs="Times New Roman"/>
            <w:sz w:val="28"/>
            <w:szCs w:val="28"/>
          </w:rPr>
          <w:t>1</w:t>
        </w:r>
      </w:hyperlink>
      <w:r w:rsidRPr="0004160B">
        <w:rPr>
          <w:rFonts w:ascii="Times New Roman" w:hAnsi="Times New Roman" w:cs="Times New Roman"/>
          <w:sz w:val="28"/>
          <w:szCs w:val="28"/>
        </w:rPr>
        <w:t xml:space="preserve"> настоящего Регламента.</w:t>
      </w:r>
    </w:p>
    <w:p w:rsidR="005551A2" w:rsidRPr="0004160B" w:rsidRDefault="005551A2" w:rsidP="002E7766">
      <w:pPr>
        <w:pStyle w:val="ConsPlusNormal"/>
        <w:ind w:firstLine="540"/>
        <w:jc w:val="both"/>
        <w:rPr>
          <w:rFonts w:ascii="Times New Roman" w:hAnsi="Times New Roman" w:cs="Times New Roman"/>
          <w:sz w:val="28"/>
          <w:szCs w:val="28"/>
        </w:rPr>
      </w:pPr>
      <w:r w:rsidRPr="0004160B">
        <w:rPr>
          <w:rFonts w:ascii="Times New Roman" w:hAnsi="Times New Roman" w:cs="Times New Roman"/>
          <w:sz w:val="28"/>
          <w:szCs w:val="28"/>
        </w:rPr>
        <w:t>3. Кандидат на должность заместителя председателя контрольно-</w:t>
      </w:r>
      <w:r w:rsidR="009956CC">
        <w:rPr>
          <w:rFonts w:ascii="Times New Roman" w:hAnsi="Times New Roman" w:cs="Times New Roman"/>
          <w:sz w:val="28"/>
          <w:szCs w:val="28"/>
        </w:rPr>
        <w:t>счётной</w:t>
      </w:r>
      <w:r w:rsidR="00C63880">
        <w:rPr>
          <w:rFonts w:ascii="Times New Roman" w:hAnsi="Times New Roman" w:cs="Times New Roman"/>
          <w:sz w:val="28"/>
          <w:szCs w:val="28"/>
        </w:rPr>
        <w:t xml:space="preserve"> палаты может быть приглашё</w:t>
      </w:r>
      <w:r w:rsidRPr="0004160B">
        <w:rPr>
          <w:rFonts w:ascii="Times New Roman" w:hAnsi="Times New Roman" w:cs="Times New Roman"/>
          <w:sz w:val="28"/>
          <w:szCs w:val="28"/>
        </w:rPr>
        <w:t>н на заседание Думы.</w:t>
      </w:r>
    </w:p>
    <w:p w:rsidR="005551A2" w:rsidRPr="0004160B" w:rsidRDefault="005551A2" w:rsidP="002E7766">
      <w:pPr>
        <w:pStyle w:val="ConsPlusNormal"/>
        <w:ind w:firstLine="540"/>
        <w:jc w:val="both"/>
        <w:rPr>
          <w:rFonts w:ascii="Times New Roman" w:hAnsi="Times New Roman" w:cs="Times New Roman"/>
          <w:sz w:val="28"/>
          <w:szCs w:val="28"/>
        </w:rPr>
      </w:pPr>
      <w:r w:rsidRPr="0004160B">
        <w:rPr>
          <w:rFonts w:ascii="Times New Roman" w:hAnsi="Times New Roman" w:cs="Times New Roman"/>
          <w:sz w:val="28"/>
          <w:szCs w:val="28"/>
        </w:rPr>
        <w:t>4. Решение Думы о назначении заместителя председателя контрольно-</w:t>
      </w:r>
      <w:r w:rsidR="009956CC">
        <w:rPr>
          <w:rFonts w:ascii="Times New Roman" w:hAnsi="Times New Roman" w:cs="Times New Roman"/>
          <w:sz w:val="28"/>
          <w:szCs w:val="28"/>
        </w:rPr>
        <w:t>счётной</w:t>
      </w:r>
      <w:r w:rsidRPr="0004160B">
        <w:rPr>
          <w:rFonts w:ascii="Times New Roman" w:hAnsi="Times New Roman" w:cs="Times New Roman"/>
          <w:sz w:val="28"/>
          <w:szCs w:val="28"/>
        </w:rPr>
        <w:t xml:space="preserve"> палаты, аудиторов контрольно-</w:t>
      </w:r>
      <w:r w:rsidR="009956CC">
        <w:rPr>
          <w:rFonts w:ascii="Times New Roman" w:hAnsi="Times New Roman" w:cs="Times New Roman"/>
          <w:sz w:val="28"/>
          <w:szCs w:val="28"/>
        </w:rPr>
        <w:t>счётной</w:t>
      </w:r>
      <w:r w:rsidRPr="0004160B">
        <w:rPr>
          <w:rFonts w:ascii="Times New Roman" w:hAnsi="Times New Roman" w:cs="Times New Roman"/>
          <w:sz w:val="28"/>
          <w:szCs w:val="28"/>
        </w:rPr>
        <w:t xml:space="preserve"> палаты принимается открытым голосованием большинством голосов от установленной численности депутатов.</w:t>
      </w:r>
    </w:p>
    <w:p w:rsidR="005551A2" w:rsidRPr="0004160B" w:rsidRDefault="005551A2" w:rsidP="002E7766">
      <w:pPr>
        <w:pStyle w:val="ConsPlusNormal"/>
        <w:ind w:firstLine="540"/>
        <w:jc w:val="both"/>
        <w:rPr>
          <w:rFonts w:ascii="Times New Roman" w:hAnsi="Times New Roman" w:cs="Times New Roman"/>
          <w:sz w:val="28"/>
          <w:szCs w:val="28"/>
        </w:rPr>
      </w:pPr>
      <w:r w:rsidRPr="0004160B">
        <w:rPr>
          <w:rFonts w:ascii="Times New Roman" w:hAnsi="Times New Roman" w:cs="Times New Roman"/>
          <w:sz w:val="28"/>
          <w:szCs w:val="28"/>
        </w:rPr>
        <w:t>5. Если по результатам голосования решение по кандидатуре заместителя председателя контрольно-</w:t>
      </w:r>
      <w:r w:rsidR="009956CC">
        <w:rPr>
          <w:rFonts w:ascii="Times New Roman" w:hAnsi="Times New Roman" w:cs="Times New Roman"/>
          <w:sz w:val="28"/>
          <w:szCs w:val="28"/>
        </w:rPr>
        <w:t>счётной</w:t>
      </w:r>
      <w:r w:rsidRPr="0004160B">
        <w:rPr>
          <w:rFonts w:ascii="Times New Roman" w:hAnsi="Times New Roman" w:cs="Times New Roman"/>
          <w:sz w:val="28"/>
          <w:szCs w:val="28"/>
        </w:rPr>
        <w:t xml:space="preserve"> палаты, аудиторов контрольно-</w:t>
      </w:r>
      <w:r w:rsidR="009956CC">
        <w:rPr>
          <w:rFonts w:ascii="Times New Roman" w:hAnsi="Times New Roman" w:cs="Times New Roman"/>
          <w:sz w:val="28"/>
          <w:szCs w:val="28"/>
        </w:rPr>
        <w:t>счётной</w:t>
      </w:r>
      <w:r w:rsidRPr="0004160B">
        <w:rPr>
          <w:rFonts w:ascii="Times New Roman" w:hAnsi="Times New Roman" w:cs="Times New Roman"/>
          <w:sz w:val="28"/>
          <w:szCs w:val="28"/>
        </w:rPr>
        <w:t xml:space="preserve"> палаты не принято, повторное голосование проводится на одном из двух ближайших заседаний Думы с новым выдвижением кандидатур. Представление на рассмотрение Думы одной и той же кандидатуры более двух раз не допускается.</w:t>
      </w:r>
    </w:p>
    <w:p w:rsidR="005551A2" w:rsidRPr="0004160B" w:rsidRDefault="005551A2" w:rsidP="002E7766">
      <w:pPr>
        <w:pStyle w:val="ConsPlusNormal"/>
        <w:jc w:val="both"/>
        <w:rPr>
          <w:rFonts w:ascii="Times New Roman" w:hAnsi="Times New Roman" w:cs="Times New Roman"/>
          <w:sz w:val="28"/>
          <w:szCs w:val="28"/>
        </w:rPr>
      </w:pPr>
    </w:p>
    <w:p w:rsidR="005551A2" w:rsidRPr="00C63880" w:rsidRDefault="00530C9A" w:rsidP="002E7766">
      <w:pPr>
        <w:pStyle w:val="ConsPlusNormal"/>
        <w:ind w:firstLine="540"/>
        <w:jc w:val="both"/>
        <w:outlineLvl w:val="2"/>
        <w:rPr>
          <w:rFonts w:ascii="Times New Roman" w:hAnsi="Times New Roman" w:cs="Times New Roman"/>
          <w:b/>
          <w:sz w:val="28"/>
          <w:szCs w:val="28"/>
        </w:rPr>
      </w:pPr>
      <w:r w:rsidRPr="00C63880">
        <w:rPr>
          <w:rFonts w:ascii="Times New Roman" w:hAnsi="Times New Roman" w:cs="Times New Roman"/>
          <w:b/>
          <w:sz w:val="28"/>
          <w:szCs w:val="28"/>
        </w:rPr>
        <w:t>Статья 54</w:t>
      </w:r>
    </w:p>
    <w:p w:rsidR="005551A2" w:rsidRPr="0004160B" w:rsidRDefault="005551A2" w:rsidP="002E7766">
      <w:pPr>
        <w:pStyle w:val="ConsPlusNormal"/>
        <w:ind w:firstLine="540"/>
        <w:jc w:val="both"/>
        <w:rPr>
          <w:rFonts w:ascii="Times New Roman" w:hAnsi="Times New Roman" w:cs="Times New Roman"/>
          <w:sz w:val="28"/>
          <w:szCs w:val="28"/>
        </w:rPr>
      </w:pPr>
      <w:r w:rsidRPr="0004160B">
        <w:rPr>
          <w:rFonts w:ascii="Times New Roman" w:hAnsi="Times New Roman" w:cs="Times New Roman"/>
          <w:sz w:val="28"/>
          <w:szCs w:val="28"/>
        </w:rPr>
        <w:t>1. Вопрос о досрочном освобождении от должности председателя контрольно-</w:t>
      </w:r>
      <w:r w:rsidR="009956CC">
        <w:rPr>
          <w:rFonts w:ascii="Times New Roman" w:hAnsi="Times New Roman" w:cs="Times New Roman"/>
          <w:sz w:val="28"/>
          <w:szCs w:val="28"/>
        </w:rPr>
        <w:t>счётной</w:t>
      </w:r>
      <w:r w:rsidRPr="0004160B">
        <w:rPr>
          <w:rFonts w:ascii="Times New Roman" w:hAnsi="Times New Roman" w:cs="Times New Roman"/>
          <w:sz w:val="28"/>
          <w:szCs w:val="28"/>
        </w:rPr>
        <w:t xml:space="preserve"> палаты рассматривается Думой по представлению </w:t>
      </w:r>
      <w:r w:rsidRPr="0004160B">
        <w:rPr>
          <w:rFonts w:ascii="Times New Roman" w:hAnsi="Times New Roman" w:cs="Times New Roman"/>
          <w:sz w:val="28"/>
          <w:szCs w:val="28"/>
        </w:rPr>
        <w:lastRenderedPageBreak/>
        <w:t>председателя Думы или по предложению не менее 1/3 от установленной численности депутатов. Данное предложение должно быть мотивированным и содержать указание на конкретные допущенные нарушения.</w:t>
      </w:r>
    </w:p>
    <w:p w:rsidR="005551A2" w:rsidRPr="0004160B" w:rsidRDefault="005551A2" w:rsidP="002E7766">
      <w:pPr>
        <w:pStyle w:val="ConsPlusNormal"/>
        <w:ind w:firstLine="540"/>
        <w:jc w:val="both"/>
        <w:rPr>
          <w:rFonts w:ascii="Times New Roman" w:hAnsi="Times New Roman" w:cs="Times New Roman"/>
          <w:sz w:val="28"/>
          <w:szCs w:val="28"/>
        </w:rPr>
      </w:pPr>
      <w:r w:rsidRPr="0004160B">
        <w:rPr>
          <w:rFonts w:ascii="Times New Roman" w:hAnsi="Times New Roman" w:cs="Times New Roman"/>
          <w:sz w:val="28"/>
          <w:szCs w:val="28"/>
        </w:rPr>
        <w:t>2. Дума рассматривает вопрос об освобождении от должности председателя контрольно-</w:t>
      </w:r>
      <w:r w:rsidR="009956CC">
        <w:rPr>
          <w:rFonts w:ascii="Times New Roman" w:hAnsi="Times New Roman" w:cs="Times New Roman"/>
          <w:sz w:val="28"/>
          <w:szCs w:val="28"/>
        </w:rPr>
        <w:t>счётной</w:t>
      </w:r>
      <w:r w:rsidRPr="0004160B">
        <w:rPr>
          <w:rFonts w:ascii="Times New Roman" w:hAnsi="Times New Roman" w:cs="Times New Roman"/>
          <w:sz w:val="28"/>
          <w:szCs w:val="28"/>
        </w:rPr>
        <w:t xml:space="preserve"> палаты на одном из двух ближайших заседаний Думы со дня внесения материалов, указанных в </w:t>
      </w:r>
      <w:hyperlink w:anchor="Par538" w:history="1">
        <w:r w:rsidRPr="0004160B">
          <w:rPr>
            <w:rFonts w:ascii="Times New Roman" w:hAnsi="Times New Roman" w:cs="Times New Roman"/>
            <w:sz w:val="28"/>
            <w:szCs w:val="28"/>
          </w:rPr>
          <w:t>части 1</w:t>
        </w:r>
      </w:hyperlink>
      <w:r w:rsidRPr="0004160B">
        <w:rPr>
          <w:rFonts w:ascii="Times New Roman" w:hAnsi="Times New Roman" w:cs="Times New Roman"/>
          <w:sz w:val="28"/>
          <w:szCs w:val="28"/>
        </w:rPr>
        <w:t xml:space="preserve"> настоящей статьи.</w:t>
      </w:r>
    </w:p>
    <w:p w:rsidR="005551A2" w:rsidRPr="0004160B" w:rsidRDefault="005551A2" w:rsidP="002E7766">
      <w:pPr>
        <w:pStyle w:val="ConsPlusNormal"/>
        <w:ind w:firstLine="540"/>
        <w:jc w:val="both"/>
        <w:rPr>
          <w:rFonts w:ascii="Times New Roman" w:hAnsi="Times New Roman" w:cs="Times New Roman"/>
          <w:sz w:val="28"/>
          <w:szCs w:val="28"/>
        </w:rPr>
      </w:pPr>
      <w:r w:rsidRPr="0004160B">
        <w:rPr>
          <w:rFonts w:ascii="Times New Roman" w:hAnsi="Times New Roman" w:cs="Times New Roman"/>
          <w:sz w:val="28"/>
          <w:szCs w:val="28"/>
        </w:rPr>
        <w:t>Председатель контрольно-</w:t>
      </w:r>
      <w:r w:rsidR="009956CC">
        <w:rPr>
          <w:rFonts w:ascii="Times New Roman" w:hAnsi="Times New Roman" w:cs="Times New Roman"/>
          <w:sz w:val="28"/>
          <w:szCs w:val="28"/>
        </w:rPr>
        <w:t>счётной</w:t>
      </w:r>
      <w:r w:rsidRPr="0004160B">
        <w:rPr>
          <w:rFonts w:ascii="Times New Roman" w:hAnsi="Times New Roman" w:cs="Times New Roman"/>
          <w:sz w:val="28"/>
          <w:szCs w:val="28"/>
        </w:rPr>
        <w:t xml:space="preserve"> палаты вправе представить письменные пояснения по обстоятельствам, явившимся основанием для инициирования вопроса о его досрочном освобождении от должности. Председатель контрольно-</w:t>
      </w:r>
      <w:r w:rsidR="009956CC">
        <w:rPr>
          <w:rFonts w:ascii="Times New Roman" w:hAnsi="Times New Roman" w:cs="Times New Roman"/>
          <w:sz w:val="28"/>
          <w:szCs w:val="28"/>
        </w:rPr>
        <w:t>счётной</w:t>
      </w:r>
      <w:r w:rsidRPr="0004160B">
        <w:rPr>
          <w:rFonts w:ascii="Times New Roman" w:hAnsi="Times New Roman" w:cs="Times New Roman"/>
          <w:sz w:val="28"/>
          <w:szCs w:val="28"/>
        </w:rPr>
        <w:t xml:space="preserve"> палаты приглашается на заседание Думы, на котором будет рассматриваться вопрос об освобождении его от должности.</w:t>
      </w:r>
    </w:p>
    <w:p w:rsidR="005551A2" w:rsidRPr="0004160B" w:rsidRDefault="005551A2" w:rsidP="002E7766">
      <w:pPr>
        <w:pStyle w:val="ConsPlusNormal"/>
        <w:ind w:firstLine="540"/>
        <w:jc w:val="both"/>
        <w:rPr>
          <w:rFonts w:ascii="Times New Roman" w:hAnsi="Times New Roman" w:cs="Times New Roman"/>
          <w:sz w:val="28"/>
          <w:szCs w:val="28"/>
        </w:rPr>
      </w:pPr>
      <w:r w:rsidRPr="0004160B">
        <w:rPr>
          <w:rFonts w:ascii="Times New Roman" w:hAnsi="Times New Roman" w:cs="Times New Roman"/>
          <w:sz w:val="28"/>
          <w:szCs w:val="28"/>
        </w:rPr>
        <w:t>3. Решение Думы об освобождении председателя контрольно-</w:t>
      </w:r>
      <w:r w:rsidR="009956CC">
        <w:rPr>
          <w:rFonts w:ascii="Times New Roman" w:hAnsi="Times New Roman" w:cs="Times New Roman"/>
          <w:sz w:val="28"/>
          <w:szCs w:val="28"/>
        </w:rPr>
        <w:t>счётной</w:t>
      </w:r>
      <w:r w:rsidRPr="0004160B">
        <w:rPr>
          <w:rFonts w:ascii="Times New Roman" w:hAnsi="Times New Roman" w:cs="Times New Roman"/>
          <w:sz w:val="28"/>
          <w:szCs w:val="28"/>
        </w:rPr>
        <w:t xml:space="preserve"> палаты от должности принимается большинством от установленной численности депутатов.</w:t>
      </w:r>
    </w:p>
    <w:p w:rsidR="005551A2" w:rsidRPr="0004160B" w:rsidRDefault="005551A2" w:rsidP="002E7766">
      <w:pPr>
        <w:pStyle w:val="ConsPlusNormal"/>
        <w:ind w:firstLine="540"/>
        <w:jc w:val="both"/>
        <w:rPr>
          <w:rFonts w:ascii="Times New Roman" w:hAnsi="Times New Roman" w:cs="Times New Roman"/>
          <w:sz w:val="28"/>
          <w:szCs w:val="28"/>
        </w:rPr>
      </w:pPr>
      <w:r w:rsidRPr="0004160B">
        <w:rPr>
          <w:rFonts w:ascii="Times New Roman" w:hAnsi="Times New Roman" w:cs="Times New Roman"/>
          <w:sz w:val="28"/>
          <w:szCs w:val="28"/>
        </w:rPr>
        <w:t>4. В случае досрочного освобождения от должности председателя контрольно-</w:t>
      </w:r>
      <w:r w:rsidR="009956CC">
        <w:rPr>
          <w:rFonts w:ascii="Times New Roman" w:hAnsi="Times New Roman" w:cs="Times New Roman"/>
          <w:sz w:val="28"/>
          <w:szCs w:val="28"/>
        </w:rPr>
        <w:t>счётной</w:t>
      </w:r>
      <w:r w:rsidRPr="0004160B">
        <w:rPr>
          <w:rFonts w:ascii="Times New Roman" w:hAnsi="Times New Roman" w:cs="Times New Roman"/>
          <w:sz w:val="28"/>
          <w:szCs w:val="28"/>
        </w:rPr>
        <w:t xml:space="preserve"> палаты, письменные предложения о кандидатурах на данную должность представляются в Думу в 15-дневный срок со дня принятия Думой решения о досрочном освобождении от должности председателя контрольно-</w:t>
      </w:r>
      <w:r w:rsidR="009956CC">
        <w:rPr>
          <w:rFonts w:ascii="Times New Roman" w:hAnsi="Times New Roman" w:cs="Times New Roman"/>
          <w:sz w:val="28"/>
          <w:szCs w:val="28"/>
        </w:rPr>
        <w:t>счётной</w:t>
      </w:r>
      <w:r w:rsidRPr="0004160B">
        <w:rPr>
          <w:rFonts w:ascii="Times New Roman" w:hAnsi="Times New Roman" w:cs="Times New Roman"/>
          <w:sz w:val="28"/>
          <w:szCs w:val="28"/>
        </w:rPr>
        <w:t xml:space="preserve"> палаты.</w:t>
      </w:r>
    </w:p>
    <w:p w:rsidR="005551A2" w:rsidRPr="0004160B" w:rsidRDefault="005551A2" w:rsidP="002E7766">
      <w:pPr>
        <w:pStyle w:val="ConsPlusNormal"/>
        <w:ind w:firstLine="540"/>
        <w:jc w:val="both"/>
        <w:rPr>
          <w:rFonts w:ascii="Times New Roman" w:hAnsi="Times New Roman" w:cs="Times New Roman"/>
          <w:sz w:val="28"/>
          <w:szCs w:val="28"/>
        </w:rPr>
      </w:pPr>
      <w:r w:rsidRPr="0004160B">
        <w:rPr>
          <w:rFonts w:ascii="Times New Roman" w:hAnsi="Times New Roman" w:cs="Times New Roman"/>
          <w:sz w:val="28"/>
          <w:szCs w:val="28"/>
        </w:rPr>
        <w:t>5. Вопрос о досрочном освобождении от должности заместителя председателя контрольно-</w:t>
      </w:r>
      <w:r w:rsidR="009956CC">
        <w:rPr>
          <w:rFonts w:ascii="Times New Roman" w:hAnsi="Times New Roman" w:cs="Times New Roman"/>
          <w:sz w:val="28"/>
          <w:szCs w:val="28"/>
        </w:rPr>
        <w:t>счётной</w:t>
      </w:r>
      <w:r w:rsidRPr="0004160B">
        <w:rPr>
          <w:rFonts w:ascii="Times New Roman" w:hAnsi="Times New Roman" w:cs="Times New Roman"/>
          <w:sz w:val="28"/>
          <w:szCs w:val="28"/>
        </w:rPr>
        <w:t xml:space="preserve"> палаты рассматривается Думой по представлению председателя Думы в порядке, установленном </w:t>
      </w:r>
      <w:hyperlink w:anchor="Par539" w:history="1">
        <w:r w:rsidRPr="0004160B">
          <w:rPr>
            <w:rFonts w:ascii="Times New Roman" w:hAnsi="Times New Roman" w:cs="Times New Roman"/>
            <w:sz w:val="28"/>
            <w:szCs w:val="28"/>
          </w:rPr>
          <w:t>частями 2</w:t>
        </w:r>
      </w:hyperlink>
      <w:r w:rsidRPr="0004160B">
        <w:rPr>
          <w:rFonts w:ascii="Times New Roman" w:hAnsi="Times New Roman" w:cs="Times New Roman"/>
          <w:sz w:val="28"/>
          <w:szCs w:val="28"/>
        </w:rPr>
        <w:t xml:space="preserve"> и </w:t>
      </w:r>
      <w:hyperlink w:anchor="Par541" w:history="1">
        <w:r w:rsidRPr="0004160B">
          <w:rPr>
            <w:rFonts w:ascii="Times New Roman" w:hAnsi="Times New Roman" w:cs="Times New Roman"/>
            <w:sz w:val="28"/>
            <w:szCs w:val="28"/>
          </w:rPr>
          <w:t>3</w:t>
        </w:r>
      </w:hyperlink>
      <w:r w:rsidRPr="0004160B">
        <w:rPr>
          <w:rFonts w:ascii="Times New Roman" w:hAnsi="Times New Roman" w:cs="Times New Roman"/>
          <w:sz w:val="28"/>
          <w:szCs w:val="28"/>
        </w:rPr>
        <w:t xml:space="preserve"> настоящей статьи.</w:t>
      </w:r>
    </w:p>
    <w:p w:rsidR="005551A2" w:rsidRPr="0004160B" w:rsidRDefault="005551A2" w:rsidP="002E7766">
      <w:pPr>
        <w:pStyle w:val="ConsPlusNormal"/>
        <w:ind w:firstLine="540"/>
        <w:jc w:val="both"/>
        <w:rPr>
          <w:rFonts w:ascii="Times New Roman" w:hAnsi="Times New Roman" w:cs="Times New Roman"/>
          <w:sz w:val="28"/>
          <w:szCs w:val="28"/>
        </w:rPr>
      </w:pPr>
      <w:r w:rsidRPr="0004160B">
        <w:rPr>
          <w:rFonts w:ascii="Times New Roman" w:hAnsi="Times New Roman" w:cs="Times New Roman"/>
          <w:sz w:val="28"/>
          <w:szCs w:val="28"/>
        </w:rPr>
        <w:t>6. Вопрос о досрочном освобождении от должности аудиторов контрольно-</w:t>
      </w:r>
      <w:r w:rsidR="009956CC">
        <w:rPr>
          <w:rFonts w:ascii="Times New Roman" w:hAnsi="Times New Roman" w:cs="Times New Roman"/>
          <w:sz w:val="28"/>
          <w:szCs w:val="28"/>
        </w:rPr>
        <w:t>счётной</w:t>
      </w:r>
      <w:r w:rsidRPr="0004160B">
        <w:rPr>
          <w:rFonts w:ascii="Times New Roman" w:hAnsi="Times New Roman" w:cs="Times New Roman"/>
          <w:sz w:val="28"/>
          <w:szCs w:val="28"/>
        </w:rPr>
        <w:t xml:space="preserve"> палаты рассматривается Думой по представлению председателя контрольно-</w:t>
      </w:r>
      <w:r w:rsidR="009956CC">
        <w:rPr>
          <w:rFonts w:ascii="Times New Roman" w:hAnsi="Times New Roman" w:cs="Times New Roman"/>
          <w:sz w:val="28"/>
          <w:szCs w:val="28"/>
        </w:rPr>
        <w:t>счётной</w:t>
      </w:r>
      <w:r w:rsidRPr="0004160B">
        <w:rPr>
          <w:rFonts w:ascii="Times New Roman" w:hAnsi="Times New Roman" w:cs="Times New Roman"/>
          <w:sz w:val="28"/>
          <w:szCs w:val="28"/>
        </w:rPr>
        <w:t xml:space="preserve"> палаты.</w:t>
      </w:r>
    </w:p>
    <w:p w:rsidR="005551A2" w:rsidRPr="0004160B" w:rsidRDefault="005551A2" w:rsidP="002E7766">
      <w:pPr>
        <w:pStyle w:val="ConsPlusNormal"/>
        <w:ind w:firstLine="540"/>
        <w:jc w:val="both"/>
        <w:rPr>
          <w:rFonts w:ascii="Times New Roman" w:hAnsi="Times New Roman" w:cs="Times New Roman"/>
          <w:sz w:val="28"/>
          <w:szCs w:val="28"/>
        </w:rPr>
      </w:pPr>
      <w:r w:rsidRPr="0004160B">
        <w:rPr>
          <w:rFonts w:ascii="Times New Roman" w:hAnsi="Times New Roman" w:cs="Times New Roman"/>
          <w:sz w:val="28"/>
          <w:szCs w:val="28"/>
        </w:rPr>
        <w:t>Аудитор контрольно-</w:t>
      </w:r>
      <w:r w:rsidR="009956CC">
        <w:rPr>
          <w:rFonts w:ascii="Times New Roman" w:hAnsi="Times New Roman" w:cs="Times New Roman"/>
          <w:sz w:val="28"/>
          <w:szCs w:val="28"/>
        </w:rPr>
        <w:t>счётной</w:t>
      </w:r>
      <w:r w:rsidRPr="0004160B">
        <w:rPr>
          <w:rFonts w:ascii="Times New Roman" w:hAnsi="Times New Roman" w:cs="Times New Roman"/>
          <w:sz w:val="28"/>
          <w:szCs w:val="28"/>
        </w:rPr>
        <w:t xml:space="preserve"> палаты вправе представить в Думу письменные объяснения по обстоятельствам, явившимся основанием для инициирования вопроса о его досрочном освобождении от должности.</w:t>
      </w:r>
    </w:p>
    <w:p w:rsidR="005551A2" w:rsidRPr="0004160B" w:rsidRDefault="005551A2" w:rsidP="002E7766">
      <w:pPr>
        <w:pStyle w:val="ConsPlusNormal"/>
        <w:ind w:firstLine="540"/>
        <w:jc w:val="both"/>
        <w:rPr>
          <w:rFonts w:ascii="Times New Roman" w:hAnsi="Times New Roman" w:cs="Times New Roman"/>
          <w:sz w:val="28"/>
          <w:szCs w:val="28"/>
        </w:rPr>
      </w:pPr>
      <w:r w:rsidRPr="0004160B">
        <w:rPr>
          <w:rFonts w:ascii="Times New Roman" w:hAnsi="Times New Roman" w:cs="Times New Roman"/>
          <w:sz w:val="28"/>
          <w:szCs w:val="28"/>
        </w:rPr>
        <w:t>Решение Думы об освобожден</w:t>
      </w:r>
      <w:proofErr w:type="gramStart"/>
      <w:r w:rsidRPr="0004160B">
        <w:rPr>
          <w:rFonts w:ascii="Times New Roman" w:hAnsi="Times New Roman" w:cs="Times New Roman"/>
          <w:sz w:val="28"/>
          <w:szCs w:val="28"/>
        </w:rPr>
        <w:t>ии ау</w:t>
      </w:r>
      <w:proofErr w:type="gramEnd"/>
      <w:r w:rsidRPr="0004160B">
        <w:rPr>
          <w:rFonts w:ascii="Times New Roman" w:hAnsi="Times New Roman" w:cs="Times New Roman"/>
          <w:sz w:val="28"/>
          <w:szCs w:val="28"/>
        </w:rPr>
        <w:t>дитора контрольно-</w:t>
      </w:r>
      <w:r w:rsidR="009956CC">
        <w:rPr>
          <w:rFonts w:ascii="Times New Roman" w:hAnsi="Times New Roman" w:cs="Times New Roman"/>
          <w:sz w:val="28"/>
          <w:szCs w:val="28"/>
        </w:rPr>
        <w:t>счётной</w:t>
      </w:r>
      <w:r w:rsidRPr="0004160B">
        <w:rPr>
          <w:rFonts w:ascii="Times New Roman" w:hAnsi="Times New Roman" w:cs="Times New Roman"/>
          <w:sz w:val="28"/>
          <w:szCs w:val="28"/>
        </w:rPr>
        <w:t xml:space="preserve"> палаты от должности принимается большинством от числа присутствующих на заседании депутатов.</w:t>
      </w:r>
    </w:p>
    <w:p w:rsidR="005551A2" w:rsidRPr="0004160B" w:rsidRDefault="005551A2" w:rsidP="002E7766">
      <w:pPr>
        <w:pStyle w:val="ConsPlusNormal"/>
        <w:ind w:firstLine="540"/>
        <w:jc w:val="both"/>
        <w:rPr>
          <w:rFonts w:ascii="Times New Roman" w:hAnsi="Times New Roman" w:cs="Times New Roman"/>
          <w:sz w:val="28"/>
          <w:szCs w:val="28"/>
        </w:rPr>
      </w:pPr>
      <w:r w:rsidRPr="0004160B">
        <w:rPr>
          <w:rFonts w:ascii="Times New Roman" w:hAnsi="Times New Roman" w:cs="Times New Roman"/>
          <w:sz w:val="28"/>
          <w:szCs w:val="28"/>
        </w:rPr>
        <w:t>7. В случае досрочного освобождения от замещаемой должности заместителя председателя и аудитора контрольно-</w:t>
      </w:r>
      <w:r w:rsidR="009956CC">
        <w:rPr>
          <w:rFonts w:ascii="Times New Roman" w:hAnsi="Times New Roman" w:cs="Times New Roman"/>
          <w:sz w:val="28"/>
          <w:szCs w:val="28"/>
        </w:rPr>
        <w:t>счётной</w:t>
      </w:r>
      <w:r w:rsidRPr="0004160B">
        <w:rPr>
          <w:rFonts w:ascii="Times New Roman" w:hAnsi="Times New Roman" w:cs="Times New Roman"/>
          <w:sz w:val="28"/>
          <w:szCs w:val="28"/>
        </w:rPr>
        <w:t xml:space="preserve"> палаты, письменное предложение о кандидатурах на указанные должности представляется в Думу в 10-дневный срок со дня принятия соответствующего решения Думы.</w:t>
      </w:r>
    </w:p>
    <w:p w:rsidR="005551A2" w:rsidRPr="0004160B" w:rsidRDefault="005551A2" w:rsidP="002E7766">
      <w:pPr>
        <w:pStyle w:val="ConsPlusNormal"/>
        <w:jc w:val="center"/>
        <w:outlineLvl w:val="1"/>
        <w:rPr>
          <w:rFonts w:ascii="Times New Roman" w:hAnsi="Times New Roman" w:cs="Times New Roman"/>
          <w:sz w:val="28"/>
          <w:szCs w:val="28"/>
        </w:rPr>
      </w:pPr>
    </w:p>
    <w:p w:rsidR="005551A2" w:rsidRPr="00C63880" w:rsidRDefault="00530C9A" w:rsidP="002E7766">
      <w:pPr>
        <w:pStyle w:val="ConsPlusNormal"/>
        <w:jc w:val="center"/>
        <w:outlineLvl w:val="1"/>
        <w:rPr>
          <w:rFonts w:ascii="Times New Roman" w:hAnsi="Times New Roman" w:cs="Times New Roman"/>
          <w:b/>
          <w:sz w:val="28"/>
          <w:szCs w:val="28"/>
        </w:rPr>
      </w:pPr>
      <w:r w:rsidRPr="00C63880">
        <w:rPr>
          <w:rFonts w:ascii="Times New Roman" w:hAnsi="Times New Roman" w:cs="Times New Roman"/>
          <w:b/>
          <w:sz w:val="28"/>
          <w:szCs w:val="28"/>
        </w:rPr>
        <w:t>Глава 12</w:t>
      </w:r>
      <w:r w:rsidR="005551A2" w:rsidRPr="00C63880">
        <w:rPr>
          <w:rFonts w:ascii="Times New Roman" w:hAnsi="Times New Roman" w:cs="Times New Roman"/>
          <w:b/>
          <w:sz w:val="28"/>
          <w:szCs w:val="28"/>
        </w:rPr>
        <w:t xml:space="preserve">. </w:t>
      </w:r>
      <w:r w:rsidR="00C63880">
        <w:rPr>
          <w:rFonts w:ascii="Times New Roman" w:hAnsi="Times New Roman" w:cs="Times New Roman"/>
          <w:b/>
          <w:sz w:val="28"/>
          <w:szCs w:val="28"/>
        </w:rPr>
        <w:t>Порядок работы Д</w:t>
      </w:r>
      <w:r w:rsidR="00C63880" w:rsidRPr="00C63880">
        <w:rPr>
          <w:rFonts w:ascii="Times New Roman" w:hAnsi="Times New Roman" w:cs="Times New Roman"/>
          <w:b/>
          <w:sz w:val="28"/>
          <w:szCs w:val="28"/>
        </w:rPr>
        <w:t>умы</w:t>
      </w:r>
    </w:p>
    <w:p w:rsidR="005551A2" w:rsidRPr="0004160B" w:rsidRDefault="005551A2" w:rsidP="002E7766">
      <w:pPr>
        <w:pStyle w:val="ConsPlusNormal"/>
        <w:jc w:val="both"/>
        <w:outlineLvl w:val="2"/>
        <w:rPr>
          <w:rFonts w:ascii="Times New Roman" w:hAnsi="Times New Roman" w:cs="Times New Roman"/>
          <w:sz w:val="28"/>
          <w:szCs w:val="28"/>
        </w:rPr>
      </w:pPr>
    </w:p>
    <w:p w:rsidR="005551A2" w:rsidRPr="00C63880" w:rsidRDefault="00530C9A" w:rsidP="002E7766">
      <w:pPr>
        <w:pStyle w:val="ConsPlusNormal"/>
        <w:ind w:firstLine="540"/>
        <w:jc w:val="both"/>
        <w:outlineLvl w:val="2"/>
        <w:rPr>
          <w:rFonts w:ascii="Times New Roman" w:hAnsi="Times New Roman" w:cs="Times New Roman"/>
          <w:b/>
          <w:sz w:val="28"/>
          <w:szCs w:val="28"/>
        </w:rPr>
      </w:pPr>
      <w:r w:rsidRPr="00C63880">
        <w:rPr>
          <w:rFonts w:ascii="Times New Roman" w:hAnsi="Times New Roman" w:cs="Times New Roman"/>
          <w:b/>
          <w:sz w:val="28"/>
          <w:szCs w:val="28"/>
        </w:rPr>
        <w:t>Статья 55</w:t>
      </w:r>
    </w:p>
    <w:p w:rsidR="005551A2" w:rsidRPr="0004160B" w:rsidRDefault="005551A2" w:rsidP="002E7766">
      <w:pPr>
        <w:pStyle w:val="ConsPlusNormal"/>
        <w:ind w:firstLine="540"/>
        <w:jc w:val="both"/>
        <w:rPr>
          <w:rFonts w:ascii="Times New Roman" w:hAnsi="Times New Roman" w:cs="Times New Roman"/>
          <w:sz w:val="28"/>
          <w:szCs w:val="28"/>
        </w:rPr>
      </w:pPr>
      <w:r w:rsidRPr="0004160B">
        <w:rPr>
          <w:rFonts w:ascii="Times New Roman" w:hAnsi="Times New Roman" w:cs="Times New Roman"/>
          <w:sz w:val="28"/>
          <w:szCs w:val="28"/>
        </w:rPr>
        <w:t xml:space="preserve">Основной формой работы Думы является заседание. </w:t>
      </w:r>
    </w:p>
    <w:p w:rsidR="005551A2" w:rsidRPr="0004160B" w:rsidRDefault="005551A2" w:rsidP="00530C9A">
      <w:pPr>
        <w:widowControl w:val="0"/>
        <w:autoSpaceDE w:val="0"/>
        <w:autoSpaceDN w:val="0"/>
        <w:adjustRightInd w:val="0"/>
        <w:outlineLvl w:val="0"/>
        <w:rPr>
          <w:sz w:val="28"/>
          <w:szCs w:val="28"/>
        </w:rPr>
      </w:pPr>
    </w:p>
    <w:p w:rsidR="00530C9A" w:rsidRPr="00C63880" w:rsidRDefault="00530C9A" w:rsidP="00530C9A">
      <w:pPr>
        <w:widowControl w:val="0"/>
        <w:autoSpaceDE w:val="0"/>
        <w:autoSpaceDN w:val="0"/>
        <w:adjustRightInd w:val="0"/>
        <w:ind w:firstLine="540"/>
        <w:jc w:val="both"/>
        <w:outlineLvl w:val="0"/>
        <w:rPr>
          <w:b/>
          <w:sz w:val="28"/>
          <w:szCs w:val="28"/>
        </w:rPr>
      </w:pPr>
      <w:r w:rsidRPr="00C63880">
        <w:rPr>
          <w:b/>
          <w:sz w:val="28"/>
          <w:szCs w:val="28"/>
        </w:rPr>
        <w:lastRenderedPageBreak/>
        <w:t>Статья 56</w:t>
      </w:r>
      <w:r w:rsidR="005551A2" w:rsidRPr="00C63880">
        <w:rPr>
          <w:b/>
          <w:sz w:val="28"/>
          <w:szCs w:val="28"/>
        </w:rPr>
        <w:t xml:space="preserve"> </w:t>
      </w:r>
    </w:p>
    <w:p w:rsidR="005551A2" w:rsidRPr="0004160B" w:rsidRDefault="00530C9A" w:rsidP="00530C9A">
      <w:pPr>
        <w:widowControl w:val="0"/>
        <w:autoSpaceDE w:val="0"/>
        <w:autoSpaceDN w:val="0"/>
        <w:adjustRightInd w:val="0"/>
        <w:ind w:firstLine="540"/>
        <w:jc w:val="both"/>
        <w:outlineLvl w:val="0"/>
        <w:rPr>
          <w:sz w:val="28"/>
          <w:szCs w:val="28"/>
        </w:rPr>
      </w:pPr>
      <w:r w:rsidRPr="0004160B">
        <w:rPr>
          <w:sz w:val="28"/>
          <w:szCs w:val="28"/>
        </w:rPr>
        <w:t xml:space="preserve">1. </w:t>
      </w:r>
      <w:r w:rsidR="005551A2" w:rsidRPr="0004160B">
        <w:rPr>
          <w:sz w:val="28"/>
          <w:szCs w:val="28"/>
        </w:rPr>
        <w:t>Деятельность Думы осуществляется в соответствии с планом нормотворческой деятельности, планом текущей деятельности (далее - планы деятельности)</w:t>
      </w:r>
      <w:r w:rsidR="005551A2" w:rsidRPr="0004160B">
        <w:rPr>
          <w:b/>
          <w:i/>
          <w:sz w:val="28"/>
          <w:szCs w:val="28"/>
        </w:rPr>
        <w:t xml:space="preserve"> </w:t>
      </w:r>
      <w:r w:rsidR="005551A2" w:rsidRPr="0004160B">
        <w:rPr>
          <w:sz w:val="28"/>
          <w:szCs w:val="28"/>
        </w:rPr>
        <w:t xml:space="preserve">и планом контрольной деятельности, </w:t>
      </w:r>
      <w:proofErr w:type="gramStart"/>
      <w:r w:rsidR="005551A2" w:rsidRPr="0004160B">
        <w:rPr>
          <w:sz w:val="28"/>
          <w:szCs w:val="28"/>
        </w:rPr>
        <w:t>утверждаемыми</w:t>
      </w:r>
      <w:proofErr w:type="gramEnd"/>
      <w:r w:rsidR="005551A2" w:rsidRPr="0004160B">
        <w:rPr>
          <w:sz w:val="28"/>
          <w:szCs w:val="28"/>
        </w:rPr>
        <w:t xml:space="preserve"> Думой на квартал.</w:t>
      </w:r>
    </w:p>
    <w:p w:rsidR="005551A2" w:rsidRPr="0004160B" w:rsidRDefault="005551A2" w:rsidP="00530C9A">
      <w:pPr>
        <w:widowControl w:val="0"/>
        <w:autoSpaceDE w:val="0"/>
        <w:autoSpaceDN w:val="0"/>
        <w:adjustRightInd w:val="0"/>
        <w:ind w:firstLine="540"/>
        <w:jc w:val="both"/>
        <w:rPr>
          <w:sz w:val="28"/>
          <w:szCs w:val="28"/>
        </w:rPr>
      </w:pPr>
      <w:r w:rsidRPr="0004160B">
        <w:rPr>
          <w:sz w:val="28"/>
          <w:szCs w:val="28"/>
        </w:rPr>
        <w:t>2. План нормотворческой деятельности содержит:</w:t>
      </w:r>
    </w:p>
    <w:p w:rsidR="005551A2" w:rsidRPr="0004160B" w:rsidRDefault="005551A2" w:rsidP="00530C9A">
      <w:pPr>
        <w:widowControl w:val="0"/>
        <w:autoSpaceDE w:val="0"/>
        <w:autoSpaceDN w:val="0"/>
        <w:adjustRightInd w:val="0"/>
        <w:ind w:firstLine="540"/>
        <w:jc w:val="both"/>
        <w:rPr>
          <w:sz w:val="28"/>
          <w:szCs w:val="28"/>
        </w:rPr>
      </w:pPr>
      <w:r w:rsidRPr="0004160B">
        <w:rPr>
          <w:sz w:val="28"/>
          <w:szCs w:val="28"/>
        </w:rPr>
        <w:t>1) проекты нормативных правовых актов, принятых в первом чтении;</w:t>
      </w:r>
    </w:p>
    <w:p w:rsidR="005551A2" w:rsidRPr="0004160B" w:rsidRDefault="005551A2" w:rsidP="00530C9A">
      <w:pPr>
        <w:widowControl w:val="0"/>
        <w:autoSpaceDE w:val="0"/>
        <w:autoSpaceDN w:val="0"/>
        <w:adjustRightInd w:val="0"/>
        <w:ind w:firstLine="540"/>
        <w:jc w:val="both"/>
        <w:rPr>
          <w:sz w:val="28"/>
          <w:szCs w:val="28"/>
        </w:rPr>
      </w:pPr>
      <w:r w:rsidRPr="0004160B">
        <w:rPr>
          <w:sz w:val="28"/>
          <w:szCs w:val="28"/>
        </w:rPr>
        <w:t>2) планируемые к внесению на рассмотрение Думы проекты нормативных правовых актов о внесении изменений в действующие нормативные правовые акты Думы;</w:t>
      </w:r>
    </w:p>
    <w:p w:rsidR="005551A2" w:rsidRPr="0004160B" w:rsidRDefault="005551A2" w:rsidP="00530C9A">
      <w:pPr>
        <w:widowControl w:val="0"/>
        <w:autoSpaceDE w:val="0"/>
        <w:autoSpaceDN w:val="0"/>
        <w:adjustRightInd w:val="0"/>
        <w:ind w:firstLine="540"/>
        <w:jc w:val="both"/>
        <w:rPr>
          <w:sz w:val="28"/>
          <w:szCs w:val="28"/>
        </w:rPr>
      </w:pPr>
      <w:r w:rsidRPr="0004160B">
        <w:rPr>
          <w:sz w:val="28"/>
          <w:szCs w:val="28"/>
        </w:rPr>
        <w:t>3) проекты нормативных правовых актов, планируемые к внесению на рассмотрение Думы;</w:t>
      </w:r>
    </w:p>
    <w:p w:rsidR="005551A2" w:rsidRPr="0004160B" w:rsidRDefault="005551A2" w:rsidP="00530C9A">
      <w:pPr>
        <w:widowControl w:val="0"/>
        <w:autoSpaceDE w:val="0"/>
        <w:autoSpaceDN w:val="0"/>
        <w:adjustRightInd w:val="0"/>
        <w:ind w:firstLine="540"/>
        <w:jc w:val="both"/>
        <w:rPr>
          <w:sz w:val="28"/>
          <w:szCs w:val="28"/>
        </w:rPr>
      </w:pPr>
      <w:r w:rsidRPr="0004160B">
        <w:rPr>
          <w:sz w:val="28"/>
          <w:szCs w:val="28"/>
        </w:rPr>
        <w:t>4) проекты нормативных правовых актов по приведению действующих нормативных правовых актов Думы в соответствие с федеральным и областным законодательством;</w:t>
      </w:r>
    </w:p>
    <w:p w:rsidR="005551A2" w:rsidRPr="0004160B" w:rsidRDefault="005551A2" w:rsidP="00530C9A">
      <w:pPr>
        <w:widowControl w:val="0"/>
        <w:autoSpaceDE w:val="0"/>
        <w:autoSpaceDN w:val="0"/>
        <w:adjustRightInd w:val="0"/>
        <w:ind w:firstLine="540"/>
        <w:jc w:val="both"/>
        <w:rPr>
          <w:sz w:val="28"/>
          <w:szCs w:val="28"/>
        </w:rPr>
      </w:pPr>
      <w:r w:rsidRPr="0004160B">
        <w:rPr>
          <w:sz w:val="28"/>
          <w:szCs w:val="28"/>
        </w:rPr>
        <w:t>5) проекты законов, планируемые к внесению в Самарскую Губернскую Думу в порядке законодательной инициативы;</w:t>
      </w:r>
    </w:p>
    <w:p w:rsidR="005551A2" w:rsidRPr="0004160B" w:rsidRDefault="005551A2" w:rsidP="00530C9A">
      <w:pPr>
        <w:widowControl w:val="0"/>
        <w:autoSpaceDE w:val="0"/>
        <w:autoSpaceDN w:val="0"/>
        <w:adjustRightInd w:val="0"/>
        <w:ind w:firstLine="540"/>
        <w:jc w:val="both"/>
        <w:rPr>
          <w:sz w:val="28"/>
          <w:szCs w:val="28"/>
        </w:rPr>
      </w:pPr>
      <w:r w:rsidRPr="0004160B">
        <w:rPr>
          <w:sz w:val="28"/>
          <w:szCs w:val="28"/>
        </w:rPr>
        <w:t>6) проекты нормативных правовых актов, программ, планируемые мэром к внесению на рассмотрение Думы;</w:t>
      </w:r>
    </w:p>
    <w:p w:rsidR="005551A2" w:rsidRPr="0004160B" w:rsidRDefault="005551A2" w:rsidP="00530C9A">
      <w:pPr>
        <w:widowControl w:val="0"/>
        <w:autoSpaceDE w:val="0"/>
        <w:autoSpaceDN w:val="0"/>
        <w:adjustRightInd w:val="0"/>
        <w:ind w:firstLine="540"/>
        <w:jc w:val="both"/>
        <w:rPr>
          <w:sz w:val="28"/>
          <w:szCs w:val="28"/>
        </w:rPr>
      </w:pPr>
      <w:r w:rsidRPr="0004160B">
        <w:rPr>
          <w:sz w:val="28"/>
          <w:szCs w:val="28"/>
        </w:rPr>
        <w:t>7) иные вопросы нормотворческой деятельности.</w:t>
      </w:r>
    </w:p>
    <w:p w:rsidR="005551A2" w:rsidRPr="0004160B" w:rsidRDefault="005551A2" w:rsidP="00530C9A">
      <w:pPr>
        <w:widowControl w:val="0"/>
        <w:autoSpaceDE w:val="0"/>
        <w:autoSpaceDN w:val="0"/>
        <w:adjustRightInd w:val="0"/>
        <w:ind w:firstLine="540"/>
        <w:jc w:val="both"/>
        <w:rPr>
          <w:sz w:val="28"/>
          <w:szCs w:val="28"/>
        </w:rPr>
      </w:pPr>
      <w:r w:rsidRPr="0004160B">
        <w:rPr>
          <w:sz w:val="28"/>
          <w:szCs w:val="28"/>
        </w:rPr>
        <w:t>3. План текущей деятельности содержит:</w:t>
      </w:r>
    </w:p>
    <w:p w:rsidR="005551A2" w:rsidRPr="0004160B" w:rsidRDefault="005551A2" w:rsidP="002E7766">
      <w:pPr>
        <w:widowControl w:val="0"/>
        <w:autoSpaceDE w:val="0"/>
        <w:autoSpaceDN w:val="0"/>
        <w:adjustRightInd w:val="0"/>
        <w:ind w:firstLine="540"/>
        <w:jc w:val="both"/>
        <w:rPr>
          <w:sz w:val="28"/>
          <w:szCs w:val="28"/>
        </w:rPr>
      </w:pPr>
      <w:r w:rsidRPr="0004160B">
        <w:rPr>
          <w:sz w:val="28"/>
          <w:szCs w:val="28"/>
        </w:rPr>
        <w:t>1) мероприятия Думы (заседания Думы, заседания Совета, заседания комиссий);</w:t>
      </w:r>
    </w:p>
    <w:p w:rsidR="005551A2" w:rsidRPr="0004160B" w:rsidRDefault="005551A2" w:rsidP="002E7766">
      <w:pPr>
        <w:widowControl w:val="0"/>
        <w:autoSpaceDE w:val="0"/>
        <w:autoSpaceDN w:val="0"/>
        <w:adjustRightInd w:val="0"/>
        <w:ind w:firstLine="540"/>
        <w:jc w:val="both"/>
        <w:rPr>
          <w:sz w:val="28"/>
          <w:szCs w:val="28"/>
        </w:rPr>
      </w:pPr>
      <w:r w:rsidRPr="0004160B">
        <w:rPr>
          <w:sz w:val="28"/>
          <w:szCs w:val="28"/>
        </w:rPr>
        <w:t>2) взаимодействие Думы с мэрией;</w:t>
      </w:r>
    </w:p>
    <w:p w:rsidR="005551A2" w:rsidRPr="0004160B" w:rsidRDefault="005551A2" w:rsidP="002E7766">
      <w:pPr>
        <w:widowControl w:val="0"/>
        <w:autoSpaceDE w:val="0"/>
        <w:autoSpaceDN w:val="0"/>
        <w:adjustRightInd w:val="0"/>
        <w:ind w:firstLine="540"/>
        <w:jc w:val="both"/>
        <w:rPr>
          <w:sz w:val="28"/>
          <w:szCs w:val="28"/>
        </w:rPr>
      </w:pPr>
      <w:r w:rsidRPr="0004160B">
        <w:rPr>
          <w:sz w:val="28"/>
          <w:szCs w:val="28"/>
        </w:rPr>
        <w:t>3) депутатские слушания, круглые столы, семинары, пресс-конференции;</w:t>
      </w:r>
    </w:p>
    <w:p w:rsidR="005551A2" w:rsidRPr="0004160B" w:rsidRDefault="005551A2" w:rsidP="002E7766">
      <w:pPr>
        <w:widowControl w:val="0"/>
        <w:autoSpaceDE w:val="0"/>
        <w:autoSpaceDN w:val="0"/>
        <w:adjustRightInd w:val="0"/>
        <w:ind w:firstLine="540"/>
        <w:jc w:val="both"/>
        <w:rPr>
          <w:sz w:val="28"/>
          <w:szCs w:val="28"/>
        </w:rPr>
      </w:pPr>
      <w:r w:rsidRPr="0004160B">
        <w:rPr>
          <w:sz w:val="28"/>
          <w:szCs w:val="28"/>
        </w:rPr>
        <w:t>4) взаимодействие Думы с общественными организациями;</w:t>
      </w:r>
    </w:p>
    <w:p w:rsidR="005551A2" w:rsidRPr="0004160B" w:rsidRDefault="005551A2" w:rsidP="002E7766">
      <w:pPr>
        <w:widowControl w:val="0"/>
        <w:autoSpaceDE w:val="0"/>
        <w:autoSpaceDN w:val="0"/>
        <w:adjustRightInd w:val="0"/>
        <w:ind w:firstLine="540"/>
        <w:jc w:val="both"/>
        <w:rPr>
          <w:sz w:val="28"/>
          <w:szCs w:val="28"/>
        </w:rPr>
      </w:pPr>
      <w:r w:rsidRPr="0004160B">
        <w:rPr>
          <w:sz w:val="28"/>
          <w:szCs w:val="28"/>
        </w:rPr>
        <w:t>5) взаимодействие Думы со средствами массовой информации;</w:t>
      </w:r>
    </w:p>
    <w:p w:rsidR="005551A2" w:rsidRPr="0004160B" w:rsidRDefault="005551A2" w:rsidP="002E7766">
      <w:pPr>
        <w:widowControl w:val="0"/>
        <w:autoSpaceDE w:val="0"/>
        <w:autoSpaceDN w:val="0"/>
        <w:adjustRightInd w:val="0"/>
        <w:ind w:firstLine="540"/>
        <w:jc w:val="both"/>
        <w:rPr>
          <w:sz w:val="28"/>
          <w:szCs w:val="28"/>
        </w:rPr>
      </w:pPr>
      <w:r w:rsidRPr="0004160B">
        <w:rPr>
          <w:sz w:val="28"/>
          <w:szCs w:val="28"/>
        </w:rPr>
        <w:t xml:space="preserve">6) вопросы осуществления </w:t>
      </w:r>
      <w:proofErr w:type="gramStart"/>
      <w:r w:rsidRPr="0004160B">
        <w:rPr>
          <w:sz w:val="28"/>
          <w:szCs w:val="28"/>
        </w:rPr>
        <w:t>контроля за</w:t>
      </w:r>
      <w:proofErr w:type="gramEnd"/>
      <w:r w:rsidRPr="0004160B">
        <w:rPr>
          <w:sz w:val="28"/>
          <w:szCs w:val="28"/>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5551A2" w:rsidRPr="0004160B" w:rsidRDefault="005551A2" w:rsidP="002E7766">
      <w:pPr>
        <w:widowControl w:val="0"/>
        <w:autoSpaceDE w:val="0"/>
        <w:autoSpaceDN w:val="0"/>
        <w:adjustRightInd w:val="0"/>
        <w:ind w:firstLine="540"/>
        <w:jc w:val="both"/>
        <w:rPr>
          <w:sz w:val="28"/>
          <w:szCs w:val="28"/>
        </w:rPr>
      </w:pPr>
      <w:r w:rsidRPr="0004160B">
        <w:rPr>
          <w:sz w:val="28"/>
          <w:szCs w:val="28"/>
        </w:rPr>
        <w:t>7) иные вопросы текущей деятельности.</w:t>
      </w:r>
    </w:p>
    <w:p w:rsidR="005551A2" w:rsidRPr="0004160B" w:rsidRDefault="005551A2" w:rsidP="002E7766">
      <w:pPr>
        <w:widowControl w:val="0"/>
        <w:autoSpaceDE w:val="0"/>
        <w:autoSpaceDN w:val="0"/>
        <w:adjustRightInd w:val="0"/>
        <w:ind w:firstLine="540"/>
        <w:jc w:val="both"/>
        <w:rPr>
          <w:sz w:val="28"/>
          <w:szCs w:val="28"/>
        </w:rPr>
      </w:pPr>
      <w:r w:rsidRPr="0004160B">
        <w:rPr>
          <w:sz w:val="28"/>
          <w:szCs w:val="28"/>
        </w:rPr>
        <w:t>4. Проекты планов деятельности Думы формируются организационным отделом на основании предложений мэра, депутатов, депутатских объединений, решений комиссий, а также нормативных правовых актов, ранее принятых Думой.</w:t>
      </w:r>
    </w:p>
    <w:p w:rsidR="005551A2" w:rsidRPr="0004160B" w:rsidRDefault="005551A2" w:rsidP="002E7766">
      <w:pPr>
        <w:widowControl w:val="0"/>
        <w:autoSpaceDE w:val="0"/>
        <w:autoSpaceDN w:val="0"/>
        <w:adjustRightInd w:val="0"/>
        <w:ind w:firstLine="540"/>
        <w:jc w:val="both"/>
        <w:rPr>
          <w:sz w:val="28"/>
          <w:szCs w:val="28"/>
        </w:rPr>
      </w:pPr>
      <w:r w:rsidRPr="0004160B">
        <w:rPr>
          <w:sz w:val="28"/>
          <w:szCs w:val="28"/>
        </w:rPr>
        <w:t>5. В предложениях о включении в план нормотворческой деятельности должны быть указаны:</w:t>
      </w:r>
    </w:p>
    <w:p w:rsidR="005551A2" w:rsidRPr="0004160B" w:rsidRDefault="005551A2" w:rsidP="002E7766">
      <w:pPr>
        <w:widowControl w:val="0"/>
        <w:autoSpaceDE w:val="0"/>
        <w:autoSpaceDN w:val="0"/>
        <w:adjustRightInd w:val="0"/>
        <w:ind w:firstLine="540"/>
        <w:jc w:val="both"/>
        <w:rPr>
          <w:sz w:val="28"/>
          <w:szCs w:val="28"/>
        </w:rPr>
      </w:pPr>
      <w:r w:rsidRPr="0004160B">
        <w:rPr>
          <w:sz w:val="28"/>
          <w:szCs w:val="28"/>
        </w:rPr>
        <w:t>1) наименование вопроса;</w:t>
      </w:r>
    </w:p>
    <w:p w:rsidR="005551A2" w:rsidRPr="0004160B" w:rsidRDefault="005551A2" w:rsidP="002E7766">
      <w:pPr>
        <w:widowControl w:val="0"/>
        <w:autoSpaceDE w:val="0"/>
        <w:autoSpaceDN w:val="0"/>
        <w:adjustRightInd w:val="0"/>
        <w:ind w:firstLine="540"/>
        <w:jc w:val="both"/>
        <w:rPr>
          <w:sz w:val="28"/>
          <w:szCs w:val="28"/>
        </w:rPr>
      </w:pPr>
      <w:r w:rsidRPr="0004160B">
        <w:rPr>
          <w:sz w:val="28"/>
          <w:szCs w:val="28"/>
        </w:rPr>
        <w:t>2) обоснование необходимости рассмотрения вопроса;</w:t>
      </w:r>
    </w:p>
    <w:p w:rsidR="005551A2" w:rsidRPr="0004160B" w:rsidRDefault="005551A2" w:rsidP="002E7766">
      <w:pPr>
        <w:widowControl w:val="0"/>
        <w:autoSpaceDE w:val="0"/>
        <w:autoSpaceDN w:val="0"/>
        <w:adjustRightInd w:val="0"/>
        <w:ind w:firstLine="540"/>
        <w:jc w:val="both"/>
        <w:rPr>
          <w:sz w:val="28"/>
          <w:szCs w:val="28"/>
        </w:rPr>
      </w:pPr>
      <w:r w:rsidRPr="0004160B">
        <w:rPr>
          <w:sz w:val="28"/>
          <w:szCs w:val="28"/>
        </w:rPr>
        <w:t>3) предлагаемая дата рассмотрения вопроса;</w:t>
      </w:r>
    </w:p>
    <w:p w:rsidR="005551A2" w:rsidRPr="0004160B" w:rsidRDefault="005551A2" w:rsidP="002E7766">
      <w:pPr>
        <w:widowControl w:val="0"/>
        <w:autoSpaceDE w:val="0"/>
        <w:autoSpaceDN w:val="0"/>
        <w:adjustRightInd w:val="0"/>
        <w:ind w:firstLine="540"/>
        <w:jc w:val="both"/>
        <w:rPr>
          <w:sz w:val="28"/>
          <w:szCs w:val="28"/>
        </w:rPr>
      </w:pPr>
      <w:r w:rsidRPr="0004160B">
        <w:rPr>
          <w:sz w:val="28"/>
          <w:szCs w:val="28"/>
        </w:rPr>
        <w:t xml:space="preserve">4) </w:t>
      </w:r>
      <w:proofErr w:type="gramStart"/>
      <w:r w:rsidRPr="0004160B">
        <w:rPr>
          <w:sz w:val="28"/>
          <w:szCs w:val="28"/>
        </w:rPr>
        <w:t>ответственный</w:t>
      </w:r>
      <w:proofErr w:type="gramEnd"/>
      <w:r w:rsidRPr="0004160B">
        <w:rPr>
          <w:sz w:val="28"/>
          <w:szCs w:val="28"/>
        </w:rPr>
        <w:t xml:space="preserve"> за подготовку вопроса.</w:t>
      </w:r>
    </w:p>
    <w:p w:rsidR="005551A2" w:rsidRPr="0004160B" w:rsidRDefault="005551A2" w:rsidP="002E7766">
      <w:pPr>
        <w:widowControl w:val="0"/>
        <w:autoSpaceDE w:val="0"/>
        <w:autoSpaceDN w:val="0"/>
        <w:adjustRightInd w:val="0"/>
        <w:ind w:firstLine="540"/>
        <w:jc w:val="both"/>
        <w:rPr>
          <w:sz w:val="28"/>
          <w:szCs w:val="28"/>
        </w:rPr>
      </w:pPr>
      <w:r w:rsidRPr="0004160B">
        <w:rPr>
          <w:sz w:val="28"/>
          <w:szCs w:val="28"/>
        </w:rPr>
        <w:t xml:space="preserve">6. Предложения о включении вопросов в планы деятельности Думы направляются в организационный отдел не </w:t>
      </w:r>
      <w:proofErr w:type="gramStart"/>
      <w:r w:rsidRPr="0004160B">
        <w:rPr>
          <w:sz w:val="28"/>
          <w:szCs w:val="28"/>
        </w:rPr>
        <w:t>позднее</w:t>
      </w:r>
      <w:proofErr w:type="gramEnd"/>
      <w:r w:rsidRPr="0004160B">
        <w:rPr>
          <w:sz w:val="28"/>
          <w:szCs w:val="28"/>
        </w:rPr>
        <w:t xml:space="preserve"> чем за 40 дней до окончания текущего квартала.</w:t>
      </w:r>
    </w:p>
    <w:p w:rsidR="005551A2" w:rsidRPr="0004160B" w:rsidRDefault="005551A2" w:rsidP="002E7766">
      <w:pPr>
        <w:widowControl w:val="0"/>
        <w:autoSpaceDE w:val="0"/>
        <w:autoSpaceDN w:val="0"/>
        <w:adjustRightInd w:val="0"/>
        <w:ind w:firstLine="540"/>
        <w:jc w:val="both"/>
        <w:rPr>
          <w:sz w:val="28"/>
          <w:szCs w:val="28"/>
        </w:rPr>
      </w:pPr>
      <w:r w:rsidRPr="0004160B">
        <w:rPr>
          <w:sz w:val="28"/>
          <w:szCs w:val="28"/>
        </w:rPr>
        <w:t xml:space="preserve">7. На основании представленных документов организационный отдел </w:t>
      </w:r>
      <w:r w:rsidRPr="0004160B">
        <w:rPr>
          <w:sz w:val="28"/>
          <w:szCs w:val="28"/>
        </w:rPr>
        <w:lastRenderedPageBreak/>
        <w:t>готовит проекты планов деятельности Думы, которые представляет на заседание Думы председатель Думы.</w:t>
      </w:r>
    </w:p>
    <w:p w:rsidR="005551A2" w:rsidRPr="0004160B" w:rsidRDefault="005551A2" w:rsidP="002E7766">
      <w:pPr>
        <w:widowControl w:val="0"/>
        <w:autoSpaceDE w:val="0"/>
        <w:autoSpaceDN w:val="0"/>
        <w:adjustRightInd w:val="0"/>
        <w:ind w:firstLine="540"/>
        <w:jc w:val="both"/>
        <w:rPr>
          <w:sz w:val="28"/>
          <w:szCs w:val="28"/>
        </w:rPr>
      </w:pPr>
      <w:r w:rsidRPr="0004160B">
        <w:rPr>
          <w:sz w:val="28"/>
          <w:szCs w:val="28"/>
        </w:rPr>
        <w:t>8. План контрольной деятельности содержит:</w:t>
      </w:r>
    </w:p>
    <w:p w:rsidR="005551A2" w:rsidRPr="0004160B" w:rsidRDefault="005551A2" w:rsidP="002E7766">
      <w:pPr>
        <w:widowControl w:val="0"/>
        <w:autoSpaceDE w:val="0"/>
        <w:autoSpaceDN w:val="0"/>
        <w:adjustRightInd w:val="0"/>
        <w:ind w:firstLine="540"/>
        <w:jc w:val="both"/>
        <w:rPr>
          <w:sz w:val="28"/>
          <w:szCs w:val="28"/>
        </w:rPr>
      </w:pPr>
      <w:r w:rsidRPr="0004160B">
        <w:rPr>
          <w:sz w:val="28"/>
          <w:szCs w:val="28"/>
        </w:rPr>
        <w:t>1) наименование контрольного мероприятия;</w:t>
      </w:r>
    </w:p>
    <w:p w:rsidR="005551A2" w:rsidRPr="0004160B" w:rsidRDefault="005551A2" w:rsidP="002E7766">
      <w:pPr>
        <w:widowControl w:val="0"/>
        <w:autoSpaceDE w:val="0"/>
        <w:autoSpaceDN w:val="0"/>
        <w:adjustRightInd w:val="0"/>
        <w:ind w:firstLine="540"/>
        <w:jc w:val="both"/>
        <w:rPr>
          <w:sz w:val="28"/>
          <w:szCs w:val="28"/>
        </w:rPr>
      </w:pPr>
      <w:r w:rsidRPr="0004160B">
        <w:rPr>
          <w:sz w:val="28"/>
          <w:szCs w:val="28"/>
        </w:rPr>
        <w:t>2) срок исполнения;</w:t>
      </w:r>
    </w:p>
    <w:p w:rsidR="005551A2" w:rsidRPr="0004160B" w:rsidRDefault="005551A2" w:rsidP="002E7766">
      <w:pPr>
        <w:widowControl w:val="0"/>
        <w:autoSpaceDE w:val="0"/>
        <w:autoSpaceDN w:val="0"/>
        <w:adjustRightInd w:val="0"/>
        <w:ind w:firstLine="540"/>
        <w:jc w:val="both"/>
        <w:rPr>
          <w:sz w:val="28"/>
          <w:szCs w:val="28"/>
        </w:rPr>
      </w:pPr>
      <w:r w:rsidRPr="0004160B">
        <w:rPr>
          <w:sz w:val="28"/>
          <w:szCs w:val="28"/>
        </w:rPr>
        <w:t>3) основание для включения в план.</w:t>
      </w:r>
    </w:p>
    <w:p w:rsidR="005551A2" w:rsidRPr="0004160B" w:rsidRDefault="005551A2" w:rsidP="002E7766">
      <w:pPr>
        <w:widowControl w:val="0"/>
        <w:autoSpaceDE w:val="0"/>
        <w:autoSpaceDN w:val="0"/>
        <w:adjustRightInd w:val="0"/>
        <w:ind w:firstLine="540"/>
        <w:jc w:val="both"/>
        <w:rPr>
          <w:sz w:val="28"/>
          <w:szCs w:val="28"/>
        </w:rPr>
      </w:pPr>
      <w:r w:rsidRPr="0004160B">
        <w:rPr>
          <w:sz w:val="28"/>
          <w:szCs w:val="28"/>
        </w:rPr>
        <w:t>9. Проект плана контрольной деятельности разрабатывается контрольно-</w:t>
      </w:r>
      <w:r w:rsidR="009956CC">
        <w:rPr>
          <w:sz w:val="28"/>
          <w:szCs w:val="28"/>
        </w:rPr>
        <w:t>счётной</w:t>
      </w:r>
      <w:r w:rsidRPr="0004160B">
        <w:rPr>
          <w:sz w:val="28"/>
          <w:szCs w:val="28"/>
        </w:rPr>
        <w:t xml:space="preserve"> палатой на основании решений Думы и предложений, поступивших от депутатов, депутатских объединений, решений комиссий. Предложения о включении вопросов в план контрольной деятельности направляются в контрольно-</w:t>
      </w:r>
      <w:r w:rsidR="001C0BA4">
        <w:rPr>
          <w:sz w:val="28"/>
          <w:szCs w:val="28"/>
        </w:rPr>
        <w:t>счёт</w:t>
      </w:r>
      <w:r w:rsidRPr="0004160B">
        <w:rPr>
          <w:sz w:val="28"/>
          <w:szCs w:val="28"/>
        </w:rPr>
        <w:t xml:space="preserve">ную палату не </w:t>
      </w:r>
      <w:proofErr w:type="gramStart"/>
      <w:r w:rsidRPr="0004160B">
        <w:rPr>
          <w:sz w:val="28"/>
          <w:szCs w:val="28"/>
        </w:rPr>
        <w:t>позднее</w:t>
      </w:r>
      <w:proofErr w:type="gramEnd"/>
      <w:r w:rsidRPr="0004160B">
        <w:rPr>
          <w:sz w:val="28"/>
          <w:szCs w:val="28"/>
        </w:rPr>
        <w:t xml:space="preserve"> чем за 30 дней до окончания текущего квартала.</w:t>
      </w:r>
    </w:p>
    <w:p w:rsidR="005551A2" w:rsidRPr="0004160B" w:rsidRDefault="005551A2" w:rsidP="002E7766">
      <w:pPr>
        <w:widowControl w:val="0"/>
        <w:autoSpaceDE w:val="0"/>
        <w:autoSpaceDN w:val="0"/>
        <w:adjustRightInd w:val="0"/>
        <w:ind w:firstLine="540"/>
        <w:jc w:val="both"/>
        <w:rPr>
          <w:sz w:val="28"/>
          <w:szCs w:val="28"/>
        </w:rPr>
      </w:pPr>
      <w:r w:rsidRPr="0004160B">
        <w:rPr>
          <w:sz w:val="28"/>
          <w:szCs w:val="28"/>
        </w:rPr>
        <w:t>При формировании проекта плана контрольной деятельности поступившие предложения рассматриваются контрольно-</w:t>
      </w:r>
      <w:r w:rsidR="009956CC">
        <w:rPr>
          <w:sz w:val="28"/>
          <w:szCs w:val="28"/>
        </w:rPr>
        <w:t>счётной</w:t>
      </w:r>
      <w:r w:rsidRPr="0004160B">
        <w:rPr>
          <w:sz w:val="28"/>
          <w:szCs w:val="28"/>
        </w:rPr>
        <w:t xml:space="preserve"> палатой. При отсутствии оснований для включения вопроса в план контрольной деятельности контрольно-</w:t>
      </w:r>
      <w:r w:rsidR="001C0BA4">
        <w:rPr>
          <w:sz w:val="28"/>
          <w:szCs w:val="28"/>
        </w:rPr>
        <w:t>счёт</w:t>
      </w:r>
      <w:r w:rsidRPr="0004160B">
        <w:rPr>
          <w:sz w:val="28"/>
          <w:szCs w:val="28"/>
        </w:rPr>
        <w:t>ная палата направляет инициатору вопроса письменный ответ.</w:t>
      </w:r>
    </w:p>
    <w:p w:rsidR="005551A2" w:rsidRPr="0004160B" w:rsidRDefault="005551A2" w:rsidP="002E7766">
      <w:pPr>
        <w:widowControl w:val="0"/>
        <w:autoSpaceDE w:val="0"/>
        <w:autoSpaceDN w:val="0"/>
        <w:adjustRightInd w:val="0"/>
        <w:ind w:firstLine="540"/>
        <w:jc w:val="both"/>
        <w:rPr>
          <w:sz w:val="28"/>
          <w:szCs w:val="28"/>
        </w:rPr>
      </w:pPr>
      <w:r w:rsidRPr="0004160B">
        <w:rPr>
          <w:sz w:val="28"/>
          <w:szCs w:val="28"/>
        </w:rPr>
        <w:t>10. Проекты планов деятельности Думы и проект плана контрольной деятельности Думы представляются на первое заседание Думы последнего месяца текущего квартала. Дума, как правило, принимает планы деятельности Думы и план контрольной деятельности Думы в первом чтении.</w:t>
      </w:r>
    </w:p>
    <w:p w:rsidR="005551A2" w:rsidRPr="0004160B" w:rsidRDefault="005551A2" w:rsidP="002E7766">
      <w:pPr>
        <w:widowControl w:val="0"/>
        <w:autoSpaceDE w:val="0"/>
        <w:autoSpaceDN w:val="0"/>
        <w:adjustRightInd w:val="0"/>
        <w:ind w:firstLine="540"/>
        <w:jc w:val="both"/>
        <w:rPr>
          <w:sz w:val="28"/>
          <w:szCs w:val="28"/>
        </w:rPr>
      </w:pPr>
      <w:r w:rsidRPr="0004160B">
        <w:rPr>
          <w:sz w:val="28"/>
          <w:szCs w:val="28"/>
        </w:rPr>
        <w:t>Организационный отдел дорабатывает планы деятельности Думы ко второму чтению.</w:t>
      </w:r>
    </w:p>
    <w:p w:rsidR="005551A2" w:rsidRPr="0004160B" w:rsidRDefault="005551A2" w:rsidP="002E7766">
      <w:pPr>
        <w:widowControl w:val="0"/>
        <w:autoSpaceDE w:val="0"/>
        <w:autoSpaceDN w:val="0"/>
        <w:adjustRightInd w:val="0"/>
        <w:ind w:firstLine="540"/>
        <w:jc w:val="both"/>
        <w:rPr>
          <w:sz w:val="28"/>
          <w:szCs w:val="28"/>
        </w:rPr>
      </w:pPr>
      <w:r w:rsidRPr="0004160B">
        <w:rPr>
          <w:sz w:val="28"/>
          <w:szCs w:val="28"/>
        </w:rPr>
        <w:t>План контрольной деятельности Думы ко второму чтению дорабатывает контрольно-</w:t>
      </w:r>
      <w:r w:rsidR="001C0BA4">
        <w:rPr>
          <w:sz w:val="28"/>
          <w:szCs w:val="28"/>
        </w:rPr>
        <w:t>счёт</w:t>
      </w:r>
      <w:r w:rsidRPr="0004160B">
        <w:rPr>
          <w:sz w:val="28"/>
          <w:szCs w:val="28"/>
        </w:rPr>
        <w:t>ная палата.</w:t>
      </w:r>
    </w:p>
    <w:p w:rsidR="005551A2" w:rsidRPr="0004160B" w:rsidRDefault="005551A2" w:rsidP="002E7766">
      <w:pPr>
        <w:widowControl w:val="0"/>
        <w:autoSpaceDE w:val="0"/>
        <w:autoSpaceDN w:val="0"/>
        <w:adjustRightInd w:val="0"/>
        <w:ind w:firstLine="540"/>
        <w:jc w:val="both"/>
        <w:rPr>
          <w:sz w:val="28"/>
          <w:szCs w:val="28"/>
        </w:rPr>
      </w:pPr>
      <w:r w:rsidRPr="0004160B">
        <w:rPr>
          <w:sz w:val="28"/>
          <w:szCs w:val="28"/>
        </w:rPr>
        <w:t>Доработанные планы представляются для утверждения в Думу на второе заседание последнего месяца текущего квартала.</w:t>
      </w:r>
    </w:p>
    <w:p w:rsidR="005551A2" w:rsidRPr="0004160B" w:rsidRDefault="005551A2" w:rsidP="002E7766">
      <w:pPr>
        <w:widowControl w:val="0"/>
        <w:autoSpaceDE w:val="0"/>
        <w:autoSpaceDN w:val="0"/>
        <w:adjustRightInd w:val="0"/>
        <w:ind w:firstLine="540"/>
        <w:jc w:val="both"/>
        <w:rPr>
          <w:sz w:val="28"/>
          <w:szCs w:val="28"/>
        </w:rPr>
      </w:pPr>
      <w:r w:rsidRPr="0004160B">
        <w:rPr>
          <w:sz w:val="28"/>
          <w:szCs w:val="28"/>
        </w:rPr>
        <w:t xml:space="preserve">11. План нормотворческой деятельности Думы </w:t>
      </w:r>
      <w:r w:rsidR="00EE7419" w:rsidRPr="0004160B">
        <w:rPr>
          <w:sz w:val="28"/>
          <w:szCs w:val="28"/>
        </w:rPr>
        <w:t>после подписания мэром направляе</w:t>
      </w:r>
      <w:r w:rsidRPr="0004160B">
        <w:rPr>
          <w:sz w:val="28"/>
          <w:szCs w:val="28"/>
        </w:rPr>
        <w:t>тся исполнителям. План контрольной и теку</w:t>
      </w:r>
      <w:r w:rsidR="00EE7419" w:rsidRPr="0004160B">
        <w:rPr>
          <w:sz w:val="28"/>
          <w:szCs w:val="28"/>
        </w:rPr>
        <w:t>щей деятельности Думы направляю</w:t>
      </w:r>
      <w:r w:rsidRPr="0004160B">
        <w:rPr>
          <w:sz w:val="28"/>
          <w:szCs w:val="28"/>
        </w:rPr>
        <w:t>тся мэру для сведения.</w:t>
      </w:r>
    </w:p>
    <w:p w:rsidR="005551A2" w:rsidRPr="0004160B" w:rsidRDefault="005551A2" w:rsidP="002E7766">
      <w:pPr>
        <w:widowControl w:val="0"/>
        <w:autoSpaceDE w:val="0"/>
        <w:autoSpaceDN w:val="0"/>
        <w:adjustRightInd w:val="0"/>
        <w:ind w:firstLine="540"/>
        <w:jc w:val="both"/>
        <w:rPr>
          <w:sz w:val="28"/>
          <w:szCs w:val="28"/>
        </w:rPr>
      </w:pPr>
      <w:r w:rsidRPr="0004160B">
        <w:rPr>
          <w:sz w:val="28"/>
          <w:szCs w:val="28"/>
        </w:rPr>
        <w:t>12. Предложени</w:t>
      </w:r>
      <w:r w:rsidR="00C63880">
        <w:rPr>
          <w:sz w:val="28"/>
          <w:szCs w:val="28"/>
        </w:rPr>
        <w:t>я об исключении вопросов, включё</w:t>
      </w:r>
      <w:r w:rsidRPr="0004160B">
        <w:rPr>
          <w:sz w:val="28"/>
          <w:szCs w:val="28"/>
        </w:rPr>
        <w:t>нных в план нормотворческой деятельности Думы, рассматриваются на заседании Думы по мотивированному обоснованию лица, ответственного за подготовку вопроса.</w:t>
      </w:r>
    </w:p>
    <w:p w:rsidR="005551A2" w:rsidRPr="0004160B" w:rsidRDefault="005551A2" w:rsidP="002E7766">
      <w:pPr>
        <w:widowControl w:val="0"/>
        <w:autoSpaceDE w:val="0"/>
        <w:autoSpaceDN w:val="0"/>
        <w:adjustRightInd w:val="0"/>
        <w:ind w:firstLine="540"/>
        <w:jc w:val="both"/>
        <w:rPr>
          <w:sz w:val="28"/>
          <w:szCs w:val="28"/>
        </w:rPr>
      </w:pPr>
      <w:r w:rsidRPr="0004160B">
        <w:rPr>
          <w:sz w:val="28"/>
          <w:szCs w:val="28"/>
        </w:rPr>
        <w:t>13. По итогам квартала организационный отдел готовит информацию о выполнении планов и о деятельности Думы за предыдущий кв</w:t>
      </w:r>
      <w:r w:rsidR="00C63880">
        <w:rPr>
          <w:sz w:val="28"/>
          <w:szCs w:val="28"/>
        </w:rPr>
        <w:t>артал и представляет её</w:t>
      </w:r>
      <w:r w:rsidRPr="0004160B">
        <w:rPr>
          <w:sz w:val="28"/>
          <w:szCs w:val="28"/>
        </w:rPr>
        <w:t xml:space="preserve"> председателю Думы.</w:t>
      </w:r>
    </w:p>
    <w:p w:rsidR="005551A2" w:rsidRPr="0004160B" w:rsidRDefault="005551A2" w:rsidP="002E7766">
      <w:pPr>
        <w:widowControl w:val="0"/>
        <w:autoSpaceDE w:val="0"/>
        <w:autoSpaceDN w:val="0"/>
        <w:adjustRightInd w:val="0"/>
        <w:ind w:firstLine="540"/>
        <w:jc w:val="both"/>
        <w:rPr>
          <w:sz w:val="28"/>
          <w:szCs w:val="28"/>
        </w:rPr>
      </w:pPr>
      <w:r w:rsidRPr="0004160B">
        <w:rPr>
          <w:sz w:val="28"/>
          <w:szCs w:val="28"/>
        </w:rPr>
        <w:t>Информацию о выполнении плана контрольной деятельности за полугодие готовит контрольно-</w:t>
      </w:r>
      <w:r w:rsidR="001C0BA4">
        <w:rPr>
          <w:sz w:val="28"/>
          <w:szCs w:val="28"/>
        </w:rPr>
        <w:t>счёт</w:t>
      </w:r>
      <w:r w:rsidRPr="0004160B">
        <w:rPr>
          <w:sz w:val="28"/>
          <w:szCs w:val="28"/>
        </w:rPr>
        <w:t>ная палата и представляет е</w:t>
      </w:r>
      <w:r w:rsidR="00C63880">
        <w:rPr>
          <w:sz w:val="28"/>
          <w:szCs w:val="28"/>
        </w:rPr>
        <w:t>ё</w:t>
      </w:r>
      <w:r w:rsidRPr="0004160B">
        <w:rPr>
          <w:sz w:val="28"/>
          <w:szCs w:val="28"/>
        </w:rPr>
        <w:t xml:space="preserve"> председателю Думы. </w:t>
      </w:r>
    </w:p>
    <w:p w:rsidR="005551A2" w:rsidRPr="0004160B" w:rsidRDefault="005551A2" w:rsidP="002E7766">
      <w:pPr>
        <w:widowControl w:val="0"/>
        <w:autoSpaceDE w:val="0"/>
        <w:autoSpaceDN w:val="0"/>
        <w:adjustRightInd w:val="0"/>
        <w:ind w:firstLine="540"/>
        <w:jc w:val="both"/>
        <w:rPr>
          <w:sz w:val="28"/>
          <w:szCs w:val="28"/>
        </w:rPr>
      </w:pPr>
      <w:r w:rsidRPr="0004160B">
        <w:rPr>
          <w:sz w:val="28"/>
          <w:szCs w:val="28"/>
        </w:rPr>
        <w:t xml:space="preserve">14. </w:t>
      </w:r>
      <w:proofErr w:type="gramStart"/>
      <w:r w:rsidRPr="0004160B">
        <w:rPr>
          <w:sz w:val="28"/>
          <w:szCs w:val="28"/>
        </w:rPr>
        <w:t>Контроль</w:t>
      </w:r>
      <w:r w:rsidR="00C63880">
        <w:rPr>
          <w:sz w:val="28"/>
          <w:szCs w:val="28"/>
        </w:rPr>
        <w:t xml:space="preserve"> за</w:t>
      </w:r>
      <w:proofErr w:type="gramEnd"/>
      <w:r w:rsidR="00C63880">
        <w:rPr>
          <w:sz w:val="28"/>
          <w:szCs w:val="28"/>
        </w:rPr>
        <w:t xml:space="preserve"> подготовкой вопросов, включё</w:t>
      </w:r>
      <w:r w:rsidRPr="0004160B">
        <w:rPr>
          <w:sz w:val="28"/>
          <w:szCs w:val="28"/>
        </w:rPr>
        <w:t>нных в план</w:t>
      </w:r>
      <w:r w:rsidR="004550C2" w:rsidRPr="0004160B">
        <w:rPr>
          <w:sz w:val="28"/>
          <w:szCs w:val="28"/>
        </w:rPr>
        <w:t xml:space="preserve">ы деятельности Думы, </w:t>
      </w:r>
      <w:r w:rsidRPr="0004160B">
        <w:rPr>
          <w:sz w:val="28"/>
          <w:szCs w:val="28"/>
        </w:rPr>
        <w:t>осуществляют соответствующие комиссии.</w:t>
      </w:r>
    </w:p>
    <w:p w:rsidR="005551A2" w:rsidRPr="0004160B" w:rsidRDefault="005551A2" w:rsidP="002E7766">
      <w:pPr>
        <w:widowControl w:val="0"/>
        <w:autoSpaceDE w:val="0"/>
        <w:autoSpaceDN w:val="0"/>
        <w:adjustRightInd w:val="0"/>
        <w:ind w:firstLine="540"/>
        <w:jc w:val="both"/>
        <w:rPr>
          <w:b/>
          <w:i/>
          <w:sz w:val="28"/>
          <w:szCs w:val="28"/>
        </w:rPr>
      </w:pPr>
      <w:r w:rsidRPr="0004160B">
        <w:rPr>
          <w:sz w:val="28"/>
          <w:szCs w:val="28"/>
        </w:rPr>
        <w:t>15.</w:t>
      </w:r>
      <w:r w:rsidRPr="0004160B">
        <w:rPr>
          <w:b/>
          <w:i/>
          <w:sz w:val="28"/>
          <w:szCs w:val="28"/>
        </w:rPr>
        <w:t xml:space="preserve"> </w:t>
      </w:r>
      <w:proofErr w:type="gramStart"/>
      <w:r w:rsidRPr="0004160B">
        <w:rPr>
          <w:sz w:val="28"/>
          <w:szCs w:val="28"/>
        </w:rPr>
        <w:t>Контроль за</w:t>
      </w:r>
      <w:proofErr w:type="gramEnd"/>
      <w:r w:rsidRPr="0004160B">
        <w:rPr>
          <w:sz w:val="28"/>
          <w:szCs w:val="28"/>
        </w:rPr>
        <w:t xml:space="preserve"> выполнением плана нормотворческой</w:t>
      </w:r>
      <w:r w:rsidRPr="0004160B">
        <w:rPr>
          <w:b/>
          <w:i/>
          <w:sz w:val="28"/>
          <w:szCs w:val="28"/>
        </w:rPr>
        <w:t xml:space="preserve"> </w:t>
      </w:r>
      <w:r w:rsidRPr="0004160B">
        <w:rPr>
          <w:sz w:val="28"/>
          <w:szCs w:val="28"/>
        </w:rPr>
        <w:t>и контрольной деятельности Думы осуществляет председатель Думы.</w:t>
      </w:r>
    </w:p>
    <w:p w:rsidR="005551A2" w:rsidRPr="0004160B" w:rsidRDefault="005551A2" w:rsidP="002E7766">
      <w:pPr>
        <w:widowControl w:val="0"/>
        <w:autoSpaceDE w:val="0"/>
        <w:autoSpaceDN w:val="0"/>
        <w:adjustRightInd w:val="0"/>
        <w:ind w:firstLine="540"/>
        <w:jc w:val="both"/>
        <w:rPr>
          <w:sz w:val="28"/>
          <w:szCs w:val="28"/>
        </w:rPr>
      </w:pPr>
      <w:proofErr w:type="gramStart"/>
      <w:r w:rsidRPr="0004160B">
        <w:rPr>
          <w:sz w:val="28"/>
          <w:szCs w:val="28"/>
        </w:rPr>
        <w:lastRenderedPageBreak/>
        <w:t>Контроль за</w:t>
      </w:r>
      <w:proofErr w:type="gramEnd"/>
      <w:r w:rsidRPr="0004160B">
        <w:rPr>
          <w:sz w:val="28"/>
          <w:szCs w:val="28"/>
        </w:rPr>
        <w:t xml:space="preserve"> реализацией мероприятий плана текущей деятельности Думы осуществляет руководитель аппарата Думы.</w:t>
      </w:r>
    </w:p>
    <w:p w:rsidR="005551A2" w:rsidRDefault="005551A2" w:rsidP="00530C9A">
      <w:pPr>
        <w:pStyle w:val="ConsPlusNormal"/>
        <w:jc w:val="both"/>
        <w:outlineLvl w:val="2"/>
        <w:rPr>
          <w:rFonts w:ascii="Times New Roman" w:hAnsi="Times New Roman" w:cs="Times New Roman"/>
          <w:sz w:val="24"/>
          <w:szCs w:val="24"/>
        </w:rPr>
      </w:pPr>
    </w:p>
    <w:p w:rsidR="00EE23E8" w:rsidRDefault="00EE23E8" w:rsidP="00530C9A">
      <w:pPr>
        <w:pStyle w:val="ConsPlusNormal"/>
        <w:jc w:val="both"/>
        <w:outlineLvl w:val="2"/>
        <w:rPr>
          <w:rFonts w:ascii="Times New Roman" w:hAnsi="Times New Roman" w:cs="Times New Roman"/>
          <w:sz w:val="24"/>
          <w:szCs w:val="24"/>
        </w:rPr>
      </w:pPr>
    </w:p>
    <w:p w:rsidR="00EE23E8" w:rsidRDefault="00EE23E8" w:rsidP="00530C9A">
      <w:pPr>
        <w:pStyle w:val="ConsPlusNormal"/>
        <w:jc w:val="both"/>
        <w:outlineLvl w:val="2"/>
        <w:rPr>
          <w:rFonts w:ascii="Times New Roman" w:hAnsi="Times New Roman" w:cs="Times New Roman"/>
          <w:sz w:val="24"/>
          <w:szCs w:val="24"/>
        </w:rPr>
      </w:pPr>
    </w:p>
    <w:p w:rsidR="005551A2" w:rsidRPr="00C63880" w:rsidRDefault="00530C9A" w:rsidP="002E7766">
      <w:pPr>
        <w:pStyle w:val="ConsPlusNormal"/>
        <w:ind w:firstLine="540"/>
        <w:jc w:val="both"/>
        <w:outlineLvl w:val="2"/>
        <w:rPr>
          <w:rFonts w:ascii="Times New Roman" w:hAnsi="Times New Roman" w:cs="Times New Roman"/>
          <w:b/>
          <w:sz w:val="28"/>
          <w:szCs w:val="28"/>
        </w:rPr>
      </w:pPr>
      <w:r w:rsidRPr="00C63880">
        <w:rPr>
          <w:rFonts w:ascii="Times New Roman" w:hAnsi="Times New Roman" w:cs="Times New Roman"/>
          <w:b/>
          <w:sz w:val="28"/>
          <w:szCs w:val="28"/>
        </w:rPr>
        <w:t>Статья 57</w:t>
      </w:r>
    </w:p>
    <w:p w:rsidR="005551A2" w:rsidRPr="0004160B" w:rsidRDefault="005551A2" w:rsidP="002E7766">
      <w:pPr>
        <w:pStyle w:val="ConsPlusNormal"/>
        <w:ind w:firstLine="540"/>
        <w:jc w:val="both"/>
        <w:rPr>
          <w:rFonts w:ascii="Times New Roman" w:hAnsi="Times New Roman" w:cs="Times New Roman"/>
          <w:sz w:val="28"/>
          <w:szCs w:val="28"/>
        </w:rPr>
      </w:pPr>
      <w:r w:rsidRPr="0004160B">
        <w:rPr>
          <w:rFonts w:ascii="Times New Roman" w:hAnsi="Times New Roman" w:cs="Times New Roman"/>
          <w:sz w:val="28"/>
          <w:szCs w:val="28"/>
        </w:rPr>
        <w:t>1. Заседания Думы проводятся в соответствии с планами деятельности Думы, но не реже одного раза в 3 месяца.</w:t>
      </w:r>
    </w:p>
    <w:p w:rsidR="005551A2" w:rsidRPr="0004160B" w:rsidRDefault="005551A2" w:rsidP="002E7766">
      <w:pPr>
        <w:pStyle w:val="ConsPlusNormal"/>
        <w:ind w:firstLine="540"/>
        <w:jc w:val="both"/>
        <w:rPr>
          <w:rFonts w:ascii="Times New Roman" w:hAnsi="Times New Roman" w:cs="Times New Roman"/>
          <w:sz w:val="28"/>
          <w:szCs w:val="28"/>
        </w:rPr>
      </w:pPr>
      <w:r w:rsidRPr="0004160B">
        <w:rPr>
          <w:rFonts w:ascii="Times New Roman" w:hAnsi="Times New Roman" w:cs="Times New Roman"/>
          <w:sz w:val="28"/>
          <w:szCs w:val="28"/>
        </w:rPr>
        <w:t>2. При необходимости по решению Думы заседание может быть продолжено в последующие дни.</w:t>
      </w:r>
    </w:p>
    <w:p w:rsidR="005551A2" w:rsidRPr="0004160B" w:rsidRDefault="005551A2" w:rsidP="00530C9A">
      <w:pPr>
        <w:pStyle w:val="ConsPlusNormal"/>
        <w:jc w:val="both"/>
        <w:outlineLvl w:val="2"/>
        <w:rPr>
          <w:rFonts w:ascii="Times New Roman" w:hAnsi="Times New Roman" w:cs="Times New Roman"/>
          <w:sz w:val="28"/>
          <w:szCs w:val="28"/>
        </w:rPr>
      </w:pPr>
    </w:p>
    <w:p w:rsidR="005551A2" w:rsidRPr="00C63880" w:rsidRDefault="00530C9A" w:rsidP="002E7766">
      <w:pPr>
        <w:pStyle w:val="ConsPlusNormal"/>
        <w:ind w:firstLine="540"/>
        <w:jc w:val="both"/>
        <w:outlineLvl w:val="2"/>
        <w:rPr>
          <w:rFonts w:ascii="Times New Roman" w:hAnsi="Times New Roman" w:cs="Times New Roman"/>
          <w:b/>
          <w:sz w:val="28"/>
          <w:szCs w:val="28"/>
        </w:rPr>
      </w:pPr>
      <w:r w:rsidRPr="00C63880">
        <w:rPr>
          <w:rFonts w:ascii="Times New Roman" w:hAnsi="Times New Roman" w:cs="Times New Roman"/>
          <w:b/>
          <w:sz w:val="28"/>
          <w:szCs w:val="28"/>
        </w:rPr>
        <w:t>Статья 58</w:t>
      </w:r>
    </w:p>
    <w:p w:rsidR="005551A2" w:rsidRPr="0004160B" w:rsidRDefault="005551A2" w:rsidP="002E7766">
      <w:pPr>
        <w:pStyle w:val="ConsPlusNormal"/>
        <w:ind w:firstLine="540"/>
        <w:jc w:val="both"/>
        <w:rPr>
          <w:rFonts w:ascii="Times New Roman" w:hAnsi="Times New Roman" w:cs="Times New Roman"/>
          <w:sz w:val="28"/>
          <w:szCs w:val="28"/>
        </w:rPr>
      </w:pPr>
      <w:r w:rsidRPr="0004160B">
        <w:rPr>
          <w:rFonts w:ascii="Times New Roman" w:hAnsi="Times New Roman" w:cs="Times New Roman"/>
          <w:sz w:val="28"/>
          <w:szCs w:val="28"/>
        </w:rPr>
        <w:t>1. По предложению мэра, председателя Думы, Совета, депутатского объединения или группы депутатов не менее 1/3 от установленной численности депутатов могут проводиться внеочередные заседания Думы.</w:t>
      </w:r>
    </w:p>
    <w:p w:rsidR="005551A2" w:rsidRPr="0004160B" w:rsidRDefault="005551A2" w:rsidP="002E7766">
      <w:pPr>
        <w:pStyle w:val="ConsPlusNormal"/>
        <w:ind w:firstLine="540"/>
        <w:jc w:val="both"/>
        <w:rPr>
          <w:rFonts w:ascii="Times New Roman" w:hAnsi="Times New Roman" w:cs="Times New Roman"/>
          <w:sz w:val="28"/>
          <w:szCs w:val="28"/>
        </w:rPr>
      </w:pPr>
      <w:r w:rsidRPr="0004160B">
        <w:rPr>
          <w:rFonts w:ascii="Times New Roman" w:hAnsi="Times New Roman" w:cs="Times New Roman"/>
          <w:sz w:val="28"/>
          <w:szCs w:val="28"/>
        </w:rPr>
        <w:t>2. Внеочередные заседания Думы проводятся в соответствии с настоящим Регламентом.</w:t>
      </w:r>
    </w:p>
    <w:p w:rsidR="005551A2" w:rsidRPr="0004160B" w:rsidRDefault="005551A2" w:rsidP="002E7766">
      <w:pPr>
        <w:pStyle w:val="ConsPlusNormal"/>
        <w:ind w:firstLine="540"/>
        <w:jc w:val="both"/>
        <w:rPr>
          <w:rFonts w:ascii="Times New Roman" w:hAnsi="Times New Roman" w:cs="Times New Roman"/>
          <w:sz w:val="28"/>
          <w:szCs w:val="28"/>
        </w:rPr>
      </w:pPr>
      <w:r w:rsidRPr="0004160B">
        <w:rPr>
          <w:rFonts w:ascii="Times New Roman" w:hAnsi="Times New Roman" w:cs="Times New Roman"/>
          <w:sz w:val="28"/>
          <w:szCs w:val="28"/>
        </w:rPr>
        <w:t xml:space="preserve">3. Внеочередное заседание Думы созывается председателем Думы по инициативе лиц, указанных в </w:t>
      </w:r>
      <w:hyperlink w:anchor="Par616" w:history="1">
        <w:r w:rsidRPr="0004160B">
          <w:rPr>
            <w:rFonts w:ascii="Times New Roman" w:hAnsi="Times New Roman" w:cs="Times New Roman"/>
            <w:sz w:val="28"/>
            <w:szCs w:val="28"/>
          </w:rPr>
          <w:t>части 1</w:t>
        </w:r>
      </w:hyperlink>
      <w:r w:rsidRPr="0004160B">
        <w:rPr>
          <w:rFonts w:ascii="Times New Roman" w:hAnsi="Times New Roman" w:cs="Times New Roman"/>
          <w:sz w:val="28"/>
          <w:szCs w:val="28"/>
        </w:rPr>
        <w:t xml:space="preserve"> настоящей статьи.</w:t>
      </w:r>
    </w:p>
    <w:p w:rsidR="005551A2" w:rsidRPr="0004160B" w:rsidRDefault="005551A2" w:rsidP="002E7766">
      <w:pPr>
        <w:pStyle w:val="ConsPlusNormal"/>
        <w:ind w:firstLine="540"/>
        <w:jc w:val="both"/>
        <w:rPr>
          <w:rFonts w:ascii="Times New Roman" w:hAnsi="Times New Roman" w:cs="Times New Roman"/>
          <w:sz w:val="28"/>
          <w:szCs w:val="28"/>
        </w:rPr>
      </w:pPr>
      <w:r w:rsidRPr="0004160B">
        <w:rPr>
          <w:rFonts w:ascii="Times New Roman" w:hAnsi="Times New Roman" w:cs="Times New Roman"/>
          <w:sz w:val="28"/>
          <w:szCs w:val="28"/>
        </w:rPr>
        <w:t>4. Предложение о созыве внеочередного заседания Думы направляется инициаторами председателю Думы в письменном виде с указанием вопросов, предлагаемых в повестку заседания, и кратким обоснованием необходимости проведения внеочередного заседания.</w:t>
      </w:r>
    </w:p>
    <w:p w:rsidR="005551A2" w:rsidRPr="0004160B" w:rsidRDefault="005551A2" w:rsidP="002E7766">
      <w:pPr>
        <w:pStyle w:val="ConsPlusNormal"/>
        <w:ind w:firstLine="540"/>
        <w:jc w:val="both"/>
        <w:rPr>
          <w:rFonts w:ascii="Times New Roman" w:hAnsi="Times New Roman" w:cs="Times New Roman"/>
          <w:sz w:val="28"/>
          <w:szCs w:val="28"/>
        </w:rPr>
      </w:pPr>
      <w:r w:rsidRPr="0004160B">
        <w:rPr>
          <w:rFonts w:ascii="Times New Roman" w:hAnsi="Times New Roman" w:cs="Times New Roman"/>
          <w:sz w:val="28"/>
          <w:szCs w:val="28"/>
        </w:rPr>
        <w:t>5. Одновременно инициатор предложения о созыве внеочередного заседания Думы должен представить председателю Думы пакет документов в соответствии с</w:t>
      </w:r>
      <w:r w:rsidR="004550C2" w:rsidRPr="0004160B">
        <w:rPr>
          <w:rFonts w:ascii="Times New Roman" w:hAnsi="Times New Roman" w:cs="Times New Roman"/>
          <w:sz w:val="28"/>
          <w:szCs w:val="28"/>
        </w:rPr>
        <w:t xml:space="preserve"> требованиями </w:t>
      </w:r>
      <w:r w:rsidRPr="0004160B">
        <w:rPr>
          <w:rFonts w:ascii="Times New Roman" w:hAnsi="Times New Roman" w:cs="Times New Roman"/>
          <w:sz w:val="28"/>
          <w:szCs w:val="28"/>
        </w:rPr>
        <w:t>настоящего Регламента.</w:t>
      </w:r>
    </w:p>
    <w:p w:rsidR="005551A2" w:rsidRPr="0004160B" w:rsidRDefault="005551A2" w:rsidP="002E7766">
      <w:pPr>
        <w:pStyle w:val="ConsPlusNormal"/>
        <w:ind w:firstLine="540"/>
        <w:jc w:val="both"/>
        <w:rPr>
          <w:rFonts w:ascii="Times New Roman" w:hAnsi="Times New Roman" w:cs="Times New Roman"/>
          <w:sz w:val="28"/>
          <w:szCs w:val="28"/>
        </w:rPr>
      </w:pPr>
      <w:r w:rsidRPr="0004160B">
        <w:rPr>
          <w:rFonts w:ascii="Times New Roman" w:hAnsi="Times New Roman" w:cs="Times New Roman"/>
          <w:sz w:val="28"/>
          <w:szCs w:val="28"/>
        </w:rPr>
        <w:t>6. После рассмотрения материалов, представленных инициаторами предложения о созыве внеочередного заседания Думы, председатель Думы принимает решение о проведении внеочередного заседания Думы, назначает дату, время и место его проведения, утверж</w:t>
      </w:r>
      <w:r w:rsidR="00D15A57">
        <w:rPr>
          <w:rFonts w:ascii="Times New Roman" w:hAnsi="Times New Roman" w:cs="Times New Roman"/>
          <w:sz w:val="28"/>
          <w:szCs w:val="28"/>
        </w:rPr>
        <w:t>дае</w:t>
      </w:r>
      <w:r w:rsidR="00282A54">
        <w:rPr>
          <w:rFonts w:ascii="Times New Roman" w:hAnsi="Times New Roman" w:cs="Times New Roman"/>
          <w:sz w:val="28"/>
          <w:szCs w:val="28"/>
        </w:rPr>
        <w:t>т</w:t>
      </w:r>
      <w:r w:rsidRPr="0004160B">
        <w:rPr>
          <w:rFonts w:ascii="Times New Roman" w:hAnsi="Times New Roman" w:cs="Times New Roman"/>
          <w:sz w:val="28"/>
          <w:szCs w:val="28"/>
        </w:rPr>
        <w:t xml:space="preserve"> проект повестки.</w:t>
      </w:r>
    </w:p>
    <w:p w:rsidR="005551A2" w:rsidRPr="0004160B" w:rsidRDefault="005551A2" w:rsidP="002E7766">
      <w:pPr>
        <w:pStyle w:val="ConsPlusNormal"/>
        <w:ind w:firstLine="540"/>
        <w:jc w:val="both"/>
        <w:rPr>
          <w:rFonts w:ascii="Times New Roman" w:hAnsi="Times New Roman" w:cs="Times New Roman"/>
          <w:sz w:val="28"/>
          <w:szCs w:val="28"/>
        </w:rPr>
      </w:pPr>
      <w:r w:rsidRPr="0004160B">
        <w:rPr>
          <w:rFonts w:ascii="Times New Roman" w:hAnsi="Times New Roman" w:cs="Times New Roman"/>
          <w:sz w:val="28"/>
          <w:szCs w:val="28"/>
        </w:rPr>
        <w:t>7. Проект повестки и материалы, подлежащие рассмотрению на внеочередном заседании Думы, направляютс</w:t>
      </w:r>
      <w:r w:rsidR="00C63880">
        <w:rPr>
          <w:rFonts w:ascii="Times New Roman" w:hAnsi="Times New Roman" w:cs="Times New Roman"/>
          <w:sz w:val="28"/>
          <w:szCs w:val="28"/>
        </w:rPr>
        <w:t>я депутатам, мэру, прокурору г</w:t>
      </w:r>
      <w:proofErr w:type="gramStart"/>
      <w:r w:rsidR="00C63880">
        <w:rPr>
          <w:rFonts w:ascii="Times New Roman" w:hAnsi="Times New Roman" w:cs="Times New Roman"/>
          <w:sz w:val="28"/>
          <w:szCs w:val="28"/>
        </w:rPr>
        <w:t>.</w:t>
      </w:r>
      <w:r w:rsidRPr="0004160B">
        <w:rPr>
          <w:rFonts w:ascii="Times New Roman" w:hAnsi="Times New Roman" w:cs="Times New Roman"/>
          <w:sz w:val="28"/>
          <w:szCs w:val="28"/>
        </w:rPr>
        <w:t>Т</w:t>
      </w:r>
      <w:proofErr w:type="gramEnd"/>
      <w:r w:rsidRPr="0004160B">
        <w:rPr>
          <w:rFonts w:ascii="Times New Roman" w:hAnsi="Times New Roman" w:cs="Times New Roman"/>
          <w:sz w:val="28"/>
          <w:szCs w:val="28"/>
        </w:rPr>
        <w:t>ольятти</w:t>
      </w:r>
      <w:r w:rsidR="00C63880">
        <w:rPr>
          <w:rFonts w:ascii="Times New Roman" w:hAnsi="Times New Roman" w:cs="Times New Roman"/>
          <w:sz w:val="28"/>
          <w:szCs w:val="28"/>
        </w:rPr>
        <w:t>, приглашё</w:t>
      </w:r>
      <w:r w:rsidR="00EE7419" w:rsidRPr="0004160B">
        <w:rPr>
          <w:rFonts w:ascii="Times New Roman" w:hAnsi="Times New Roman" w:cs="Times New Roman"/>
          <w:sz w:val="28"/>
          <w:szCs w:val="28"/>
        </w:rPr>
        <w:t>нным</w:t>
      </w:r>
      <w:r w:rsidRPr="0004160B">
        <w:rPr>
          <w:rFonts w:ascii="Times New Roman" w:hAnsi="Times New Roman" w:cs="Times New Roman"/>
          <w:sz w:val="28"/>
          <w:szCs w:val="28"/>
        </w:rPr>
        <w:t>.</w:t>
      </w:r>
    </w:p>
    <w:p w:rsidR="005551A2" w:rsidRPr="0004160B" w:rsidRDefault="005551A2" w:rsidP="00530C9A">
      <w:pPr>
        <w:pStyle w:val="ConsPlusNormal"/>
        <w:jc w:val="both"/>
        <w:rPr>
          <w:rFonts w:ascii="Times New Roman" w:hAnsi="Times New Roman" w:cs="Times New Roman"/>
          <w:sz w:val="28"/>
          <w:szCs w:val="28"/>
        </w:rPr>
      </w:pPr>
    </w:p>
    <w:p w:rsidR="005551A2" w:rsidRPr="00C63880" w:rsidRDefault="00530C9A" w:rsidP="002E7766">
      <w:pPr>
        <w:pStyle w:val="ConsPlusNormal"/>
        <w:ind w:firstLine="540"/>
        <w:jc w:val="both"/>
        <w:outlineLvl w:val="2"/>
        <w:rPr>
          <w:rFonts w:ascii="Times New Roman" w:hAnsi="Times New Roman" w:cs="Times New Roman"/>
          <w:b/>
          <w:sz w:val="28"/>
          <w:szCs w:val="28"/>
        </w:rPr>
      </w:pPr>
      <w:r w:rsidRPr="00C63880">
        <w:rPr>
          <w:rFonts w:ascii="Times New Roman" w:hAnsi="Times New Roman" w:cs="Times New Roman"/>
          <w:b/>
          <w:sz w:val="28"/>
          <w:szCs w:val="28"/>
        </w:rPr>
        <w:t>Статья 59</w:t>
      </w:r>
    </w:p>
    <w:p w:rsidR="005551A2" w:rsidRPr="0004160B" w:rsidRDefault="005551A2" w:rsidP="002E7766">
      <w:pPr>
        <w:pStyle w:val="ConsPlusNormal"/>
        <w:ind w:firstLine="540"/>
        <w:jc w:val="both"/>
        <w:rPr>
          <w:rFonts w:ascii="Times New Roman" w:hAnsi="Times New Roman" w:cs="Times New Roman"/>
          <w:sz w:val="28"/>
          <w:szCs w:val="28"/>
        </w:rPr>
      </w:pPr>
      <w:r w:rsidRPr="0004160B">
        <w:rPr>
          <w:rFonts w:ascii="Times New Roman" w:hAnsi="Times New Roman" w:cs="Times New Roman"/>
          <w:sz w:val="28"/>
          <w:szCs w:val="28"/>
        </w:rPr>
        <w:t>1. Засед</w:t>
      </w:r>
      <w:r w:rsidR="00D15A57">
        <w:rPr>
          <w:rFonts w:ascii="Times New Roman" w:hAnsi="Times New Roman" w:cs="Times New Roman"/>
          <w:sz w:val="28"/>
          <w:szCs w:val="28"/>
        </w:rPr>
        <w:t>ание Думы правомочно, если на нё</w:t>
      </w:r>
      <w:r w:rsidRPr="0004160B">
        <w:rPr>
          <w:rFonts w:ascii="Times New Roman" w:hAnsi="Times New Roman" w:cs="Times New Roman"/>
          <w:sz w:val="28"/>
          <w:szCs w:val="28"/>
        </w:rPr>
        <w:t>м присутствует не менее 2/3 от избранного состава, но не менее 19 депутатов.</w:t>
      </w:r>
    </w:p>
    <w:p w:rsidR="005551A2" w:rsidRPr="0004160B" w:rsidRDefault="005551A2" w:rsidP="002E7766">
      <w:pPr>
        <w:pStyle w:val="ConsPlusNormal"/>
        <w:ind w:firstLine="540"/>
        <w:jc w:val="both"/>
        <w:rPr>
          <w:rFonts w:ascii="Times New Roman" w:hAnsi="Times New Roman" w:cs="Times New Roman"/>
          <w:sz w:val="28"/>
          <w:szCs w:val="28"/>
        </w:rPr>
      </w:pPr>
      <w:r w:rsidRPr="0004160B">
        <w:rPr>
          <w:rFonts w:ascii="Times New Roman" w:hAnsi="Times New Roman" w:cs="Times New Roman"/>
          <w:sz w:val="28"/>
          <w:szCs w:val="28"/>
        </w:rPr>
        <w:t>2. О невозможности присутствовать на заседании Думы депутат должен в письменной или устной форме уведомить председателя Думы или руководителя аппарата, указав причины неявки, и проинформировать организационный отдел.</w:t>
      </w:r>
    </w:p>
    <w:p w:rsidR="005551A2" w:rsidRPr="0004160B" w:rsidRDefault="005551A2" w:rsidP="002E7766">
      <w:pPr>
        <w:pStyle w:val="ConsPlusNormal"/>
        <w:ind w:firstLine="540"/>
        <w:jc w:val="both"/>
        <w:rPr>
          <w:rFonts w:ascii="Times New Roman" w:hAnsi="Times New Roman" w:cs="Times New Roman"/>
          <w:sz w:val="28"/>
          <w:szCs w:val="28"/>
        </w:rPr>
      </w:pPr>
      <w:r w:rsidRPr="0004160B">
        <w:rPr>
          <w:rFonts w:ascii="Times New Roman" w:hAnsi="Times New Roman" w:cs="Times New Roman"/>
          <w:sz w:val="28"/>
          <w:szCs w:val="28"/>
        </w:rPr>
        <w:t>3. При необходимости покинуть заседание Думы депутат извещает председательствующего.</w:t>
      </w:r>
    </w:p>
    <w:p w:rsidR="005551A2" w:rsidRPr="0004160B" w:rsidRDefault="005551A2" w:rsidP="002E7766">
      <w:pPr>
        <w:pStyle w:val="ConsPlusNormal"/>
        <w:ind w:firstLine="540"/>
        <w:jc w:val="both"/>
        <w:rPr>
          <w:rFonts w:ascii="Times New Roman" w:hAnsi="Times New Roman" w:cs="Times New Roman"/>
          <w:sz w:val="28"/>
          <w:szCs w:val="28"/>
        </w:rPr>
      </w:pPr>
      <w:r w:rsidRPr="0004160B">
        <w:rPr>
          <w:rFonts w:ascii="Times New Roman" w:hAnsi="Times New Roman" w:cs="Times New Roman"/>
          <w:sz w:val="28"/>
          <w:szCs w:val="28"/>
        </w:rPr>
        <w:lastRenderedPageBreak/>
        <w:t>4. Фамилии депутатов, отсутствующих на заседании, с указанием причин отсутствия могут доводиться до сведения избирателей через средства массовой информации.</w:t>
      </w:r>
    </w:p>
    <w:p w:rsidR="005551A2" w:rsidRPr="0004160B" w:rsidRDefault="005551A2" w:rsidP="00530C9A">
      <w:pPr>
        <w:pStyle w:val="ConsPlusNormal"/>
        <w:jc w:val="both"/>
        <w:outlineLvl w:val="2"/>
        <w:rPr>
          <w:rFonts w:ascii="Times New Roman" w:hAnsi="Times New Roman" w:cs="Times New Roman"/>
          <w:sz w:val="28"/>
          <w:szCs w:val="28"/>
        </w:rPr>
      </w:pPr>
    </w:p>
    <w:p w:rsidR="00EE7419" w:rsidRPr="00C63880" w:rsidRDefault="00530C9A" w:rsidP="00530C9A">
      <w:pPr>
        <w:pStyle w:val="ConsPlusNormal"/>
        <w:ind w:firstLine="540"/>
        <w:jc w:val="both"/>
        <w:outlineLvl w:val="2"/>
        <w:rPr>
          <w:rFonts w:ascii="Times New Roman" w:hAnsi="Times New Roman" w:cs="Times New Roman"/>
          <w:b/>
          <w:sz w:val="28"/>
          <w:szCs w:val="28"/>
        </w:rPr>
      </w:pPr>
      <w:r w:rsidRPr="00C63880">
        <w:rPr>
          <w:rFonts w:ascii="Times New Roman" w:hAnsi="Times New Roman" w:cs="Times New Roman"/>
          <w:b/>
          <w:sz w:val="28"/>
          <w:szCs w:val="28"/>
        </w:rPr>
        <w:t>Статья 60</w:t>
      </w:r>
      <w:r w:rsidR="005551A2" w:rsidRPr="00C63880">
        <w:rPr>
          <w:rFonts w:ascii="Times New Roman" w:hAnsi="Times New Roman" w:cs="Times New Roman"/>
          <w:b/>
          <w:sz w:val="28"/>
          <w:szCs w:val="28"/>
        </w:rPr>
        <w:t xml:space="preserve"> </w:t>
      </w:r>
    </w:p>
    <w:p w:rsidR="005551A2" w:rsidRPr="0004160B" w:rsidRDefault="00EE7419" w:rsidP="00530C9A">
      <w:pPr>
        <w:pStyle w:val="ConsPlusNormal"/>
        <w:ind w:firstLine="540"/>
        <w:jc w:val="both"/>
        <w:outlineLvl w:val="2"/>
        <w:rPr>
          <w:rFonts w:ascii="Times New Roman" w:hAnsi="Times New Roman" w:cs="Times New Roman"/>
          <w:sz w:val="28"/>
          <w:szCs w:val="28"/>
        </w:rPr>
      </w:pPr>
      <w:r w:rsidRPr="0004160B">
        <w:rPr>
          <w:rFonts w:ascii="Times New Roman" w:hAnsi="Times New Roman" w:cs="Times New Roman"/>
          <w:sz w:val="28"/>
          <w:szCs w:val="28"/>
        </w:rPr>
        <w:t xml:space="preserve">1. </w:t>
      </w:r>
      <w:r w:rsidR="005551A2" w:rsidRPr="0004160B">
        <w:rPr>
          <w:rFonts w:ascii="Times New Roman" w:hAnsi="Times New Roman" w:cs="Times New Roman"/>
          <w:sz w:val="28"/>
          <w:szCs w:val="28"/>
        </w:rPr>
        <w:t>Первое заседание Думы нового созыва созывается председателем Думы предыдущего созыва, мэром или председателем избирательной комиссии городского округа не позднее чем через 14 дней после официального опубликования (обнародования) общих результатов выборов депутатов.</w:t>
      </w:r>
    </w:p>
    <w:p w:rsidR="005551A2" w:rsidRPr="0004160B" w:rsidRDefault="005551A2" w:rsidP="002E7766">
      <w:pPr>
        <w:pStyle w:val="ConsPlusNormal"/>
        <w:ind w:firstLine="540"/>
        <w:jc w:val="both"/>
        <w:rPr>
          <w:rFonts w:ascii="Times New Roman" w:hAnsi="Times New Roman" w:cs="Times New Roman"/>
          <w:sz w:val="28"/>
          <w:szCs w:val="28"/>
        </w:rPr>
      </w:pPr>
      <w:r w:rsidRPr="0004160B">
        <w:rPr>
          <w:rFonts w:ascii="Times New Roman" w:hAnsi="Times New Roman" w:cs="Times New Roman"/>
          <w:sz w:val="28"/>
          <w:szCs w:val="28"/>
        </w:rPr>
        <w:t>2. Для предварительного обсуждения повестки первого заседания созывается совещание вновь избранных депутатов.</w:t>
      </w:r>
    </w:p>
    <w:p w:rsidR="005551A2" w:rsidRPr="0004160B" w:rsidRDefault="005551A2" w:rsidP="002E7766">
      <w:pPr>
        <w:pStyle w:val="ConsPlusNormal"/>
        <w:ind w:firstLine="540"/>
        <w:jc w:val="both"/>
        <w:rPr>
          <w:rFonts w:ascii="Times New Roman" w:hAnsi="Times New Roman" w:cs="Times New Roman"/>
          <w:sz w:val="28"/>
          <w:szCs w:val="28"/>
        </w:rPr>
      </w:pPr>
      <w:r w:rsidRPr="0004160B">
        <w:rPr>
          <w:rFonts w:ascii="Times New Roman" w:hAnsi="Times New Roman" w:cs="Times New Roman"/>
          <w:sz w:val="28"/>
          <w:szCs w:val="28"/>
        </w:rPr>
        <w:t>3. На первом заседании Думы председатель избирательной комиссии городского округа информирует о результатах выборов в Думу и оглашает фамилии избранных депутатов в соответствии с решением избирательной комиссии городского округа об установлении общих результатов выборов депутатов.</w:t>
      </w:r>
    </w:p>
    <w:p w:rsidR="005551A2" w:rsidRPr="0004160B" w:rsidRDefault="005551A2" w:rsidP="002E7766">
      <w:pPr>
        <w:pStyle w:val="ConsPlusNormal"/>
        <w:ind w:firstLine="540"/>
        <w:jc w:val="both"/>
        <w:rPr>
          <w:rFonts w:ascii="Times New Roman" w:hAnsi="Times New Roman" w:cs="Times New Roman"/>
          <w:sz w:val="28"/>
          <w:szCs w:val="28"/>
        </w:rPr>
      </w:pPr>
      <w:r w:rsidRPr="0004160B">
        <w:rPr>
          <w:rFonts w:ascii="Times New Roman" w:hAnsi="Times New Roman" w:cs="Times New Roman"/>
          <w:sz w:val="28"/>
          <w:szCs w:val="28"/>
        </w:rPr>
        <w:t>4. На первом заседании Думы нового созыва рассматриваются вопросы:</w:t>
      </w:r>
    </w:p>
    <w:p w:rsidR="005551A2" w:rsidRPr="0004160B" w:rsidRDefault="005551A2" w:rsidP="002E7766">
      <w:pPr>
        <w:pStyle w:val="ConsPlusNormal"/>
        <w:ind w:firstLine="540"/>
        <w:jc w:val="both"/>
        <w:rPr>
          <w:rFonts w:ascii="Times New Roman" w:hAnsi="Times New Roman" w:cs="Times New Roman"/>
          <w:sz w:val="28"/>
          <w:szCs w:val="28"/>
        </w:rPr>
      </w:pPr>
      <w:r w:rsidRPr="0004160B">
        <w:rPr>
          <w:rFonts w:ascii="Times New Roman" w:hAnsi="Times New Roman" w:cs="Times New Roman"/>
          <w:sz w:val="28"/>
          <w:szCs w:val="28"/>
        </w:rPr>
        <w:t>1) об избрании председателя Думы, заместителей председателя Думы;</w:t>
      </w:r>
    </w:p>
    <w:p w:rsidR="005551A2" w:rsidRPr="0004160B" w:rsidRDefault="005551A2" w:rsidP="002E7766">
      <w:pPr>
        <w:pStyle w:val="ConsPlusNormal"/>
        <w:ind w:firstLine="540"/>
        <w:jc w:val="both"/>
        <w:rPr>
          <w:rFonts w:ascii="Times New Roman" w:hAnsi="Times New Roman" w:cs="Times New Roman"/>
          <w:sz w:val="28"/>
          <w:szCs w:val="28"/>
        </w:rPr>
      </w:pPr>
      <w:r w:rsidRPr="0004160B">
        <w:rPr>
          <w:rFonts w:ascii="Times New Roman" w:hAnsi="Times New Roman" w:cs="Times New Roman"/>
          <w:sz w:val="28"/>
          <w:szCs w:val="28"/>
        </w:rPr>
        <w:t>2) о перечне постоянных комиссий;</w:t>
      </w:r>
    </w:p>
    <w:p w:rsidR="005551A2" w:rsidRPr="0004160B" w:rsidRDefault="005551A2" w:rsidP="002E7766">
      <w:pPr>
        <w:pStyle w:val="ConsPlusNormal"/>
        <w:ind w:firstLine="540"/>
        <w:jc w:val="both"/>
        <w:rPr>
          <w:rFonts w:ascii="Times New Roman" w:hAnsi="Times New Roman" w:cs="Times New Roman"/>
          <w:sz w:val="28"/>
          <w:szCs w:val="28"/>
        </w:rPr>
      </w:pPr>
      <w:r w:rsidRPr="0004160B">
        <w:rPr>
          <w:rFonts w:ascii="Times New Roman" w:hAnsi="Times New Roman" w:cs="Times New Roman"/>
          <w:sz w:val="28"/>
          <w:szCs w:val="28"/>
        </w:rPr>
        <w:t>3) об избрании председателей и заместителей председателей постоянных комиссий.</w:t>
      </w:r>
    </w:p>
    <w:p w:rsidR="005551A2" w:rsidRPr="0004160B" w:rsidRDefault="005551A2" w:rsidP="002E7766">
      <w:pPr>
        <w:pStyle w:val="ConsPlusNormal"/>
        <w:jc w:val="both"/>
        <w:outlineLvl w:val="2"/>
        <w:rPr>
          <w:rFonts w:ascii="Times New Roman" w:hAnsi="Times New Roman" w:cs="Times New Roman"/>
          <w:sz w:val="28"/>
          <w:szCs w:val="28"/>
        </w:rPr>
      </w:pPr>
    </w:p>
    <w:p w:rsidR="005551A2" w:rsidRPr="00C63880" w:rsidRDefault="00530C9A" w:rsidP="002E7766">
      <w:pPr>
        <w:pStyle w:val="ConsPlusNormal"/>
        <w:ind w:firstLine="540"/>
        <w:jc w:val="both"/>
        <w:outlineLvl w:val="2"/>
        <w:rPr>
          <w:rFonts w:ascii="Times New Roman" w:hAnsi="Times New Roman" w:cs="Times New Roman"/>
          <w:b/>
          <w:sz w:val="28"/>
          <w:szCs w:val="28"/>
        </w:rPr>
      </w:pPr>
      <w:r w:rsidRPr="00C63880">
        <w:rPr>
          <w:rFonts w:ascii="Times New Roman" w:hAnsi="Times New Roman" w:cs="Times New Roman"/>
          <w:b/>
          <w:sz w:val="28"/>
          <w:szCs w:val="28"/>
        </w:rPr>
        <w:t>Статья 61</w:t>
      </w:r>
    </w:p>
    <w:p w:rsidR="005551A2" w:rsidRPr="0004160B" w:rsidRDefault="005551A2" w:rsidP="002E7766">
      <w:pPr>
        <w:pStyle w:val="ConsPlusNormal"/>
        <w:ind w:firstLine="540"/>
        <w:jc w:val="both"/>
        <w:rPr>
          <w:rFonts w:ascii="Times New Roman" w:hAnsi="Times New Roman" w:cs="Times New Roman"/>
          <w:sz w:val="28"/>
          <w:szCs w:val="28"/>
        </w:rPr>
      </w:pPr>
      <w:r w:rsidRPr="0004160B">
        <w:rPr>
          <w:rFonts w:ascii="Times New Roman" w:hAnsi="Times New Roman" w:cs="Times New Roman"/>
          <w:sz w:val="28"/>
          <w:szCs w:val="28"/>
        </w:rPr>
        <w:t xml:space="preserve">1. Открывает первое заседание Думы и </w:t>
      </w:r>
      <w:r w:rsidR="00CA3B21">
        <w:rPr>
          <w:rFonts w:ascii="Times New Roman" w:hAnsi="Times New Roman" w:cs="Times New Roman"/>
          <w:sz w:val="28"/>
          <w:szCs w:val="28"/>
        </w:rPr>
        <w:t>ведёт</w:t>
      </w:r>
      <w:r w:rsidRPr="0004160B">
        <w:rPr>
          <w:rFonts w:ascii="Times New Roman" w:hAnsi="Times New Roman" w:cs="Times New Roman"/>
          <w:sz w:val="28"/>
          <w:szCs w:val="28"/>
        </w:rPr>
        <w:t xml:space="preserve"> его до избрания председателя Думы старейший по возрасту депутат, присутствующий на заседании.</w:t>
      </w:r>
    </w:p>
    <w:p w:rsidR="005551A2" w:rsidRPr="0004160B" w:rsidRDefault="005551A2" w:rsidP="002E7766">
      <w:pPr>
        <w:pStyle w:val="ConsPlusNormal"/>
        <w:ind w:firstLine="540"/>
        <w:jc w:val="both"/>
        <w:rPr>
          <w:rFonts w:ascii="Times New Roman" w:hAnsi="Times New Roman" w:cs="Times New Roman"/>
          <w:sz w:val="28"/>
          <w:szCs w:val="28"/>
        </w:rPr>
      </w:pPr>
      <w:r w:rsidRPr="0004160B">
        <w:rPr>
          <w:rFonts w:ascii="Times New Roman" w:hAnsi="Times New Roman" w:cs="Times New Roman"/>
          <w:sz w:val="28"/>
          <w:szCs w:val="28"/>
        </w:rPr>
        <w:t xml:space="preserve">2. После избрания председателя Думы первое и последующие заседания </w:t>
      </w:r>
      <w:r w:rsidR="00CA3B21">
        <w:rPr>
          <w:rFonts w:ascii="Times New Roman" w:hAnsi="Times New Roman" w:cs="Times New Roman"/>
          <w:sz w:val="28"/>
          <w:szCs w:val="28"/>
        </w:rPr>
        <w:t>ведёт</w:t>
      </w:r>
      <w:r w:rsidRPr="0004160B">
        <w:rPr>
          <w:rFonts w:ascii="Times New Roman" w:hAnsi="Times New Roman" w:cs="Times New Roman"/>
          <w:sz w:val="28"/>
          <w:szCs w:val="28"/>
        </w:rPr>
        <w:t xml:space="preserve"> председатель Думы, а в его отсутствие – лицо, исполняющее обязанности председателя Думы.</w:t>
      </w:r>
    </w:p>
    <w:p w:rsidR="005551A2" w:rsidRPr="0004160B" w:rsidRDefault="005551A2" w:rsidP="002E7766">
      <w:pPr>
        <w:pStyle w:val="ConsPlusNormal"/>
        <w:ind w:firstLine="540"/>
        <w:jc w:val="both"/>
        <w:rPr>
          <w:rFonts w:ascii="Times New Roman" w:hAnsi="Times New Roman" w:cs="Times New Roman"/>
          <w:sz w:val="28"/>
          <w:szCs w:val="28"/>
        </w:rPr>
      </w:pPr>
      <w:r w:rsidRPr="0004160B">
        <w:rPr>
          <w:rFonts w:ascii="Times New Roman" w:hAnsi="Times New Roman" w:cs="Times New Roman"/>
          <w:sz w:val="28"/>
          <w:szCs w:val="28"/>
        </w:rPr>
        <w:t>Если указанные лица отсутствуют на заседании, Дума вправе избрать председательствующего из состава присутствующих депутатов.</w:t>
      </w:r>
    </w:p>
    <w:p w:rsidR="005551A2" w:rsidRPr="0004160B" w:rsidRDefault="005551A2" w:rsidP="00530C9A">
      <w:pPr>
        <w:pStyle w:val="ConsPlusNormal"/>
        <w:jc w:val="both"/>
        <w:outlineLvl w:val="2"/>
        <w:rPr>
          <w:rFonts w:ascii="Times New Roman" w:hAnsi="Times New Roman" w:cs="Times New Roman"/>
          <w:sz w:val="28"/>
          <w:szCs w:val="28"/>
        </w:rPr>
      </w:pPr>
    </w:p>
    <w:p w:rsidR="005551A2" w:rsidRPr="00C63880" w:rsidRDefault="00530C9A" w:rsidP="002E7766">
      <w:pPr>
        <w:pStyle w:val="ConsPlusNormal"/>
        <w:ind w:firstLine="540"/>
        <w:jc w:val="both"/>
        <w:outlineLvl w:val="2"/>
        <w:rPr>
          <w:rFonts w:ascii="Times New Roman" w:hAnsi="Times New Roman" w:cs="Times New Roman"/>
          <w:b/>
          <w:sz w:val="28"/>
          <w:szCs w:val="28"/>
        </w:rPr>
      </w:pPr>
      <w:r w:rsidRPr="00C63880">
        <w:rPr>
          <w:rFonts w:ascii="Times New Roman" w:hAnsi="Times New Roman" w:cs="Times New Roman"/>
          <w:b/>
          <w:sz w:val="28"/>
          <w:szCs w:val="28"/>
        </w:rPr>
        <w:t>Статья 62</w:t>
      </w:r>
    </w:p>
    <w:p w:rsidR="005551A2" w:rsidRPr="0004160B" w:rsidRDefault="005551A2" w:rsidP="002E7766">
      <w:pPr>
        <w:pStyle w:val="ConsPlusNormal"/>
        <w:ind w:firstLine="540"/>
        <w:jc w:val="both"/>
        <w:rPr>
          <w:rFonts w:ascii="Times New Roman" w:hAnsi="Times New Roman" w:cs="Times New Roman"/>
          <w:sz w:val="28"/>
          <w:szCs w:val="28"/>
        </w:rPr>
      </w:pPr>
      <w:r w:rsidRPr="0004160B">
        <w:rPr>
          <w:rFonts w:ascii="Times New Roman" w:hAnsi="Times New Roman" w:cs="Times New Roman"/>
          <w:sz w:val="28"/>
          <w:szCs w:val="28"/>
        </w:rPr>
        <w:t>1. Дума приступает к осуществлению своих полномочий в случае избрания не менее 2/3 от установленной численности депутатов.</w:t>
      </w:r>
    </w:p>
    <w:p w:rsidR="005551A2" w:rsidRPr="0004160B" w:rsidRDefault="005551A2" w:rsidP="002E7766">
      <w:pPr>
        <w:pStyle w:val="ConsPlusNormal"/>
        <w:ind w:firstLine="540"/>
        <w:jc w:val="both"/>
        <w:rPr>
          <w:rFonts w:ascii="Times New Roman" w:hAnsi="Times New Roman" w:cs="Times New Roman"/>
          <w:sz w:val="28"/>
          <w:szCs w:val="28"/>
        </w:rPr>
      </w:pPr>
      <w:r w:rsidRPr="0004160B">
        <w:rPr>
          <w:rFonts w:ascii="Times New Roman" w:hAnsi="Times New Roman" w:cs="Times New Roman"/>
          <w:sz w:val="28"/>
          <w:szCs w:val="28"/>
        </w:rPr>
        <w:t>2. Полномочия Думы предыдущего созыва прекращаются в день начала работы Думы нового созыва.</w:t>
      </w:r>
    </w:p>
    <w:p w:rsidR="005551A2" w:rsidRPr="00033BB4" w:rsidRDefault="005551A2" w:rsidP="00530C9A">
      <w:pPr>
        <w:pStyle w:val="ConsPlusNormal"/>
        <w:jc w:val="both"/>
        <w:outlineLvl w:val="2"/>
        <w:rPr>
          <w:rFonts w:ascii="Times New Roman" w:hAnsi="Times New Roman" w:cs="Times New Roman"/>
          <w:sz w:val="24"/>
          <w:szCs w:val="24"/>
        </w:rPr>
      </w:pPr>
    </w:p>
    <w:p w:rsidR="005551A2" w:rsidRPr="00C63880" w:rsidRDefault="00530C9A" w:rsidP="002E7766">
      <w:pPr>
        <w:pStyle w:val="ConsPlusNormal"/>
        <w:ind w:firstLine="540"/>
        <w:jc w:val="both"/>
        <w:outlineLvl w:val="2"/>
        <w:rPr>
          <w:rFonts w:ascii="Times New Roman" w:hAnsi="Times New Roman" w:cs="Times New Roman"/>
          <w:b/>
          <w:sz w:val="28"/>
          <w:szCs w:val="28"/>
        </w:rPr>
      </w:pPr>
      <w:r w:rsidRPr="00C63880">
        <w:rPr>
          <w:rFonts w:ascii="Times New Roman" w:hAnsi="Times New Roman" w:cs="Times New Roman"/>
          <w:b/>
          <w:sz w:val="28"/>
          <w:szCs w:val="28"/>
        </w:rPr>
        <w:t>Статья 63</w:t>
      </w:r>
    </w:p>
    <w:p w:rsidR="005551A2" w:rsidRPr="00570F83" w:rsidRDefault="005551A2" w:rsidP="00570F83">
      <w:pPr>
        <w:pStyle w:val="ab"/>
        <w:widowControl w:val="0"/>
        <w:numPr>
          <w:ilvl w:val="0"/>
          <w:numId w:val="40"/>
        </w:numPr>
        <w:tabs>
          <w:tab w:val="left" w:pos="993"/>
        </w:tabs>
        <w:autoSpaceDE w:val="0"/>
        <w:autoSpaceDN w:val="0"/>
        <w:adjustRightInd w:val="0"/>
        <w:ind w:left="0" w:firstLine="567"/>
        <w:jc w:val="both"/>
        <w:rPr>
          <w:sz w:val="28"/>
          <w:szCs w:val="28"/>
        </w:rPr>
      </w:pPr>
      <w:r w:rsidRPr="00570F83">
        <w:rPr>
          <w:sz w:val="28"/>
          <w:szCs w:val="28"/>
        </w:rPr>
        <w:t>Проект повестки очередного заседания Думы формирует и утверж</w:t>
      </w:r>
      <w:r w:rsidR="00D15A57">
        <w:rPr>
          <w:sz w:val="28"/>
          <w:szCs w:val="28"/>
        </w:rPr>
        <w:t>дае</w:t>
      </w:r>
      <w:r w:rsidR="00282A54" w:rsidRPr="00570F83">
        <w:rPr>
          <w:sz w:val="28"/>
          <w:szCs w:val="28"/>
        </w:rPr>
        <w:t>т</w:t>
      </w:r>
      <w:r w:rsidRPr="00570F83">
        <w:rPr>
          <w:sz w:val="28"/>
          <w:szCs w:val="28"/>
        </w:rPr>
        <w:t xml:space="preserve"> Совет в соответствии с планами деятельности Думы, предложениями мэра, председателя Думы, депутатов, комиссий, в том числе временных, депутатских объединений, рабочих групп не </w:t>
      </w:r>
      <w:proofErr w:type="gramStart"/>
      <w:r w:rsidRPr="00570F83">
        <w:rPr>
          <w:sz w:val="28"/>
          <w:szCs w:val="28"/>
        </w:rPr>
        <w:t>позднее</w:t>
      </w:r>
      <w:proofErr w:type="gramEnd"/>
      <w:r w:rsidRPr="00570F83">
        <w:rPr>
          <w:sz w:val="28"/>
          <w:szCs w:val="28"/>
        </w:rPr>
        <w:t xml:space="preserve"> чем за 5 дней до заседания Думы.</w:t>
      </w:r>
    </w:p>
    <w:p w:rsidR="005551A2" w:rsidRPr="00570F83" w:rsidRDefault="005551A2" w:rsidP="00570F83">
      <w:pPr>
        <w:pStyle w:val="ab"/>
        <w:widowControl w:val="0"/>
        <w:numPr>
          <w:ilvl w:val="0"/>
          <w:numId w:val="40"/>
        </w:numPr>
        <w:tabs>
          <w:tab w:val="left" w:pos="993"/>
        </w:tabs>
        <w:autoSpaceDE w:val="0"/>
        <w:autoSpaceDN w:val="0"/>
        <w:adjustRightInd w:val="0"/>
        <w:ind w:left="0" w:firstLine="567"/>
        <w:jc w:val="both"/>
        <w:rPr>
          <w:sz w:val="28"/>
          <w:szCs w:val="28"/>
        </w:rPr>
      </w:pPr>
      <w:r w:rsidRPr="00570F83">
        <w:rPr>
          <w:sz w:val="28"/>
          <w:szCs w:val="28"/>
        </w:rPr>
        <w:lastRenderedPageBreak/>
        <w:t>Вопросы, предусмотренные в плане нормотворческой деятельности</w:t>
      </w:r>
      <w:r w:rsidRPr="00570F83">
        <w:rPr>
          <w:b/>
          <w:i/>
          <w:sz w:val="28"/>
          <w:szCs w:val="28"/>
        </w:rPr>
        <w:t xml:space="preserve"> </w:t>
      </w:r>
      <w:r w:rsidRPr="00570F83">
        <w:rPr>
          <w:sz w:val="28"/>
          <w:szCs w:val="28"/>
        </w:rPr>
        <w:t>Думы, как правило, включаются Советом в проект повестки очередного заседания.</w:t>
      </w:r>
    </w:p>
    <w:p w:rsidR="005551A2" w:rsidRPr="00570F83" w:rsidRDefault="005551A2" w:rsidP="00570F83">
      <w:pPr>
        <w:pStyle w:val="ab"/>
        <w:widowControl w:val="0"/>
        <w:numPr>
          <w:ilvl w:val="0"/>
          <w:numId w:val="40"/>
        </w:numPr>
        <w:tabs>
          <w:tab w:val="left" w:pos="993"/>
        </w:tabs>
        <w:autoSpaceDE w:val="0"/>
        <w:autoSpaceDN w:val="0"/>
        <w:adjustRightInd w:val="0"/>
        <w:ind w:left="0" w:firstLine="567"/>
        <w:jc w:val="both"/>
        <w:rPr>
          <w:b/>
          <w:sz w:val="28"/>
          <w:szCs w:val="28"/>
        </w:rPr>
      </w:pPr>
      <w:proofErr w:type="gramStart"/>
      <w:r w:rsidRPr="00570F83">
        <w:rPr>
          <w:sz w:val="28"/>
          <w:szCs w:val="28"/>
        </w:rPr>
        <w:t xml:space="preserve">Вопросы, предусмотренные в плане нормотворческой </w:t>
      </w:r>
      <w:r w:rsidR="00C63880" w:rsidRPr="00570F83">
        <w:rPr>
          <w:sz w:val="28"/>
          <w:szCs w:val="28"/>
        </w:rPr>
        <w:t>деятельности Думы, а также внесё</w:t>
      </w:r>
      <w:r w:rsidRPr="00570F83">
        <w:rPr>
          <w:sz w:val="28"/>
          <w:szCs w:val="28"/>
        </w:rPr>
        <w:t>нные по инициативе мэра, председателя Думы, комиссии, депутатского объединения, депутатов, рабочих групп, в том числе вопросы по организации деятельности Думы, при наличии всех документов (проекта решения Думы, решения комиссии, заключений юридического и информационно-анали</w:t>
      </w:r>
      <w:r w:rsidR="002250FF" w:rsidRPr="00570F83">
        <w:rPr>
          <w:sz w:val="28"/>
          <w:szCs w:val="28"/>
        </w:rPr>
        <w:t>тического управлений, предложения</w:t>
      </w:r>
      <w:r w:rsidRPr="00570F83">
        <w:rPr>
          <w:sz w:val="28"/>
          <w:szCs w:val="28"/>
        </w:rPr>
        <w:t xml:space="preserve"> мэрии и заключения контрольно-</w:t>
      </w:r>
      <w:r w:rsidR="009956CC" w:rsidRPr="00570F83">
        <w:rPr>
          <w:sz w:val="28"/>
          <w:szCs w:val="28"/>
        </w:rPr>
        <w:t>счётной</w:t>
      </w:r>
      <w:r w:rsidRPr="00570F83">
        <w:rPr>
          <w:sz w:val="28"/>
          <w:szCs w:val="28"/>
        </w:rPr>
        <w:t xml:space="preserve"> </w:t>
      </w:r>
      <w:hyperlink r:id="rId22" w:history="1">
        <w:r w:rsidRPr="00570F83">
          <w:rPr>
            <w:sz w:val="28"/>
            <w:szCs w:val="28"/>
          </w:rPr>
          <w:t>палаты</w:t>
        </w:r>
      </w:hyperlink>
      <w:r w:rsidRPr="00570F83">
        <w:rPr>
          <w:sz w:val="28"/>
          <w:szCs w:val="28"/>
        </w:rPr>
        <w:t>, в случаях, предусмотренных настоящим Регламентом</w:t>
      </w:r>
      <w:r w:rsidR="002250FF" w:rsidRPr="00570F83">
        <w:rPr>
          <w:sz w:val="28"/>
          <w:szCs w:val="28"/>
        </w:rPr>
        <w:t>)</w:t>
      </w:r>
      <w:r w:rsidR="00272D29" w:rsidRPr="00570F83">
        <w:rPr>
          <w:sz w:val="28"/>
          <w:szCs w:val="28"/>
        </w:rPr>
        <w:t>, как правило,</w:t>
      </w:r>
      <w:r w:rsidRPr="00570F83">
        <w:rPr>
          <w:sz w:val="28"/>
          <w:szCs w:val="28"/>
        </w:rPr>
        <w:t xml:space="preserve"> включаются Советом в проект</w:t>
      </w:r>
      <w:proofErr w:type="gramEnd"/>
      <w:r w:rsidRPr="00570F83">
        <w:rPr>
          <w:sz w:val="28"/>
          <w:szCs w:val="28"/>
        </w:rPr>
        <w:t xml:space="preserve"> повестки очередного заседания.</w:t>
      </w:r>
    </w:p>
    <w:p w:rsidR="005551A2" w:rsidRPr="00570F83" w:rsidRDefault="005551A2" w:rsidP="00570F83">
      <w:pPr>
        <w:pStyle w:val="ab"/>
        <w:widowControl w:val="0"/>
        <w:numPr>
          <w:ilvl w:val="0"/>
          <w:numId w:val="40"/>
        </w:numPr>
        <w:tabs>
          <w:tab w:val="left" w:pos="993"/>
        </w:tabs>
        <w:autoSpaceDE w:val="0"/>
        <w:autoSpaceDN w:val="0"/>
        <w:adjustRightInd w:val="0"/>
        <w:ind w:left="0" w:firstLine="567"/>
        <w:jc w:val="both"/>
        <w:rPr>
          <w:sz w:val="28"/>
          <w:szCs w:val="28"/>
        </w:rPr>
      </w:pPr>
      <w:r w:rsidRPr="00570F83">
        <w:rPr>
          <w:sz w:val="28"/>
          <w:szCs w:val="28"/>
        </w:rPr>
        <w:t xml:space="preserve">Вопросы осуществления </w:t>
      </w:r>
      <w:proofErr w:type="gramStart"/>
      <w:r w:rsidRPr="00570F83">
        <w:rPr>
          <w:sz w:val="28"/>
          <w:szCs w:val="28"/>
        </w:rPr>
        <w:t>контроля за</w:t>
      </w:r>
      <w:proofErr w:type="gramEnd"/>
      <w:r w:rsidRPr="00570F83">
        <w:rPr>
          <w:sz w:val="28"/>
          <w:szCs w:val="28"/>
        </w:rPr>
        <w:t xml:space="preserve"> исполнением органами местного самоуправления и должностными лицами местного самоуправления полномочий по решению в</w:t>
      </w:r>
      <w:r w:rsidR="00C63880" w:rsidRPr="00570F83">
        <w:rPr>
          <w:sz w:val="28"/>
          <w:szCs w:val="28"/>
        </w:rPr>
        <w:t>опросов местного значения, внесё</w:t>
      </w:r>
      <w:r w:rsidRPr="00570F83">
        <w:rPr>
          <w:sz w:val="28"/>
          <w:szCs w:val="28"/>
        </w:rPr>
        <w:t>нные в план текущей деятельности Думы, включаются Советом в проект повестки очередного заседания Думы.</w:t>
      </w:r>
    </w:p>
    <w:p w:rsidR="005551A2" w:rsidRPr="0004160B" w:rsidRDefault="005551A2" w:rsidP="00530C9A">
      <w:pPr>
        <w:pStyle w:val="ConsPlusNormal"/>
        <w:jc w:val="both"/>
        <w:outlineLvl w:val="2"/>
        <w:rPr>
          <w:rFonts w:ascii="Times New Roman" w:hAnsi="Times New Roman" w:cs="Times New Roman"/>
          <w:sz w:val="28"/>
          <w:szCs w:val="28"/>
        </w:rPr>
      </w:pPr>
    </w:p>
    <w:p w:rsidR="005551A2" w:rsidRPr="00C63880" w:rsidRDefault="00530C9A" w:rsidP="002E7766">
      <w:pPr>
        <w:pStyle w:val="ConsPlusNormal"/>
        <w:ind w:firstLine="540"/>
        <w:jc w:val="both"/>
        <w:outlineLvl w:val="2"/>
        <w:rPr>
          <w:rFonts w:ascii="Times New Roman" w:hAnsi="Times New Roman" w:cs="Times New Roman"/>
          <w:b/>
          <w:sz w:val="28"/>
          <w:szCs w:val="28"/>
        </w:rPr>
      </w:pPr>
      <w:r w:rsidRPr="00C63880">
        <w:rPr>
          <w:rFonts w:ascii="Times New Roman" w:hAnsi="Times New Roman" w:cs="Times New Roman"/>
          <w:b/>
          <w:sz w:val="28"/>
          <w:szCs w:val="28"/>
        </w:rPr>
        <w:t>Статья 64</w:t>
      </w:r>
    </w:p>
    <w:p w:rsidR="005551A2" w:rsidRPr="0004160B" w:rsidRDefault="005551A2" w:rsidP="002E7766">
      <w:pPr>
        <w:pStyle w:val="ConsPlusNormal"/>
        <w:ind w:firstLine="540"/>
        <w:jc w:val="both"/>
        <w:rPr>
          <w:rFonts w:ascii="Times New Roman" w:hAnsi="Times New Roman" w:cs="Times New Roman"/>
          <w:sz w:val="28"/>
          <w:szCs w:val="28"/>
        </w:rPr>
      </w:pPr>
      <w:r w:rsidRPr="0004160B">
        <w:rPr>
          <w:rFonts w:ascii="Times New Roman" w:hAnsi="Times New Roman" w:cs="Times New Roman"/>
          <w:sz w:val="28"/>
          <w:szCs w:val="28"/>
        </w:rPr>
        <w:t xml:space="preserve">1. На основании </w:t>
      </w:r>
      <w:r w:rsidR="00C63880">
        <w:rPr>
          <w:rFonts w:ascii="Times New Roman" w:hAnsi="Times New Roman" w:cs="Times New Roman"/>
          <w:sz w:val="28"/>
          <w:szCs w:val="28"/>
        </w:rPr>
        <w:t xml:space="preserve">решения Совета организационный </w:t>
      </w:r>
      <w:r w:rsidRPr="0004160B">
        <w:rPr>
          <w:rFonts w:ascii="Times New Roman" w:hAnsi="Times New Roman" w:cs="Times New Roman"/>
          <w:sz w:val="28"/>
          <w:szCs w:val="28"/>
        </w:rPr>
        <w:t>отдел</w:t>
      </w:r>
      <w:r w:rsidRPr="0004160B">
        <w:rPr>
          <w:rFonts w:ascii="Times New Roman" w:hAnsi="Times New Roman" w:cs="Times New Roman"/>
          <w:b/>
          <w:i/>
          <w:sz w:val="28"/>
          <w:szCs w:val="28"/>
        </w:rPr>
        <w:t xml:space="preserve"> </w:t>
      </w:r>
      <w:r w:rsidRPr="0004160B">
        <w:rPr>
          <w:rFonts w:ascii="Times New Roman" w:hAnsi="Times New Roman" w:cs="Times New Roman"/>
          <w:sz w:val="28"/>
          <w:szCs w:val="28"/>
        </w:rPr>
        <w:t>формирует проект повестки, график рассмот</w:t>
      </w:r>
      <w:r w:rsidR="00C63880">
        <w:rPr>
          <w:rFonts w:ascii="Times New Roman" w:hAnsi="Times New Roman" w:cs="Times New Roman"/>
          <w:sz w:val="28"/>
          <w:szCs w:val="28"/>
        </w:rPr>
        <w:t>рения вопросов и список приглашё</w:t>
      </w:r>
      <w:r w:rsidRPr="0004160B">
        <w:rPr>
          <w:rFonts w:ascii="Times New Roman" w:hAnsi="Times New Roman" w:cs="Times New Roman"/>
          <w:sz w:val="28"/>
          <w:szCs w:val="28"/>
        </w:rPr>
        <w:t>нных.</w:t>
      </w:r>
    </w:p>
    <w:p w:rsidR="005551A2" w:rsidRPr="0004160B" w:rsidRDefault="005551A2" w:rsidP="002E7766">
      <w:pPr>
        <w:pStyle w:val="ConsPlusNormal"/>
        <w:ind w:firstLine="540"/>
        <w:jc w:val="both"/>
        <w:rPr>
          <w:rFonts w:ascii="Times New Roman" w:hAnsi="Times New Roman" w:cs="Times New Roman"/>
          <w:sz w:val="28"/>
          <w:szCs w:val="28"/>
        </w:rPr>
      </w:pPr>
      <w:r w:rsidRPr="0004160B">
        <w:rPr>
          <w:rFonts w:ascii="Times New Roman" w:hAnsi="Times New Roman" w:cs="Times New Roman"/>
          <w:sz w:val="28"/>
          <w:szCs w:val="28"/>
        </w:rPr>
        <w:t xml:space="preserve">Проект повестки, график рассмотрения вопросов и список </w:t>
      </w:r>
      <w:r w:rsidR="00C63880">
        <w:rPr>
          <w:rFonts w:ascii="Times New Roman" w:hAnsi="Times New Roman" w:cs="Times New Roman"/>
          <w:sz w:val="28"/>
          <w:szCs w:val="28"/>
        </w:rPr>
        <w:t>приглашённых</w:t>
      </w:r>
      <w:r w:rsidRPr="0004160B">
        <w:rPr>
          <w:rFonts w:ascii="Times New Roman" w:hAnsi="Times New Roman" w:cs="Times New Roman"/>
          <w:sz w:val="28"/>
          <w:szCs w:val="28"/>
        </w:rPr>
        <w:t xml:space="preserve"> подписывает председатель Думы.</w:t>
      </w:r>
    </w:p>
    <w:p w:rsidR="005551A2" w:rsidRPr="0004160B" w:rsidRDefault="005551A2" w:rsidP="002E7766">
      <w:pPr>
        <w:pStyle w:val="ConsPlusNormal"/>
        <w:ind w:firstLine="540"/>
        <w:jc w:val="both"/>
        <w:rPr>
          <w:rFonts w:ascii="Times New Roman" w:hAnsi="Times New Roman" w:cs="Times New Roman"/>
          <w:sz w:val="28"/>
          <w:szCs w:val="28"/>
        </w:rPr>
      </w:pPr>
      <w:r w:rsidRPr="0004160B">
        <w:rPr>
          <w:rFonts w:ascii="Times New Roman" w:hAnsi="Times New Roman" w:cs="Times New Roman"/>
          <w:sz w:val="28"/>
          <w:szCs w:val="28"/>
        </w:rPr>
        <w:t xml:space="preserve">2. Проект повестки планового заседания, материалы к заседанию Думы представляются депутатам, мэру, </w:t>
      </w:r>
      <w:r w:rsidR="00C63880">
        <w:rPr>
          <w:rFonts w:ascii="Times New Roman" w:hAnsi="Times New Roman" w:cs="Times New Roman"/>
          <w:sz w:val="28"/>
          <w:szCs w:val="28"/>
        </w:rPr>
        <w:t>приглашённым</w:t>
      </w:r>
      <w:r w:rsidR="0045538D" w:rsidRPr="0004160B">
        <w:rPr>
          <w:rFonts w:ascii="Times New Roman" w:hAnsi="Times New Roman" w:cs="Times New Roman"/>
          <w:sz w:val="28"/>
          <w:szCs w:val="28"/>
        </w:rPr>
        <w:t>, как правило,</w:t>
      </w:r>
      <w:r w:rsidR="00C63880">
        <w:rPr>
          <w:rFonts w:ascii="Times New Roman" w:hAnsi="Times New Roman" w:cs="Times New Roman"/>
          <w:sz w:val="28"/>
          <w:szCs w:val="28"/>
        </w:rPr>
        <w:t xml:space="preserve"> </w:t>
      </w:r>
      <w:r w:rsidRPr="0004160B">
        <w:rPr>
          <w:rFonts w:ascii="Times New Roman" w:hAnsi="Times New Roman" w:cs="Times New Roman"/>
          <w:sz w:val="28"/>
          <w:szCs w:val="28"/>
        </w:rPr>
        <w:t xml:space="preserve">не </w:t>
      </w:r>
      <w:proofErr w:type="gramStart"/>
      <w:r w:rsidRPr="0004160B">
        <w:rPr>
          <w:rFonts w:ascii="Times New Roman" w:hAnsi="Times New Roman" w:cs="Times New Roman"/>
          <w:sz w:val="28"/>
          <w:szCs w:val="28"/>
        </w:rPr>
        <w:t>позднее</w:t>
      </w:r>
      <w:proofErr w:type="gramEnd"/>
      <w:r w:rsidRPr="0004160B">
        <w:rPr>
          <w:rFonts w:ascii="Times New Roman" w:hAnsi="Times New Roman" w:cs="Times New Roman"/>
          <w:sz w:val="28"/>
          <w:szCs w:val="28"/>
        </w:rPr>
        <w:t xml:space="preserve"> чем за 3 дня до его проведения.</w:t>
      </w:r>
    </w:p>
    <w:p w:rsidR="005551A2" w:rsidRPr="0004160B" w:rsidRDefault="005551A2" w:rsidP="002E7766">
      <w:pPr>
        <w:pStyle w:val="ConsPlusNormal"/>
        <w:ind w:firstLine="540"/>
        <w:jc w:val="both"/>
        <w:rPr>
          <w:rFonts w:ascii="Times New Roman" w:hAnsi="Times New Roman" w:cs="Times New Roman"/>
          <w:sz w:val="28"/>
          <w:szCs w:val="28"/>
        </w:rPr>
      </w:pPr>
      <w:r w:rsidRPr="0004160B">
        <w:rPr>
          <w:rFonts w:ascii="Times New Roman" w:hAnsi="Times New Roman" w:cs="Times New Roman"/>
          <w:sz w:val="28"/>
          <w:szCs w:val="28"/>
        </w:rPr>
        <w:t xml:space="preserve">3. Организационный отдел извещает депутатов и </w:t>
      </w:r>
      <w:r w:rsidR="00C63880">
        <w:rPr>
          <w:rFonts w:ascii="Times New Roman" w:hAnsi="Times New Roman" w:cs="Times New Roman"/>
          <w:sz w:val="28"/>
          <w:szCs w:val="28"/>
        </w:rPr>
        <w:t>приглашённых</w:t>
      </w:r>
      <w:r w:rsidRPr="0004160B">
        <w:rPr>
          <w:rFonts w:ascii="Times New Roman" w:hAnsi="Times New Roman" w:cs="Times New Roman"/>
          <w:sz w:val="28"/>
          <w:szCs w:val="28"/>
        </w:rPr>
        <w:t xml:space="preserve"> о дате, времени и месте проведения заседания Думы. Для председателя Думы и руководителя аппарата Думы готовит информацию о количестве депутатов, планирующих принять участие в заседании Думы.</w:t>
      </w:r>
    </w:p>
    <w:p w:rsidR="005551A2" w:rsidRPr="0004160B" w:rsidRDefault="005551A2" w:rsidP="00530C9A">
      <w:pPr>
        <w:pStyle w:val="ConsPlusNormal"/>
        <w:jc w:val="both"/>
        <w:outlineLvl w:val="2"/>
        <w:rPr>
          <w:rFonts w:ascii="Times New Roman" w:hAnsi="Times New Roman" w:cs="Times New Roman"/>
          <w:sz w:val="28"/>
          <w:szCs w:val="28"/>
        </w:rPr>
      </w:pPr>
    </w:p>
    <w:p w:rsidR="005551A2" w:rsidRPr="00C63880" w:rsidRDefault="00530C9A" w:rsidP="002E7766">
      <w:pPr>
        <w:pStyle w:val="ConsPlusNormal"/>
        <w:ind w:firstLine="540"/>
        <w:jc w:val="both"/>
        <w:outlineLvl w:val="2"/>
        <w:rPr>
          <w:rFonts w:ascii="Times New Roman" w:hAnsi="Times New Roman" w:cs="Times New Roman"/>
          <w:b/>
          <w:sz w:val="28"/>
          <w:szCs w:val="28"/>
        </w:rPr>
      </w:pPr>
      <w:r w:rsidRPr="00C63880">
        <w:rPr>
          <w:rFonts w:ascii="Times New Roman" w:hAnsi="Times New Roman" w:cs="Times New Roman"/>
          <w:b/>
          <w:sz w:val="28"/>
          <w:szCs w:val="28"/>
        </w:rPr>
        <w:t>Статья 65</w:t>
      </w:r>
    </w:p>
    <w:p w:rsidR="005551A2" w:rsidRPr="0004160B" w:rsidRDefault="005551A2" w:rsidP="002E7766">
      <w:pPr>
        <w:pStyle w:val="ConsPlusNormal"/>
        <w:ind w:firstLine="540"/>
        <w:jc w:val="both"/>
        <w:rPr>
          <w:rFonts w:ascii="Times New Roman" w:hAnsi="Times New Roman" w:cs="Times New Roman"/>
          <w:sz w:val="28"/>
          <w:szCs w:val="28"/>
        </w:rPr>
      </w:pPr>
      <w:r w:rsidRPr="0004160B">
        <w:rPr>
          <w:rFonts w:ascii="Times New Roman" w:hAnsi="Times New Roman" w:cs="Times New Roman"/>
          <w:sz w:val="28"/>
          <w:szCs w:val="28"/>
        </w:rPr>
        <w:t xml:space="preserve">1. Заседания Думы проводятся открыто, за исключением случаев, предусмотренных </w:t>
      </w:r>
      <w:hyperlink w:anchor="Par671" w:history="1">
        <w:r w:rsidRPr="0004160B">
          <w:rPr>
            <w:rFonts w:ascii="Times New Roman" w:hAnsi="Times New Roman" w:cs="Times New Roman"/>
            <w:sz w:val="28"/>
            <w:szCs w:val="28"/>
          </w:rPr>
          <w:t>вторым абзацем</w:t>
        </w:r>
      </w:hyperlink>
      <w:r w:rsidRPr="0004160B">
        <w:rPr>
          <w:rFonts w:ascii="Times New Roman" w:hAnsi="Times New Roman" w:cs="Times New Roman"/>
          <w:sz w:val="28"/>
          <w:szCs w:val="28"/>
        </w:rPr>
        <w:t xml:space="preserve"> настоящей части.</w:t>
      </w:r>
    </w:p>
    <w:p w:rsidR="005551A2" w:rsidRPr="0004160B" w:rsidRDefault="005551A2" w:rsidP="002E7766">
      <w:pPr>
        <w:pStyle w:val="ConsPlusNormal"/>
        <w:ind w:firstLine="540"/>
        <w:jc w:val="both"/>
        <w:rPr>
          <w:rFonts w:ascii="Times New Roman" w:hAnsi="Times New Roman" w:cs="Times New Roman"/>
          <w:sz w:val="28"/>
          <w:szCs w:val="28"/>
        </w:rPr>
      </w:pPr>
      <w:r w:rsidRPr="0004160B">
        <w:rPr>
          <w:rFonts w:ascii="Times New Roman" w:hAnsi="Times New Roman" w:cs="Times New Roman"/>
          <w:sz w:val="28"/>
          <w:szCs w:val="28"/>
        </w:rPr>
        <w:t>В целях сохранения охраняемой законом тайны, неприкосновенности частной жизни, нераспространения конфиденциальной информации по решению Думы могут проводиться закрытые заседания Думы (закрытое рассмотрение вопроса).</w:t>
      </w:r>
    </w:p>
    <w:p w:rsidR="005551A2" w:rsidRPr="0004160B" w:rsidRDefault="005551A2" w:rsidP="002E7766">
      <w:pPr>
        <w:pStyle w:val="ConsPlusNormal"/>
        <w:ind w:firstLine="540"/>
        <w:jc w:val="both"/>
        <w:rPr>
          <w:rFonts w:ascii="Times New Roman" w:hAnsi="Times New Roman" w:cs="Times New Roman"/>
          <w:sz w:val="28"/>
          <w:szCs w:val="28"/>
        </w:rPr>
      </w:pPr>
      <w:r w:rsidRPr="0004160B">
        <w:rPr>
          <w:rFonts w:ascii="Times New Roman" w:hAnsi="Times New Roman" w:cs="Times New Roman"/>
          <w:sz w:val="28"/>
          <w:szCs w:val="28"/>
        </w:rPr>
        <w:t>Материалы закрытого заседания, содержащие информацию с ограниченным доступом, подлежат защите в соответствии с действующим законодательством.</w:t>
      </w:r>
    </w:p>
    <w:p w:rsidR="005551A2" w:rsidRPr="0004160B" w:rsidRDefault="005551A2" w:rsidP="002E7766">
      <w:pPr>
        <w:pStyle w:val="ConsPlusNormal"/>
        <w:ind w:firstLine="540"/>
        <w:jc w:val="both"/>
        <w:rPr>
          <w:rFonts w:ascii="Times New Roman" w:hAnsi="Times New Roman" w:cs="Times New Roman"/>
          <w:sz w:val="28"/>
          <w:szCs w:val="28"/>
        </w:rPr>
      </w:pPr>
      <w:r w:rsidRPr="0004160B">
        <w:rPr>
          <w:rFonts w:ascii="Times New Roman" w:hAnsi="Times New Roman" w:cs="Times New Roman"/>
          <w:sz w:val="28"/>
          <w:szCs w:val="28"/>
        </w:rPr>
        <w:t xml:space="preserve">2. По согласованию с председателем Думы либо его заместителями, либо с руководителем аппарата, либо с председателями комиссий на заседания Думы приглашаются должностные лица, представители средств массовой </w:t>
      </w:r>
      <w:r w:rsidRPr="0004160B">
        <w:rPr>
          <w:rFonts w:ascii="Times New Roman" w:hAnsi="Times New Roman" w:cs="Times New Roman"/>
          <w:sz w:val="28"/>
          <w:szCs w:val="28"/>
        </w:rPr>
        <w:lastRenderedPageBreak/>
        <w:t>информации, заинтересованные граждане для рассмотрения конкретных вопросов повестки заседания, касающихся тех или иных лиц.</w:t>
      </w:r>
    </w:p>
    <w:p w:rsidR="005551A2" w:rsidRPr="0004160B" w:rsidRDefault="005551A2" w:rsidP="002E7766">
      <w:pPr>
        <w:pStyle w:val="ConsPlusNormal"/>
        <w:ind w:firstLine="540"/>
        <w:jc w:val="both"/>
        <w:rPr>
          <w:rFonts w:ascii="Times New Roman" w:hAnsi="Times New Roman" w:cs="Times New Roman"/>
          <w:sz w:val="28"/>
          <w:szCs w:val="28"/>
        </w:rPr>
      </w:pPr>
      <w:r w:rsidRPr="0004160B">
        <w:rPr>
          <w:rFonts w:ascii="Times New Roman" w:hAnsi="Times New Roman" w:cs="Times New Roman"/>
          <w:sz w:val="28"/>
          <w:szCs w:val="28"/>
        </w:rPr>
        <w:t>3. Во время заседания Думы присутствующим в зале заседания не разрешается пользоваться услугами мобильной связи.</w:t>
      </w:r>
    </w:p>
    <w:p w:rsidR="005551A2" w:rsidRPr="0004160B" w:rsidRDefault="005551A2" w:rsidP="002E7766">
      <w:pPr>
        <w:pStyle w:val="ConsPlusNormal"/>
        <w:ind w:firstLine="540"/>
        <w:jc w:val="both"/>
        <w:rPr>
          <w:rFonts w:ascii="Times New Roman" w:hAnsi="Times New Roman" w:cs="Times New Roman"/>
          <w:sz w:val="28"/>
          <w:szCs w:val="28"/>
        </w:rPr>
      </w:pPr>
      <w:r w:rsidRPr="0004160B">
        <w:rPr>
          <w:rFonts w:ascii="Times New Roman" w:hAnsi="Times New Roman" w:cs="Times New Roman"/>
          <w:sz w:val="28"/>
          <w:szCs w:val="28"/>
        </w:rPr>
        <w:t>4. До принятия решения по обсуждаемому вопросу депутаты не вправе покидать зал заседаний.</w:t>
      </w:r>
    </w:p>
    <w:p w:rsidR="005551A2" w:rsidRPr="0004160B" w:rsidRDefault="0045538D" w:rsidP="002E7766">
      <w:pPr>
        <w:pStyle w:val="ConsPlusNormal"/>
        <w:ind w:firstLine="540"/>
        <w:jc w:val="both"/>
        <w:rPr>
          <w:rFonts w:ascii="Times New Roman" w:hAnsi="Times New Roman" w:cs="Times New Roman"/>
          <w:sz w:val="28"/>
          <w:szCs w:val="28"/>
        </w:rPr>
      </w:pPr>
      <w:r w:rsidRPr="0004160B">
        <w:rPr>
          <w:rFonts w:ascii="Times New Roman" w:hAnsi="Times New Roman" w:cs="Times New Roman"/>
          <w:sz w:val="28"/>
          <w:szCs w:val="28"/>
        </w:rPr>
        <w:t xml:space="preserve">5. Организационную и </w:t>
      </w:r>
      <w:r w:rsidR="005551A2" w:rsidRPr="0004160B">
        <w:rPr>
          <w:rFonts w:ascii="Times New Roman" w:hAnsi="Times New Roman" w:cs="Times New Roman"/>
          <w:sz w:val="28"/>
          <w:szCs w:val="28"/>
        </w:rPr>
        <w:t>техническую подготовку заседания Думы обеспечивает аппарат Думы.</w:t>
      </w:r>
    </w:p>
    <w:p w:rsidR="005551A2" w:rsidRPr="00570F83" w:rsidRDefault="005551A2" w:rsidP="00530C9A">
      <w:pPr>
        <w:pStyle w:val="ConsPlusNormal"/>
        <w:jc w:val="both"/>
        <w:outlineLvl w:val="2"/>
        <w:rPr>
          <w:rFonts w:ascii="Times New Roman" w:hAnsi="Times New Roman" w:cs="Times New Roman"/>
        </w:rPr>
      </w:pPr>
    </w:p>
    <w:p w:rsidR="005551A2" w:rsidRPr="00C63880" w:rsidRDefault="00530C9A" w:rsidP="002E7766">
      <w:pPr>
        <w:pStyle w:val="ConsPlusNormal"/>
        <w:ind w:firstLine="540"/>
        <w:jc w:val="both"/>
        <w:outlineLvl w:val="2"/>
        <w:rPr>
          <w:rFonts w:ascii="Times New Roman" w:hAnsi="Times New Roman" w:cs="Times New Roman"/>
          <w:b/>
          <w:sz w:val="28"/>
          <w:szCs w:val="28"/>
        </w:rPr>
      </w:pPr>
      <w:r w:rsidRPr="00C63880">
        <w:rPr>
          <w:rFonts w:ascii="Times New Roman" w:hAnsi="Times New Roman" w:cs="Times New Roman"/>
          <w:b/>
          <w:sz w:val="28"/>
          <w:szCs w:val="28"/>
        </w:rPr>
        <w:t>Статья 66</w:t>
      </w:r>
    </w:p>
    <w:p w:rsidR="005551A2" w:rsidRPr="0004160B" w:rsidRDefault="00C63880" w:rsidP="00F72AE1">
      <w:pPr>
        <w:pStyle w:val="ConsPlusNormal"/>
        <w:numPr>
          <w:ilvl w:val="0"/>
          <w:numId w:val="15"/>
        </w:numPr>
        <w:tabs>
          <w:tab w:val="left" w:pos="993"/>
        </w:tabs>
        <w:ind w:left="0" w:firstLine="567"/>
        <w:jc w:val="both"/>
        <w:rPr>
          <w:rFonts w:ascii="Times New Roman" w:hAnsi="Times New Roman" w:cs="Times New Roman"/>
          <w:sz w:val="28"/>
          <w:szCs w:val="28"/>
        </w:rPr>
      </w:pPr>
      <w:r>
        <w:rPr>
          <w:rFonts w:ascii="Times New Roman" w:hAnsi="Times New Roman" w:cs="Times New Roman"/>
          <w:sz w:val="28"/>
          <w:szCs w:val="28"/>
        </w:rPr>
        <w:t>Приглашённые</w:t>
      </w:r>
      <w:r w:rsidR="005551A2" w:rsidRPr="0004160B">
        <w:rPr>
          <w:rFonts w:ascii="Times New Roman" w:hAnsi="Times New Roman" w:cs="Times New Roman"/>
          <w:sz w:val="28"/>
          <w:szCs w:val="28"/>
        </w:rPr>
        <w:t xml:space="preserve"> на заседание не имеют права вмешиваться в работу Думы. Выступления </w:t>
      </w:r>
      <w:r>
        <w:rPr>
          <w:rFonts w:ascii="Times New Roman" w:hAnsi="Times New Roman" w:cs="Times New Roman"/>
          <w:sz w:val="28"/>
          <w:szCs w:val="28"/>
        </w:rPr>
        <w:t>приглашённых</w:t>
      </w:r>
      <w:r w:rsidR="005551A2" w:rsidRPr="0004160B">
        <w:rPr>
          <w:rFonts w:ascii="Times New Roman" w:hAnsi="Times New Roman" w:cs="Times New Roman"/>
          <w:sz w:val="28"/>
          <w:szCs w:val="28"/>
        </w:rPr>
        <w:t xml:space="preserve"> лиц без разрешения председательствующего на заседании Думы не допускаются.</w:t>
      </w:r>
    </w:p>
    <w:p w:rsidR="005551A2" w:rsidRPr="0004160B" w:rsidRDefault="005551A2" w:rsidP="00F72AE1">
      <w:pPr>
        <w:pStyle w:val="ConsPlusNormal"/>
        <w:numPr>
          <w:ilvl w:val="0"/>
          <w:numId w:val="15"/>
        </w:numPr>
        <w:tabs>
          <w:tab w:val="left" w:pos="993"/>
        </w:tabs>
        <w:ind w:left="0" w:firstLine="567"/>
        <w:jc w:val="both"/>
        <w:rPr>
          <w:rFonts w:ascii="Times New Roman" w:hAnsi="Times New Roman" w:cs="Times New Roman"/>
          <w:sz w:val="28"/>
          <w:szCs w:val="28"/>
        </w:rPr>
      </w:pPr>
      <w:r w:rsidRPr="0004160B">
        <w:rPr>
          <w:rFonts w:ascii="Times New Roman" w:hAnsi="Times New Roman" w:cs="Times New Roman"/>
          <w:sz w:val="28"/>
          <w:szCs w:val="28"/>
        </w:rPr>
        <w:t xml:space="preserve">В случае невыполнения указаний председательствующего </w:t>
      </w:r>
      <w:r w:rsidR="00C63880">
        <w:rPr>
          <w:rFonts w:ascii="Times New Roman" w:hAnsi="Times New Roman" w:cs="Times New Roman"/>
          <w:sz w:val="28"/>
          <w:szCs w:val="28"/>
        </w:rPr>
        <w:t>приглашённые</w:t>
      </w:r>
      <w:r w:rsidRPr="0004160B">
        <w:rPr>
          <w:rFonts w:ascii="Times New Roman" w:hAnsi="Times New Roman" w:cs="Times New Roman"/>
          <w:sz w:val="28"/>
          <w:szCs w:val="28"/>
        </w:rPr>
        <w:t xml:space="preserve"> могут быть удалены из зала заседания.</w:t>
      </w:r>
    </w:p>
    <w:p w:rsidR="005551A2" w:rsidRPr="00570F83" w:rsidRDefault="005551A2" w:rsidP="00530C9A">
      <w:pPr>
        <w:pStyle w:val="ConsPlusNormal"/>
        <w:jc w:val="both"/>
        <w:outlineLvl w:val="2"/>
        <w:rPr>
          <w:rFonts w:ascii="Times New Roman" w:hAnsi="Times New Roman" w:cs="Times New Roman"/>
        </w:rPr>
      </w:pPr>
    </w:p>
    <w:p w:rsidR="005551A2" w:rsidRPr="00C63880" w:rsidRDefault="00530C9A" w:rsidP="002E7766">
      <w:pPr>
        <w:pStyle w:val="ConsPlusNormal"/>
        <w:ind w:firstLine="540"/>
        <w:jc w:val="both"/>
        <w:outlineLvl w:val="2"/>
        <w:rPr>
          <w:rFonts w:ascii="Times New Roman" w:hAnsi="Times New Roman" w:cs="Times New Roman"/>
          <w:b/>
          <w:sz w:val="28"/>
          <w:szCs w:val="28"/>
        </w:rPr>
      </w:pPr>
      <w:r w:rsidRPr="00C63880">
        <w:rPr>
          <w:rFonts w:ascii="Times New Roman" w:hAnsi="Times New Roman" w:cs="Times New Roman"/>
          <w:b/>
          <w:sz w:val="28"/>
          <w:szCs w:val="28"/>
        </w:rPr>
        <w:t>Статья 67</w:t>
      </w:r>
    </w:p>
    <w:p w:rsidR="005551A2" w:rsidRPr="0004160B" w:rsidRDefault="005551A2" w:rsidP="002E7766">
      <w:pPr>
        <w:pStyle w:val="ConsPlusNormal"/>
        <w:ind w:firstLine="540"/>
        <w:jc w:val="both"/>
        <w:rPr>
          <w:rFonts w:ascii="Times New Roman" w:hAnsi="Times New Roman" w:cs="Times New Roman"/>
          <w:sz w:val="28"/>
          <w:szCs w:val="28"/>
        </w:rPr>
      </w:pPr>
      <w:r w:rsidRPr="0004160B">
        <w:rPr>
          <w:rFonts w:ascii="Times New Roman" w:hAnsi="Times New Roman" w:cs="Times New Roman"/>
          <w:sz w:val="28"/>
          <w:szCs w:val="28"/>
        </w:rPr>
        <w:t>1. В начале каждого заседания депутаты обсуждают предложенный Советом проект повестки заседания и принимают его за основу большинством голосов от числа присутствующих депутатов.</w:t>
      </w:r>
    </w:p>
    <w:p w:rsidR="005551A2" w:rsidRPr="0004160B" w:rsidRDefault="005551A2" w:rsidP="002E7766">
      <w:pPr>
        <w:pStyle w:val="ConsPlusNormal"/>
        <w:ind w:firstLine="540"/>
        <w:jc w:val="both"/>
        <w:rPr>
          <w:rFonts w:ascii="Times New Roman" w:hAnsi="Times New Roman" w:cs="Times New Roman"/>
          <w:sz w:val="28"/>
          <w:szCs w:val="28"/>
        </w:rPr>
      </w:pPr>
      <w:r w:rsidRPr="0004160B">
        <w:rPr>
          <w:rFonts w:ascii="Times New Roman" w:hAnsi="Times New Roman" w:cs="Times New Roman"/>
          <w:sz w:val="28"/>
          <w:szCs w:val="28"/>
        </w:rPr>
        <w:t>2. Мэр либо уполномоченное им лицо, председатель Думы, его заместители, председатели комиссий, депутат</w:t>
      </w:r>
      <w:r w:rsidR="00272D29" w:rsidRPr="0004160B">
        <w:rPr>
          <w:rFonts w:ascii="Times New Roman" w:hAnsi="Times New Roman" w:cs="Times New Roman"/>
          <w:sz w:val="28"/>
          <w:szCs w:val="28"/>
        </w:rPr>
        <w:t>ы, депутатские объединения вправе</w:t>
      </w:r>
      <w:r w:rsidRPr="0004160B">
        <w:rPr>
          <w:rFonts w:ascii="Times New Roman" w:hAnsi="Times New Roman" w:cs="Times New Roman"/>
          <w:sz w:val="28"/>
          <w:szCs w:val="28"/>
        </w:rPr>
        <w:t xml:space="preserve"> </w:t>
      </w:r>
      <w:r w:rsidR="00272D29" w:rsidRPr="0004160B">
        <w:rPr>
          <w:rFonts w:ascii="Times New Roman" w:hAnsi="Times New Roman" w:cs="Times New Roman"/>
          <w:sz w:val="28"/>
          <w:szCs w:val="28"/>
        </w:rPr>
        <w:t xml:space="preserve">инициировать включение </w:t>
      </w:r>
      <w:r w:rsidRPr="0004160B">
        <w:rPr>
          <w:rFonts w:ascii="Times New Roman" w:hAnsi="Times New Roman" w:cs="Times New Roman"/>
          <w:sz w:val="28"/>
          <w:szCs w:val="28"/>
        </w:rPr>
        <w:t>вопрос</w:t>
      </w:r>
      <w:r w:rsidR="00272D29" w:rsidRPr="0004160B">
        <w:rPr>
          <w:rFonts w:ascii="Times New Roman" w:hAnsi="Times New Roman" w:cs="Times New Roman"/>
          <w:sz w:val="28"/>
          <w:szCs w:val="28"/>
        </w:rPr>
        <w:t>а</w:t>
      </w:r>
      <w:r w:rsidRPr="0004160B">
        <w:rPr>
          <w:rFonts w:ascii="Times New Roman" w:hAnsi="Times New Roman" w:cs="Times New Roman"/>
          <w:sz w:val="28"/>
          <w:szCs w:val="28"/>
        </w:rPr>
        <w:t xml:space="preserve">, а также </w:t>
      </w:r>
      <w:r w:rsidR="00272D29" w:rsidRPr="0004160B">
        <w:rPr>
          <w:rFonts w:ascii="Times New Roman" w:hAnsi="Times New Roman" w:cs="Times New Roman"/>
          <w:sz w:val="28"/>
          <w:szCs w:val="28"/>
        </w:rPr>
        <w:t>исключение</w:t>
      </w:r>
      <w:r w:rsidRPr="0004160B">
        <w:rPr>
          <w:rFonts w:ascii="Times New Roman" w:hAnsi="Times New Roman" w:cs="Times New Roman"/>
          <w:sz w:val="28"/>
          <w:szCs w:val="28"/>
        </w:rPr>
        <w:t xml:space="preserve"> вопро</w:t>
      </w:r>
      <w:r w:rsidR="005240A9" w:rsidRPr="0004160B">
        <w:rPr>
          <w:rFonts w:ascii="Times New Roman" w:hAnsi="Times New Roman" w:cs="Times New Roman"/>
          <w:sz w:val="28"/>
          <w:szCs w:val="28"/>
        </w:rPr>
        <w:t xml:space="preserve">са </w:t>
      </w:r>
      <w:r w:rsidRPr="0004160B">
        <w:rPr>
          <w:rFonts w:ascii="Times New Roman" w:hAnsi="Times New Roman" w:cs="Times New Roman"/>
          <w:sz w:val="28"/>
          <w:szCs w:val="28"/>
        </w:rPr>
        <w:t>из проекта повестки заседания.</w:t>
      </w:r>
    </w:p>
    <w:p w:rsidR="005551A2" w:rsidRPr="0004160B" w:rsidRDefault="005551A2" w:rsidP="002E7766">
      <w:pPr>
        <w:pStyle w:val="ConsPlusNormal"/>
        <w:ind w:firstLine="540"/>
        <w:jc w:val="both"/>
        <w:rPr>
          <w:rFonts w:ascii="Times New Roman" w:hAnsi="Times New Roman" w:cs="Times New Roman"/>
          <w:sz w:val="28"/>
          <w:szCs w:val="28"/>
        </w:rPr>
      </w:pPr>
      <w:r w:rsidRPr="0004160B">
        <w:rPr>
          <w:rFonts w:ascii="Times New Roman" w:hAnsi="Times New Roman" w:cs="Times New Roman"/>
          <w:sz w:val="28"/>
          <w:szCs w:val="28"/>
        </w:rPr>
        <w:t xml:space="preserve">Предложения озвучиваются в порядке их поступления. </w:t>
      </w:r>
    </w:p>
    <w:p w:rsidR="005551A2" w:rsidRPr="0004160B" w:rsidRDefault="005551A2" w:rsidP="002E7766">
      <w:pPr>
        <w:pStyle w:val="ConsPlusNormal"/>
        <w:ind w:firstLine="540"/>
        <w:jc w:val="both"/>
        <w:rPr>
          <w:rFonts w:ascii="Times New Roman" w:hAnsi="Times New Roman" w:cs="Times New Roman"/>
          <w:sz w:val="28"/>
          <w:szCs w:val="28"/>
        </w:rPr>
      </w:pPr>
      <w:r w:rsidRPr="0004160B">
        <w:rPr>
          <w:rFonts w:ascii="Times New Roman" w:hAnsi="Times New Roman" w:cs="Times New Roman"/>
          <w:sz w:val="28"/>
          <w:szCs w:val="28"/>
        </w:rPr>
        <w:t xml:space="preserve">3. Обсуждение предложений о внесении дополнительных вопросов в </w:t>
      </w:r>
      <w:r w:rsidR="0045538D" w:rsidRPr="0004160B">
        <w:rPr>
          <w:rFonts w:ascii="Times New Roman" w:hAnsi="Times New Roman" w:cs="Times New Roman"/>
          <w:sz w:val="28"/>
          <w:szCs w:val="28"/>
        </w:rPr>
        <w:t xml:space="preserve">проект </w:t>
      </w:r>
      <w:r w:rsidR="002250FF" w:rsidRPr="0004160B">
        <w:rPr>
          <w:rFonts w:ascii="Times New Roman" w:hAnsi="Times New Roman" w:cs="Times New Roman"/>
          <w:sz w:val="28"/>
          <w:szCs w:val="28"/>
        </w:rPr>
        <w:t xml:space="preserve">повестки </w:t>
      </w:r>
      <w:r w:rsidRPr="0004160B">
        <w:rPr>
          <w:rFonts w:ascii="Times New Roman" w:hAnsi="Times New Roman" w:cs="Times New Roman"/>
          <w:sz w:val="28"/>
          <w:szCs w:val="28"/>
        </w:rPr>
        <w:t>заседания или исключении вопроса проводится по процедуре:</w:t>
      </w:r>
    </w:p>
    <w:p w:rsidR="005551A2" w:rsidRPr="0004160B" w:rsidRDefault="00C63880" w:rsidP="002E776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два выступления - «</w:t>
      </w:r>
      <w:r w:rsidR="005551A2" w:rsidRPr="0004160B">
        <w:rPr>
          <w:rFonts w:ascii="Times New Roman" w:hAnsi="Times New Roman" w:cs="Times New Roman"/>
          <w:sz w:val="28"/>
          <w:szCs w:val="28"/>
        </w:rPr>
        <w:t>за</w:t>
      </w:r>
      <w:r>
        <w:rPr>
          <w:rFonts w:ascii="Times New Roman" w:hAnsi="Times New Roman" w:cs="Times New Roman"/>
          <w:sz w:val="28"/>
          <w:szCs w:val="28"/>
        </w:rPr>
        <w:t>»</w:t>
      </w:r>
      <w:r w:rsidR="005551A2" w:rsidRPr="0004160B">
        <w:rPr>
          <w:rFonts w:ascii="Times New Roman" w:hAnsi="Times New Roman" w:cs="Times New Roman"/>
          <w:sz w:val="28"/>
          <w:szCs w:val="28"/>
        </w:rPr>
        <w:t>;</w:t>
      </w:r>
    </w:p>
    <w:p w:rsidR="005551A2" w:rsidRPr="0004160B" w:rsidRDefault="00C63880" w:rsidP="002E776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два - «</w:t>
      </w:r>
      <w:r w:rsidR="005551A2" w:rsidRPr="0004160B">
        <w:rPr>
          <w:rFonts w:ascii="Times New Roman" w:hAnsi="Times New Roman" w:cs="Times New Roman"/>
          <w:sz w:val="28"/>
          <w:szCs w:val="28"/>
        </w:rPr>
        <w:t>против</w:t>
      </w:r>
      <w:r>
        <w:rPr>
          <w:rFonts w:ascii="Times New Roman" w:hAnsi="Times New Roman" w:cs="Times New Roman"/>
          <w:sz w:val="28"/>
          <w:szCs w:val="28"/>
        </w:rPr>
        <w:t>»</w:t>
      </w:r>
      <w:r w:rsidR="005551A2" w:rsidRPr="0004160B">
        <w:rPr>
          <w:rFonts w:ascii="Times New Roman" w:hAnsi="Times New Roman" w:cs="Times New Roman"/>
          <w:sz w:val="28"/>
          <w:szCs w:val="28"/>
        </w:rPr>
        <w:t>.</w:t>
      </w:r>
    </w:p>
    <w:p w:rsidR="005551A2" w:rsidRPr="0004160B" w:rsidRDefault="005551A2" w:rsidP="002E7766">
      <w:pPr>
        <w:pStyle w:val="ConsPlusNormal"/>
        <w:ind w:firstLine="540"/>
        <w:jc w:val="both"/>
        <w:rPr>
          <w:rFonts w:ascii="Times New Roman" w:hAnsi="Times New Roman" w:cs="Times New Roman"/>
          <w:sz w:val="28"/>
          <w:szCs w:val="28"/>
        </w:rPr>
      </w:pPr>
      <w:r w:rsidRPr="0004160B">
        <w:rPr>
          <w:rFonts w:ascii="Times New Roman" w:hAnsi="Times New Roman" w:cs="Times New Roman"/>
          <w:sz w:val="28"/>
          <w:szCs w:val="28"/>
        </w:rPr>
        <w:t>4. Решение о дополнительном внесении в проект повестки заседания вопросов, а также об исключении вопросов из проекта повестки считается принятым, если за него проголосовало большинство от числа присутствующих депутатов.</w:t>
      </w:r>
    </w:p>
    <w:p w:rsidR="005551A2" w:rsidRPr="0004160B" w:rsidRDefault="005551A2" w:rsidP="002E7766">
      <w:pPr>
        <w:autoSpaceDE w:val="0"/>
        <w:ind w:firstLine="720"/>
        <w:jc w:val="both"/>
        <w:rPr>
          <w:b/>
          <w:sz w:val="28"/>
          <w:szCs w:val="28"/>
        </w:rPr>
      </w:pPr>
      <w:r w:rsidRPr="0004160B">
        <w:rPr>
          <w:sz w:val="28"/>
          <w:szCs w:val="28"/>
        </w:rPr>
        <w:t>Повторное рассмотрение предложения о включении в повестк</w:t>
      </w:r>
      <w:r w:rsidR="005E3760" w:rsidRPr="0004160B">
        <w:rPr>
          <w:sz w:val="28"/>
          <w:szCs w:val="28"/>
        </w:rPr>
        <w:t>у</w:t>
      </w:r>
      <w:r w:rsidRPr="0004160B">
        <w:rPr>
          <w:sz w:val="28"/>
          <w:szCs w:val="28"/>
        </w:rPr>
        <w:t xml:space="preserve"> заседания Думы какого-либо вопроса, первоначально не включённого в проект повестки, допускается на одном и том же заседании не более одного раза.</w:t>
      </w:r>
    </w:p>
    <w:p w:rsidR="005551A2" w:rsidRPr="0004160B" w:rsidRDefault="005551A2" w:rsidP="002E7766">
      <w:pPr>
        <w:pStyle w:val="ConsPlusNormal"/>
        <w:ind w:firstLine="540"/>
        <w:jc w:val="both"/>
        <w:rPr>
          <w:rFonts w:ascii="Times New Roman" w:hAnsi="Times New Roman" w:cs="Times New Roman"/>
          <w:sz w:val="28"/>
          <w:szCs w:val="28"/>
        </w:rPr>
      </w:pPr>
      <w:r w:rsidRPr="0004160B">
        <w:rPr>
          <w:rFonts w:ascii="Times New Roman" w:hAnsi="Times New Roman" w:cs="Times New Roman"/>
          <w:sz w:val="28"/>
          <w:szCs w:val="28"/>
        </w:rPr>
        <w:t>5. На каждое выступление при обсуждении проекта повестки заседания предоставляется время в пределах 2 минут.</w:t>
      </w:r>
    </w:p>
    <w:p w:rsidR="005551A2" w:rsidRPr="0004160B" w:rsidRDefault="005551A2" w:rsidP="002E7766">
      <w:pPr>
        <w:pStyle w:val="ConsPlusNormal"/>
        <w:ind w:firstLine="540"/>
        <w:jc w:val="both"/>
        <w:rPr>
          <w:rFonts w:ascii="Times New Roman" w:hAnsi="Times New Roman" w:cs="Times New Roman"/>
          <w:sz w:val="28"/>
          <w:szCs w:val="28"/>
        </w:rPr>
      </w:pPr>
      <w:r w:rsidRPr="0004160B">
        <w:rPr>
          <w:rFonts w:ascii="Times New Roman" w:hAnsi="Times New Roman" w:cs="Times New Roman"/>
          <w:sz w:val="28"/>
          <w:szCs w:val="28"/>
        </w:rPr>
        <w:t>6. Внесение изменений в повестку заседания Думы после утверждения повестки допускается только в случае, если большинством голосов депутатов, присутствующих на заседании Думы, будет принято решение о возвращении к обсуждению повестки заседания.</w:t>
      </w:r>
    </w:p>
    <w:p w:rsidR="005551A2" w:rsidRPr="00570F83" w:rsidRDefault="005551A2" w:rsidP="00530C9A">
      <w:pPr>
        <w:pStyle w:val="ConsPlusNormal"/>
        <w:jc w:val="both"/>
        <w:rPr>
          <w:rFonts w:ascii="Times New Roman" w:hAnsi="Times New Roman" w:cs="Times New Roman"/>
        </w:rPr>
      </w:pPr>
    </w:p>
    <w:p w:rsidR="005551A2" w:rsidRPr="00C63880" w:rsidRDefault="00530C9A" w:rsidP="002E7766">
      <w:pPr>
        <w:pStyle w:val="ConsPlusNormal"/>
        <w:ind w:firstLine="540"/>
        <w:jc w:val="both"/>
        <w:outlineLvl w:val="2"/>
        <w:rPr>
          <w:rFonts w:ascii="Times New Roman" w:hAnsi="Times New Roman" w:cs="Times New Roman"/>
          <w:b/>
          <w:sz w:val="28"/>
          <w:szCs w:val="28"/>
        </w:rPr>
      </w:pPr>
      <w:r w:rsidRPr="00C63880">
        <w:rPr>
          <w:rFonts w:ascii="Times New Roman" w:hAnsi="Times New Roman" w:cs="Times New Roman"/>
          <w:b/>
          <w:sz w:val="28"/>
          <w:szCs w:val="28"/>
        </w:rPr>
        <w:lastRenderedPageBreak/>
        <w:t>Статья 68</w:t>
      </w:r>
      <w:r w:rsidR="005551A2" w:rsidRPr="00C63880">
        <w:rPr>
          <w:rFonts w:ascii="Times New Roman" w:hAnsi="Times New Roman" w:cs="Times New Roman"/>
          <w:b/>
          <w:sz w:val="28"/>
          <w:szCs w:val="28"/>
        </w:rPr>
        <w:t xml:space="preserve"> </w:t>
      </w:r>
    </w:p>
    <w:p w:rsidR="005551A2" w:rsidRPr="0004160B" w:rsidRDefault="005551A2" w:rsidP="002E7766">
      <w:pPr>
        <w:pStyle w:val="ConsPlusNormal"/>
        <w:ind w:firstLine="540"/>
        <w:jc w:val="both"/>
        <w:rPr>
          <w:rFonts w:ascii="Times New Roman" w:hAnsi="Times New Roman" w:cs="Times New Roman"/>
          <w:sz w:val="28"/>
          <w:szCs w:val="28"/>
        </w:rPr>
      </w:pPr>
      <w:r w:rsidRPr="0004160B">
        <w:rPr>
          <w:rFonts w:ascii="Times New Roman" w:hAnsi="Times New Roman" w:cs="Times New Roman"/>
          <w:sz w:val="28"/>
          <w:szCs w:val="28"/>
        </w:rPr>
        <w:t>В отдельных случаях при несоответствии пакета документов требованиям настоящего Регламента на заседании Думы может быть принято решение о включении его в повестку заседания с обоснованием причины, по которой он принимается к рассмотрению.</w:t>
      </w:r>
    </w:p>
    <w:p w:rsidR="005551A2" w:rsidRPr="00570F83" w:rsidRDefault="005551A2" w:rsidP="00530C9A">
      <w:pPr>
        <w:pStyle w:val="ConsPlusNormal"/>
        <w:jc w:val="both"/>
        <w:rPr>
          <w:rFonts w:ascii="Times New Roman" w:hAnsi="Times New Roman" w:cs="Times New Roman"/>
        </w:rPr>
      </w:pPr>
    </w:p>
    <w:p w:rsidR="005551A2" w:rsidRPr="00C63880" w:rsidRDefault="00530C9A" w:rsidP="002E7766">
      <w:pPr>
        <w:pStyle w:val="ConsPlusNormal"/>
        <w:ind w:firstLine="540"/>
        <w:jc w:val="both"/>
        <w:outlineLvl w:val="2"/>
        <w:rPr>
          <w:rFonts w:ascii="Times New Roman" w:hAnsi="Times New Roman" w:cs="Times New Roman"/>
          <w:b/>
          <w:sz w:val="28"/>
          <w:szCs w:val="28"/>
        </w:rPr>
      </w:pPr>
      <w:r w:rsidRPr="00C63880">
        <w:rPr>
          <w:rFonts w:ascii="Times New Roman" w:hAnsi="Times New Roman" w:cs="Times New Roman"/>
          <w:b/>
          <w:sz w:val="28"/>
          <w:szCs w:val="28"/>
        </w:rPr>
        <w:t>Статья 69</w:t>
      </w:r>
    </w:p>
    <w:p w:rsidR="005551A2" w:rsidRPr="0004160B" w:rsidRDefault="005551A2" w:rsidP="00570F83">
      <w:pPr>
        <w:pStyle w:val="ConsPlusNormal"/>
        <w:widowControl w:val="0"/>
        <w:numPr>
          <w:ilvl w:val="0"/>
          <w:numId w:val="17"/>
        </w:numPr>
        <w:tabs>
          <w:tab w:val="left" w:pos="993"/>
        </w:tabs>
        <w:ind w:left="0" w:firstLine="567"/>
        <w:jc w:val="both"/>
        <w:rPr>
          <w:rFonts w:ascii="Times New Roman" w:hAnsi="Times New Roman" w:cs="Times New Roman"/>
          <w:sz w:val="28"/>
          <w:szCs w:val="28"/>
        </w:rPr>
      </w:pPr>
      <w:r w:rsidRPr="0004160B">
        <w:rPr>
          <w:rFonts w:ascii="Times New Roman" w:hAnsi="Times New Roman" w:cs="Times New Roman"/>
          <w:sz w:val="28"/>
          <w:szCs w:val="28"/>
        </w:rPr>
        <w:t>Депутаты рассматривают на зас</w:t>
      </w:r>
      <w:r w:rsidR="00F72AE1">
        <w:rPr>
          <w:rFonts w:ascii="Times New Roman" w:hAnsi="Times New Roman" w:cs="Times New Roman"/>
          <w:sz w:val="28"/>
          <w:szCs w:val="28"/>
        </w:rPr>
        <w:t>едании Думы все вопросы утверждё</w:t>
      </w:r>
      <w:r w:rsidRPr="0004160B">
        <w:rPr>
          <w:rFonts w:ascii="Times New Roman" w:hAnsi="Times New Roman" w:cs="Times New Roman"/>
          <w:sz w:val="28"/>
          <w:szCs w:val="28"/>
        </w:rPr>
        <w:t xml:space="preserve">нной повестки заседания или принимают решение о переносе нерассмотренных вопросов на следующее заседание или исключении этих вопросов из повестки. </w:t>
      </w:r>
    </w:p>
    <w:p w:rsidR="005551A2" w:rsidRPr="0004160B" w:rsidRDefault="005551A2" w:rsidP="00F72AE1">
      <w:pPr>
        <w:pStyle w:val="ConsPlusNormal"/>
        <w:numPr>
          <w:ilvl w:val="0"/>
          <w:numId w:val="17"/>
        </w:numPr>
        <w:tabs>
          <w:tab w:val="left" w:pos="993"/>
        </w:tabs>
        <w:ind w:left="0" w:firstLine="567"/>
        <w:jc w:val="both"/>
        <w:rPr>
          <w:rFonts w:ascii="Times New Roman" w:hAnsi="Times New Roman" w:cs="Times New Roman"/>
          <w:sz w:val="28"/>
          <w:szCs w:val="28"/>
        </w:rPr>
      </w:pPr>
      <w:r w:rsidRPr="0004160B">
        <w:rPr>
          <w:rFonts w:ascii="Times New Roman" w:hAnsi="Times New Roman" w:cs="Times New Roman"/>
          <w:sz w:val="28"/>
          <w:szCs w:val="28"/>
        </w:rPr>
        <w:t xml:space="preserve">Вопросы осуществления </w:t>
      </w:r>
      <w:proofErr w:type="gramStart"/>
      <w:r w:rsidRPr="0004160B">
        <w:rPr>
          <w:rFonts w:ascii="Times New Roman" w:hAnsi="Times New Roman" w:cs="Times New Roman"/>
          <w:sz w:val="28"/>
          <w:szCs w:val="28"/>
        </w:rPr>
        <w:t>контроля за</w:t>
      </w:r>
      <w:proofErr w:type="gramEnd"/>
      <w:r w:rsidRPr="0004160B">
        <w:rPr>
          <w:rFonts w:ascii="Times New Roman" w:hAnsi="Times New Roman" w:cs="Times New Roman"/>
          <w:sz w:val="28"/>
          <w:szCs w:val="28"/>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 рассматриваются на заседании Думы, как правило, после рассмотрения вопросов нормативного правового характера и вопросов по организации деятельности Думы.</w:t>
      </w:r>
    </w:p>
    <w:p w:rsidR="005551A2" w:rsidRPr="0004160B" w:rsidRDefault="005551A2" w:rsidP="00530C9A">
      <w:pPr>
        <w:pStyle w:val="ConsPlusNormal"/>
        <w:jc w:val="both"/>
        <w:outlineLvl w:val="2"/>
        <w:rPr>
          <w:rFonts w:ascii="Times New Roman" w:hAnsi="Times New Roman" w:cs="Times New Roman"/>
          <w:sz w:val="28"/>
          <w:szCs w:val="28"/>
        </w:rPr>
      </w:pPr>
    </w:p>
    <w:p w:rsidR="005551A2" w:rsidRPr="00C63880" w:rsidRDefault="00530C9A" w:rsidP="002E7766">
      <w:pPr>
        <w:pStyle w:val="ConsPlusNormal"/>
        <w:ind w:firstLine="540"/>
        <w:jc w:val="both"/>
        <w:outlineLvl w:val="2"/>
        <w:rPr>
          <w:rFonts w:ascii="Times New Roman" w:hAnsi="Times New Roman" w:cs="Times New Roman"/>
          <w:b/>
          <w:sz w:val="28"/>
          <w:szCs w:val="28"/>
        </w:rPr>
      </w:pPr>
      <w:r w:rsidRPr="00C63880">
        <w:rPr>
          <w:rFonts w:ascii="Times New Roman" w:hAnsi="Times New Roman" w:cs="Times New Roman"/>
          <w:b/>
          <w:sz w:val="28"/>
          <w:szCs w:val="28"/>
        </w:rPr>
        <w:t>Статья 70</w:t>
      </w:r>
    </w:p>
    <w:p w:rsidR="005551A2" w:rsidRPr="0004160B" w:rsidRDefault="005551A2" w:rsidP="002E7766">
      <w:pPr>
        <w:pStyle w:val="ConsPlusNormal"/>
        <w:ind w:firstLine="540"/>
        <w:jc w:val="both"/>
        <w:rPr>
          <w:rFonts w:ascii="Times New Roman" w:hAnsi="Times New Roman" w:cs="Times New Roman"/>
          <w:sz w:val="28"/>
          <w:szCs w:val="28"/>
        </w:rPr>
      </w:pPr>
      <w:r w:rsidRPr="0004160B">
        <w:rPr>
          <w:rFonts w:ascii="Times New Roman" w:hAnsi="Times New Roman" w:cs="Times New Roman"/>
          <w:sz w:val="28"/>
          <w:szCs w:val="28"/>
        </w:rPr>
        <w:t>1. Время для выступлений на заседании Думы устанавливается председательствующим в зависимости от рассматриваемого вопроса.</w:t>
      </w:r>
    </w:p>
    <w:p w:rsidR="005551A2" w:rsidRPr="0004160B" w:rsidRDefault="005551A2" w:rsidP="002E7766">
      <w:pPr>
        <w:pStyle w:val="ConsPlusNormal"/>
        <w:ind w:firstLine="540"/>
        <w:jc w:val="both"/>
        <w:rPr>
          <w:rFonts w:ascii="Times New Roman" w:hAnsi="Times New Roman" w:cs="Times New Roman"/>
          <w:sz w:val="28"/>
          <w:szCs w:val="28"/>
        </w:rPr>
      </w:pPr>
      <w:r w:rsidRPr="0004160B">
        <w:rPr>
          <w:rFonts w:ascii="Times New Roman" w:hAnsi="Times New Roman" w:cs="Times New Roman"/>
          <w:sz w:val="28"/>
          <w:szCs w:val="28"/>
        </w:rPr>
        <w:t>2. Продолжительность выступлений на заседании Думы составляет:</w:t>
      </w:r>
    </w:p>
    <w:p w:rsidR="005551A2" w:rsidRPr="0004160B" w:rsidRDefault="005551A2" w:rsidP="002E7766">
      <w:pPr>
        <w:pStyle w:val="ConsPlusNormal"/>
        <w:ind w:firstLine="540"/>
        <w:jc w:val="both"/>
        <w:rPr>
          <w:rFonts w:ascii="Times New Roman" w:hAnsi="Times New Roman" w:cs="Times New Roman"/>
          <w:sz w:val="28"/>
          <w:szCs w:val="28"/>
        </w:rPr>
      </w:pPr>
      <w:r w:rsidRPr="0004160B">
        <w:rPr>
          <w:rFonts w:ascii="Times New Roman" w:hAnsi="Times New Roman" w:cs="Times New Roman"/>
          <w:sz w:val="28"/>
          <w:szCs w:val="28"/>
        </w:rPr>
        <w:t>1) с докладами - до 10 минут;</w:t>
      </w:r>
    </w:p>
    <w:p w:rsidR="005551A2" w:rsidRPr="0004160B" w:rsidRDefault="005551A2" w:rsidP="002E7766">
      <w:pPr>
        <w:pStyle w:val="ConsPlusNormal"/>
        <w:ind w:firstLine="540"/>
        <w:jc w:val="both"/>
        <w:rPr>
          <w:rFonts w:ascii="Times New Roman" w:hAnsi="Times New Roman" w:cs="Times New Roman"/>
          <w:sz w:val="28"/>
          <w:szCs w:val="28"/>
        </w:rPr>
      </w:pPr>
      <w:r w:rsidRPr="0004160B">
        <w:rPr>
          <w:rFonts w:ascii="Times New Roman" w:hAnsi="Times New Roman" w:cs="Times New Roman"/>
          <w:sz w:val="28"/>
          <w:szCs w:val="28"/>
        </w:rPr>
        <w:t>2) с содокладами - до 5 минут;</w:t>
      </w:r>
    </w:p>
    <w:p w:rsidR="005551A2" w:rsidRPr="0004160B" w:rsidRDefault="005551A2" w:rsidP="002E7766">
      <w:pPr>
        <w:pStyle w:val="ConsPlusNormal"/>
        <w:ind w:firstLine="540"/>
        <w:jc w:val="both"/>
        <w:rPr>
          <w:rFonts w:ascii="Times New Roman" w:hAnsi="Times New Roman" w:cs="Times New Roman"/>
          <w:sz w:val="28"/>
          <w:szCs w:val="28"/>
        </w:rPr>
      </w:pPr>
      <w:r w:rsidRPr="0004160B">
        <w:rPr>
          <w:rFonts w:ascii="Times New Roman" w:hAnsi="Times New Roman" w:cs="Times New Roman"/>
          <w:sz w:val="28"/>
          <w:szCs w:val="28"/>
        </w:rPr>
        <w:t>3) в прениях - до 3 минут;</w:t>
      </w:r>
    </w:p>
    <w:p w:rsidR="005551A2" w:rsidRPr="0004160B" w:rsidRDefault="005551A2" w:rsidP="002E7766">
      <w:pPr>
        <w:pStyle w:val="ConsPlusNormal"/>
        <w:ind w:firstLine="540"/>
        <w:jc w:val="both"/>
        <w:rPr>
          <w:rFonts w:ascii="Times New Roman" w:hAnsi="Times New Roman" w:cs="Times New Roman"/>
          <w:sz w:val="28"/>
          <w:szCs w:val="28"/>
        </w:rPr>
      </w:pPr>
      <w:r w:rsidRPr="0004160B">
        <w:rPr>
          <w:rFonts w:ascii="Times New Roman" w:hAnsi="Times New Roman" w:cs="Times New Roman"/>
          <w:sz w:val="28"/>
          <w:szCs w:val="28"/>
        </w:rPr>
        <w:t>4) с заключениями, справками, заявлениями, обращениями - до 2 минут;</w:t>
      </w:r>
    </w:p>
    <w:p w:rsidR="005551A2" w:rsidRPr="0004160B" w:rsidRDefault="005551A2" w:rsidP="002E7766">
      <w:pPr>
        <w:pStyle w:val="ConsPlusNormal"/>
        <w:ind w:firstLine="540"/>
        <w:jc w:val="both"/>
        <w:rPr>
          <w:rFonts w:ascii="Times New Roman" w:hAnsi="Times New Roman" w:cs="Times New Roman"/>
          <w:sz w:val="28"/>
          <w:szCs w:val="28"/>
        </w:rPr>
      </w:pPr>
      <w:r w:rsidRPr="0004160B">
        <w:rPr>
          <w:rFonts w:ascii="Times New Roman" w:hAnsi="Times New Roman" w:cs="Times New Roman"/>
          <w:sz w:val="28"/>
          <w:szCs w:val="28"/>
        </w:rPr>
        <w:t>5) по мотивам голосования, с аргументацией и комментариями по поправкам, по порядку работы и ведению заседания Думы - до 1 минуты;</w:t>
      </w:r>
    </w:p>
    <w:p w:rsidR="005551A2" w:rsidRPr="0004160B" w:rsidRDefault="005551A2" w:rsidP="002E7766">
      <w:pPr>
        <w:pStyle w:val="ConsPlusNormal"/>
        <w:ind w:firstLine="540"/>
        <w:jc w:val="both"/>
        <w:rPr>
          <w:rFonts w:ascii="Times New Roman" w:hAnsi="Times New Roman" w:cs="Times New Roman"/>
          <w:sz w:val="28"/>
          <w:szCs w:val="28"/>
        </w:rPr>
      </w:pPr>
      <w:r w:rsidRPr="0004160B">
        <w:rPr>
          <w:rFonts w:ascii="Times New Roman" w:hAnsi="Times New Roman" w:cs="Times New Roman"/>
          <w:sz w:val="28"/>
          <w:szCs w:val="28"/>
        </w:rPr>
        <w:t xml:space="preserve">6) повторное выступление - до </w:t>
      </w:r>
      <w:r w:rsidR="00F72AE1">
        <w:rPr>
          <w:rFonts w:ascii="Times New Roman" w:hAnsi="Times New Roman" w:cs="Times New Roman"/>
          <w:sz w:val="28"/>
          <w:szCs w:val="28"/>
        </w:rPr>
        <w:t>3</w:t>
      </w:r>
      <w:r w:rsidRPr="0004160B">
        <w:rPr>
          <w:rFonts w:ascii="Times New Roman" w:hAnsi="Times New Roman" w:cs="Times New Roman"/>
          <w:sz w:val="28"/>
          <w:szCs w:val="28"/>
        </w:rPr>
        <w:t xml:space="preserve"> минут.</w:t>
      </w:r>
    </w:p>
    <w:p w:rsidR="005551A2" w:rsidRPr="0004160B" w:rsidRDefault="005551A2" w:rsidP="002E7766">
      <w:pPr>
        <w:pStyle w:val="ConsPlusNormal"/>
        <w:ind w:firstLine="540"/>
        <w:jc w:val="both"/>
        <w:rPr>
          <w:rFonts w:ascii="Times New Roman" w:hAnsi="Times New Roman" w:cs="Times New Roman"/>
          <w:sz w:val="28"/>
          <w:szCs w:val="28"/>
        </w:rPr>
      </w:pPr>
      <w:r w:rsidRPr="0004160B">
        <w:rPr>
          <w:rFonts w:ascii="Times New Roman" w:hAnsi="Times New Roman" w:cs="Times New Roman"/>
          <w:sz w:val="28"/>
          <w:szCs w:val="28"/>
        </w:rPr>
        <w:t>Выступление одного депутата Думы по одному и тому же вопросу более двух раз не допускается.</w:t>
      </w:r>
    </w:p>
    <w:p w:rsidR="005551A2" w:rsidRPr="0004160B" w:rsidRDefault="005551A2" w:rsidP="002E7766">
      <w:pPr>
        <w:pStyle w:val="ConsPlusNormal"/>
        <w:ind w:firstLine="540"/>
        <w:jc w:val="both"/>
        <w:rPr>
          <w:rFonts w:ascii="Times New Roman" w:hAnsi="Times New Roman" w:cs="Times New Roman"/>
          <w:sz w:val="28"/>
          <w:szCs w:val="28"/>
        </w:rPr>
      </w:pPr>
      <w:r w:rsidRPr="0004160B">
        <w:rPr>
          <w:rFonts w:ascii="Times New Roman" w:hAnsi="Times New Roman" w:cs="Times New Roman"/>
          <w:sz w:val="28"/>
          <w:szCs w:val="28"/>
        </w:rPr>
        <w:t xml:space="preserve">3. Никто не вправе выступать на заседании Думы без разрешения председательствующего. </w:t>
      </w:r>
      <w:proofErr w:type="gramStart"/>
      <w:r w:rsidRPr="0004160B">
        <w:rPr>
          <w:rFonts w:ascii="Times New Roman" w:hAnsi="Times New Roman" w:cs="Times New Roman"/>
          <w:sz w:val="28"/>
          <w:szCs w:val="28"/>
        </w:rPr>
        <w:t>Нарушивший</w:t>
      </w:r>
      <w:proofErr w:type="gramEnd"/>
      <w:r w:rsidRPr="0004160B">
        <w:rPr>
          <w:rFonts w:ascii="Times New Roman" w:hAnsi="Times New Roman" w:cs="Times New Roman"/>
          <w:sz w:val="28"/>
          <w:szCs w:val="28"/>
        </w:rPr>
        <w:t xml:space="preserve"> это правило по предложению предс</w:t>
      </w:r>
      <w:r w:rsidR="00F72AE1">
        <w:rPr>
          <w:rFonts w:ascii="Times New Roman" w:hAnsi="Times New Roman" w:cs="Times New Roman"/>
          <w:sz w:val="28"/>
          <w:szCs w:val="28"/>
        </w:rPr>
        <w:t>едательствующего может быть лишё</w:t>
      </w:r>
      <w:r w:rsidRPr="0004160B">
        <w:rPr>
          <w:rFonts w:ascii="Times New Roman" w:hAnsi="Times New Roman" w:cs="Times New Roman"/>
          <w:sz w:val="28"/>
          <w:szCs w:val="28"/>
        </w:rPr>
        <w:t>н слова на время заседания Думы. Решение в этом случае принимается большинством голосов от числа присутствующих на заседании депутатов.</w:t>
      </w:r>
    </w:p>
    <w:p w:rsidR="005551A2" w:rsidRPr="0004160B" w:rsidRDefault="005551A2" w:rsidP="002E7766">
      <w:pPr>
        <w:pStyle w:val="ConsPlusNormal"/>
        <w:ind w:firstLine="540"/>
        <w:jc w:val="both"/>
        <w:rPr>
          <w:rFonts w:ascii="Times New Roman" w:hAnsi="Times New Roman" w:cs="Times New Roman"/>
          <w:sz w:val="28"/>
          <w:szCs w:val="28"/>
        </w:rPr>
      </w:pPr>
      <w:r w:rsidRPr="0004160B">
        <w:rPr>
          <w:rFonts w:ascii="Times New Roman" w:hAnsi="Times New Roman" w:cs="Times New Roman"/>
          <w:sz w:val="28"/>
          <w:szCs w:val="28"/>
        </w:rPr>
        <w:t>4. По истечении установленного для выступления времени председательствующий предупреж</w:t>
      </w:r>
      <w:r w:rsidR="00B45C97">
        <w:rPr>
          <w:rFonts w:ascii="Times New Roman" w:hAnsi="Times New Roman" w:cs="Times New Roman"/>
          <w:sz w:val="28"/>
          <w:szCs w:val="28"/>
        </w:rPr>
        <w:t>дае</w:t>
      </w:r>
      <w:r w:rsidR="00282A54">
        <w:rPr>
          <w:rFonts w:ascii="Times New Roman" w:hAnsi="Times New Roman" w:cs="Times New Roman"/>
          <w:sz w:val="28"/>
          <w:szCs w:val="28"/>
        </w:rPr>
        <w:t>т</w:t>
      </w:r>
      <w:r w:rsidRPr="0004160B">
        <w:rPr>
          <w:rFonts w:ascii="Times New Roman" w:hAnsi="Times New Roman" w:cs="Times New Roman"/>
          <w:sz w:val="28"/>
          <w:szCs w:val="28"/>
        </w:rPr>
        <w:t xml:space="preserve"> выступающего, а затем вправе прервать его выступление.</w:t>
      </w:r>
    </w:p>
    <w:p w:rsidR="005551A2" w:rsidRPr="0004160B" w:rsidRDefault="005551A2" w:rsidP="002E7766">
      <w:pPr>
        <w:pStyle w:val="ConsPlusNormal"/>
        <w:ind w:firstLine="540"/>
        <w:jc w:val="both"/>
        <w:rPr>
          <w:rFonts w:ascii="Times New Roman" w:hAnsi="Times New Roman" w:cs="Times New Roman"/>
          <w:sz w:val="28"/>
          <w:szCs w:val="28"/>
        </w:rPr>
      </w:pPr>
      <w:r w:rsidRPr="0004160B">
        <w:rPr>
          <w:rFonts w:ascii="Times New Roman" w:hAnsi="Times New Roman" w:cs="Times New Roman"/>
          <w:sz w:val="28"/>
          <w:szCs w:val="28"/>
        </w:rPr>
        <w:t>5. По просьбе выступающего время выступления может быть продлено председательствующим с согласия большинства присутствующих депутатов.</w:t>
      </w:r>
    </w:p>
    <w:p w:rsidR="005551A2" w:rsidRPr="0004160B" w:rsidRDefault="005551A2" w:rsidP="00530C9A">
      <w:pPr>
        <w:pStyle w:val="ConsPlusNormal"/>
        <w:jc w:val="both"/>
        <w:outlineLvl w:val="2"/>
        <w:rPr>
          <w:rFonts w:ascii="Times New Roman" w:hAnsi="Times New Roman" w:cs="Times New Roman"/>
          <w:sz w:val="28"/>
          <w:szCs w:val="28"/>
        </w:rPr>
      </w:pPr>
    </w:p>
    <w:p w:rsidR="005551A2" w:rsidRPr="00C63880" w:rsidRDefault="00530C9A" w:rsidP="002E7766">
      <w:pPr>
        <w:pStyle w:val="ConsPlusNormal"/>
        <w:ind w:firstLine="540"/>
        <w:jc w:val="both"/>
        <w:outlineLvl w:val="2"/>
        <w:rPr>
          <w:rFonts w:ascii="Times New Roman" w:hAnsi="Times New Roman" w:cs="Times New Roman"/>
          <w:b/>
          <w:sz w:val="28"/>
          <w:szCs w:val="28"/>
        </w:rPr>
      </w:pPr>
      <w:r w:rsidRPr="00C63880">
        <w:rPr>
          <w:rFonts w:ascii="Times New Roman" w:hAnsi="Times New Roman" w:cs="Times New Roman"/>
          <w:b/>
          <w:sz w:val="28"/>
          <w:szCs w:val="28"/>
        </w:rPr>
        <w:t>Статья 71</w:t>
      </w:r>
    </w:p>
    <w:p w:rsidR="005551A2" w:rsidRPr="0004160B" w:rsidRDefault="00F72AE1" w:rsidP="002E776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 </w:t>
      </w:r>
      <w:r w:rsidR="005551A2" w:rsidRPr="0004160B">
        <w:rPr>
          <w:rFonts w:ascii="Times New Roman" w:hAnsi="Times New Roman" w:cs="Times New Roman"/>
          <w:sz w:val="28"/>
          <w:szCs w:val="28"/>
        </w:rPr>
        <w:t>Каждый депутат на заседании Думы имеет право:</w:t>
      </w:r>
    </w:p>
    <w:p w:rsidR="005551A2" w:rsidRPr="0004160B" w:rsidRDefault="005551A2" w:rsidP="002E7766">
      <w:pPr>
        <w:pStyle w:val="ConsPlusNormal"/>
        <w:ind w:firstLine="540"/>
        <w:jc w:val="both"/>
        <w:rPr>
          <w:rFonts w:ascii="Times New Roman" w:hAnsi="Times New Roman" w:cs="Times New Roman"/>
          <w:sz w:val="28"/>
          <w:szCs w:val="28"/>
        </w:rPr>
      </w:pPr>
      <w:r w:rsidRPr="0004160B">
        <w:rPr>
          <w:rFonts w:ascii="Times New Roman" w:hAnsi="Times New Roman" w:cs="Times New Roman"/>
          <w:sz w:val="28"/>
          <w:szCs w:val="28"/>
        </w:rPr>
        <w:t xml:space="preserve">1) на ответ, если в его адрес высказана критика, </w:t>
      </w:r>
      <w:proofErr w:type="gramStart"/>
      <w:r w:rsidRPr="0004160B">
        <w:rPr>
          <w:rFonts w:ascii="Times New Roman" w:hAnsi="Times New Roman" w:cs="Times New Roman"/>
          <w:sz w:val="28"/>
          <w:szCs w:val="28"/>
        </w:rPr>
        <w:t>затронуты</w:t>
      </w:r>
      <w:proofErr w:type="gramEnd"/>
      <w:r w:rsidRPr="0004160B">
        <w:rPr>
          <w:rFonts w:ascii="Times New Roman" w:hAnsi="Times New Roman" w:cs="Times New Roman"/>
          <w:sz w:val="28"/>
          <w:szCs w:val="28"/>
        </w:rPr>
        <w:t xml:space="preserve"> честь и достоинство депутата.</w:t>
      </w:r>
    </w:p>
    <w:p w:rsidR="005551A2" w:rsidRPr="0004160B" w:rsidRDefault="005551A2" w:rsidP="002E7766">
      <w:pPr>
        <w:pStyle w:val="ConsPlusNormal"/>
        <w:ind w:firstLine="540"/>
        <w:jc w:val="both"/>
        <w:rPr>
          <w:rFonts w:ascii="Times New Roman" w:hAnsi="Times New Roman" w:cs="Times New Roman"/>
          <w:sz w:val="28"/>
          <w:szCs w:val="28"/>
        </w:rPr>
      </w:pPr>
      <w:r w:rsidRPr="0004160B">
        <w:rPr>
          <w:rFonts w:ascii="Times New Roman" w:hAnsi="Times New Roman" w:cs="Times New Roman"/>
          <w:sz w:val="28"/>
          <w:szCs w:val="28"/>
        </w:rPr>
        <w:lastRenderedPageBreak/>
        <w:t>Время на ответ, не более 3 минут, предоставляется по окончании рассмотрения очередного вопроса повестки заседания;</w:t>
      </w:r>
    </w:p>
    <w:p w:rsidR="005551A2" w:rsidRPr="0004160B" w:rsidRDefault="005551A2" w:rsidP="002E7766">
      <w:pPr>
        <w:pStyle w:val="ConsPlusNormal"/>
        <w:ind w:firstLine="540"/>
        <w:jc w:val="both"/>
        <w:rPr>
          <w:rFonts w:ascii="Times New Roman" w:hAnsi="Times New Roman" w:cs="Times New Roman"/>
          <w:sz w:val="28"/>
          <w:szCs w:val="28"/>
        </w:rPr>
      </w:pPr>
      <w:r w:rsidRPr="0004160B">
        <w:rPr>
          <w:rFonts w:ascii="Times New Roman" w:hAnsi="Times New Roman" w:cs="Times New Roman"/>
          <w:sz w:val="28"/>
          <w:szCs w:val="28"/>
        </w:rPr>
        <w:t>2) задавать вопросы докладчику (содокладчику), выступать в прениях, по мотивам голосования (до голосования);</w:t>
      </w:r>
    </w:p>
    <w:p w:rsidR="005551A2" w:rsidRPr="0004160B" w:rsidRDefault="005551A2" w:rsidP="002E7766">
      <w:pPr>
        <w:pStyle w:val="ConsPlusNormal"/>
        <w:ind w:firstLine="540"/>
        <w:jc w:val="both"/>
        <w:rPr>
          <w:rFonts w:ascii="Times New Roman" w:hAnsi="Times New Roman" w:cs="Times New Roman"/>
          <w:sz w:val="28"/>
          <w:szCs w:val="28"/>
        </w:rPr>
      </w:pPr>
      <w:r w:rsidRPr="0004160B">
        <w:rPr>
          <w:rFonts w:ascii="Times New Roman" w:hAnsi="Times New Roman" w:cs="Times New Roman"/>
          <w:sz w:val="28"/>
          <w:szCs w:val="28"/>
        </w:rPr>
        <w:t>3) получать необходимые для обсуждения рассматриваемых на заседании вопросов документы, справочные и информационные материалы;</w:t>
      </w:r>
    </w:p>
    <w:p w:rsidR="005551A2" w:rsidRPr="0004160B" w:rsidRDefault="005551A2" w:rsidP="002E7766">
      <w:pPr>
        <w:pStyle w:val="ConsPlusNormal"/>
        <w:ind w:firstLine="540"/>
        <w:jc w:val="both"/>
        <w:rPr>
          <w:rFonts w:ascii="Times New Roman" w:hAnsi="Times New Roman" w:cs="Times New Roman"/>
          <w:sz w:val="28"/>
          <w:szCs w:val="28"/>
        </w:rPr>
      </w:pPr>
      <w:r w:rsidRPr="0004160B">
        <w:rPr>
          <w:rFonts w:ascii="Times New Roman" w:hAnsi="Times New Roman" w:cs="Times New Roman"/>
          <w:sz w:val="28"/>
          <w:szCs w:val="28"/>
        </w:rPr>
        <w:t>4) требовать приобщения к протоколу заседания Думы подписанных текстов выступлений в случае, если депутат не имел возможности выступить на заседании Думы.</w:t>
      </w:r>
    </w:p>
    <w:p w:rsidR="005551A2" w:rsidRPr="0004160B" w:rsidRDefault="005551A2" w:rsidP="002E7766">
      <w:pPr>
        <w:pStyle w:val="ConsPlusNormal"/>
        <w:ind w:firstLine="540"/>
        <w:jc w:val="both"/>
        <w:rPr>
          <w:rFonts w:ascii="Times New Roman" w:hAnsi="Times New Roman" w:cs="Times New Roman"/>
          <w:sz w:val="28"/>
          <w:szCs w:val="28"/>
        </w:rPr>
      </w:pPr>
      <w:r w:rsidRPr="0004160B">
        <w:rPr>
          <w:rFonts w:ascii="Times New Roman" w:hAnsi="Times New Roman" w:cs="Times New Roman"/>
          <w:sz w:val="28"/>
          <w:szCs w:val="28"/>
        </w:rPr>
        <w:t>2. Выступающий на заседании Думы депутат не вправе нарушать требования правил депутатской этики о выступлениях, использовать некорректные высказывания, оскорбительные выражения, намеренное искажение смысла сказанного оппонентами, а также допускать другие действия, выражающие неуважение к общепринятым нормам поведения и наносящие ущерб чести и достоинству иных лиц.</w:t>
      </w:r>
    </w:p>
    <w:p w:rsidR="005551A2" w:rsidRPr="0004160B" w:rsidRDefault="005551A2" w:rsidP="00530C9A">
      <w:pPr>
        <w:pStyle w:val="ConsPlusNormal"/>
        <w:jc w:val="both"/>
        <w:outlineLvl w:val="2"/>
        <w:rPr>
          <w:rFonts w:ascii="Times New Roman" w:hAnsi="Times New Roman" w:cs="Times New Roman"/>
          <w:sz w:val="28"/>
          <w:szCs w:val="28"/>
        </w:rPr>
      </w:pPr>
    </w:p>
    <w:p w:rsidR="005551A2" w:rsidRPr="00C63880" w:rsidRDefault="00530C9A" w:rsidP="002E7766">
      <w:pPr>
        <w:pStyle w:val="ConsPlusNormal"/>
        <w:ind w:firstLine="540"/>
        <w:jc w:val="both"/>
        <w:outlineLvl w:val="2"/>
        <w:rPr>
          <w:rFonts w:ascii="Times New Roman" w:hAnsi="Times New Roman" w:cs="Times New Roman"/>
          <w:b/>
          <w:sz w:val="28"/>
          <w:szCs w:val="28"/>
        </w:rPr>
      </w:pPr>
      <w:r w:rsidRPr="00C63880">
        <w:rPr>
          <w:rFonts w:ascii="Times New Roman" w:hAnsi="Times New Roman" w:cs="Times New Roman"/>
          <w:b/>
          <w:sz w:val="28"/>
          <w:szCs w:val="28"/>
        </w:rPr>
        <w:t>Статья 72</w:t>
      </w:r>
    </w:p>
    <w:p w:rsidR="005551A2" w:rsidRPr="0004160B" w:rsidRDefault="005551A2" w:rsidP="002E7766">
      <w:pPr>
        <w:pStyle w:val="ConsPlusNormal"/>
        <w:ind w:firstLine="540"/>
        <w:jc w:val="both"/>
        <w:rPr>
          <w:rFonts w:ascii="Times New Roman" w:hAnsi="Times New Roman" w:cs="Times New Roman"/>
          <w:sz w:val="28"/>
          <w:szCs w:val="28"/>
        </w:rPr>
      </w:pPr>
      <w:r w:rsidRPr="0004160B">
        <w:rPr>
          <w:rFonts w:ascii="Times New Roman" w:hAnsi="Times New Roman" w:cs="Times New Roman"/>
          <w:sz w:val="28"/>
          <w:szCs w:val="28"/>
        </w:rPr>
        <w:t>В конце каждого заседания Думы может отводиться время для выступлений депутатов с заявлениями, обращениями, сообщениями - не более 3 минут каждое.</w:t>
      </w:r>
    </w:p>
    <w:p w:rsidR="005551A2" w:rsidRPr="0004160B" w:rsidRDefault="005551A2" w:rsidP="00530C9A">
      <w:pPr>
        <w:pStyle w:val="ConsPlusNormal"/>
        <w:jc w:val="both"/>
        <w:outlineLvl w:val="2"/>
        <w:rPr>
          <w:rFonts w:ascii="Times New Roman" w:hAnsi="Times New Roman" w:cs="Times New Roman"/>
          <w:sz w:val="28"/>
          <w:szCs w:val="28"/>
        </w:rPr>
      </w:pPr>
    </w:p>
    <w:p w:rsidR="005551A2" w:rsidRPr="00C63880" w:rsidRDefault="00530C9A" w:rsidP="002E7766">
      <w:pPr>
        <w:pStyle w:val="ConsPlusNormal"/>
        <w:ind w:firstLine="540"/>
        <w:jc w:val="both"/>
        <w:outlineLvl w:val="2"/>
        <w:rPr>
          <w:rFonts w:ascii="Times New Roman" w:hAnsi="Times New Roman" w:cs="Times New Roman"/>
          <w:b/>
          <w:sz w:val="28"/>
          <w:szCs w:val="28"/>
        </w:rPr>
      </w:pPr>
      <w:r w:rsidRPr="00C63880">
        <w:rPr>
          <w:rFonts w:ascii="Times New Roman" w:hAnsi="Times New Roman" w:cs="Times New Roman"/>
          <w:b/>
          <w:sz w:val="28"/>
          <w:szCs w:val="28"/>
        </w:rPr>
        <w:t>Статья 73</w:t>
      </w:r>
    </w:p>
    <w:p w:rsidR="005551A2" w:rsidRPr="0004160B" w:rsidRDefault="005551A2" w:rsidP="002E7766">
      <w:pPr>
        <w:pStyle w:val="ConsPlusNormal"/>
        <w:ind w:firstLine="540"/>
        <w:jc w:val="both"/>
        <w:rPr>
          <w:rFonts w:ascii="Times New Roman" w:hAnsi="Times New Roman" w:cs="Times New Roman"/>
          <w:sz w:val="28"/>
          <w:szCs w:val="28"/>
        </w:rPr>
      </w:pPr>
      <w:r w:rsidRPr="0004160B">
        <w:rPr>
          <w:rFonts w:ascii="Times New Roman" w:hAnsi="Times New Roman" w:cs="Times New Roman"/>
          <w:sz w:val="28"/>
          <w:szCs w:val="28"/>
        </w:rPr>
        <w:t xml:space="preserve">1. На каждом заседании Думы </w:t>
      </w:r>
      <w:r w:rsidR="00CA3B21">
        <w:rPr>
          <w:rFonts w:ascii="Times New Roman" w:hAnsi="Times New Roman" w:cs="Times New Roman"/>
          <w:sz w:val="28"/>
          <w:szCs w:val="28"/>
        </w:rPr>
        <w:t>ведётся</w:t>
      </w:r>
      <w:r w:rsidRPr="0004160B">
        <w:rPr>
          <w:rFonts w:ascii="Times New Roman" w:hAnsi="Times New Roman" w:cs="Times New Roman"/>
          <w:sz w:val="28"/>
          <w:szCs w:val="28"/>
        </w:rPr>
        <w:t xml:space="preserve"> протокол, видео- и аудиозапись.</w:t>
      </w:r>
    </w:p>
    <w:p w:rsidR="005551A2" w:rsidRPr="0004160B" w:rsidRDefault="005551A2" w:rsidP="002E7766">
      <w:pPr>
        <w:pStyle w:val="ConsPlusNormal"/>
        <w:ind w:firstLine="540"/>
        <w:jc w:val="both"/>
        <w:rPr>
          <w:rFonts w:ascii="Times New Roman" w:hAnsi="Times New Roman" w:cs="Times New Roman"/>
          <w:sz w:val="28"/>
          <w:szCs w:val="28"/>
        </w:rPr>
      </w:pPr>
      <w:r w:rsidRPr="0004160B">
        <w:rPr>
          <w:rFonts w:ascii="Times New Roman" w:hAnsi="Times New Roman" w:cs="Times New Roman"/>
          <w:sz w:val="28"/>
          <w:szCs w:val="28"/>
        </w:rPr>
        <w:t>2. В протоколе заседания содержится:</w:t>
      </w:r>
    </w:p>
    <w:p w:rsidR="005551A2" w:rsidRPr="0004160B" w:rsidRDefault="005551A2" w:rsidP="002E7766">
      <w:pPr>
        <w:pStyle w:val="ConsPlusNormal"/>
        <w:ind w:firstLine="540"/>
        <w:jc w:val="both"/>
        <w:rPr>
          <w:rFonts w:ascii="Times New Roman" w:hAnsi="Times New Roman" w:cs="Times New Roman"/>
          <w:sz w:val="28"/>
          <w:szCs w:val="28"/>
        </w:rPr>
      </w:pPr>
      <w:r w:rsidRPr="0004160B">
        <w:rPr>
          <w:rFonts w:ascii="Times New Roman" w:hAnsi="Times New Roman" w:cs="Times New Roman"/>
          <w:sz w:val="28"/>
          <w:szCs w:val="28"/>
        </w:rPr>
        <w:t>1) дата, место проведения заседания и порядковый номер заседания Думы;</w:t>
      </w:r>
    </w:p>
    <w:p w:rsidR="005551A2" w:rsidRPr="0004160B" w:rsidRDefault="005551A2" w:rsidP="002E7766">
      <w:pPr>
        <w:pStyle w:val="ConsPlusNormal"/>
        <w:ind w:firstLine="540"/>
        <w:jc w:val="both"/>
        <w:rPr>
          <w:rFonts w:ascii="Times New Roman" w:hAnsi="Times New Roman" w:cs="Times New Roman"/>
          <w:sz w:val="28"/>
          <w:szCs w:val="28"/>
        </w:rPr>
      </w:pPr>
      <w:r w:rsidRPr="0004160B">
        <w:rPr>
          <w:rFonts w:ascii="Times New Roman" w:hAnsi="Times New Roman" w:cs="Times New Roman"/>
          <w:sz w:val="28"/>
          <w:szCs w:val="28"/>
        </w:rPr>
        <w:t xml:space="preserve">2) установленное </w:t>
      </w:r>
      <w:hyperlink r:id="rId23" w:history="1">
        <w:r w:rsidRPr="0004160B">
          <w:rPr>
            <w:rFonts w:ascii="Times New Roman" w:hAnsi="Times New Roman" w:cs="Times New Roman"/>
            <w:sz w:val="28"/>
            <w:szCs w:val="28"/>
          </w:rPr>
          <w:t>Уставом</w:t>
        </w:r>
      </w:hyperlink>
      <w:r w:rsidRPr="0004160B">
        <w:rPr>
          <w:rFonts w:ascii="Times New Roman" w:hAnsi="Times New Roman" w:cs="Times New Roman"/>
          <w:sz w:val="28"/>
          <w:szCs w:val="28"/>
        </w:rPr>
        <w:t xml:space="preserve"> городского округа Тольятти количество</w:t>
      </w:r>
      <w:r w:rsidRPr="0004160B">
        <w:rPr>
          <w:rFonts w:ascii="Times New Roman" w:hAnsi="Times New Roman" w:cs="Times New Roman"/>
          <w:b/>
          <w:sz w:val="28"/>
          <w:szCs w:val="28"/>
        </w:rPr>
        <w:t xml:space="preserve"> </w:t>
      </w:r>
      <w:r w:rsidRPr="0004160B">
        <w:rPr>
          <w:rFonts w:ascii="Times New Roman" w:hAnsi="Times New Roman" w:cs="Times New Roman"/>
          <w:sz w:val="28"/>
          <w:szCs w:val="28"/>
        </w:rPr>
        <w:t xml:space="preserve"> депутатов, количество депутатов, избранных в Думу, количество</w:t>
      </w:r>
      <w:r w:rsidRPr="0004160B">
        <w:rPr>
          <w:rFonts w:ascii="Times New Roman" w:hAnsi="Times New Roman" w:cs="Times New Roman"/>
          <w:b/>
          <w:i/>
          <w:sz w:val="28"/>
          <w:szCs w:val="28"/>
        </w:rPr>
        <w:t xml:space="preserve"> </w:t>
      </w:r>
      <w:r w:rsidRPr="0004160B">
        <w:rPr>
          <w:rFonts w:ascii="Times New Roman" w:hAnsi="Times New Roman" w:cs="Times New Roman"/>
          <w:sz w:val="28"/>
          <w:szCs w:val="28"/>
        </w:rPr>
        <w:t>присутствующих и список отсутствующих депутатов;</w:t>
      </w:r>
    </w:p>
    <w:p w:rsidR="005551A2" w:rsidRPr="0004160B" w:rsidRDefault="005551A2" w:rsidP="002E7766">
      <w:pPr>
        <w:pStyle w:val="ConsPlusNormal"/>
        <w:ind w:firstLine="540"/>
        <w:jc w:val="both"/>
        <w:rPr>
          <w:rFonts w:ascii="Times New Roman" w:hAnsi="Times New Roman" w:cs="Times New Roman"/>
          <w:sz w:val="28"/>
          <w:szCs w:val="28"/>
        </w:rPr>
      </w:pPr>
      <w:r w:rsidRPr="0004160B">
        <w:rPr>
          <w:rFonts w:ascii="Times New Roman" w:hAnsi="Times New Roman" w:cs="Times New Roman"/>
          <w:sz w:val="28"/>
          <w:szCs w:val="28"/>
        </w:rPr>
        <w:t>3) фамилия, инициалы, должность председательствующего;</w:t>
      </w:r>
    </w:p>
    <w:p w:rsidR="005551A2" w:rsidRPr="0004160B" w:rsidRDefault="005551A2" w:rsidP="002E7766">
      <w:pPr>
        <w:pStyle w:val="ConsPlusNormal"/>
        <w:ind w:firstLine="540"/>
        <w:jc w:val="both"/>
        <w:rPr>
          <w:rFonts w:ascii="Times New Roman" w:hAnsi="Times New Roman" w:cs="Times New Roman"/>
          <w:sz w:val="28"/>
          <w:szCs w:val="28"/>
        </w:rPr>
      </w:pPr>
      <w:r w:rsidRPr="0004160B">
        <w:rPr>
          <w:rFonts w:ascii="Times New Roman" w:hAnsi="Times New Roman" w:cs="Times New Roman"/>
          <w:sz w:val="28"/>
          <w:szCs w:val="28"/>
        </w:rPr>
        <w:t>4) повестка заседания Думы;</w:t>
      </w:r>
    </w:p>
    <w:p w:rsidR="005551A2" w:rsidRPr="0004160B" w:rsidRDefault="005551A2" w:rsidP="002E7766">
      <w:pPr>
        <w:pStyle w:val="ConsPlusNormal"/>
        <w:ind w:firstLine="540"/>
        <w:jc w:val="both"/>
        <w:rPr>
          <w:rFonts w:ascii="Times New Roman" w:hAnsi="Times New Roman" w:cs="Times New Roman"/>
          <w:sz w:val="28"/>
          <w:szCs w:val="28"/>
        </w:rPr>
      </w:pPr>
      <w:r w:rsidRPr="0004160B">
        <w:rPr>
          <w:rFonts w:ascii="Times New Roman" w:hAnsi="Times New Roman" w:cs="Times New Roman"/>
          <w:sz w:val="28"/>
          <w:szCs w:val="28"/>
        </w:rPr>
        <w:t>5) фамилии, инициалы, должности докладчиков и содокладчиков по каждому вопросу, вносимому на рассмотрение Думы;</w:t>
      </w:r>
    </w:p>
    <w:p w:rsidR="005551A2" w:rsidRPr="0004160B" w:rsidRDefault="005551A2" w:rsidP="002E7766">
      <w:pPr>
        <w:pStyle w:val="ConsPlusNormal"/>
        <w:ind w:firstLine="540"/>
        <w:jc w:val="both"/>
        <w:rPr>
          <w:rFonts w:ascii="Times New Roman" w:hAnsi="Times New Roman" w:cs="Times New Roman"/>
          <w:sz w:val="28"/>
          <w:szCs w:val="28"/>
        </w:rPr>
      </w:pPr>
      <w:r w:rsidRPr="0004160B">
        <w:rPr>
          <w:rFonts w:ascii="Times New Roman" w:hAnsi="Times New Roman" w:cs="Times New Roman"/>
          <w:sz w:val="28"/>
          <w:szCs w:val="28"/>
        </w:rPr>
        <w:t xml:space="preserve">6) фамилии, инициалы и должности </w:t>
      </w:r>
      <w:proofErr w:type="gramStart"/>
      <w:r w:rsidRPr="0004160B">
        <w:rPr>
          <w:rFonts w:ascii="Times New Roman" w:hAnsi="Times New Roman" w:cs="Times New Roman"/>
          <w:sz w:val="28"/>
          <w:szCs w:val="28"/>
        </w:rPr>
        <w:t>выступавших</w:t>
      </w:r>
      <w:proofErr w:type="gramEnd"/>
      <w:r w:rsidRPr="0004160B">
        <w:rPr>
          <w:rFonts w:ascii="Times New Roman" w:hAnsi="Times New Roman" w:cs="Times New Roman"/>
          <w:sz w:val="28"/>
          <w:szCs w:val="28"/>
        </w:rPr>
        <w:t xml:space="preserve"> на заседании по каждому вопросу с кратким содержанием выступления;</w:t>
      </w:r>
    </w:p>
    <w:p w:rsidR="005551A2" w:rsidRPr="0004160B" w:rsidRDefault="005551A2" w:rsidP="002E7766">
      <w:pPr>
        <w:pStyle w:val="ConsPlusNormal"/>
        <w:ind w:firstLine="540"/>
        <w:jc w:val="both"/>
        <w:rPr>
          <w:rFonts w:ascii="Times New Roman" w:hAnsi="Times New Roman" w:cs="Times New Roman"/>
          <w:sz w:val="28"/>
          <w:szCs w:val="28"/>
        </w:rPr>
      </w:pPr>
      <w:r w:rsidRPr="0004160B">
        <w:rPr>
          <w:rFonts w:ascii="Times New Roman" w:hAnsi="Times New Roman" w:cs="Times New Roman"/>
          <w:sz w:val="28"/>
          <w:szCs w:val="28"/>
        </w:rPr>
        <w:t>7) формулировки всех предложений для голосования и результаты всех голосований.</w:t>
      </w:r>
    </w:p>
    <w:p w:rsidR="005551A2" w:rsidRPr="0004160B" w:rsidRDefault="005551A2" w:rsidP="002E7766">
      <w:pPr>
        <w:pStyle w:val="ConsPlusNormal"/>
        <w:ind w:firstLine="540"/>
        <w:jc w:val="both"/>
        <w:rPr>
          <w:rFonts w:ascii="Times New Roman" w:hAnsi="Times New Roman" w:cs="Times New Roman"/>
          <w:sz w:val="28"/>
          <w:szCs w:val="28"/>
        </w:rPr>
      </w:pPr>
      <w:r w:rsidRPr="0004160B">
        <w:rPr>
          <w:rFonts w:ascii="Times New Roman" w:hAnsi="Times New Roman" w:cs="Times New Roman"/>
          <w:sz w:val="28"/>
          <w:szCs w:val="28"/>
        </w:rPr>
        <w:t>3. К протоколу прилагаются принятые Думой решения. Решения Думы по процедурным вопросам отражаются в протоколе заседания.</w:t>
      </w:r>
    </w:p>
    <w:p w:rsidR="005551A2" w:rsidRPr="0004160B" w:rsidRDefault="005551A2" w:rsidP="002E7766">
      <w:pPr>
        <w:pStyle w:val="ConsPlusNormal"/>
        <w:ind w:firstLine="540"/>
        <w:jc w:val="both"/>
        <w:rPr>
          <w:rFonts w:ascii="Times New Roman" w:hAnsi="Times New Roman" w:cs="Times New Roman"/>
          <w:sz w:val="28"/>
          <w:szCs w:val="28"/>
        </w:rPr>
      </w:pPr>
      <w:r w:rsidRPr="0004160B">
        <w:rPr>
          <w:rFonts w:ascii="Times New Roman" w:hAnsi="Times New Roman" w:cs="Times New Roman"/>
          <w:sz w:val="28"/>
          <w:szCs w:val="28"/>
        </w:rPr>
        <w:t>4. Протокол заседания Думы оформляется организационным отделом в 10-дневный срок. Протокол подписывается председательствующим на заседании и размещается в сети Интернет на официальном сайте Думы и в компьютер</w:t>
      </w:r>
      <w:r w:rsidR="00617A35" w:rsidRPr="0004160B">
        <w:rPr>
          <w:rFonts w:ascii="Times New Roman" w:hAnsi="Times New Roman" w:cs="Times New Roman"/>
          <w:sz w:val="28"/>
          <w:szCs w:val="28"/>
        </w:rPr>
        <w:t>ной сети Думы не позднее чем в 3</w:t>
      </w:r>
      <w:r w:rsidRPr="0004160B">
        <w:rPr>
          <w:rFonts w:ascii="Times New Roman" w:hAnsi="Times New Roman" w:cs="Times New Roman"/>
          <w:sz w:val="28"/>
          <w:szCs w:val="28"/>
        </w:rPr>
        <w:t>-дневный срок со дня подписания.</w:t>
      </w:r>
    </w:p>
    <w:p w:rsidR="005551A2" w:rsidRPr="0004160B" w:rsidRDefault="005551A2" w:rsidP="002E7766">
      <w:pPr>
        <w:pStyle w:val="ConsPlusNormal"/>
        <w:ind w:firstLine="540"/>
        <w:jc w:val="both"/>
        <w:rPr>
          <w:rFonts w:ascii="Times New Roman" w:hAnsi="Times New Roman" w:cs="Times New Roman"/>
          <w:sz w:val="28"/>
          <w:szCs w:val="28"/>
        </w:rPr>
      </w:pPr>
      <w:r w:rsidRPr="0004160B">
        <w:rPr>
          <w:rFonts w:ascii="Times New Roman" w:hAnsi="Times New Roman" w:cs="Times New Roman"/>
          <w:sz w:val="28"/>
          <w:szCs w:val="28"/>
        </w:rPr>
        <w:lastRenderedPageBreak/>
        <w:t>5. Протоколы заседаний и приложения к ним, а также видео- и аудиозапись в течение созыва хранятся в отделе документационного обеспечения.</w:t>
      </w:r>
    </w:p>
    <w:p w:rsidR="005551A2" w:rsidRPr="0004160B" w:rsidRDefault="005551A2" w:rsidP="002E7766">
      <w:pPr>
        <w:pStyle w:val="ConsPlusNormal"/>
        <w:ind w:firstLine="540"/>
        <w:jc w:val="both"/>
        <w:rPr>
          <w:rFonts w:ascii="Times New Roman" w:hAnsi="Times New Roman" w:cs="Times New Roman"/>
          <w:sz w:val="28"/>
          <w:szCs w:val="28"/>
        </w:rPr>
      </w:pPr>
      <w:r w:rsidRPr="0004160B">
        <w:rPr>
          <w:rFonts w:ascii="Times New Roman" w:hAnsi="Times New Roman" w:cs="Times New Roman"/>
          <w:sz w:val="28"/>
          <w:szCs w:val="28"/>
        </w:rPr>
        <w:t>6. По истечении срока соответствующего созыва</w:t>
      </w:r>
      <w:r w:rsidR="00C63880">
        <w:rPr>
          <w:rFonts w:ascii="Times New Roman" w:hAnsi="Times New Roman" w:cs="Times New Roman"/>
          <w:sz w:val="28"/>
          <w:szCs w:val="28"/>
        </w:rPr>
        <w:t xml:space="preserve"> первый экземпляр протокола сдаё</w:t>
      </w:r>
      <w:r w:rsidRPr="0004160B">
        <w:rPr>
          <w:rFonts w:ascii="Times New Roman" w:hAnsi="Times New Roman" w:cs="Times New Roman"/>
          <w:sz w:val="28"/>
          <w:szCs w:val="28"/>
        </w:rPr>
        <w:t>тся в установленном порядке на постоянное хранение в архив городского округа.</w:t>
      </w:r>
    </w:p>
    <w:p w:rsidR="005551A2" w:rsidRPr="0004160B" w:rsidRDefault="005551A2" w:rsidP="002E7766">
      <w:pPr>
        <w:pStyle w:val="ConsPlusNormal"/>
        <w:ind w:firstLine="540"/>
        <w:jc w:val="both"/>
        <w:rPr>
          <w:rFonts w:ascii="Times New Roman" w:hAnsi="Times New Roman" w:cs="Times New Roman"/>
          <w:b/>
          <w:i/>
          <w:sz w:val="28"/>
          <w:szCs w:val="28"/>
        </w:rPr>
      </w:pPr>
      <w:r w:rsidRPr="0004160B">
        <w:rPr>
          <w:rFonts w:ascii="Times New Roman" w:hAnsi="Times New Roman" w:cs="Times New Roman"/>
          <w:sz w:val="28"/>
          <w:szCs w:val="28"/>
        </w:rPr>
        <w:t>7. Ведение протокола, выполнение отдельных поручений председателя Думы, его заместителей во время заседаний осуществляет организационный отдел.</w:t>
      </w:r>
    </w:p>
    <w:p w:rsidR="005551A2" w:rsidRPr="0004160B" w:rsidRDefault="005551A2" w:rsidP="002E7766">
      <w:pPr>
        <w:pStyle w:val="ConsPlusNormal"/>
        <w:ind w:firstLine="540"/>
        <w:jc w:val="both"/>
        <w:rPr>
          <w:rFonts w:ascii="Times New Roman" w:hAnsi="Times New Roman" w:cs="Times New Roman"/>
          <w:sz w:val="28"/>
          <w:szCs w:val="28"/>
        </w:rPr>
      </w:pPr>
      <w:r w:rsidRPr="0004160B">
        <w:rPr>
          <w:rFonts w:ascii="Times New Roman" w:hAnsi="Times New Roman" w:cs="Times New Roman"/>
          <w:sz w:val="28"/>
          <w:szCs w:val="28"/>
        </w:rPr>
        <w:t>Видео</w:t>
      </w:r>
      <w:r w:rsidR="004F1B51">
        <w:rPr>
          <w:rFonts w:ascii="Times New Roman" w:hAnsi="Times New Roman" w:cs="Times New Roman"/>
          <w:sz w:val="28"/>
          <w:szCs w:val="28"/>
        </w:rPr>
        <w:t>-</w:t>
      </w:r>
      <w:r w:rsidRPr="0004160B">
        <w:rPr>
          <w:rFonts w:ascii="Times New Roman" w:hAnsi="Times New Roman" w:cs="Times New Roman"/>
          <w:sz w:val="28"/>
          <w:szCs w:val="28"/>
        </w:rPr>
        <w:t xml:space="preserve"> и аудиозапись заседания Думы производит отдел информацион</w:t>
      </w:r>
      <w:r w:rsidR="00C63880">
        <w:rPr>
          <w:rFonts w:ascii="Times New Roman" w:hAnsi="Times New Roman" w:cs="Times New Roman"/>
          <w:sz w:val="28"/>
          <w:szCs w:val="28"/>
        </w:rPr>
        <w:t>ных технологий и связи и передаё</w:t>
      </w:r>
      <w:r w:rsidRPr="0004160B">
        <w:rPr>
          <w:rFonts w:ascii="Times New Roman" w:hAnsi="Times New Roman" w:cs="Times New Roman"/>
          <w:sz w:val="28"/>
          <w:szCs w:val="28"/>
        </w:rPr>
        <w:t>т на хранение в отдел документационного обеспечения.</w:t>
      </w:r>
    </w:p>
    <w:p w:rsidR="005551A2" w:rsidRPr="0004160B" w:rsidRDefault="005551A2" w:rsidP="00530C9A">
      <w:pPr>
        <w:widowControl w:val="0"/>
        <w:autoSpaceDE w:val="0"/>
        <w:autoSpaceDN w:val="0"/>
        <w:adjustRightInd w:val="0"/>
        <w:outlineLvl w:val="0"/>
        <w:rPr>
          <w:sz w:val="28"/>
          <w:szCs w:val="28"/>
        </w:rPr>
      </w:pPr>
    </w:p>
    <w:p w:rsidR="005551A2" w:rsidRPr="00C63880" w:rsidRDefault="00530C9A" w:rsidP="002E7766">
      <w:pPr>
        <w:widowControl w:val="0"/>
        <w:autoSpaceDE w:val="0"/>
        <w:autoSpaceDN w:val="0"/>
        <w:adjustRightInd w:val="0"/>
        <w:ind w:firstLine="540"/>
        <w:outlineLvl w:val="0"/>
        <w:rPr>
          <w:b/>
          <w:sz w:val="28"/>
          <w:szCs w:val="28"/>
        </w:rPr>
      </w:pPr>
      <w:r w:rsidRPr="00C63880">
        <w:rPr>
          <w:b/>
          <w:sz w:val="28"/>
          <w:szCs w:val="28"/>
        </w:rPr>
        <w:t>Статья 74</w:t>
      </w:r>
    </w:p>
    <w:p w:rsidR="005551A2" w:rsidRPr="0004160B" w:rsidRDefault="005551A2" w:rsidP="002E7766">
      <w:pPr>
        <w:widowControl w:val="0"/>
        <w:autoSpaceDE w:val="0"/>
        <w:autoSpaceDN w:val="0"/>
        <w:adjustRightInd w:val="0"/>
        <w:ind w:firstLine="540"/>
        <w:jc w:val="both"/>
        <w:rPr>
          <w:b/>
          <w:bCs/>
          <w:i/>
          <w:sz w:val="28"/>
          <w:szCs w:val="28"/>
        </w:rPr>
      </w:pPr>
      <w:r w:rsidRPr="0004160B">
        <w:rPr>
          <w:sz w:val="28"/>
          <w:szCs w:val="28"/>
        </w:rPr>
        <w:t>1.</w:t>
      </w:r>
      <w:r w:rsidRPr="0004160B">
        <w:rPr>
          <w:b/>
          <w:i/>
          <w:sz w:val="28"/>
          <w:szCs w:val="28"/>
        </w:rPr>
        <w:t xml:space="preserve"> </w:t>
      </w:r>
      <w:proofErr w:type="gramStart"/>
      <w:r w:rsidRPr="0004160B">
        <w:rPr>
          <w:sz w:val="28"/>
          <w:szCs w:val="28"/>
        </w:rPr>
        <w:t xml:space="preserve">Дума </w:t>
      </w:r>
      <w:r w:rsidR="00645EF9">
        <w:rPr>
          <w:bCs/>
          <w:sz w:val="28"/>
          <w:szCs w:val="28"/>
        </w:rPr>
        <w:t>по вопросам, отнесённым к её</w:t>
      </w:r>
      <w:r w:rsidRPr="0004160B">
        <w:rPr>
          <w:bCs/>
          <w:sz w:val="28"/>
          <w:szCs w:val="28"/>
        </w:rPr>
        <w:t xml:space="preserve"> компетенции федеральными законами, законами </w:t>
      </w:r>
      <w:r w:rsidRPr="0004160B">
        <w:rPr>
          <w:sz w:val="28"/>
          <w:szCs w:val="28"/>
        </w:rPr>
        <w:t>Самарской области, Уставом городского округа Тольятти,</w:t>
      </w:r>
      <w:r w:rsidRPr="0004160B">
        <w:rPr>
          <w:bCs/>
          <w:sz w:val="28"/>
          <w:szCs w:val="28"/>
        </w:rPr>
        <w:t xml:space="preserve"> принимает решения, устанавливающие правила, обязательные для исполнения на территории городского округа, решение об удалении мэра в отставку, а также решения по вопросам организации деятельности Думы и п</w:t>
      </w:r>
      <w:r w:rsidR="00645EF9">
        <w:rPr>
          <w:bCs/>
          <w:sz w:val="28"/>
          <w:szCs w:val="28"/>
        </w:rPr>
        <w:t>о иным вопросам, отнесё</w:t>
      </w:r>
      <w:r w:rsidR="00C63880">
        <w:rPr>
          <w:bCs/>
          <w:sz w:val="28"/>
          <w:szCs w:val="28"/>
        </w:rPr>
        <w:t>нным к её</w:t>
      </w:r>
      <w:r w:rsidRPr="0004160B">
        <w:rPr>
          <w:bCs/>
          <w:sz w:val="28"/>
          <w:szCs w:val="28"/>
        </w:rPr>
        <w:t xml:space="preserve"> компетенции федеральными законами, законами</w:t>
      </w:r>
      <w:r w:rsidRPr="0004160B">
        <w:rPr>
          <w:sz w:val="28"/>
          <w:szCs w:val="28"/>
        </w:rPr>
        <w:t xml:space="preserve"> Самарской области, Уставом городского округа Тольятти.</w:t>
      </w:r>
      <w:proofErr w:type="gramEnd"/>
    </w:p>
    <w:p w:rsidR="005551A2" w:rsidRPr="0004160B" w:rsidRDefault="005551A2" w:rsidP="002E7766">
      <w:pPr>
        <w:widowControl w:val="0"/>
        <w:autoSpaceDE w:val="0"/>
        <w:autoSpaceDN w:val="0"/>
        <w:adjustRightInd w:val="0"/>
        <w:ind w:firstLine="540"/>
        <w:jc w:val="both"/>
        <w:rPr>
          <w:sz w:val="28"/>
          <w:szCs w:val="28"/>
        </w:rPr>
      </w:pPr>
      <w:r w:rsidRPr="004F1B51">
        <w:rPr>
          <w:sz w:val="28"/>
          <w:szCs w:val="28"/>
        </w:rPr>
        <w:t>2</w:t>
      </w:r>
      <w:r w:rsidRPr="0004160B">
        <w:rPr>
          <w:i/>
          <w:sz w:val="28"/>
          <w:szCs w:val="28"/>
        </w:rPr>
        <w:t>.</w:t>
      </w:r>
      <w:r w:rsidRPr="0004160B">
        <w:rPr>
          <w:sz w:val="28"/>
          <w:szCs w:val="28"/>
        </w:rPr>
        <w:t xml:space="preserve"> По итогам рассмотрения Думой вопросов осуществления </w:t>
      </w:r>
      <w:proofErr w:type="gramStart"/>
      <w:r w:rsidRPr="0004160B">
        <w:rPr>
          <w:sz w:val="28"/>
          <w:szCs w:val="28"/>
        </w:rPr>
        <w:t>контроля за</w:t>
      </w:r>
      <w:proofErr w:type="gramEnd"/>
      <w:r w:rsidRPr="0004160B">
        <w:rPr>
          <w:sz w:val="28"/>
          <w:szCs w:val="28"/>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 принимается решение Думы или вносится запись в протокол заседания Думы.</w:t>
      </w:r>
    </w:p>
    <w:p w:rsidR="005551A2" w:rsidRPr="0004160B" w:rsidRDefault="005551A2" w:rsidP="00530C9A">
      <w:pPr>
        <w:pStyle w:val="ConsPlusNormal"/>
        <w:jc w:val="both"/>
        <w:outlineLvl w:val="2"/>
        <w:rPr>
          <w:rFonts w:ascii="Times New Roman" w:hAnsi="Times New Roman" w:cs="Times New Roman"/>
          <w:sz w:val="28"/>
          <w:szCs w:val="28"/>
        </w:rPr>
      </w:pPr>
    </w:p>
    <w:p w:rsidR="005551A2" w:rsidRPr="00C63880" w:rsidRDefault="00530C9A" w:rsidP="002E7766">
      <w:pPr>
        <w:pStyle w:val="ConsPlusNormal"/>
        <w:ind w:firstLine="540"/>
        <w:jc w:val="both"/>
        <w:outlineLvl w:val="2"/>
        <w:rPr>
          <w:rFonts w:ascii="Times New Roman" w:hAnsi="Times New Roman" w:cs="Times New Roman"/>
          <w:b/>
          <w:sz w:val="28"/>
          <w:szCs w:val="28"/>
        </w:rPr>
      </w:pPr>
      <w:r w:rsidRPr="00C63880">
        <w:rPr>
          <w:rFonts w:ascii="Times New Roman" w:hAnsi="Times New Roman" w:cs="Times New Roman"/>
          <w:b/>
          <w:sz w:val="28"/>
          <w:szCs w:val="28"/>
        </w:rPr>
        <w:t>Статья 75</w:t>
      </w:r>
    </w:p>
    <w:p w:rsidR="005551A2" w:rsidRPr="0004160B" w:rsidRDefault="005551A2" w:rsidP="002E7766">
      <w:pPr>
        <w:pStyle w:val="ConsPlusNormal"/>
        <w:ind w:firstLine="540"/>
        <w:jc w:val="both"/>
        <w:rPr>
          <w:rFonts w:ascii="Times New Roman" w:hAnsi="Times New Roman" w:cs="Times New Roman"/>
          <w:sz w:val="28"/>
          <w:szCs w:val="28"/>
        </w:rPr>
      </w:pPr>
      <w:r w:rsidRPr="0004160B">
        <w:rPr>
          <w:rFonts w:ascii="Times New Roman" w:hAnsi="Times New Roman" w:cs="Times New Roman"/>
          <w:sz w:val="28"/>
          <w:szCs w:val="28"/>
        </w:rPr>
        <w:t>1. Дума может принять решение Думы в целом, в первом чтении, отправить на доработку, отклонить проект решения.</w:t>
      </w:r>
    </w:p>
    <w:p w:rsidR="005551A2" w:rsidRPr="0004160B" w:rsidRDefault="005551A2" w:rsidP="002E7766">
      <w:pPr>
        <w:pStyle w:val="ConsPlusNormal"/>
        <w:ind w:firstLine="540"/>
        <w:jc w:val="both"/>
        <w:rPr>
          <w:rFonts w:ascii="Times New Roman" w:hAnsi="Times New Roman" w:cs="Times New Roman"/>
          <w:sz w:val="28"/>
          <w:szCs w:val="28"/>
        </w:rPr>
      </w:pPr>
      <w:r w:rsidRPr="0004160B">
        <w:rPr>
          <w:rFonts w:ascii="Times New Roman" w:hAnsi="Times New Roman" w:cs="Times New Roman"/>
          <w:sz w:val="28"/>
          <w:szCs w:val="28"/>
        </w:rPr>
        <w:t>Депу</w:t>
      </w:r>
      <w:r w:rsidR="00645EF9">
        <w:rPr>
          <w:rFonts w:ascii="Times New Roman" w:hAnsi="Times New Roman" w:cs="Times New Roman"/>
          <w:sz w:val="28"/>
          <w:szCs w:val="28"/>
        </w:rPr>
        <w:t>тат Думы лично осуществляет своё</w:t>
      </w:r>
      <w:r w:rsidRPr="0004160B">
        <w:rPr>
          <w:rFonts w:ascii="Times New Roman" w:hAnsi="Times New Roman" w:cs="Times New Roman"/>
          <w:sz w:val="28"/>
          <w:szCs w:val="28"/>
        </w:rPr>
        <w:t xml:space="preserve"> право на голосование.</w:t>
      </w:r>
    </w:p>
    <w:p w:rsidR="005551A2" w:rsidRPr="0004160B" w:rsidRDefault="005551A2" w:rsidP="002E7766">
      <w:pPr>
        <w:pStyle w:val="ConsPlusNormal"/>
        <w:ind w:firstLine="540"/>
        <w:jc w:val="both"/>
        <w:rPr>
          <w:rFonts w:ascii="Times New Roman" w:hAnsi="Times New Roman" w:cs="Times New Roman"/>
          <w:sz w:val="28"/>
          <w:szCs w:val="28"/>
        </w:rPr>
      </w:pPr>
      <w:r w:rsidRPr="0004160B">
        <w:rPr>
          <w:rFonts w:ascii="Times New Roman" w:hAnsi="Times New Roman" w:cs="Times New Roman"/>
          <w:sz w:val="28"/>
          <w:szCs w:val="28"/>
        </w:rPr>
        <w:t>Депутат имеет право голосовать за принятие решения, против принятия решения либо воздержаться от принятия решения.</w:t>
      </w:r>
    </w:p>
    <w:p w:rsidR="005551A2" w:rsidRPr="0004160B" w:rsidRDefault="005551A2" w:rsidP="002E7766">
      <w:pPr>
        <w:pStyle w:val="ConsPlusNormal"/>
        <w:ind w:firstLine="540"/>
        <w:jc w:val="both"/>
        <w:rPr>
          <w:rFonts w:ascii="Times New Roman" w:hAnsi="Times New Roman" w:cs="Times New Roman"/>
          <w:sz w:val="28"/>
          <w:szCs w:val="28"/>
        </w:rPr>
      </w:pPr>
      <w:r w:rsidRPr="0004160B">
        <w:rPr>
          <w:rFonts w:ascii="Times New Roman" w:hAnsi="Times New Roman" w:cs="Times New Roman"/>
          <w:sz w:val="28"/>
          <w:szCs w:val="28"/>
        </w:rPr>
        <w:t xml:space="preserve">2. Председательствующий перед голосованием обращается к депутатам и мэру с вопросом о наличии поправок. В случае отсутствия поправок на голосование ставится предложение о принятии решения в целом. Решение считается принятым </w:t>
      </w:r>
      <w:proofErr w:type="gramStart"/>
      <w:r w:rsidRPr="0004160B">
        <w:rPr>
          <w:rFonts w:ascii="Times New Roman" w:hAnsi="Times New Roman" w:cs="Times New Roman"/>
          <w:sz w:val="28"/>
          <w:szCs w:val="28"/>
        </w:rPr>
        <w:t xml:space="preserve">в целом числом голосов в зависимости от вида решения в соответствии со </w:t>
      </w:r>
      <w:hyperlink w:anchor="Par807" w:history="1">
        <w:r w:rsidR="00F2318A">
          <w:rPr>
            <w:rFonts w:ascii="Times New Roman" w:hAnsi="Times New Roman" w:cs="Times New Roman"/>
            <w:sz w:val="28"/>
            <w:szCs w:val="28"/>
          </w:rPr>
          <w:t>статьёй</w:t>
        </w:r>
        <w:proofErr w:type="gramEnd"/>
        <w:r w:rsidRPr="0004160B">
          <w:rPr>
            <w:rFonts w:ascii="Times New Roman" w:hAnsi="Times New Roman" w:cs="Times New Roman"/>
            <w:sz w:val="28"/>
            <w:szCs w:val="28"/>
          </w:rPr>
          <w:t xml:space="preserve"> 7</w:t>
        </w:r>
        <w:r w:rsidR="008A7A9C" w:rsidRPr="0004160B">
          <w:rPr>
            <w:rFonts w:ascii="Times New Roman" w:hAnsi="Times New Roman" w:cs="Times New Roman"/>
            <w:sz w:val="28"/>
            <w:szCs w:val="28"/>
          </w:rPr>
          <w:t>7</w:t>
        </w:r>
      </w:hyperlink>
      <w:r w:rsidRPr="0004160B">
        <w:rPr>
          <w:rFonts w:ascii="Times New Roman" w:hAnsi="Times New Roman" w:cs="Times New Roman"/>
          <w:sz w:val="28"/>
          <w:szCs w:val="28"/>
        </w:rPr>
        <w:t xml:space="preserve"> настоящего Регламента.</w:t>
      </w:r>
    </w:p>
    <w:p w:rsidR="005551A2" w:rsidRPr="0004160B" w:rsidRDefault="005551A2" w:rsidP="002E7766">
      <w:pPr>
        <w:pStyle w:val="ConsPlusNormal"/>
        <w:ind w:firstLine="540"/>
        <w:jc w:val="both"/>
        <w:rPr>
          <w:rFonts w:ascii="Times New Roman" w:hAnsi="Times New Roman" w:cs="Times New Roman"/>
          <w:sz w:val="28"/>
          <w:szCs w:val="28"/>
        </w:rPr>
      </w:pPr>
      <w:r w:rsidRPr="0004160B">
        <w:rPr>
          <w:rFonts w:ascii="Times New Roman" w:hAnsi="Times New Roman" w:cs="Times New Roman"/>
          <w:sz w:val="28"/>
          <w:szCs w:val="28"/>
        </w:rPr>
        <w:t>3. При наличии изменений и дополнений (поправок) проект решения Думы принимается за основу.</w:t>
      </w:r>
    </w:p>
    <w:p w:rsidR="005551A2" w:rsidRPr="0004160B" w:rsidRDefault="005551A2" w:rsidP="002E7766">
      <w:pPr>
        <w:pStyle w:val="ConsPlusNormal"/>
        <w:ind w:firstLine="540"/>
        <w:jc w:val="both"/>
        <w:rPr>
          <w:rFonts w:ascii="Times New Roman" w:hAnsi="Times New Roman" w:cs="Times New Roman"/>
          <w:sz w:val="28"/>
          <w:szCs w:val="28"/>
        </w:rPr>
      </w:pPr>
      <w:r w:rsidRPr="0004160B">
        <w:rPr>
          <w:rFonts w:ascii="Times New Roman" w:hAnsi="Times New Roman" w:cs="Times New Roman"/>
          <w:sz w:val="28"/>
          <w:szCs w:val="28"/>
        </w:rPr>
        <w:t>4. Каждая попра</w:t>
      </w:r>
      <w:r w:rsidR="00645EF9">
        <w:rPr>
          <w:rFonts w:ascii="Times New Roman" w:hAnsi="Times New Roman" w:cs="Times New Roman"/>
          <w:sz w:val="28"/>
          <w:szCs w:val="28"/>
        </w:rPr>
        <w:t>вка к проекту решения Думы подаё</w:t>
      </w:r>
      <w:r w:rsidRPr="0004160B">
        <w:rPr>
          <w:rFonts w:ascii="Times New Roman" w:hAnsi="Times New Roman" w:cs="Times New Roman"/>
          <w:sz w:val="28"/>
          <w:szCs w:val="28"/>
        </w:rPr>
        <w:t>тся председательствующему в письменном виде, обсуж</w:t>
      </w:r>
      <w:r w:rsidR="00B45C97">
        <w:rPr>
          <w:rFonts w:ascii="Times New Roman" w:hAnsi="Times New Roman" w:cs="Times New Roman"/>
          <w:sz w:val="28"/>
          <w:szCs w:val="28"/>
        </w:rPr>
        <w:t>дае</w:t>
      </w:r>
      <w:r w:rsidR="00282A54">
        <w:rPr>
          <w:rFonts w:ascii="Times New Roman" w:hAnsi="Times New Roman" w:cs="Times New Roman"/>
          <w:sz w:val="28"/>
          <w:szCs w:val="28"/>
        </w:rPr>
        <w:t>т</w:t>
      </w:r>
      <w:r w:rsidRPr="0004160B">
        <w:rPr>
          <w:rFonts w:ascii="Times New Roman" w:hAnsi="Times New Roman" w:cs="Times New Roman"/>
          <w:sz w:val="28"/>
          <w:szCs w:val="28"/>
        </w:rPr>
        <w:t xml:space="preserve">ся и ставится на голосование в порядке </w:t>
      </w:r>
      <w:r w:rsidR="00272D29" w:rsidRPr="0004160B">
        <w:rPr>
          <w:rFonts w:ascii="Times New Roman" w:hAnsi="Times New Roman" w:cs="Times New Roman"/>
          <w:sz w:val="28"/>
          <w:szCs w:val="28"/>
        </w:rPr>
        <w:t xml:space="preserve">поступления. При необходимости </w:t>
      </w:r>
      <w:r w:rsidR="00B45C97">
        <w:rPr>
          <w:rFonts w:ascii="Times New Roman" w:hAnsi="Times New Roman" w:cs="Times New Roman"/>
          <w:sz w:val="28"/>
          <w:szCs w:val="28"/>
        </w:rPr>
        <w:t>информационно-</w:t>
      </w:r>
      <w:r w:rsidR="00272D29" w:rsidRPr="0004160B">
        <w:rPr>
          <w:rFonts w:ascii="Times New Roman" w:hAnsi="Times New Roman" w:cs="Times New Roman"/>
          <w:sz w:val="28"/>
          <w:szCs w:val="28"/>
        </w:rPr>
        <w:t>аналитическое и ю</w:t>
      </w:r>
      <w:r w:rsidRPr="0004160B">
        <w:rPr>
          <w:rFonts w:ascii="Times New Roman" w:hAnsi="Times New Roman" w:cs="Times New Roman"/>
          <w:sz w:val="28"/>
          <w:szCs w:val="28"/>
        </w:rPr>
        <w:t>ридическое управления вправе дать пояснения по поступившим поправкам.</w:t>
      </w:r>
    </w:p>
    <w:p w:rsidR="005551A2" w:rsidRPr="0004160B" w:rsidRDefault="005551A2" w:rsidP="002E7766">
      <w:pPr>
        <w:pStyle w:val="ConsPlusNormal"/>
        <w:ind w:firstLine="540"/>
        <w:jc w:val="both"/>
        <w:rPr>
          <w:rFonts w:ascii="Times New Roman" w:hAnsi="Times New Roman" w:cs="Times New Roman"/>
          <w:sz w:val="28"/>
          <w:szCs w:val="28"/>
        </w:rPr>
      </w:pPr>
      <w:r w:rsidRPr="0004160B">
        <w:rPr>
          <w:rFonts w:ascii="Times New Roman" w:hAnsi="Times New Roman" w:cs="Times New Roman"/>
          <w:sz w:val="28"/>
          <w:szCs w:val="28"/>
        </w:rPr>
        <w:lastRenderedPageBreak/>
        <w:t>Если внесено несколько поправок в один и тот же пункт проекта решения Думы, то вначале рассматриваются те из них, принятие или отклонение которых позволит решить вопрос о других поправках.</w:t>
      </w:r>
    </w:p>
    <w:p w:rsidR="005551A2" w:rsidRPr="0004160B" w:rsidRDefault="005551A2" w:rsidP="002E7766">
      <w:pPr>
        <w:pStyle w:val="ConsPlusNormal"/>
        <w:ind w:firstLine="540"/>
        <w:jc w:val="both"/>
        <w:rPr>
          <w:rFonts w:ascii="Times New Roman" w:hAnsi="Times New Roman" w:cs="Times New Roman"/>
          <w:sz w:val="28"/>
          <w:szCs w:val="28"/>
        </w:rPr>
      </w:pPr>
      <w:r w:rsidRPr="0004160B">
        <w:rPr>
          <w:rFonts w:ascii="Times New Roman" w:hAnsi="Times New Roman" w:cs="Times New Roman"/>
          <w:sz w:val="28"/>
          <w:szCs w:val="28"/>
        </w:rPr>
        <w:t>После рассмотрения поправок к проекту решения Думы на голосование ставится предложение о принятии в це</w:t>
      </w:r>
      <w:r w:rsidR="00645EF9">
        <w:rPr>
          <w:rFonts w:ascii="Times New Roman" w:hAnsi="Times New Roman" w:cs="Times New Roman"/>
          <w:sz w:val="28"/>
          <w:szCs w:val="28"/>
        </w:rPr>
        <w:t>лом проекта решения Думы с внесё</w:t>
      </w:r>
      <w:r w:rsidRPr="0004160B">
        <w:rPr>
          <w:rFonts w:ascii="Times New Roman" w:hAnsi="Times New Roman" w:cs="Times New Roman"/>
          <w:sz w:val="28"/>
          <w:szCs w:val="28"/>
        </w:rPr>
        <w:t>нными в него поправками.</w:t>
      </w:r>
    </w:p>
    <w:p w:rsidR="005551A2" w:rsidRPr="0004160B" w:rsidRDefault="005551A2" w:rsidP="002E7766">
      <w:pPr>
        <w:pStyle w:val="ConsPlusNormal"/>
        <w:ind w:firstLine="540"/>
        <w:jc w:val="both"/>
        <w:rPr>
          <w:rFonts w:ascii="Times New Roman" w:hAnsi="Times New Roman" w:cs="Times New Roman"/>
          <w:sz w:val="28"/>
          <w:szCs w:val="28"/>
        </w:rPr>
      </w:pPr>
      <w:r w:rsidRPr="0004160B">
        <w:rPr>
          <w:rFonts w:ascii="Times New Roman" w:hAnsi="Times New Roman" w:cs="Times New Roman"/>
          <w:sz w:val="28"/>
          <w:szCs w:val="28"/>
        </w:rPr>
        <w:t xml:space="preserve">5. В случае если предложенный проект решения не принят в </w:t>
      </w:r>
      <w:proofErr w:type="gramStart"/>
      <w:r w:rsidRPr="0004160B">
        <w:rPr>
          <w:rFonts w:ascii="Times New Roman" w:hAnsi="Times New Roman" w:cs="Times New Roman"/>
          <w:sz w:val="28"/>
          <w:szCs w:val="28"/>
        </w:rPr>
        <w:t>целом</w:t>
      </w:r>
      <w:proofErr w:type="gramEnd"/>
      <w:r w:rsidRPr="0004160B">
        <w:rPr>
          <w:rFonts w:ascii="Times New Roman" w:hAnsi="Times New Roman" w:cs="Times New Roman"/>
          <w:sz w:val="28"/>
          <w:szCs w:val="28"/>
        </w:rPr>
        <w:t xml:space="preserve"> либо за основу, председательствующим может быть предложено постатейное голосование. Решение о проведении постатейного голосования принимается большинством голосов от числа присутствующих депутатов.</w:t>
      </w:r>
    </w:p>
    <w:p w:rsidR="005551A2" w:rsidRPr="0004160B" w:rsidRDefault="005551A2" w:rsidP="002E7766">
      <w:pPr>
        <w:pStyle w:val="ConsPlusNormal"/>
        <w:ind w:firstLine="540"/>
        <w:jc w:val="both"/>
        <w:rPr>
          <w:rFonts w:ascii="Times New Roman" w:hAnsi="Times New Roman" w:cs="Times New Roman"/>
          <w:sz w:val="28"/>
          <w:szCs w:val="28"/>
        </w:rPr>
      </w:pPr>
      <w:r w:rsidRPr="0004160B">
        <w:rPr>
          <w:rFonts w:ascii="Times New Roman" w:hAnsi="Times New Roman" w:cs="Times New Roman"/>
          <w:sz w:val="28"/>
          <w:szCs w:val="28"/>
        </w:rPr>
        <w:t xml:space="preserve">В случае постатейного голосования пункт считается принятым числом голосов в зависимости от вида решения в соответствии со </w:t>
      </w:r>
      <w:r w:rsidR="00F2318A">
        <w:rPr>
          <w:rFonts w:ascii="Times New Roman" w:hAnsi="Times New Roman" w:cs="Times New Roman"/>
          <w:sz w:val="28"/>
          <w:szCs w:val="28"/>
        </w:rPr>
        <w:t>статьёй</w:t>
      </w:r>
      <w:r w:rsidR="00617A35" w:rsidRPr="0004160B">
        <w:rPr>
          <w:rFonts w:ascii="Times New Roman" w:hAnsi="Times New Roman" w:cs="Times New Roman"/>
          <w:sz w:val="28"/>
          <w:szCs w:val="28"/>
        </w:rPr>
        <w:t xml:space="preserve"> </w:t>
      </w:r>
      <w:hyperlink w:anchor="Par807" w:history="1">
        <w:r w:rsidR="00617A35" w:rsidRPr="0004160B">
          <w:rPr>
            <w:rFonts w:ascii="Times New Roman" w:hAnsi="Times New Roman" w:cs="Times New Roman"/>
            <w:sz w:val="28"/>
            <w:szCs w:val="28"/>
          </w:rPr>
          <w:t>77</w:t>
        </w:r>
      </w:hyperlink>
      <w:r w:rsidRPr="0004160B">
        <w:rPr>
          <w:rFonts w:ascii="Times New Roman" w:hAnsi="Times New Roman" w:cs="Times New Roman"/>
          <w:sz w:val="28"/>
          <w:szCs w:val="28"/>
        </w:rPr>
        <w:t xml:space="preserve"> настоящего Регламента. После голосования по пунктам с изменениями и дополнениями решение считается принятым в целом без дополнительного голосования.</w:t>
      </w:r>
    </w:p>
    <w:p w:rsidR="005551A2" w:rsidRPr="0004160B" w:rsidRDefault="005551A2" w:rsidP="002E7766">
      <w:pPr>
        <w:pStyle w:val="ConsPlusNormal"/>
        <w:ind w:firstLine="540"/>
        <w:jc w:val="both"/>
        <w:rPr>
          <w:rFonts w:ascii="Times New Roman" w:hAnsi="Times New Roman" w:cs="Times New Roman"/>
          <w:sz w:val="28"/>
          <w:szCs w:val="28"/>
        </w:rPr>
      </w:pPr>
      <w:r w:rsidRPr="0004160B">
        <w:rPr>
          <w:rFonts w:ascii="Times New Roman" w:hAnsi="Times New Roman" w:cs="Times New Roman"/>
          <w:sz w:val="28"/>
          <w:szCs w:val="28"/>
        </w:rPr>
        <w:t>6. После принятия решения Думы в целом внесение в его текст каких-либо изменений возможно только в порядке, установленном для внесения изменений в принятые решения.</w:t>
      </w:r>
    </w:p>
    <w:p w:rsidR="005551A2" w:rsidRPr="0004160B" w:rsidRDefault="005551A2" w:rsidP="002E7766">
      <w:pPr>
        <w:pStyle w:val="ConsPlusNormal"/>
        <w:ind w:firstLine="540"/>
        <w:jc w:val="both"/>
        <w:rPr>
          <w:rFonts w:ascii="Times New Roman" w:hAnsi="Times New Roman" w:cs="Times New Roman"/>
          <w:sz w:val="28"/>
          <w:szCs w:val="28"/>
        </w:rPr>
      </w:pPr>
      <w:r w:rsidRPr="0004160B">
        <w:rPr>
          <w:rFonts w:ascii="Times New Roman" w:hAnsi="Times New Roman" w:cs="Times New Roman"/>
          <w:sz w:val="28"/>
          <w:szCs w:val="28"/>
        </w:rPr>
        <w:t>7. В случае если при голосовании в целом, за основу или постатейном голосовании проект решения Думы не набрал необходимого количества голосов депутатов, Думой может быть принято одно из следующих решений:</w:t>
      </w:r>
    </w:p>
    <w:p w:rsidR="005551A2" w:rsidRPr="0004160B" w:rsidRDefault="005551A2" w:rsidP="002E7766">
      <w:pPr>
        <w:pStyle w:val="ConsPlusNormal"/>
        <w:ind w:firstLine="540"/>
        <w:jc w:val="both"/>
        <w:rPr>
          <w:rFonts w:ascii="Times New Roman" w:hAnsi="Times New Roman" w:cs="Times New Roman"/>
          <w:sz w:val="28"/>
          <w:szCs w:val="28"/>
        </w:rPr>
      </w:pPr>
      <w:r w:rsidRPr="0004160B">
        <w:rPr>
          <w:rFonts w:ascii="Times New Roman" w:hAnsi="Times New Roman" w:cs="Times New Roman"/>
          <w:sz w:val="28"/>
          <w:szCs w:val="28"/>
        </w:rPr>
        <w:t>1) о принятии проекта в первом чтении.</w:t>
      </w:r>
    </w:p>
    <w:p w:rsidR="005551A2" w:rsidRPr="0004160B" w:rsidRDefault="005551A2" w:rsidP="002E7766">
      <w:pPr>
        <w:pStyle w:val="ConsPlusNormal"/>
        <w:ind w:firstLine="540"/>
        <w:jc w:val="both"/>
        <w:rPr>
          <w:rFonts w:ascii="Times New Roman" w:hAnsi="Times New Roman" w:cs="Times New Roman"/>
          <w:sz w:val="28"/>
          <w:szCs w:val="28"/>
        </w:rPr>
      </w:pPr>
      <w:r w:rsidRPr="0004160B">
        <w:rPr>
          <w:rFonts w:ascii="Times New Roman" w:hAnsi="Times New Roman" w:cs="Times New Roman"/>
          <w:sz w:val="28"/>
          <w:szCs w:val="28"/>
        </w:rPr>
        <w:t xml:space="preserve">В решении указываются ответственный за доработку и срок внесения поправок. Порядок доработки документа ко второму чтению и принятия его во втором чтении осуществляется в соответствии со </w:t>
      </w:r>
      <w:hyperlink w:anchor="Par790" w:history="1">
        <w:r w:rsidR="00F2318A">
          <w:rPr>
            <w:rFonts w:ascii="Times New Roman" w:hAnsi="Times New Roman" w:cs="Times New Roman"/>
            <w:sz w:val="28"/>
            <w:szCs w:val="28"/>
          </w:rPr>
          <w:t>статьёй</w:t>
        </w:r>
        <w:r w:rsidRPr="0004160B">
          <w:rPr>
            <w:rFonts w:ascii="Times New Roman" w:hAnsi="Times New Roman" w:cs="Times New Roman"/>
            <w:sz w:val="28"/>
            <w:szCs w:val="28"/>
          </w:rPr>
          <w:t xml:space="preserve"> 7</w:t>
        </w:r>
      </w:hyperlink>
      <w:r w:rsidR="009E1E26" w:rsidRPr="009E1E26">
        <w:rPr>
          <w:rFonts w:ascii="Times New Roman" w:hAnsi="Times New Roman" w:cs="Times New Roman"/>
          <w:sz w:val="28"/>
          <w:szCs w:val="28"/>
        </w:rPr>
        <w:t>6</w:t>
      </w:r>
      <w:r w:rsidRPr="009E1E26">
        <w:rPr>
          <w:rFonts w:ascii="Times New Roman" w:hAnsi="Times New Roman" w:cs="Times New Roman"/>
          <w:sz w:val="28"/>
          <w:szCs w:val="28"/>
        </w:rPr>
        <w:t xml:space="preserve"> </w:t>
      </w:r>
      <w:r w:rsidRPr="0004160B">
        <w:rPr>
          <w:rFonts w:ascii="Times New Roman" w:hAnsi="Times New Roman" w:cs="Times New Roman"/>
          <w:sz w:val="28"/>
          <w:szCs w:val="28"/>
        </w:rPr>
        <w:t>настоящего Регламента;</w:t>
      </w:r>
    </w:p>
    <w:p w:rsidR="005551A2" w:rsidRPr="0004160B" w:rsidRDefault="005551A2" w:rsidP="002E7766">
      <w:pPr>
        <w:pStyle w:val="ConsPlusNormal"/>
        <w:ind w:firstLine="540"/>
        <w:jc w:val="both"/>
        <w:rPr>
          <w:rFonts w:ascii="Times New Roman" w:hAnsi="Times New Roman" w:cs="Times New Roman"/>
          <w:sz w:val="28"/>
          <w:szCs w:val="28"/>
        </w:rPr>
      </w:pPr>
      <w:r w:rsidRPr="0004160B">
        <w:rPr>
          <w:rFonts w:ascii="Times New Roman" w:hAnsi="Times New Roman" w:cs="Times New Roman"/>
          <w:sz w:val="28"/>
          <w:szCs w:val="28"/>
        </w:rPr>
        <w:t>2) о доработке проекта.</w:t>
      </w:r>
    </w:p>
    <w:p w:rsidR="005551A2" w:rsidRPr="0004160B" w:rsidRDefault="005551A2" w:rsidP="002E7766">
      <w:pPr>
        <w:pStyle w:val="ConsPlusNormal"/>
        <w:ind w:firstLine="540"/>
        <w:jc w:val="both"/>
        <w:rPr>
          <w:rFonts w:ascii="Times New Roman" w:hAnsi="Times New Roman" w:cs="Times New Roman"/>
          <w:sz w:val="28"/>
          <w:szCs w:val="28"/>
        </w:rPr>
      </w:pPr>
      <w:r w:rsidRPr="0004160B">
        <w:rPr>
          <w:rFonts w:ascii="Times New Roman" w:hAnsi="Times New Roman" w:cs="Times New Roman"/>
          <w:sz w:val="28"/>
          <w:szCs w:val="28"/>
        </w:rPr>
        <w:t>Проект возвращается разработчику. В решении указывается срок представления проекта для повторного рассмотрения;</w:t>
      </w:r>
    </w:p>
    <w:p w:rsidR="005551A2" w:rsidRPr="0004160B" w:rsidRDefault="005551A2" w:rsidP="002E7766">
      <w:pPr>
        <w:pStyle w:val="ConsPlusNormal"/>
        <w:ind w:firstLine="540"/>
        <w:jc w:val="both"/>
        <w:rPr>
          <w:rFonts w:ascii="Times New Roman" w:hAnsi="Times New Roman" w:cs="Times New Roman"/>
          <w:sz w:val="28"/>
          <w:szCs w:val="28"/>
        </w:rPr>
      </w:pPr>
      <w:r w:rsidRPr="0004160B">
        <w:rPr>
          <w:rFonts w:ascii="Times New Roman" w:hAnsi="Times New Roman" w:cs="Times New Roman"/>
          <w:sz w:val="28"/>
          <w:szCs w:val="28"/>
        </w:rPr>
        <w:t>3) об отклонении проекта.</w:t>
      </w:r>
    </w:p>
    <w:p w:rsidR="005551A2" w:rsidRPr="0004160B" w:rsidRDefault="00645EF9" w:rsidP="002E776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Отклонё</w:t>
      </w:r>
      <w:r w:rsidR="005551A2" w:rsidRPr="0004160B">
        <w:rPr>
          <w:rFonts w:ascii="Times New Roman" w:hAnsi="Times New Roman" w:cs="Times New Roman"/>
          <w:sz w:val="28"/>
          <w:szCs w:val="28"/>
        </w:rPr>
        <w:t>нный проект дальнейшему рассмотрению не подлежит. Копия решения Думы об отклонении проекта направляется инициаторам рассмотрения данного проекта.</w:t>
      </w:r>
    </w:p>
    <w:p w:rsidR="005551A2" w:rsidRPr="0004160B" w:rsidRDefault="005551A2" w:rsidP="002E7766">
      <w:pPr>
        <w:pStyle w:val="ConsPlusNormal"/>
        <w:ind w:firstLine="540"/>
        <w:jc w:val="both"/>
        <w:rPr>
          <w:rFonts w:ascii="Times New Roman" w:hAnsi="Times New Roman" w:cs="Times New Roman"/>
          <w:sz w:val="28"/>
          <w:szCs w:val="28"/>
        </w:rPr>
      </w:pPr>
      <w:r w:rsidRPr="0004160B">
        <w:rPr>
          <w:rFonts w:ascii="Times New Roman" w:hAnsi="Times New Roman" w:cs="Times New Roman"/>
          <w:sz w:val="28"/>
          <w:szCs w:val="28"/>
        </w:rPr>
        <w:t xml:space="preserve">8. В случае если Дума не принимает ни одно из решений, предусмотренных </w:t>
      </w:r>
      <w:hyperlink w:anchor="Par772" w:history="1">
        <w:r w:rsidRPr="0004160B">
          <w:rPr>
            <w:rFonts w:ascii="Times New Roman" w:hAnsi="Times New Roman" w:cs="Times New Roman"/>
            <w:sz w:val="28"/>
            <w:szCs w:val="28"/>
          </w:rPr>
          <w:t>частью 7</w:t>
        </w:r>
      </w:hyperlink>
      <w:r w:rsidRPr="0004160B">
        <w:rPr>
          <w:rFonts w:ascii="Times New Roman" w:hAnsi="Times New Roman" w:cs="Times New Roman"/>
          <w:sz w:val="28"/>
          <w:szCs w:val="28"/>
        </w:rPr>
        <w:t xml:space="preserve"> настоящей статьи, обсуждение вопроса переносится на одно из двух ближайших заседаний Думы. </w:t>
      </w:r>
    </w:p>
    <w:p w:rsidR="005551A2" w:rsidRPr="0004160B" w:rsidRDefault="005551A2" w:rsidP="002E7766">
      <w:pPr>
        <w:pStyle w:val="ConsPlusNormal"/>
        <w:ind w:firstLine="540"/>
        <w:jc w:val="both"/>
        <w:rPr>
          <w:rFonts w:ascii="Times New Roman" w:hAnsi="Times New Roman" w:cs="Times New Roman"/>
          <w:sz w:val="28"/>
          <w:szCs w:val="28"/>
        </w:rPr>
      </w:pPr>
      <w:r w:rsidRPr="0004160B">
        <w:rPr>
          <w:rFonts w:ascii="Times New Roman" w:hAnsi="Times New Roman" w:cs="Times New Roman"/>
          <w:sz w:val="28"/>
          <w:szCs w:val="28"/>
        </w:rPr>
        <w:t xml:space="preserve">С целью дополнительного обсуждения вопрос может быть направлен в профильную комиссию, специально созданную рабочую группу или </w:t>
      </w:r>
      <w:r w:rsidR="00645EF9">
        <w:rPr>
          <w:rFonts w:ascii="Times New Roman" w:hAnsi="Times New Roman" w:cs="Times New Roman"/>
          <w:sz w:val="28"/>
          <w:szCs w:val="28"/>
        </w:rPr>
        <w:t>согласительную комиссию, о чё</w:t>
      </w:r>
      <w:r w:rsidRPr="0004160B">
        <w:rPr>
          <w:rFonts w:ascii="Times New Roman" w:hAnsi="Times New Roman" w:cs="Times New Roman"/>
          <w:sz w:val="28"/>
          <w:szCs w:val="28"/>
        </w:rPr>
        <w:t>м делается соответствующая отметка в протоколе заседания Думы.</w:t>
      </w:r>
    </w:p>
    <w:p w:rsidR="005551A2" w:rsidRPr="0004160B" w:rsidRDefault="005551A2" w:rsidP="002E7766">
      <w:pPr>
        <w:pStyle w:val="ConsPlusNormal"/>
        <w:ind w:firstLine="540"/>
        <w:jc w:val="both"/>
        <w:rPr>
          <w:rFonts w:ascii="Times New Roman" w:hAnsi="Times New Roman" w:cs="Times New Roman"/>
          <w:sz w:val="28"/>
          <w:szCs w:val="28"/>
        </w:rPr>
      </w:pPr>
      <w:r w:rsidRPr="0004160B">
        <w:rPr>
          <w:rFonts w:ascii="Times New Roman" w:hAnsi="Times New Roman" w:cs="Times New Roman"/>
          <w:sz w:val="28"/>
          <w:szCs w:val="28"/>
        </w:rPr>
        <w:t>9. В случае если проект решения Думы в течение двух заседаний Думы не набирает необходимого количества голосов для его принятия, данный проект считается непринятым, снимается с рассмотрения и возвращается инициатору.</w:t>
      </w:r>
    </w:p>
    <w:p w:rsidR="005551A2" w:rsidRPr="0004160B" w:rsidRDefault="005551A2" w:rsidP="002E7766">
      <w:pPr>
        <w:pStyle w:val="ConsPlusNormal"/>
        <w:ind w:firstLine="540"/>
        <w:jc w:val="both"/>
        <w:rPr>
          <w:rFonts w:ascii="Times New Roman" w:hAnsi="Times New Roman" w:cs="Times New Roman"/>
          <w:sz w:val="28"/>
          <w:szCs w:val="28"/>
        </w:rPr>
      </w:pPr>
      <w:r w:rsidRPr="0004160B">
        <w:rPr>
          <w:rFonts w:ascii="Times New Roman" w:hAnsi="Times New Roman" w:cs="Times New Roman"/>
          <w:sz w:val="28"/>
          <w:szCs w:val="28"/>
        </w:rPr>
        <w:lastRenderedPageBreak/>
        <w:t>10. Депутаты могут принять решение о переносе рассмотрения вопроса. В протокол заседания Думы вносится соответствующая запись.</w:t>
      </w:r>
    </w:p>
    <w:p w:rsidR="005551A2" w:rsidRPr="0004160B" w:rsidRDefault="00645EF9" w:rsidP="00272D29">
      <w:pPr>
        <w:widowControl w:val="0"/>
        <w:autoSpaceDE w:val="0"/>
        <w:autoSpaceDN w:val="0"/>
        <w:adjustRightInd w:val="0"/>
        <w:jc w:val="both"/>
        <w:rPr>
          <w:sz w:val="28"/>
          <w:szCs w:val="28"/>
        </w:rPr>
      </w:pPr>
      <w:r>
        <w:rPr>
          <w:sz w:val="28"/>
          <w:szCs w:val="28"/>
        </w:rPr>
        <w:t xml:space="preserve">       </w:t>
      </w:r>
      <w:r w:rsidR="005551A2" w:rsidRPr="0004160B">
        <w:rPr>
          <w:sz w:val="28"/>
          <w:szCs w:val="28"/>
        </w:rPr>
        <w:t xml:space="preserve">11. При наличии нескольких проектов решений, голосование осуществляется по проектам решений в порядке их поступления. </w:t>
      </w:r>
    </w:p>
    <w:p w:rsidR="005551A2" w:rsidRPr="0004160B" w:rsidRDefault="005551A2" w:rsidP="002E7766">
      <w:pPr>
        <w:pStyle w:val="ConsPlusNormal"/>
        <w:ind w:firstLine="540"/>
        <w:jc w:val="both"/>
        <w:rPr>
          <w:rFonts w:ascii="Times New Roman" w:hAnsi="Times New Roman" w:cs="Times New Roman"/>
          <w:sz w:val="28"/>
          <w:szCs w:val="28"/>
        </w:rPr>
      </w:pPr>
      <w:r w:rsidRPr="0004160B">
        <w:rPr>
          <w:rFonts w:ascii="Times New Roman" w:hAnsi="Times New Roman" w:cs="Times New Roman"/>
          <w:sz w:val="28"/>
          <w:szCs w:val="28"/>
        </w:rPr>
        <w:t>12. По решению Думы для выбора одного из нескольких проектов решений может проводиться рейтинговое голосование, при котором каждый проект голосуется отдельно.</w:t>
      </w:r>
    </w:p>
    <w:p w:rsidR="005551A2" w:rsidRPr="0004160B" w:rsidRDefault="005551A2" w:rsidP="002E7766">
      <w:pPr>
        <w:pStyle w:val="ConsPlusNormal"/>
        <w:ind w:firstLine="540"/>
        <w:jc w:val="both"/>
        <w:rPr>
          <w:rFonts w:ascii="Times New Roman" w:hAnsi="Times New Roman" w:cs="Times New Roman"/>
          <w:sz w:val="28"/>
          <w:szCs w:val="28"/>
        </w:rPr>
      </w:pPr>
      <w:r w:rsidRPr="0004160B">
        <w:rPr>
          <w:rFonts w:ascii="Times New Roman" w:hAnsi="Times New Roman" w:cs="Times New Roman"/>
          <w:sz w:val="28"/>
          <w:szCs w:val="28"/>
        </w:rPr>
        <w:t>При этом регистри</w:t>
      </w:r>
      <w:r w:rsidR="00645EF9">
        <w:rPr>
          <w:rFonts w:ascii="Times New Roman" w:hAnsi="Times New Roman" w:cs="Times New Roman"/>
          <w:sz w:val="28"/>
          <w:szCs w:val="28"/>
        </w:rPr>
        <w:t>руются только голоса, поданные «за»</w:t>
      </w:r>
      <w:r w:rsidRPr="0004160B">
        <w:rPr>
          <w:rFonts w:ascii="Times New Roman" w:hAnsi="Times New Roman" w:cs="Times New Roman"/>
          <w:sz w:val="28"/>
          <w:szCs w:val="28"/>
        </w:rPr>
        <w:t xml:space="preserve">. По итогам рейтингового голосования на окончательное голосование ставится проект, получивший наибольшее число голосов присутствующих депутатов. Решение Думы считается принятым числом голосов в зависимости от вида решения в соответствии со </w:t>
      </w:r>
      <w:hyperlink w:anchor="Par807" w:history="1">
        <w:r w:rsidR="00F2318A">
          <w:rPr>
            <w:rFonts w:ascii="Times New Roman" w:hAnsi="Times New Roman" w:cs="Times New Roman"/>
            <w:sz w:val="28"/>
            <w:szCs w:val="28"/>
          </w:rPr>
          <w:t>статьёй</w:t>
        </w:r>
        <w:r w:rsidRPr="0004160B">
          <w:rPr>
            <w:rFonts w:ascii="Times New Roman" w:hAnsi="Times New Roman" w:cs="Times New Roman"/>
            <w:sz w:val="28"/>
            <w:szCs w:val="28"/>
          </w:rPr>
          <w:t xml:space="preserve"> 7</w:t>
        </w:r>
      </w:hyperlink>
      <w:r w:rsidR="008A7A9C" w:rsidRPr="0004160B">
        <w:rPr>
          <w:rFonts w:ascii="Times New Roman" w:hAnsi="Times New Roman" w:cs="Times New Roman"/>
          <w:sz w:val="28"/>
          <w:szCs w:val="28"/>
        </w:rPr>
        <w:t>7</w:t>
      </w:r>
      <w:r w:rsidRPr="0004160B">
        <w:rPr>
          <w:rFonts w:ascii="Times New Roman" w:hAnsi="Times New Roman" w:cs="Times New Roman"/>
          <w:sz w:val="28"/>
          <w:szCs w:val="28"/>
        </w:rPr>
        <w:t xml:space="preserve"> настоящего Регламента.</w:t>
      </w:r>
    </w:p>
    <w:p w:rsidR="005551A2" w:rsidRPr="0004160B" w:rsidRDefault="005551A2" w:rsidP="002E7766">
      <w:pPr>
        <w:pStyle w:val="ConsPlusNormal"/>
        <w:ind w:firstLine="540"/>
        <w:jc w:val="both"/>
        <w:rPr>
          <w:rFonts w:ascii="Times New Roman" w:hAnsi="Times New Roman" w:cs="Times New Roman"/>
          <w:sz w:val="28"/>
          <w:szCs w:val="28"/>
        </w:rPr>
      </w:pPr>
      <w:r w:rsidRPr="0004160B">
        <w:rPr>
          <w:rFonts w:ascii="Times New Roman" w:hAnsi="Times New Roman" w:cs="Times New Roman"/>
          <w:sz w:val="28"/>
          <w:szCs w:val="28"/>
        </w:rPr>
        <w:t>Другие проекты, не набравшие большинства голосов, считаются непринятыми.</w:t>
      </w:r>
    </w:p>
    <w:p w:rsidR="005551A2" w:rsidRPr="0004160B" w:rsidRDefault="005551A2" w:rsidP="002E7766">
      <w:pPr>
        <w:pStyle w:val="ConsPlusNormal"/>
        <w:ind w:firstLine="540"/>
        <w:jc w:val="both"/>
        <w:rPr>
          <w:rFonts w:ascii="Times New Roman" w:hAnsi="Times New Roman" w:cs="Times New Roman"/>
          <w:sz w:val="28"/>
          <w:szCs w:val="28"/>
        </w:rPr>
      </w:pPr>
      <w:r w:rsidRPr="0004160B">
        <w:rPr>
          <w:rFonts w:ascii="Times New Roman" w:hAnsi="Times New Roman" w:cs="Times New Roman"/>
          <w:sz w:val="28"/>
          <w:szCs w:val="28"/>
        </w:rPr>
        <w:t>13. Решение о проведении рейтингового голосования принимается большинством голосов от числа депутатов, присутствующих на заседании Думы.</w:t>
      </w:r>
    </w:p>
    <w:p w:rsidR="005551A2" w:rsidRPr="0004160B" w:rsidRDefault="005551A2" w:rsidP="00645EF9">
      <w:pPr>
        <w:autoSpaceDE w:val="0"/>
        <w:ind w:right="1" w:firstLine="567"/>
        <w:jc w:val="both"/>
        <w:rPr>
          <w:b/>
          <w:i/>
          <w:sz w:val="28"/>
          <w:szCs w:val="28"/>
        </w:rPr>
      </w:pPr>
      <w:r w:rsidRPr="0004160B">
        <w:rPr>
          <w:sz w:val="28"/>
          <w:szCs w:val="28"/>
        </w:rPr>
        <w:t xml:space="preserve">14. </w:t>
      </w:r>
      <w:proofErr w:type="gramStart"/>
      <w:r w:rsidRPr="0004160B">
        <w:rPr>
          <w:sz w:val="28"/>
          <w:szCs w:val="28"/>
        </w:rPr>
        <w:t xml:space="preserve">В случае невозможности прибыть на заседание Думы по обстоятельствам, имеющим исключительный характер (болезнь, осуществление депутатом по поручению Думы функций Думы за пределами муниципального образования, смерть близкого родственника, командировка по основному месту работы) депутат Думы вправе письменно выразить своё мнение по любому вопросу повестки заседания Думы («за», «против», «воздержался»), которое учитывается при подсчёте голосов при принятии Думой решения. </w:t>
      </w:r>
      <w:proofErr w:type="gramEnd"/>
    </w:p>
    <w:p w:rsidR="005551A2" w:rsidRPr="0004160B" w:rsidRDefault="005551A2" w:rsidP="00645EF9">
      <w:pPr>
        <w:ind w:firstLine="567"/>
        <w:jc w:val="both"/>
        <w:rPr>
          <w:sz w:val="28"/>
          <w:szCs w:val="28"/>
        </w:rPr>
      </w:pPr>
      <w:r w:rsidRPr="0004160B">
        <w:rPr>
          <w:sz w:val="28"/>
          <w:szCs w:val="28"/>
        </w:rPr>
        <w:t>Мнение депутата Думы излагается на депутатском бланке, к которому прилагаются документы, подтверждающие невозможность его прибытия на заседание Думы.</w:t>
      </w:r>
    </w:p>
    <w:p w:rsidR="005551A2" w:rsidRPr="0004160B" w:rsidRDefault="005551A2" w:rsidP="00645EF9">
      <w:pPr>
        <w:tabs>
          <w:tab w:val="left" w:pos="480"/>
        </w:tabs>
        <w:ind w:firstLine="567"/>
        <w:jc w:val="both"/>
        <w:rPr>
          <w:sz w:val="28"/>
          <w:szCs w:val="28"/>
        </w:rPr>
      </w:pPr>
      <w:r w:rsidRPr="0004160B">
        <w:rPr>
          <w:sz w:val="28"/>
          <w:szCs w:val="28"/>
        </w:rPr>
        <w:t xml:space="preserve">Указанные документы передаются депутатом либо его помощником  в отдел </w:t>
      </w:r>
      <w:r w:rsidR="00645EF9">
        <w:rPr>
          <w:sz w:val="28"/>
          <w:szCs w:val="28"/>
        </w:rPr>
        <w:t>документационного обеспечения</w:t>
      </w:r>
      <w:r w:rsidRPr="0004160B">
        <w:rPr>
          <w:sz w:val="28"/>
          <w:szCs w:val="28"/>
        </w:rPr>
        <w:t xml:space="preserve">, который направляет их   председателю Думы до начала заседания Думы. </w:t>
      </w:r>
    </w:p>
    <w:p w:rsidR="005551A2" w:rsidRPr="0004160B" w:rsidRDefault="005551A2" w:rsidP="00645EF9">
      <w:pPr>
        <w:ind w:firstLine="567"/>
        <w:jc w:val="both"/>
        <w:rPr>
          <w:sz w:val="28"/>
          <w:szCs w:val="28"/>
        </w:rPr>
      </w:pPr>
      <w:r w:rsidRPr="0004160B">
        <w:rPr>
          <w:sz w:val="28"/>
          <w:szCs w:val="28"/>
        </w:rPr>
        <w:t>Председатель Думы определяет их соответствие требованиям, указанным в</w:t>
      </w:r>
      <w:r w:rsidR="00617A35" w:rsidRPr="0004160B">
        <w:rPr>
          <w:sz w:val="28"/>
          <w:szCs w:val="28"/>
        </w:rPr>
        <w:t xml:space="preserve"> абзаце втором настоящей части</w:t>
      </w:r>
      <w:r w:rsidRPr="0004160B">
        <w:rPr>
          <w:sz w:val="28"/>
          <w:szCs w:val="28"/>
        </w:rPr>
        <w:t xml:space="preserve">. Мнение </w:t>
      </w:r>
      <w:proofErr w:type="gramStart"/>
      <w:r w:rsidRPr="0004160B">
        <w:rPr>
          <w:sz w:val="28"/>
          <w:szCs w:val="28"/>
        </w:rPr>
        <w:t>депутата</w:t>
      </w:r>
      <w:proofErr w:type="gramEnd"/>
      <w:r w:rsidRPr="0004160B">
        <w:rPr>
          <w:sz w:val="28"/>
          <w:szCs w:val="28"/>
        </w:rPr>
        <w:t xml:space="preserve"> изложенное с нарушением требований, не учитывается.</w:t>
      </w:r>
    </w:p>
    <w:p w:rsidR="005551A2" w:rsidRPr="0004160B" w:rsidRDefault="005551A2" w:rsidP="00645EF9">
      <w:pPr>
        <w:autoSpaceDE w:val="0"/>
        <w:ind w:left="15" w:right="1" w:firstLine="567"/>
        <w:jc w:val="both"/>
        <w:rPr>
          <w:bCs/>
          <w:sz w:val="28"/>
          <w:szCs w:val="28"/>
        </w:rPr>
      </w:pPr>
      <w:r w:rsidRPr="0004160B">
        <w:rPr>
          <w:sz w:val="28"/>
          <w:szCs w:val="28"/>
        </w:rPr>
        <w:t xml:space="preserve">На заседании Думы председатель </w:t>
      </w:r>
      <w:proofErr w:type="gramStart"/>
      <w:r w:rsidRPr="0004160B">
        <w:rPr>
          <w:sz w:val="28"/>
          <w:szCs w:val="28"/>
        </w:rPr>
        <w:t>Думы</w:t>
      </w:r>
      <w:proofErr w:type="gramEnd"/>
      <w:r w:rsidRPr="0004160B">
        <w:rPr>
          <w:sz w:val="28"/>
          <w:szCs w:val="28"/>
        </w:rPr>
        <w:t xml:space="preserve"> перед тем как поставить вопрос на голосование, сообщает о наличии мнения депутата Думы по данному вопросу. Мнение депутата Думы оглашается на заседании Думы после проведения голосования при подсчёте голосов. В протокол заседания Думы вносится соответствующая запись. </w:t>
      </w:r>
    </w:p>
    <w:p w:rsidR="005551A2" w:rsidRPr="0004160B" w:rsidRDefault="005551A2" w:rsidP="002E7766">
      <w:pPr>
        <w:pStyle w:val="ConsPlusNormal"/>
        <w:ind w:firstLine="540"/>
        <w:jc w:val="both"/>
        <w:rPr>
          <w:rFonts w:ascii="Times New Roman" w:hAnsi="Times New Roman" w:cs="Times New Roman"/>
          <w:sz w:val="28"/>
          <w:szCs w:val="28"/>
        </w:rPr>
      </w:pPr>
      <w:r w:rsidRPr="0004160B">
        <w:rPr>
          <w:rFonts w:ascii="Times New Roman" w:hAnsi="Times New Roman" w:cs="Times New Roman"/>
          <w:sz w:val="28"/>
          <w:szCs w:val="28"/>
        </w:rPr>
        <w:t>15. Если в ходе голосования депутат проголосовал ошибочно, он озвучивает свою позицию по данному вопросу до завершения процедуры электронного голосования. Изменение итогов голосования после завершения процедуры электронного голосования не допускается.</w:t>
      </w:r>
    </w:p>
    <w:p w:rsidR="005551A2" w:rsidRPr="0004160B" w:rsidRDefault="005551A2" w:rsidP="002E7766">
      <w:pPr>
        <w:pStyle w:val="ConsPlusNormal"/>
        <w:ind w:firstLine="540"/>
        <w:jc w:val="both"/>
        <w:rPr>
          <w:rFonts w:ascii="Times New Roman" w:hAnsi="Times New Roman" w:cs="Times New Roman"/>
          <w:sz w:val="28"/>
          <w:szCs w:val="28"/>
        </w:rPr>
      </w:pPr>
      <w:r w:rsidRPr="0004160B">
        <w:rPr>
          <w:rFonts w:ascii="Times New Roman" w:hAnsi="Times New Roman" w:cs="Times New Roman"/>
          <w:sz w:val="28"/>
          <w:szCs w:val="28"/>
        </w:rPr>
        <w:lastRenderedPageBreak/>
        <w:t>16. В случаях непринятия проекта решения Думы на заседании Думы по инициативе мэра, председателя Думы, депутатов может быть принято решение о возврате к рассмотрению вопроса на этом же заседании Думы.</w:t>
      </w:r>
    </w:p>
    <w:p w:rsidR="005551A2" w:rsidRPr="0004160B" w:rsidRDefault="005551A2" w:rsidP="00530C9A">
      <w:pPr>
        <w:pStyle w:val="ConsPlusNormal"/>
        <w:ind w:firstLine="540"/>
        <w:jc w:val="both"/>
        <w:rPr>
          <w:rFonts w:ascii="Times New Roman" w:hAnsi="Times New Roman" w:cs="Times New Roman"/>
          <w:sz w:val="28"/>
          <w:szCs w:val="28"/>
        </w:rPr>
      </w:pPr>
      <w:r w:rsidRPr="0004160B">
        <w:rPr>
          <w:rFonts w:ascii="Times New Roman" w:hAnsi="Times New Roman" w:cs="Times New Roman"/>
          <w:sz w:val="28"/>
          <w:szCs w:val="28"/>
        </w:rPr>
        <w:t>Решение о возврате к рассмотрению вопроса считается процедурным вопросом и допускается не более одного раза.</w:t>
      </w:r>
    </w:p>
    <w:p w:rsidR="00530C9A" w:rsidRPr="0004160B" w:rsidRDefault="00530C9A" w:rsidP="00530C9A">
      <w:pPr>
        <w:pStyle w:val="ConsPlusNormal"/>
        <w:ind w:firstLine="540"/>
        <w:jc w:val="both"/>
        <w:rPr>
          <w:rFonts w:ascii="Times New Roman" w:hAnsi="Times New Roman" w:cs="Times New Roman"/>
          <w:sz w:val="28"/>
          <w:szCs w:val="28"/>
        </w:rPr>
      </w:pPr>
    </w:p>
    <w:p w:rsidR="005551A2" w:rsidRPr="00645EF9" w:rsidRDefault="00530C9A" w:rsidP="002E7766">
      <w:pPr>
        <w:pStyle w:val="ConsPlusNormal"/>
        <w:ind w:firstLine="540"/>
        <w:jc w:val="both"/>
        <w:outlineLvl w:val="2"/>
        <w:rPr>
          <w:rFonts w:ascii="Times New Roman" w:hAnsi="Times New Roman" w:cs="Times New Roman"/>
          <w:b/>
          <w:sz w:val="28"/>
          <w:szCs w:val="28"/>
        </w:rPr>
      </w:pPr>
      <w:r w:rsidRPr="00645EF9">
        <w:rPr>
          <w:rFonts w:ascii="Times New Roman" w:hAnsi="Times New Roman" w:cs="Times New Roman"/>
          <w:b/>
          <w:sz w:val="28"/>
          <w:szCs w:val="28"/>
        </w:rPr>
        <w:t>Статья 76</w:t>
      </w:r>
    </w:p>
    <w:p w:rsidR="005551A2" w:rsidRPr="0004160B" w:rsidRDefault="005551A2" w:rsidP="002E7766">
      <w:pPr>
        <w:pStyle w:val="ConsPlusNormal"/>
        <w:ind w:firstLine="540"/>
        <w:jc w:val="both"/>
        <w:rPr>
          <w:rFonts w:ascii="Times New Roman" w:hAnsi="Times New Roman" w:cs="Times New Roman"/>
          <w:sz w:val="28"/>
          <w:szCs w:val="28"/>
        </w:rPr>
      </w:pPr>
      <w:r w:rsidRPr="0004160B">
        <w:rPr>
          <w:rFonts w:ascii="Times New Roman" w:hAnsi="Times New Roman" w:cs="Times New Roman"/>
          <w:sz w:val="28"/>
          <w:szCs w:val="28"/>
        </w:rPr>
        <w:t>1. Дума вправе принять проект нормативного правового акта в первом чтении.</w:t>
      </w:r>
    </w:p>
    <w:p w:rsidR="005551A2" w:rsidRPr="0004160B" w:rsidRDefault="005551A2" w:rsidP="002E7766">
      <w:pPr>
        <w:pStyle w:val="ConsPlusNormal"/>
        <w:ind w:firstLine="540"/>
        <w:jc w:val="both"/>
        <w:rPr>
          <w:rFonts w:ascii="Times New Roman" w:hAnsi="Times New Roman" w:cs="Times New Roman"/>
          <w:sz w:val="28"/>
          <w:szCs w:val="28"/>
        </w:rPr>
      </w:pPr>
      <w:r w:rsidRPr="0004160B">
        <w:rPr>
          <w:rFonts w:ascii="Times New Roman" w:hAnsi="Times New Roman" w:cs="Times New Roman"/>
          <w:sz w:val="28"/>
          <w:szCs w:val="28"/>
        </w:rPr>
        <w:t>При принятии документа в первом чтении обсуждаются необходимость его принятия, основные положения (концепция) документа.</w:t>
      </w:r>
    </w:p>
    <w:p w:rsidR="005551A2" w:rsidRPr="0004160B" w:rsidRDefault="005551A2" w:rsidP="002E7766">
      <w:pPr>
        <w:pStyle w:val="ConsPlusNormal"/>
        <w:ind w:firstLine="540"/>
        <w:jc w:val="both"/>
        <w:rPr>
          <w:rFonts w:ascii="Times New Roman" w:hAnsi="Times New Roman" w:cs="Times New Roman"/>
          <w:sz w:val="28"/>
          <w:szCs w:val="28"/>
        </w:rPr>
      </w:pPr>
      <w:r w:rsidRPr="0004160B">
        <w:rPr>
          <w:rFonts w:ascii="Times New Roman" w:hAnsi="Times New Roman" w:cs="Times New Roman"/>
          <w:sz w:val="28"/>
          <w:szCs w:val="28"/>
        </w:rPr>
        <w:t>Проект решения Думы о внесении изменений в действующий нормативный правовой акт в первом чтении не принимается.</w:t>
      </w:r>
    </w:p>
    <w:p w:rsidR="005551A2" w:rsidRPr="0004160B" w:rsidRDefault="005551A2" w:rsidP="002E7766">
      <w:pPr>
        <w:pStyle w:val="ConsPlusNormal"/>
        <w:ind w:firstLine="540"/>
        <w:jc w:val="both"/>
        <w:rPr>
          <w:rFonts w:ascii="Times New Roman" w:hAnsi="Times New Roman" w:cs="Times New Roman"/>
          <w:sz w:val="28"/>
          <w:szCs w:val="28"/>
        </w:rPr>
      </w:pPr>
      <w:r w:rsidRPr="0004160B">
        <w:rPr>
          <w:rFonts w:ascii="Times New Roman" w:hAnsi="Times New Roman" w:cs="Times New Roman"/>
          <w:sz w:val="28"/>
          <w:szCs w:val="28"/>
        </w:rPr>
        <w:t>2. Поправки к проекту, принятому в первом чтении, вносятся ответственному за доработку только в письменном виде и не принимаются по истечении установленного решением Думы срока для внесения поправок.</w:t>
      </w:r>
    </w:p>
    <w:p w:rsidR="005551A2" w:rsidRPr="0004160B" w:rsidRDefault="005551A2" w:rsidP="002E7766">
      <w:pPr>
        <w:pStyle w:val="ConsPlusNormal"/>
        <w:ind w:firstLine="540"/>
        <w:jc w:val="both"/>
        <w:rPr>
          <w:rFonts w:ascii="Times New Roman" w:hAnsi="Times New Roman" w:cs="Times New Roman"/>
          <w:sz w:val="28"/>
          <w:szCs w:val="28"/>
        </w:rPr>
      </w:pPr>
      <w:r w:rsidRPr="0004160B">
        <w:rPr>
          <w:rFonts w:ascii="Times New Roman" w:hAnsi="Times New Roman" w:cs="Times New Roman"/>
          <w:sz w:val="28"/>
          <w:szCs w:val="28"/>
        </w:rPr>
        <w:t xml:space="preserve">3. </w:t>
      </w:r>
      <w:proofErr w:type="gramStart"/>
      <w:r w:rsidRPr="0004160B">
        <w:rPr>
          <w:rFonts w:ascii="Times New Roman" w:hAnsi="Times New Roman" w:cs="Times New Roman"/>
          <w:sz w:val="28"/>
          <w:szCs w:val="28"/>
        </w:rPr>
        <w:t>Поправки к проекту могут содержать предложения об изменении одной или нескольких глав, статей, частей, пунктов, подпунктов проекта нормативного правового акта, пунктов проекта решения Думы, в том числе об исключении из текста проекта глав, статей, частей, пунктов, подпунктов, отдельных предложений или слов, а также предложения о дополнении текста проекта одной или несколькими новыми главами, статьями, частями, пунктами, подпунктами, отдельными предложениями или</w:t>
      </w:r>
      <w:proofErr w:type="gramEnd"/>
      <w:r w:rsidRPr="0004160B">
        <w:rPr>
          <w:rFonts w:ascii="Times New Roman" w:hAnsi="Times New Roman" w:cs="Times New Roman"/>
          <w:sz w:val="28"/>
          <w:szCs w:val="28"/>
        </w:rPr>
        <w:t xml:space="preserve"> словами.</w:t>
      </w:r>
    </w:p>
    <w:p w:rsidR="005551A2" w:rsidRPr="0004160B" w:rsidRDefault="005551A2" w:rsidP="002E7766">
      <w:pPr>
        <w:pStyle w:val="ConsPlusNormal"/>
        <w:ind w:firstLine="540"/>
        <w:jc w:val="both"/>
        <w:rPr>
          <w:rFonts w:ascii="Times New Roman" w:hAnsi="Times New Roman" w:cs="Times New Roman"/>
          <w:sz w:val="28"/>
          <w:szCs w:val="28"/>
        </w:rPr>
      </w:pPr>
      <w:r w:rsidRPr="0004160B">
        <w:rPr>
          <w:rFonts w:ascii="Times New Roman" w:hAnsi="Times New Roman" w:cs="Times New Roman"/>
          <w:sz w:val="28"/>
          <w:szCs w:val="28"/>
        </w:rPr>
        <w:t xml:space="preserve">По результатам рассмотрения поправок </w:t>
      </w:r>
      <w:proofErr w:type="gramStart"/>
      <w:r w:rsidRPr="0004160B">
        <w:rPr>
          <w:rFonts w:ascii="Times New Roman" w:hAnsi="Times New Roman" w:cs="Times New Roman"/>
          <w:sz w:val="28"/>
          <w:szCs w:val="28"/>
        </w:rPr>
        <w:t>ответственный</w:t>
      </w:r>
      <w:proofErr w:type="gramEnd"/>
      <w:r w:rsidRPr="0004160B">
        <w:rPr>
          <w:rFonts w:ascii="Times New Roman" w:hAnsi="Times New Roman" w:cs="Times New Roman"/>
          <w:sz w:val="28"/>
          <w:szCs w:val="28"/>
        </w:rPr>
        <w:t xml:space="preserve"> за доработку предлагает Думе принять или отклонить представленные поправки.</w:t>
      </w:r>
    </w:p>
    <w:p w:rsidR="005551A2" w:rsidRPr="0004160B" w:rsidRDefault="005551A2" w:rsidP="002E7766">
      <w:pPr>
        <w:pStyle w:val="ConsPlusNormal"/>
        <w:ind w:firstLine="540"/>
        <w:jc w:val="both"/>
        <w:rPr>
          <w:rFonts w:ascii="Times New Roman" w:hAnsi="Times New Roman" w:cs="Times New Roman"/>
          <w:sz w:val="28"/>
          <w:szCs w:val="28"/>
        </w:rPr>
      </w:pPr>
      <w:r w:rsidRPr="0004160B">
        <w:rPr>
          <w:rFonts w:ascii="Times New Roman" w:hAnsi="Times New Roman" w:cs="Times New Roman"/>
          <w:sz w:val="28"/>
          <w:szCs w:val="28"/>
        </w:rPr>
        <w:t>4. Срок доработки документа ко второму чтению не должен превышать 3 месяцев. Второе чтение документа завершается принятием нормативного правового акта.</w:t>
      </w:r>
    </w:p>
    <w:p w:rsidR="005551A2" w:rsidRPr="0004160B" w:rsidRDefault="005551A2" w:rsidP="002E7766">
      <w:pPr>
        <w:pStyle w:val="ConsPlusNormal"/>
        <w:ind w:firstLine="540"/>
        <w:jc w:val="both"/>
        <w:rPr>
          <w:rFonts w:ascii="Times New Roman" w:hAnsi="Times New Roman" w:cs="Times New Roman"/>
          <w:sz w:val="28"/>
          <w:szCs w:val="28"/>
        </w:rPr>
      </w:pPr>
      <w:r w:rsidRPr="0004160B">
        <w:rPr>
          <w:rFonts w:ascii="Times New Roman" w:hAnsi="Times New Roman" w:cs="Times New Roman"/>
          <w:sz w:val="28"/>
          <w:szCs w:val="28"/>
        </w:rPr>
        <w:t>5. Если при доработке документа, принятого в первом чтении, ответственным за доработку были учтены все поступившие поправки, то на голосование ставится документ в целом.</w:t>
      </w:r>
    </w:p>
    <w:p w:rsidR="005551A2" w:rsidRPr="0004160B" w:rsidRDefault="005551A2" w:rsidP="002E7766">
      <w:pPr>
        <w:pStyle w:val="ConsPlusNormal"/>
        <w:ind w:firstLine="540"/>
        <w:jc w:val="both"/>
        <w:rPr>
          <w:rFonts w:ascii="Times New Roman" w:hAnsi="Times New Roman" w:cs="Times New Roman"/>
          <w:sz w:val="28"/>
          <w:szCs w:val="28"/>
        </w:rPr>
      </w:pPr>
      <w:r w:rsidRPr="0004160B">
        <w:rPr>
          <w:rFonts w:ascii="Times New Roman" w:hAnsi="Times New Roman" w:cs="Times New Roman"/>
          <w:sz w:val="28"/>
          <w:szCs w:val="28"/>
        </w:rPr>
        <w:t>6. В том случае, если ответственным за доработку были учтены не все представленные поправки, то за ос</w:t>
      </w:r>
      <w:r w:rsidR="00645EF9">
        <w:rPr>
          <w:rFonts w:ascii="Times New Roman" w:hAnsi="Times New Roman" w:cs="Times New Roman"/>
          <w:sz w:val="28"/>
          <w:szCs w:val="28"/>
        </w:rPr>
        <w:t>нову голосуется документ с внесё</w:t>
      </w:r>
      <w:r w:rsidRPr="0004160B">
        <w:rPr>
          <w:rFonts w:ascii="Times New Roman" w:hAnsi="Times New Roman" w:cs="Times New Roman"/>
          <w:sz w:val="28"/>
          <w:szCs w:val="28"/>
        </w:rPr>
        <w:t>нными</w:t>
      </w:r>
      <w:r w:rsidR="00645EF9">
        <w:rPr>
          <w:rFonts w:ascii="Times New Roman" w:hAnsi="Times New Roman" w:cs="Times New Roman"/>
          <w:sz w:val="28"/>
          <w:szCs w:val="28"/>
        </w:rPr>
        <w:t xml:space="preserve"> поправками. Поправки, не включё</w:t>
      </w:r>
      <w:r w:rsidRPr="0004160B">
        <w:rPr>
          <w:rFonts w:ascii="Times New Roman" w:hAnsi="Times New Roman" w:cs="Times New Roman"/>
          <w:sz w:val="28"/>
          <w:szCs w:val="28"/>
        </w:rPr>
        <w:t>нные в текст документа, ставятся на голосование по предложению инициатора поправки.</w:t>
      </w:r>
    </w:p>
    <w:p w:rsidR="005551A2" w:rsidRPr="0004160B" w:rsidRDefault="005551A2" w:rsidP="002E7766">
      <w:pPr>
        <w:pStyle w:val="ConsPlusNormal"/>
        <w:ind w:firstLine="540"/>
        <w:jc w:val="both"/>
        <w:rPr>
          <w:rFonts w:ascii="Times New Roman" w:hAnsi="Times New Roman" w:cs="Times New Roman"/>
          <w:sz w:val="28"/>
          <w:szCs w:val="28"/>
        </w:rPr>
      </w:pPr>
      <w:r w:rsidRPr="0004160B">
        <w:rPr>
          <w:rFonts w:ascii="Times New Roman" w:hAnsi="Times New Roman" w:cs="Times New Roman"/>
          <w:sz w:val="28"/>
          <w:szCs w:val="28"/>
        </w:rPr>
        <w:t xml:space="preserve">Поправки в документ принимаются необходимым числом голосов депутатов в соответствии со </w:t>
      </w:r>
      <w:hyperlink w:anchor="Par807" w:history="1">
        <w:r w:rsidR="00F2318A">
          <w:rPr>
            <w:rFonts w:ascii="Times New Roman" w:hAnsi="Times New Roman" w:cs="Times New Roman"/>
            <w:sz w:val="28"/>
            <w:szCs w:val="28"/>
          </w:rPr>
          <w:t>статьёй</w:t>
        </w:r>
        <w:r w:rsidRPr="0004160B">
          <w:rPr>
            <w:rFonts w:ascii="Times New Roman" w:hAnsi="Times New Roman" w:cs="Times New Roman"/>
            <w:sz w:val="28"/>
            <w:szCs w:val="28"/>
          </w:rPr>
          <w:t xml:space="preserve"> 7</w:t>
        </w:r>
        <w:r w:rsidR="008A7A9C" w:rsidRPr="0004160B">
          <w:rPr>
            <w:rFonts w:ascii="Times New Roman" w:hAnsi="Times New Roman" w:cs="Times New Roman"/>
            <w:sz w:val="28"/>
            <w:szCs w:val="28"/>
          </w:rPr>
          <w:t>7</w:t>
        </w:r>
      </w:hyperlink>
      <w:r w:rsidRPr="0004160B">
        <w:rPr>
          <w:rFonts w:ascii="Times New Roman" w:hAnsi="Times New Roman" w:cs="Times New Roman"/>
          <w:sz w:val="28"/>
          <w:szCs w:val="28"/>
        </w:rPr>
        <w:t xml:space="preserve"> настоящего Регламента.</w:t>
      </w:r>
    </w:p>
    <w:p w:rsidR="005551A2" w:rsidRPr="0004160B" w:rsidRDefault="005551A2" w:rsidP="002E7766">
      <w:pPr>
        <w:pStyle w:val="ConsPlusNormal"/>
        <w:ind w:firstLine="540"/>
        <w:jc w:val="both"/>
        <w:rPr>
          <w:rFonts w:ascii="Times New Roman" w:hAnsi="Times New Roman" w:cs="Times New Roman"/>
          <w:sz w:val="28"/>
          <w:szCs w:val="28"/>
        </w:rPr>
      </w:pPr>
      <w:r w:rsidRPr="0004160B">
        <w:rPr>
          <w:rFonts w:ascii="Times New Roman" w:hAnsi="Times New Roman" w:cs="Times New Roman"/>
          <w:sz w:val="28"/>
          <w:szCs w:val="28"/>
        </w:rPr>
        <w:t>7. По окончании голосования по поправкам на голосование ставится предложение о принятии проекта в целом.</w:t>
      </w:r>
    </w:p>
    <w:p w:rsidR="005551A2" w:rsidRPr="0004160B" w:rsidRDefault="005551A2" w:rsidP="002E7766">
      <w:pPr>
        <w:widowControl w:val="0"/>
        <w:autoSpaceDE w:val="0"/>
        <w:autoSpaceDN w:val="0"/>
        <w:adjustRightInd w:val="0"/>
        <w:jc w:val="both"/>
        <w:rPr>
          <w:b/>
          <w:sz w:val="28"/>
          <w:szCs w:val="28"/>
        </w:rPr>
      </w:pPr>
      <w:r w:rsidRPr="0004160B">
        <w:rPr>
          <w:sz w:val="28"/>
          <w:szCs w:val="28"/>
        </w:rPr>
        <w:t xml:space="preserve">        8. Рассмотрение доработанного проекта во втором чтении проводится в соответствии с требованиями настоящей статьи и части 9 статьи 7</w:t>
      </w:r>
      <w:r w:rsidR="008A7A9C" w:rsidRPr="0004160B">
        <w:rPr>
          <w:sz w:val="28"/>
          <w:szCs w:val="28"/>
        </w:rPr>
        <w:t>5</w:t>
      </w:r>
      <w:r w:rsidRPr="0004160B">
        <w:rPr>
          <w:sz w:val="28"/>
          <w:szCs w:val="28"/>
        </w:rPr>
        <w:t xml:space="preserve"> настоящего Регламента.</w:t>
      </w:r>
    </w:p>
    <w:p w:rsidR="005551A2" w:rsidRPr="0004160B" w:rsidRDefault="00E71D8D" w:rsidP="00E71D8D">
      <w:pPr>
        <w:widowControl w:val="0"/>
        <w:autoSpaceDE w:val="0"/>
        <w:autoSpaceDN w:val="0"/>
        <w:adjustRightInd w:val="0"/>
        <w:jc w:val="both"/>
        <w:rPr>
          <w:sz w:val="28"/>
          <w:szCs w:val="28"/>
        </w:rPr>
      </w:pPr>
      <w:r w:rsidRPr="0004160B">
        <w:rPr>
          <w:sz w:val="28"/>
          <w:szCs w:val="28"/>
        </w:rPr>
        <w:t xml:space="preserve">        </w:t>
      </w:r>
      <w:r w:rsidR="005551A2" w:rsidRPr="0004160B">
        <w:rPr>
          <w:sz w:val="28"/>
          <w:szCs w:val="28"/>
        </w:rPr>
        <w:t>Если при рассмотрении во втором чтении доработанный проект в течен</w:t>
      </w:r>
      <w:r w:rsidR="00645EF9">
        <w:rPr>
          <w:sz w:val="28"/>
          <w:szCs w:val="28"/>
        </w:rPr>
        <w:t>ие двух заседаний Думы не наберё</w:t>
      </w:r>
      <w:r w:rsidR="005551A2" w:rsidRPr="0004160B">
        <w:rPr>
          <w:sz w:val="28"/>
          <w:szCs w:val="28"/>
        </w:rPr>
        <w:t>т установленного числа голосов, т</w:t>
      </w:r>
      <w:r w:rsidR="00645EF9">
        <w:rPr>
          <w:sz w:val="28"/>
          <w:szCs w:val="28"/>
        </w:rPr>
        <w:t>о такой проект считается отклонё</w:t>
      </w:r>
      <w:r w:rsidR="005551A2" w:rsidRPr="0004160B">
        <w:rPr>
          <w:sz w:val="28"/>
          <w:szCs w:val="28"/>
        </w:rPr>
        <w:t xml:space="preserve">нным. Указанное решение оформляется без </w:t>
      </w:r>
      <w:r w:rsidR="005551A2" w:rsidRPr="0004160B">
        <w:rPr>
          <w:sz w:val="28"/>
          <w:szCs w:val="28"/>
        </w:rPr>
        <w:lastRenderedPageBreak/>
        <w:t>дополнительного голосования. Одновременно указанным решением отменяется</w:t>
      </w:r>
      <w:r w:rsidR="00645EF9">
        <w:rPr>
          <w:sz w:val="28"/>
          <w:szCs w:val="28"/>
        </w:rPr>
        <w:t xml:space="preserve"> решение Думы о принятии отклонё</w:t>
      </w:r>
      <w:r w:rsidR="005551A2" w:rsidRPr="0004160B">
        <w:rPr>
          <w:sz w:val="28"/>
          <w:szCs w:val="28"/>
        </w:rPr>
        <w:t>нного проекта в первом чтении.</w:t>
      </w:r>
    </w:p>
    <w:p w:rsidR="005551A2" w:rsidRPr="0004160B" w:rsidRDefault="005551A2" w:rsidP="002E7766">
      <w:pPr>
        <w:pStyle w:val="ConsPlusNormal"/>
        <w:ind w:firstLine="540"/>
        <w:jc w:val="both"/>
        <w:outlineLvl w:val="2"/>
        <w:rPr>
          <w:rFonts w:ascii="Times New Roman" w:hAnsi="Times New Roman" w:cs="Times New Roman"/>
          <w:sz w:val="28"/>
          <w:szCs w:val="28"/>
        </w:rPr>
      </w:pPr>
    </w:p>
    <w:p w:rsidR="005551A2" w:rsidRPr="00645EF9" w:rsidRDefault="00530C9A" w:rsidP="002E7766">
      <w:pPr>
        <w:pStyle w:val="ConsPlusNormal"/>
        <w:ind w:firstLine="540"/>
        <w:jc w:val="both"/>
        <w:outlineLvl w:val="2"/>
        <w:rPr>
          <w:rFonts w:ascii="Times New Roman" w:hAnsi="Times New Roman" w:cs="Times New Roman"/>
          <w:b/>
          <w:sz w:val="28"/>
          <w:szCs w:val="28"/>
        </w:rPr>
      </w:pPr>
      <w:r w:rsidRPr="00645EF9">
        <w:rPr>
          <w:rFonts w:ascii="Times New Roman" w:hAnsi="Times New Roman" w:cs="Times New Roman"/>
          <w:b/>
          <w:sz w:val="28"/>
          <w:szCs w:val="28"/>
        </w:rPr>
        <w:t>Статья 77</w:t>
      </w:r>
    </w:p>
    <w:p w:rsidR="005551A2" w:rsidRPr="0004160B" w:rsidRDefault="005551A2" w:rsidP="002E7766">
      <w:pPr>
        <w:pStyle w:val="ConsPlusNormal"/>
        <w:ind w:firstLine="540"/>
        <w:jc w:val="both"/>
        <w:rPr>
          <w:rFonts w:ascii="Times New Roman" w:hAnsi="Times New Roman" w:cs="Times New Roman"/>
          <w:sz w:val="28"/>
          <w:szCs w:val="28"/>
        </w:rPr>
      </w:pPr>
      <w:r w:rsidRPr="0004160B">
        <w:rPr>
          <w:rFonts w:ascii="Times New Roman" w:hAnsi="Times New Roman" w:cs="Times New Roman"/>
          <w:sz w:val="28"/>
          <w:szCs w:val="28"/>
        </w:rPr>
        <w:t>1. Решения Думы, устанавливающие правила, обязательные для исполнения на территории городского округа, принимаются:</w:t>
      </w:r>
    </w:p>
    <w:p w:rsidR="005551A2" w:rsidRPr="0004160B" w:rsidRDefault="005551A2" w:rsidP="002E7766">
      <w:pPr>
        <w:pStyle w:val="ConsPlusNormal"/>
        <w:ind w:firstLine="540"/>
        <w:jc w:val="both"/>
        <w:rPr>
          <w:rFonts w:ascii="Times New Roman" w:hAnsi="Times New Roman" w:cs="Times New Roman"/>
          <w:sz w:val="28"/>
          <w:szCs w:val="28"/>
        </w:rPr>
      </w:pPr>
      <w:r w:rsidRPr="0004160B">
        <w:rPr>
          <w:rFonts w:ascii="Times New Roman" w:hAnsi="Times New Roman" w:cs="Times New Roman"/>
          <w:sz w:val="28"/>
          <w:szCs w:val="28"/>
        </w:rPr>
        <w:t>- квалифицированным большинством (не менее 2/3 от установленной численности депутатов);</w:t>
      </w:r>
    </w:p>
    <w:p w:rsidR="005551A2" w:rsidRPr="0004160B" w:rsidRDefault="005551A2" w:rsidP="002E7766">
      <w:pPr>
        <w:pStyle w:val="ConsPlusNormal"/>
        <w:ind w:firstLine="540"/>
        <w:jc w:val="both"/>
        <w:rPr>
          <w:rFonts w:ascii="Times New Roman" w:hAnsi="Times New Roman" w:cs="Times New Roman"/>
          <w:sz w:val="28"/>
          <w:szCs w:val="28"/>
        </w:rPr>
      </w:pPr>
      <w:r w:rsidRPr="0004160B">
        <w:rPr>
          <w:rFonts w:ascii="Times New Roman" w:hAnsi="Times New Roman" w:cs="Times New Roman"/>
          <w:sz w:val="28"/>
          <w:szCs w:val="28"/>
        </w:rPr>
        <w:t>- большинством голосов от установленной численности депутатов.</w:t>
      </w:r>
    </w:p>
    <w:p w:rsidR="005551A2" w:rsidRPr="0004160B" w:rsidRDefault="005551A2" w:rsidP="002E7766">
      <w:pPr>
        <w:pStyle w:val="ConsPlusNormal"/>
        <w:ind w:firstLine="540"/>
        <w:jc w:val="both"/>
        <w:rPr>
          <w:rFonts w:ascii="Times New Roman" w:hAnsi="Times New Roman" w:cs="Times New Roman"/>
          <w:sz w:val="28"/>
          <w:szCs w:val="28"/>
        </w:rPr>
      </w:pPr>
      <w:r w:rsidRPr="0004160B">
        <w:rPr>
          <w:rFonts w:ascii="Times New Roman" w:hAnsi="Times New Roman" w:cs="Times New Roman"/>
          <w:sz w:val="28"/>
          <w:szCs w:val="28"/>
        </w:rPr>
        <w:t>2. Квалифицированным большинством принимаются следующие решения:</w:t>
      </w:r>
    </w:p>
    <w:p w:rsidR="005551A2" w:rsidRPr="0004160B" w:rsidRDefault="005551A2" w:rsidP="002E7766">
      <w:pPr>
        <w:pStyle w:val="ConsPlusNormal"/>
        <w:ind w:firstLine="540"/>
        <w:jc w:val="both"/>
        <w:rPr>
          <w:rFonts w:ascii="Times New Roman" w:hAnsi="Times New Roman" w:cs="Times New Roman"/>
          <w:sz w:val="28"/>
          <w:szCs w:val="28"/>
        </w:rPr>
      </w:pPr>
      <w:r w:rsidRPr="0004160B">
        <w:rPr>
          <w:rFonts w:ascii="Times New Roman" w:hAnsi="Times New Roman" w:cs="Times New Roman"/>
          <w:sz w:val="28"/>
          <w:szCs w:val="28"/>
        </w:rPr>
        <w:t>а) о принятии Устава городского округа Тольятти, о внесении в него изменений и дополнений;</w:t>
      </w:r>
    </w:p>
    <w:p w:rsidR="005551A2" w:rsidRPr="0004160B" w:rsidRDefault="005551A2" w:rsidP="002E7766">
      <w:pPr>
        <w:pStyle w:val="ConsPlusNormal"/>
        <w:ind w:firstLine="540"/>
        <w:jc w:val="both"/>
        <w:rPr>
          <w:rFonts w:ascii="Times New Roman" w:hAnsi="Times New Roman" w:cs="Times New Roman"/>
          <w:sz w:val="28"/>
          <w:szCs w:val="28"/>
        </w:rPr>
      </w:pPr>
      <w:r w:rsidRPr="0004160B">
        <w:rPr>
          <w:rFonts w:ascii="Times New Roman" w:hAnsi="Times New Roman" w:cs="Times New Roman"/>
          <w:sz w:val="28"/>
          <w:szCs w:val="28"/>
        </w:rPr>
        <w:t>б) о принятии в прежне</w:t>
      </w:r>
      <w:r w:rsidR="00645EF9">
        <w:rPr>
          <w:rFonts w:ascii="Times New Roman" w:hAnsi="Times New Roman" w:cs="Times New Roman"/>
          <w:sz w:val="28"/>
          <w:szCs w:val="28"/>
        </w:rPr>
        <w:t>й редакции решения Думы, отклонё</w:t>
      </w:r>
      <w:r w:rsidRPr="0004160B">
        <w:rPr>
          <w:rFonts w:ascii="Times New Roman" w:hAnsi="Times New Roman" w:cs="Times New Roman"/>
          <w:sz w:val="28"/>
          <w:szCs w:val="28"/>
        </w:rPr>
        <w:t>нного мэром.</w:t>
      </w:r>
    </w:p>
    <w:p w:rsidR="005551A2" w:rsidRPr="0004160B" w:rsidRDefault="005551A2" w:rsidP="002E7766">
      <w:pPr>
        <w:pStyle w:val="ConsPlusNormal"/>
        <w:ind w:firstLine="540"/>
        <w:jc w:val="both"/>
        <w:rPr>
          <w:rFonts w:ascii="Times New Roman" w:hAnsi="Times New Roman" w:cs="Times New Roman"/>
          <w:sz w:val="28"/>
          <w:szCs w:val="28"/>
        </w:rPr>
      </w:pPr>
      <w:r w:rsidRPr="0004160B">
        <w:rPr>
          <w:rFonts w:ascii="Times New Roman" w:hAnsi="Times New Roman" w:cs="Times New Roman"/>
          <w:sz w:val="28"/>
          <w:szCs w:val="28"/>
        </w:rPr>
        <w:t xml:space="preserve">3. Большинством голосов от установленной численности депутатов принимаются решения, носящие нормативный правовой характер, за исключением указанных в </w:t>
      </w:r>
      <w:hyperlink w:anchor="Par812" w:history="1">
        <w:r w:rsidRPr="0004160B">
          <w:rPr>
            <w:rFonts w:ascii="Times New Roman" w:hAnsi="Times New Roman" w:cs="Times New Roman"/>
            <w:sz w:val="28"/>
            <w:szCs w:val="28"/>
          </w:rPr>
          <w:t>части 2</w:t>
        </w:r>
      </w:hyperlink>
      <w:r w:rsidRPr="0004160B">
        <w:rPr>
          <w:rFonts w:ascii="Times New Roman" w:hAnsi="Times New Roman" w:cs="Times New Roman"/>
          <w:sz w:val="28"/>
          <w:szCs w:val="28"/>
        </w:rPr>
        <w:t xml:space="preserve"> настоящей статьи.</w:t>
      </w:r>
    </w:p>
    <w:p w:rsidR="005551A2" w:rsidRPr="0004160B" w:rsidRDefault="005551A2" w:rsidP="002E7766">
      <w:pPr>
        <w:pStyle w:val="ConsPlusNormal"/>
        <w:ind w:firstLine="540"/>
        <w:jc w:val="both"/>
        <w:rPr>
          <w:rFonts w:ascii="Times New Roman" w:hAnsi="Times New Roman" w:cs="Times New Roman"/>
          <w:sz w:val="28"/>
          <w:szCs w:val="28"/>
        </w:rPr>
      </w:pPr>
      <w:r w:rsidRPr="0004160B">
        <w:rPr>
          <w:rFonts w:ascii="Times New Roman" w:hAnsi="Times New Roman" w:cs="Times New Roman"/>
          <w:sz w:val="28"/>
          <w:szCs w:val="28"/>
        </w:rPr>
        <w:t>4. Решения по вопросам организации деятельности Думы принимаются:</w:t>
      </w:r>
    </w:p>
    <w:p w:rsidR="005551A2" w:rsidRPr="0004160B" w:rsidRDefault="005551A2" w:rsidP="002E7766">
      <w:pPr>
        <w:pStyle w:val="ConsPlusNormal"/>
        <w:ind w:firstLine="540"/>
        <w:jc w:val="both"/>
        <w:rPr>
          <w:rFonts w:ascii="Times New Roman" w:hAnsi="Times New Roman" w:cs="Times New Roman"/>
          <w:sz w:val="28"/>
          <w:szCs w:val="28"/>
        </w:rPr>
      </w:pPr>
      <w:r w:rsidRPr="0004160B">
        <w:rPr>
          <w:rFonts w:ascii="Times New Roman" w:hAnsi="Times New Roman" w:cs="Times New Roman"/>
          <w:sz w:val="28"/>
          <w:szCs w:val="28"/>
        </w:rPr>
        <w:t>- не менее чем 4/5 голосов от установленной численности депутатов;</w:t>
      </w:r>
    </w:p>
    <w:p w:rsidR="005551A2" w:rsidRPr="0004160B" w:rsidRDefault="005551A2" w:rsidP="002E7766">
      <w:pPr>
        <w:pStyle w:val="ConsPlusNormal"/>
        <w:ind w:firstLine="540"/>
        <w:jc w:val="both"/>
        <w:rPr>
          <w:rFonts w:ascii="Times New Roman" w:hAnsi="Times New Roman" w:cs="Times New Roman"/>
          <w:sz w:val="28"/>
          <w:szCs w:val="28"/>
        </w:rPr>
      </w:pPr>
      <w:r w:rsidRPr="0004160B">
        <w:rPr>
          <w:rFonts w:ascii="Times New Roman" w:hAnsi="Times New Roman" w:cs="Times New Roman"/>
          <w:sz w:val="28"/>
          <w:szCs w:val="28"/>
        </w:rPr>
        <w:t>- квалифицированным большинством (не менее 2/3 от установленной численности депутатов);</w:t>
      </w:r>
    </w:p>
    <w:p w:rsidR="005551A2" w:rsidRPr="0004160B" w:rsidRDefault="005551A2" w:rsidP="002E7766">
      <w:pPr>
        <w:pStyle w:val="ConsPlusNormal"/>
        <w:ind w:firstLine="540"/>
        <w:jc w:val="both"/>
        <w:rPr>
          <w:rFonts w:ascii="Times New Roman" w:hAnsi="Times New Roman" w:cs="Times New Roman"/>
          <w:sz w:val="28"/>
          <w:szCs w:val="28"/>
        </w:rPr>
      </w:pPr>
      <w:r w:rsidRPr="0004160B">
        <w:rPr>
          <w:rFonts w:ascii="Times New Roman" w:hAnsi="Times New Roman" w:cs="Times New Roman"/>
          <w:sz w:val="28"/>
          <w:szCs w:val="28"/>
        </w:rPr>
        <w:t>- большинством от установленной численности депутатов.</w:t>
      </w:r>
    </w:p>
    <w:p w:rsidR="005551A2" w:rsidRPr="0004160B" w:rsidRDefault="005551A2" w:rsidP="002E7766">
      <w:pPr>
        <w:pStyle w:val="ConsPlusNormal"/>
        <w:ind w:firstLine="540"/>
        <w:jc w:val="both"/>
        <w:rPr>
          <w:rFonts w:ascii="Times New Roman" w:hAnsi="Times New Roman" w:cs="Times New Roman"/>
          <w:sz w:val="28"/>
          <w:szCs w:val="28"/>
        </w:rPr>
      </w:pPr>
      <w:r w:rsidRPr="0004160B">
        <w:rPr>
          <w:rFonts w:ascii="Times New Roman" w:hAnsi="Times New Roman" w:cs="Times New Roman"/>
          <w:sz w:val="28"/>
          <w:szCs w:val="28"/>
        </w:rPr>
        <w:t>5. Не менее чем 4/5 голосов от установленной численности депутатов принимаются решения о самороспуске Думы.</w:t>
      </w:r>
    </w:p>
    <w:p w:rsidR="005551A2" w:rsidRPr="0004160B" w:rsidRDefault="005551A2" w:rsidP="002E7766">
      <w:pPr>
        <w:pStyle w:val="ConsPlusNormal"/>
        <w:ind w:firstLine="540"/>
        <w:jc w:val="both"/>
        <w:rPr>
          <w:rFonts w:ascii="Times New Roman" w:hAnsi="Times New Roman" w:cs="Times New Roman"/>
          <w:sz w:val="28"/>
          <w:szCs w:val="28"/>
        </w:rPr>
      </w:pPr>
      <w:r w:rsidRPr="0004160B">
        <w:rPr>
          <w:rFonts w:ascii="Times New Roman" w:hAnsi="Times New Roman" w:cs="Times New Roman"/>
          <w:sz w:val="28"/>
          <w:szCs w:val="28"/>
        </w:rPr>
        <w:t>6. Квалифицированным большинством принимаются решения об избрании и отзыве председателя Думы, заместителей председателя Думы.</w:t>
      </w:r>
    </w:p>
    <w:p w:rsidR="005551A2" w:rsidRPr="0004160B" w:rsidRDefault="005551A2" w:rsidP="002E7766">
      <w:pPr>
        <w:pStyle w:val="ConsPlusNormal"/>
        <w:ind w:firstLine="540"/>
        <w:jc w:val="both"/>
        <w:rPr>
          <w:rFonts w:ascii="Times New Roman" w:hAnsi="Times New Roman" w:cs="Times New Roman"/>
          <w:sz w:val="28"/>
          <w:szCs w:val="28"/>
        </w:rPr>
      </w:pPr>
      <w:r w:rsidRPr="0004160B">
        <w:rPr>
          <w:rFonts w:ascii="Times New Roman" w:hAnsi="Times New Roman" w:cs="Times New Roman"/>
          <w:sz w:val="28"/>
          <w:szCs w:val="28"/>
        </w:rPr>
        <w:t xml:space="preserve">7. Большинством от установленной численности депутатов принимаются </w:t>
      </w:r>
      <w:r w:rsidR="00645EF9">
        <w:rPr>
          <w:rFonts w:ascii="Times New Roman" w:hAnsi="Times New Roman" w:cs="Times New Roman"/>
          <w:sz w:val="28"/>
          <w:szCs w:val="28"/>
        </w:rPr>
        <w:t>решения по иным вопросам, отнесё</w:t>
      </w:r>
      <w:r w:rsidRPr="0004160B">
        <w:rPr>
          <w:rFonts w:ascii="Times New Roman" w:hAnsi="Times New Roman" w:cs="Times New Roman"/>
          <w:sz w:val="28"/>
          <w:szCs w:val="28"/>
        </w:rPr>
        <w:t>нным к компетенции представительного органа федеральными законами, законами Самарской области, Уставом городского округа Тольятти, а также</w:t>
      </w:r>
      <w:r w:rsidRPr="0004160B">
        <w:rPr>
          <w:rFonts w:ascii="Times New Roman" w:hAnsi="Times New Roman" w:cs="Times New Roman"/>
          <w:i/>
          <w:sz w:val="28"/>
          <w:szCs w:val="28"/>
        </w:rPr>
        <w:t xml:space="preserve"> </w:t>
      </w:r>
      <w:r w:rsidRPr="0004160B">
        <w:rPr>
          <w:rFonts w:ascii="Times New Roman" w:hAnsi="Times New Roman" w:cs="Times New Roman"/>
          <w:sz w:val="28"/>
          <w:szCs w:val="28"/>
        </w:rPr>
        <w:t>по остальным вопросам организации деятельности Думы.</w:t>
      </w:r>
    </w:p>
    <w:p w:rsidR="005551A2" w:rsidRPr="0004160B" w:rsidRDefault="005551A2" w:rsidP="002E7766">
      <w:pPr>
        <w:pStyle w:val="ConsPlusNormal"/>
        <w:ind w:firstLine="540"/>
        <w:jc w:val="both"/>
        <w:rPr>
          <w:rFonts w:ascii="Times New Roman" w:hAnsi="Times New Roman" w:cs="Times New Roman"/>
          <w:sz w:val="28"/>
          <w:szCs w:val="28"/>
        </w:rPr>
      </w:pPr>
      <w:r w:rsidRPr="0004160B">
        <w:rPr>
          <w:rFonts w:ascii="Times New Roman" w:hAnsi="Times New Roman" w:cs="Times New Roman"/>
          <w:sz w:val="28"/>
          <w:szCs w:val="28"/>
        </w:rPr>
        <w:t>8. Решение об удалении мэра в отставку принимается квалифицированным большинством (не менее 2/3 от установленной численности депутатов).</w:t>
      </w:r>
    </w:p>
    <w:p w:rsidR="005551A2" w:rsidRPr="0004160B" w:rsidRDefault="005551A2" w:rsidP="004C2128">
      <w:pPr>
        <w:pStyle w:val="ConsPlusNormal"/>
        <w:ind w:firstLine="540"/>
        <w:jc w:val="both"/>
        <w:rPr>
          <w:rFonts w:ascii="Times New Roman" w:hAnsi="Times New Roman" w:cs="Times New Roman"/>
          <w:sz w:val="28"/>
          <w:szCs w:val="28"/>
        </w:rPr>
      </w:pPr>
      <w:r w:rsidRPr="0004160B">
        <w:rPr>
          <w:rFonts w:ascii="Times New Roman" w:hAnsi="Times New Roman" w:cs="Times New Roman"/>
          <w:sz w:val="28"/>
          <w:szCs w:val="28"/>
        </w:rPr>
        <w:t>9. Решения Думы по процедурным вопросам принимаются большинством от числа присутствующих на заседании депутатов и отражаются в протоколе заседания Думы.</w:t>
      </w:r>
    </w:p>
    <w:p w:rsidR="00F72AE1" w:rsidRPr="00033BB4" w:rsidRDefault="00F72AE1" w:rsidP="002E7766">
      <w:pPr>
        <w:pStyle w:val="ConsPlusNormal"/>
        <w:ind w:firstLine="540"/>
        <w:jc w:val="both"/>
        <w:outlineLvl w:val="2"/>
        <w:rPr>
          <w:rFonts w:ascii="Times New Roman" w:hAnsi="Times New Roman" w:cs="Times New Roman"/>
          <w:sz w:val="24"/>
          <w:szCs w:val="24"/>
        </w:rPr>
      </w:pPr>
    </w:p>
    <w:p w:rsidR="005551A2" w:rsidRPr="00F72AE1" w:rsidRDefault="00530C9A" w:rsidP="002E7766">
      <w:pPr>
        <w:pStyle w:val="ConsPlusNormal"/>
        <w:ind w:firstLine="540"/>
        <w:jc w:val="both"/>
        <w:outlineLvl w:val="2"/>
        <w:rPr>
          <w:rFonts w:ascii="Times New Roman" w:hAnsi="Times New Roman" w:cs="Times New Roman"/>
          <w:b/>
          <w:sz w:val="28"/>
          <w:szCs w:val="28"/>
        </w:rPr>
      </w:pPr>
      <w:r w:rsidRPr="00F72AE1">
        <w:rPr>
          <w:rFonts w:ascii="Times New Roman" w:hAnsi="Times New Roman" w:cs="Times New Roman"/>
          <w:b/>
          <w:sz w:val="28"/>
          <w:szCs w:val="28"/>
        </w:rPr>
        <w:t>Статья 78</w:t>
      </w:r>
    </w:p>
    <w:p w:rsidR="005551A2" w:rsidRPr="0004160B" w:rsidRDefault="005551A2" w:rsidP="002E7766">
      <w:pPr>
        <w:pStyle w:val="ConsPlusNormal"/>
        <w:ind w:firstLine="540"/>
        <w:jc w:val="both"/>
        <w:rPr>
          <w:rFonts w:ascii="Times New Roman" w:hAnsi="Times New Roman" w:cs="Times New Roman"/>
          <w:sz w:val="28"/>
          <w:szCs w:val="28"/>
        </w:rPr>
      </w:pPr>
      <w:r w:rsidRPr="0004160B">
        <w:rPr>
          <w:rFonts w:ascii="Times New Roman" w:hAnsi="Times New Roman" w:cs="Times New Roman"/>
          <w:sz w:val="28"/>
          <w:szCs w:val="28"/>
        </w:rPr>
        <w:t xml:space="preserve">1. К </w:t>
      </w:r>
      <w:proofErr w:type="gramStart"/>
      <w:r w:rsidRPr="0004160B">
        <w:rPr>
          <w:rFonts w:ascii="Times New Roman" w:hAnsi="Times New Roman" w:cs="Times New Roman"/>
          <w:sz w:val="28"/>
          <w:szCs w:val="28"/>
        </w:rPr>
        <w:t>процедурным</w:t>
      </w:r>
      <w:proofErr w:type="gramEnd"/>
      <w:r w:rsidRPr="0004160B">
        <w:rPr>
          <w:rFonts w:ascii="Times New Roman" w:hAnsi="Times New Roman" w:cs="Times New Roman"/>
          <w:sz w:val="28"/>
          <w:szCs w:val="28"/>
        </w:rPr>
        <w:t xml:space="preserve"> относятся вопросы:</w:t>
      </w:r>
    </w:p>
    <w:p w:rsidR="005551A2" w:rsidRPr="0004160B" w:rsidRDefault="005551A2" w:rsidP="002E7766">
      <w:pPr>
        <w:pStyle w:val="ConsPlusNormal"/>
        <w:ind w:firstLine="540"/>
        <w:jc w:val="both"/>
        <w:rPr>
          <w:rFonts w:ascii="Times New Roman" w:hAnsi="Times New Roman" w:cs="Times New Roman"/>
          <w:sz w:val="28"/>
          <w:szCs w:val="28"/>
        </w:rPr>
      </w:pPr>
      <w:r w:rsidRPr="0004160B">
        <w:rPr>
          <w:rFonts w:ascii="Times New Roman" w:hAnsi="Times New Roman" w:cs="Times New Roman"/>
          <w:sz w:val="28"/>
          <w:szCs w:val="28"/>
        </w:rPr>
        <w:t>1) о принятии повестки заседания Думы;</w:t>
      </w:r>
    </w:p>
    <w:p w:rsidR="005551A2" w:rsidRPr="0004160B" w:rsidRDefault="005551A2" w:rsidP="002E7766">
      <w:pPr>
        <w:pStyle w:val="ConsPlusNormal"/>
        <w:ind w:firstLine="540"/>
        <w:jc w:val="both"/>
        <w:rPr>
          <w:rFonts w:ascii="Times New Roman" w:hAnsi="Times New Roman" w:cs="Times New Roman"/>
          <w:sz w:val="28"/>
          <w:szCs w:val="28"/>
        </w:rPr>
      </w:pPr>
      <w:r w:rsidRPr="0004160B">
        <w:rPr>
          <w:rFonts w:ascii="Times New Roman" w:hAnsi="Times New Roman" w:cs="Times New Roman"/>
          <w:sz w:val="28"/>
          <w:szCs w:val="28"/>
        </w:rPr>
        <w:t>2) о внесении изменений и дополнений в проект повестки заседания Думы;</w:t>
      </w:r>
    </w:p>
    <w:p w:rsidR="005551A2" w:rsidRPr="0004160B" w:rsidRDefault="005551A2" w:rsidP="002E7766">
      <w:pPr>
        <w:pStyle w:val="ConsPlusNormal"/>
        <w:ind w:firstLine="540"/>
        <w:jc w:val="both"/>
        <w:rPr>
          <w:rFonts w:ascii="Times New Roman" w:hAnsi="Times New Roman" w:cs="Times New Roman"/>
          <w:sz w:val="28"/>
          <w:szCs w:val="28"/>
        </w:rPr>
      </w:pPr>
      <w:r w:rsidRPr="0004160B">
        <w:rPr>
          <w:rFonts w:ascii="Times New Roman" w:hAnsi="Times New Roman" w:cs="Times New Roman"/>
          <w:sz w:val="28"/>
          <w:szCs w:val="28"/>
        </w:rPr>
        <w:lastRenderedPageBreak/>
        <w:t>3) о перерыве в заседании Думы, переносе или закрытии заседания Думы;</w:t>
      </w:r>
    </w:p>
    <w:p w:rsidR="005551A2" w:rsidRPr="0004160B" w:rsidRDefault="005551A2" w:rsidP="002E7766">
      <w:pPr>
        <w:pStyle w:val="ConsPlusNormal"/>
        <w:ind w:firstLine="540"/>
        <w:jc w:val="both"/>
        <w:rPr>
          <w:rFonts w:ascii="Times New Roman" w:hAnsi="Times New Roman" w:cs="Times New Roman"/>
          <w:sz w:val="28"/>
          <w:szCs w:val="28"/>
        </w:rPr>
      </w:pPr>
      <w:r w:rsidRPr="0004160B">
        <w:rPr>
          <w:rFonts w:ascii="Times New Roman" w:hAnsi="Times New Roman" w:cs="Times New Roman"/>
          <w:sz w:val="28"/>
          <w:szCs w:val="28"/>
        </w:rPr>
        <w:t>4) о выборе способа голосования;</w:t>
      </w:r>
    </w:p>
    <w:p w:rsidR="005551A2" w:rsidRPr="0004160B" w:rsidRDefault="005551A2" w:rsidP="002E7766">
      <w:pPr>
        <w:pStyle w:val="ConsPlusNormal"/>
        <w:ind w:firstLine="540"/>
        <w:jc w:val="both"/>
        <w:rPr>
          <w:rFonts w:ascii="Times New Roman" w:hAnsi="Times New Roman" w:cs="Times New Roman"/>
          <w:sz w:val="28"/>
          <w:szCs w:val="28"/>
        </w:rPr>
      </w:pPr>
      <w:r w:rsidRPr="0004160B">
        <w:rPr>
          <w:rFonts w:ascii="Times New Roman" w:hAnsi="Times New Roman" w:cs="Times New Roman"/>
          <w:sz w:val="28"/>
          <w:szCs w:val="28"/>
        </w:rPr>
        <w:t>5) о предоставлении дополнительного времени для выступления;</w:t>
      </w:r>
    </w:p>
    <w:p w:rsidR="005551A2" w:rsidRPr="0004160B" w:rsidRDefault="005551A2" w:rsidP="002E7766">
      <w:pPr>
        <w:pStyle w:val="ConsPlusNormal"/>
        <w:ind w:firstLine="540"/>
        <w:jc w:val="both"/>
        <w:rPr>
          <w:rFonts w:ascii="Times New Roman" w:hAnsi="Times New Roman" w:cs="Times New Roman"/>
          <w:sz w:val="28"/>
          <w:szCs w:val="28"/>
        </w:rPr>
      </w:pPr>
      <w:r w:rsidRPr="0004160B">
        <w:rPr>
          <w:rFonts w:ascii="Times New Roman" w:hAnsi="Times New Roman" w:cs="Times New Roman"/>
          <w:sz w:val="28"/>
          <w:szCs w:val="28"/>
        </w:rPr>
        <w:t xml:space="preserve">6) о предоставлении слова </w:t>
      </w:r>
      <w:proofErr w:type="gramStart"/>
      <w:r w:rsidR="00C63880">
        <w:rPr>
          <w:rFonts w:ascii="Times New Roman" w:hAnsi="Times New Roman" w:cs="Times New Roman"/>
          <w:sz w:val="28"/>
          <w:szCs w:val="28"/>
        </w:rPr>
        <w:t>приглашённым</w:t>
      </w:r>
      <w:proofErr w:type="gramEnd"/>
      <w:r w:rsidRPr="0004160B">
        <w:rPr>
          <w:rFonts w:ascii="Times New Roman" w:hAnsi="Times New Roman" w:cs="Times New Roman"/>
          <w:sz w:val="28"/>
          <w:szCs w:val="28"/>
        </w:rPr>
        <w:t xml:space="preserve"> на заседание Думы;</w:t>
      </w:r>
    </w:p>
    <w:p w:rsidR="005551A2" w:rsidRPr="0004160B" w:rsidRDefault="005551A2" w:rsidP="002E7766">
      <w:pPr>
        <w:pStyle w:val="ConsPlusNormal"/>
        <w:ind w:firstLine="540"/>
        <w:jc w:val="both"/>
        <w:rPr>
          <w:rFonts w:ascii="Times New Roman" w:hAnsi="Times New Roman" w:cs="Times New Roman"/>
          <w:sz w:val="28"/>
          <w:szCs w:val="28"/>
        </w:rPr>
      </w:pPr>
      <w:r w:rsidRPr="0004160B">
        <w:rPr>
          <w:rFonts w:ascii="Times New Roman" w:hAnsi="Times New Roman" w:cs="Times New Roman"/>
          <w:sz w:val="28"/>
          <w:szCs w:val="28"/>
        </w:rPr>
        <w:t>7) о переносе или прекращении прений по вопросу повестки заседания Думы;</w:t>
      </w:r>
    </w:p>
    <w:p w:rsidR="005551A2" w:rsidRPr="0004160B" w:rsidRDefault="005551A2" w:rsidP="002E7766">
      <w:pPr>
        <w:pStyle w:val="ConsPlusNormal"/>
        <w:ind w:firstLine="540"/>
        <w:jc w:val="both"/>
        <w:rPr>
          <w:rFonts w:ascii="Times New Roman" w:hAnsi="Times New Roman" w:cs="Times New Roman"/>
          <w:sz w:val="28"/>
          <w:szCs w:val="28"/>
        </w:rPr>
      </w:pPr>
      <w:r w:rsidRPr="0004160B">
        <w:rPr>
          <w:rFonts w:ascii="Times New Roman" w:hAnsi="Times New Roman" w:cs="Times New Roman"/>
          <w:sz w:val="28"/>
          <w:szCs w:val="28"/>
        </w:rPr>
        <w:t>8) о возвращении к вопросам повестки заседания Думы;</w:t>
      </w:r>
    </w:p>
    <w:p w:rsidR="005551A2" w:rsidRPr="0004160B" w:rsidRDefault="005551A2" w:rsidP="002E7766">
      <w:pPr>
        <w:pStyle w:val="ConsPlusNormal"/>
        <w:ind w:firstLine="540"/>
        <w:jc w:val="both"/>
        <w:rPr>
          <w:rFonts w:ascii="Times New Roman" w:hAnsi="Times New Roman" w:cs="Times New Roman"/>
          <w:sz w:val="28"/>
          <w:szCs w:val="28"/>
        </w:rPr>
      </w:pPr>
      <w:r w:rsidRPr="0004160B">
        <w:rPr>
          <w:rFonts w:ascii="Times New Roman" w:hAnsi="Times New Roman" w:cs="Times New Roman"/>
          <w:sz w:val="28"/>
          <w:szCs w:val="28"/>
        </w:rPr>
        <w:t>9) о внесении изменений и дополнений в повестку в ходе заседания Думы;</w:t>
      </w:r>
    </w:p>
    <w:p w:rsidR="005551A2" w:rsidRPr="0004160B" w:rsidRDefault="005551A2" w:rsidP="002E7766">
      <w:pPr>
        <w:pStyle w:val="ConsPlusNormal"/>
        <w:ind w:firstLine="540"/>
        <w:jc w:val="both"/>
        <w:rPr>
          <w:rFonts w:ascii="Times New Roman" w:hAnsi="Times New Roman" w:cs="Times New Roman"/>
          <w:sz w:val="28"/>
          <w:szCs w:val="28"/>
        </w:rPr>
      </w:pPr>
      <w:r w:rsidRPr="0004160B">
        <w:rPr>
          <w:rFonts w:ascii="Times New Roman" w:hAnsi="Times New Roman" w:cs="Times New Roman"/>
          <w:sz w:val="28"/>
          <w:szCs w:val="28"/>
        </w:rPr>
        <w:t>10) о приглашении на заседание Думы представителей государственных органов, органов местного самоуправления, организаций и общественных объединений, научных учреждений, экспертов и других специалистов для представления необходимых сведений и заключений по рассматриваемым Думой законопроектам и другим вопросам;</w:t>
      </w:r>
    </w:p>
    <w:p w:rsidR="005551A2" w:rsidRPr="0004160B" w:rsidRDefault="005551A2" w:rsidP="002E7766">
      <w:pPr>
        <w:pStyle w:val="ConsPlusNormal"/>
        <w:ind w:firstLine="540"/>
        <w:jc w:val="both"/>
        <w:rPr>
          <w:rFonts w:ascii="Times New Roman" w:hAnsi="Times New Roman" w:cs="Times New Roman"/>
          <w:sz w:val="28"/>
          <w:szCs w:val="28"/>
        </w:rPr>
      </w:pPr>
      <w:r w:rsidRPr="0004160B">
        <w:rPr>
          <w:rFonts w:ascii="Times New Roman" w:hAnsi="Times New Roman" w:cs="Times New Roman"/>
          <w:sz w:val="28"/>
          <w:szCs w:val="28"/>
        </w:rPr>
        <w:t>11) о проведении рейтингового голосования;</w:t>
      </w:r>
    </w:p>
    <w:p w:rsidR="005551A2" w:rsidRPr="0004160B" w:rsidRDefault="005551A2" w:rsidP="002E7766">
      <w:pPr>
        <w:pStyle w:val="ConsPlusNormal"/>
        <w:ind w:firstLine="540"/>
        <w:jc w:val="both"/>
        <w:rPr>
          <w:rFonts w:ascii="Times New Roman" w:hAnsi="Times New Roman" w:cs="Times New Roman"/>
          <w:sz w:val="28"/>
          <w:szCs w:val="28"/>
        </w:rPr>
      </w:pPr>
      <w:r w:rsidRPr="0004160B">
        <w:rPr>
          <w:rFonts w:ascii="Times New Roman" w:hAnsi="Times New Roman" w:cs="Times New Roman"/>
          <w:sz w:val="28"/>
          <w:szCs w:val="28"/>
        </w:rPr>
        <w:t>12) о приглашении на заседание Думы должностного лица для ответов на вопросы, содержащиеся в обращении депутата (депутатов);</w:t>
      </w:r>
    </w:p>
    <w:p w:rsidR="005551A2" w:rsidRPr="0004160B" w:rsidRDefault="005551A2" w:rsidP="002E7766">
      <w:pPr>
        <w:pStyle w:val="ConsPlusNormal"/>
        <w:ind w:firstLine="540"/>
        <w:jc w:val="both"/>
        <w:rPr>
          <w:rFonts w:ascii="Times New Roman" w:hAnsi="Times New Roman" w:cs="Times New Roman"/>
          <w:sz w:val="28"/>
          <w:szCs w:val="28"/>
        </w:rPr>
      </w:pPr>
      <w:r w:rsidRPr="0004160B">
        <w:rPr>
          <w:rFonts w:ascii="Times New Roman" w:hAnsi="Times New Roman" w:cs="Times New Roman"/>
          <w:sz w:val="28"/>
          <w:szCs w:val="28"/>
        </w:rPr>
        <w:t>13) о передаче функций председательствующего на заседании Думы;</w:t>
      </w:r>
    </w:p>
    <w:p w:rsidR="005551A2" w:rsidRPr="0004160B" w:rsidRDefault="005551A2" w:rsidP="002E7766">
      <w:pPr>
        <w:pStyle w:val="ConsPlusNormal"/>
        <w:ind w:firstLine="540"/>
        <w:jc w:val="both"/>
        <w:rPr>
          <w:rFonts w:ascii="Times New Roman" w:hAnsi="Times New Roman" w:cs="Times New Roman"/>
          <w:sz w:val="28"/>
          <w:szCs w:val="28"/>
        </w:rPr>
      </w:pPr>
      <w:r w:rsidRPr="0004160B">
        <w:rPr>
          <w:rFonts w:ascii="Times New Roman" w:hAnsi="Times New Roman" w:cs="Times New Roman"/>
          <w:sz w:val="28"/>
          <w:szCs w:val="28"/>
        </w:rPr>
        <w:t>14) об изменении последовательности рассмотрения вопросов повестки;</w:t>
      </w:r>
    </w:p>
    <w:p w:rsidR="005551A2" w:rsidRPr="0004160B" w:rsidRDefault="005551A2" w:rsidP="002E7766">
      <w:pPr>
        <w:pStyle w:val="ConsPlusNormal"/>
        <w:ind w:firstLine="540"/>
        <w:jc w:val="both"/>
        <w:rPr>
          <w:rFonts w:ascii="Times New Roman" w:hAnsi="Times New Roman" w:cs="Times New Roman"/>
          <w:sz w:val="28"/>
          <w:szCs w:val="28"/>
        </w:rPr>
      </w:pPr>
      <w:r w:rsidRPr="0004160B">
        <w:rPr>
          <w:rFonts w:ascii="Times New Roman" w:hAnsi="Times New Roman" w:cs="Times New Roman"/>
          <w:sz w:val="28"/>
          <w:szCs w:val="28"/>
        </w:rPr>
        <w:t>15) о лишении депутата слова на время заседания Думы;</w:t>
      </w:r>
    </w:p>
    <w:p w:rsidR="005551A2" w:rsidRPr="0004160B" w:rsidRDefault="005551A2" w:rsidP="002E7766">
      <w:pPr>
        <w:pStyle w:val="ConsPlusNormal"/>
        <w:ind w:firstLine="540"/>
        <w:jc w:val="both"/>
        <w:rPr>
          <w:rFonts w:ascii="Times New Roman" w:hAnsi="Times New Roman" w:cs="Times New Roman"/>
          <w:sz w:val="28"/>
          <w:szCs w:val="28"/>
        </w:rPr>
      </w:pPr>
      <w:r w:rsidRPr="0004160B">
        <w:rPr>
          <w:rFonts w:ascii="Times New Roman" w:hAnsi="Times New Roman" w:cs="Times New Roman"/>
          <w:sz w:val="28"/>
          <w:szCs w:val="28"/>
        </w:rPr>
        <w:t>16) о принятии решения по проведению закрытого заседания Думы;</w:t>
      </w:r>
    </w:p>
    <w:p w:rsidR="005551A2" w:rsidRPr="0004160B" w:rsidRDefault="005551A2" w:rsidP="002E7766">
      <w:pPr>
        <w:pStyle w:val="ConsPlusNormal"/>
        <w:ind w:firstLine="540"/>
        <w:jc w:val="both"/>
        <w:rPr>
          <w:rFonts w:ascii="Times New Roman" w:hAnsi="Times New Roman" w:cs="Times New Roman"/>
          <w:sz w:val="28"/>
          <w:szCs w:val="28"/>
        </w:rPr>
      </w:pPr>
      <w:r w:rsidRPr="0004160B">
        <w:rPr>
          <w:rFonts w:ascii="Times New Roman" w:hAnsi="Times New Roman" w:cs="Times New Roman"/>
          <w:sz w:val="28"/>
          <w:szCs w:val="28"/>
        </w:rPr>
        <w:t>17) иные вопросы, связанные с проведением заседания Думы.</w:t>
      </w:r>
    </w:p>
    <w:p w:rsidR="005551A2" w:rsidRPr="0004160B" w:rsidRDefault="005551A2" w:rsidP="002E7766">
      <w:pPr>
        <w:pStyle w:val="ConsPlusNormal"/>
        <w:ind w:firstLine="540"/>
        <w:jc w:val="both"/>
        <w:rPr>
          <w:rFonts w:ascii="Times New Roman" w:hAnsi="Times New Roman" w:cs="Times New Roman"/>
          <w:sz w:val="28"/>
          <w:szCs w:val="28"/>
        </w:rPr>
      </w:pPr>
      <w:r w:rsidRPr="0004160B">
        <w:rPr>
          <w:rFonts w:ascii="Times New Roman" w:hAnsi="Times New Roman" w:cs="Times New Roman"/>
          <w:sz w:val="28"/>
          <w:szCs w:val="28"/>
        </w:rPr>
        <w:t>2. Решение по процедурному вопросу может быть принято без голосования, если ни один из депутатов, присутствующих на заседании Думы, не возражает против его принятия. В случае если хотя бы один из депутатов, присутствующих на заседании Думы, возражает против приня</w:t>
      </w:r>
      <w:r w:rsidR="00F72AE1">
        <w:rPr>
          <w:rFonts w:ascii="Times New Roman" w:hAnsi="Times New Roman" w:cs="Times New Roman"/>
          <w:sz w:val="28"/>
          <w:szCs w:val="28"/>
        </w:rPr>
        <w:t>тия предложенного решения, внесё</w:t>
      </w:r>
      <w:r w:rsidRPr="0004160B">
        <w:rPr>
          <w:rFonts w:ascii="Times New Roman" w:hAnsi="Times New Roman" w:cs="Times New Roman"/>
          <w:sz w:val="28"/>
          <w:szCs w:val="28"/>
        </w:rPr>
        <w:t>нное предложение ставится председательствующим на заседании Думы на голосование.</w:t>
      </w:r>
    </w:p>
    <w:p w:rsidR="005551A2" w:rsidRPr="0004160B" w:rsidRDefault="005551A2" w:rsidP="00530C9A">
      <w:pPr>
        <w:pStyle w:val="ConsPlusNormal"/>
        <w:outlineLvl w:val="1"/>
        <w:rPr>
          <w:rFonts w:ascii="Times New Roman" w:hAnsi="Times New Roman" w:cs="Times New Roman"/>
          <w:sz w:val="28"/>
          <w:szCs w:val="28"/>
        </w:rPr>
      </w:pPr>
    </w:p>
    <w:p w:rsidR="005551A2" w:rsidRPr="00645EF9" w:rsidRDefault="00530C9A" w:rsidP="002E7766">
      <w:pPr>
        <w:pStyle w:val="ConsPlusNormal"/>
        <w:ind w:firstLine="540"/>
        <w:jc w:val="both"/>
        <w:outlineLvl w:val="2"/>
        <w:rPr>
          <w:rFonts w:ascii="Times New Roman" w:hAnsi="Times New Roman" w:cs="Times New Roman"/>
          <w:b/>
          <w:sz w:val="28"/>
          <w:szCs w:val="28"/>
        </w:rPr>
      </w:pPr>
      <w:r w:rsidRPr="00645EF9">
        <w:rPr>
          <w:rFonts w:ascii="Times New Roman" w:hAnsi="Times New Roman" w:cs="Times New Roman"/>
          <w:b/>
          <w:sz w:val="28"/>
          <w:szCs w:val="28"/>
        </w:rPr>
        <w:t>Статья 79</w:t>
      </w:r>
    </w:p>
    <w:p w:rsidR="005551A2" w:rsidRPr="0004160B" w:rsidRDefault="005551A2" w:rsidP="002E7766">
      <w:pPr>
        <w:pStyle w:val="ConsPlusNormal"/>
        <w:ind w:firstLine="540"/>
        <w:jc w:val="both"/>
        <w:rPr>
          <w:rFonts w:ascii="Times New Roman" w:hAnsi="Times New Roman" w:cs="Times New Roman"/>
          <w:sz w:val="28"/>
          <w:szCs w:val="28"/>
        </w:rPr>
      </w:pPr>
      <w:r w:rsidRPr="0004160B">
        <w:rPr>
          <w:rFonts w:ascii="Times New Roman" w:hAnsi="Times New Roman" w:cs="Times New Roman"/>
          <w:sz w:val="28"/>
          <w:szCs w:val="28"/>
        </w:rPr>
        <w:t>1. Решения Думы принима</w:t>
      </w:r>
      <w:r w:rsidR="00645EF9">
        <w:rPr>
          <w:rFonts w:ascii="Times New Roman" w:hAnsi="Times New Roman" w:cs="Times New Roman"/>
          <w:sz w:val="28"/>
          <w:szCs w:val="28"/>
        </w:rPr>
        <w:t>ются открытым, в том числе поимё</w:t>
      </w:r>
      <w:r w:rsidRPr="0004160B">
        <w:rPr>
          <w:rFonts w:ascii="Times New Roman" w:hAnsi="Times New Roman" w:cs="Times New Roman"/>
          <w:sz w:val="28"/>
          <w:szCs w:val="28"/>
        </w:rPr>
        <w:t>нным, или тайным голосованием.</w:t>
      </w:r>
    </w:p>
    <w:p w:rsidR="005551A2" w:rsidRPr="0004160B" w:rsidRDefault="00645EF9" w:rsidP="002E776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Открытое, в том числе поимё</w:t>
      </w:r>
      <w:r w:rsidR="005551A2" w:rsidRPr="0004160B">
        <w:rPr>
          <w:rFonts w:ascii="Times New Roman" w:hAnsi="Times New Roman" w:cs="Times New Roman"/>
          <w:sz w:val="28"/>
          <w:szCs w:val="28"/>
        </w:rPr>
        <w:t>нное, голосование может проводиться как с помощью электронной системы, так и поднятием руки по решению председательствующего на заседании.</w:t>
      </w:r>
    </w:p>
    <w:p w:rsidR="005551A2" w:rsidRPr="0004160B" w:rsidRDefault="005551A2" w:rsidP="002E7766">
      <w:pPr>
        <w:pStyle w:val="ConsPlusNormal"/>
        <w:ind w:firstLine="540"/>
        <w:jc w:val="both"/>
        <w:rPr>
          <w:rFonts w:ascii="Times New Roman" w:hAnsi="Times New Roman" w:cs="Times New Roman"/>
          <w:sz w:val="28"/>
          <w:szCs w:val="28"/>
        </w:rPr>
      </w:pPr>
      <w:r w:rsidRPr="0004160B">
        <w:rPr>
          <w:rFonts w:ascii="Times New Roman" w:hAnsi="Times New Roman" w:cs="Times New Roman"/>
          <w:sz w:val="28"/>
          <w:szCs w:val="28"/>
        </w:rPr>
        <w:t xml:space="preserve">3. Для проведения тайного голосования и определения его результатов Дума избирает из числа депутатов открытым голосованием </w:t>
      </w:r>
      <w:r w:rsidR="001C0BA4">
        <w:rPr>
          <w:rFonts w:ascii="Times New Roman" w:hAnsi="Times New Roman" w:cs="Times New Roman"/>
          <w:sz w:val="28"/>
          <w:szCs w:val="28"/>
        </w:rPr>
        <w:t>счёт</w:t>
      </w:r>
      <w:r w:rsidRPr="0004160B">
        <w:rPr>
          <w:rFonts w:ascii="Times New Roman" w:hAnsi="Times New Roman" w:cs="Times New Roman"/>
          <w:sz w:val="28"/>
          <w:szCs w:val="28"/>
        </w:rPr>
        <w:t xml:space="preserve">ную комиссию в количестве не менее 3 человек. В </w:t>
      </w:r>
      <w:r w:rsidR="001C0BA4">
        <w:rPr>
          <w:rFonts w:ascii="Times New Roman" w:hAnsi="Times New Roman" w:cs="Times New Roman"/>
          <w:sz w:val="28"/>
          <w:szCs w:val="28"/>
        </w:rPr>
        <w:t>счёт</w:t>
      </w:r>
      <w:r w:rsidRPr="0004160B">
        <w:rPr>
          <w:rFonts w:ascii="Times New Roman" w:hAnsi="Times New Roman" w:cs="Times New Roman"/>
          <w:sz w:val="28"/>
          <w:szCs w:val="28"/>
        </w:rPr>
        <w:t>ную комиссию не могут входить председатель Думы и его заместители.</w:t>
      </w:r>
    </w:p>
    <w:p w:rsidR="005551A2" w:rsidRPr="0004160B" w:rsidRDefault="005551A2" w:rsidP="002E7766">
      <w:pPr>
        <w:pStyle w:val="ConsPlusNormal"/>
        <w:ind w:firstLine="540"/>
        <w:jc w:val="both"/>
        <w:rPr>
          <w:rFonts w:ascii="Times New Roman" w:hAnsi="Times New Roman" w:cs="Times New Roman"/>
          <w:sz w:val="28"/>
          <w:szCs w:val="28"/>
        </w:rPr>
      </w:pPr>
      <w:r w:rsidRPr="0004160B">
        <w:rPr>
          <w:rFonts w:ascii="Times New Roman" w:hAnsi="Times New Roman" w:cs="Times New Roman"/>
          <w:sz w:val="28"/>
          <w:szCs w:val="28"/>
        </w:rPr>
        <w:t xml:space="preserve">4. </w:t>
      </w:r>
      <w:r w:rsidR="001C0BA4">
        <w:rPr>
          <w:rFonts w:ascii="Times New Roman" w:hAnsi="Times New Roman" w:cs="Times New Roman"/>
          <w:sz w:val="28"/>
          <w:szCs w:val="28"/>
        </w:rPr>
        <w:t>Счёт</w:t>
      </w:r>
      <w:r w:rsidRPr="0004160B">
        <w:rPr>
          <w:rFonts w:ascii="Times New Roman" w:hAnsi="Times New Roman" w:cs="Times New Roman"/>
          <w:sz w:val="28"/>
          <w:szCs w:val="28"/>
        </w:rPr>
        <w:t>ная комиссия избирает из своего состава председателя и секретаря комиссии.</w:t>
      </w:r>
    </w:p>
    <w:p w:rsidR="005551A2" w:rsidRPr="0004160B" w:rsidRDefault="005551A2" w:rsidP="002E7766">
      <w:pPr>
        <w:pStyle w:val="ConsPlusNormal"/>
        <w:ind w:firstLine="540"/>
        <w:jc w:val="both"/>
        <w:rPr>
          <w:rFonts w:ascii="Times New Roman" w:hAnsi="Times New Roman" w:cs="Times New Roman"/>
          <w:sz w:val="28"/>
          <w:szCs w:val="28"/>
        </w:rPr>
      </w:pPr>
      <w:r w:rsidRPr="0004160B">
        <w:rPr>
          <w:rFonts w:ascii="Times New Roman" w:hAnsi="Times New Roman" w:cs="Times New Roman"/>
          <w:sz w:val="28"/>
          <w:szCs w:val="28"/>
        </w:rPr>
        <w:t xml:space="preserve">5. Решения </w:t>
      </w:r>
      <w:r w:rsidR="009956CC">
        <w:rPr>
          <w:rFonts w:ascii="Times New Roman" w:hAnsi="Times New Roman" w:cs="Times New Roman"/>
          <w:sz w:val="28"/>
          <w:szCs w:val="28"/>
        </w:rPr>
        <w:t>счётной</w:t>
      </w:r>
      <w:r w:rsidRPr="0004160B">
        <w:rPr>
          <w:rFonts w:ascii="Times New Roman" w:hAnsi="Times New Roman" w:cs="Times New Roman"/>
          <w:sz w:val="28"/>
          <w:szCs w:val="28"/>
        </w:rPr>
        <w:t xml:space="preserve"> комиссии принимаются большинством голосов от числа избранных членов комиссии.</w:t>
      </w:r>
    </w:p>
    <w:p w:rsidR="005551A2" w:rsidRPr="0004160B" w:rsidRDefault="005551A2" w:rsidP="002E7766">
      <w:pPr>
        <w:pStyle w:val="ConsPlusNormal"/>
        <w:ind w:firstLine="540"/>
        <w:jc w:val="both"/>
        <w:rPr>
          <w:rFonts w:ascii="Times New Roman" w:hAnsi="Times New Roman" w:cs="Times New Roman"/>
          <w:sz w:val="28"/>
          <w:szCs w:val="28"/>
        </w:rPr>
      </w:pPr>
      <w:r w:rsidRPr="0004160B">
        <w:rPr>
          <w:rFonts w:ascii="Times New Roman" w:hAnsi="Times New Roman" w:cs="Times New Roman"/>
          <w:sz w:val="28"/>
          <w:szCs w:val="28"/>
        </w:rPr>
        <w:lastRenderedPageBreak/>
        <w:t xml:space="preserve">6. Бюллетени для тайного голосования изготавливаются под контролем </w:t>
      </w:r>
      <w:r w:rsidR="009956CC">
        <w:rPr>
          <w:rFonts w:ascii="Times New Roman" w:hAnsi="Times New Roman" w:cs="Times New Roman"/>
          <w:sz w:val="28"/>
          <w:szCs w:val="28"/>
        </w:rPr>
        <w:t>счётной</w:t>
      </w:r>
      <w:r w:rsidRPr="0004160B">
        <w:rPr>
          <w:rFonts w:ascii="Times New Roman" w:hAnsi="Times New Roman" w:cs="Times New Roman"/>
          <w:sz w:val="28"/>
          <w:szCs w:val="28"/>
        </w:rPr>
        <w:t xml:space="preserve"> комиссии по уст</w:t>
      </w:r>
      <w:r w:rsidR="00645EF9">
        <w:rPr>
          <w:rFonts w:ascii="Times New Roman" w:hAnsi="Times New Roman" w:cs="Times New Roman"/>
          <w:sz w:val="28"/>
          <w:szCs w:val="28"/>
        </w:rPr>
        <w:t>ановленной ею форме и в определё</w:t>
      </w:r>
      <w:r w:rsidRPr="0004160B">
        <w:rPr>
          <w:rFonts w:ascii="Times New Roman" w:hAnsi="Times New Roman" w:cs="Times New Roman"/>
          <w:sz w:val="28"/>
          <w:szCs w:val="28"/>
        </w:rPr>
        <w:t>нном количестве.</w:t>
      </w:r>
    </w:p>
    <w:p w:rsidR="005551A2" w:rsidRPr="0004160B" w:rsidRDefault="005551A2" w:rsidP="002E7766">
      <w:pPr>
        <w:pStyle w:val="ConsPlusNormal"/>
        <w:ind w:firstLine="540"/>
        <w:jc w:val="both"/>
        <w:rPr>
          <w:rFonts w:ascii="Times New Roman" w:hAnsi="Times New Roman" w:cs="Times New Roman"/>
          <w:sz w:val="28"/>
          <w:szCs w:val="28"/>
        </w:rPr>
      </w:pPr>
      <w:r w:rsidRPr="0004160B">
        <w:rPr>
          <w:rFonts w:ascii="Times New Roman" w:hAnsi="Times New Roman" w:cs="Times New Roman"/>
          <w:sz w:val="28"/>
          <w:szCs w:val="28"/>
        </w:rPr>
        <w:t>7. Каждому депутату вы</w:t>
      </w:r>
      <w:r w:rsidR="00282A54">
        <w:rPr>
          <w:rFonts w:ascii="Times New Roman" w:hAnsi="Times New Roman" w:cs="Times New Roman"/>
          <w:sz w:val="28"/>
          <w:szCs w:val="28"/>
        </w:rPr>
        <w:t>даёт</w:t>
      </w:r>
      <w:r w:rsidRPr="0004160B">
        <w:rPr>
          <w:rFonts w:ascii="Times New Roman" w:hAnsi="Times New Roman" w:cs="Times New Roman"/>
          <w:sz w:val="28"/>
          <w:szCs w:val="28"/>
        </w:rPr>
        <w:t xml:space="preserve">ся один бюллетень для тайного голосования. Бюллетени выдаются депутатам членами </w:t>
      </w:r>
      <w:r w:rsidR="009956CC">
        <w:rPr>
          <w:rFonts w:ascii="Times New Roman" w:hAnsi="Times New Roman" w:cs="Times New Roman"/>
          <w:sz w:val="28"/>
          <w:szCs w:val="28"/>
        </w:rPr>
        <w:t>счётной</w:t>
      </w:r>
      <w:r w:rsidRPr="0004160B">
        <w:rPr>
          <w:rFonts w:ascii="Times New Roman" w:hAnsi="Times New Roman" w:cs="Times New Roman"/>
          <w:sz w:val="28"/>
          <w:szCs w:val="28"/>
        </w:rPr>
        <w:t xml:space="preserve"> комиссии в соответствии со списком депутатов под роспись.</w:t>
      </w:r>
    </w:p>
    <w:p w:rsidR="005551A2" w:rsidRPr="0004160B" w:rsidRDefault="005551A2" w:rsidP="002E7766">
      <w:pPr>
        <w:pStyle w:val="ConsPlusNormal"/>
        <w:ind w:firstLine="540"/>
        <w:jc w:val="both"/>
        <w:rPr>
          <w:rFonts w:ascii="Times New Roman" w:hAnsi="Times New Roman" w:cs="Times New Roman"/>
          <w:sz w:val="28"/>
          <w:szCs w:val="28"/>
        </w:rPr>
      </w:pPr>
      <w:r w:rsidRPr="0004160B">
        <w:rPr>
          <w:rFonts w:ascii="Times New Roman" w:hAnsi="Times New Roman" w:cs="Times New Roman"/>
          <w:sz w:val="28"/>
          <w:szCs w:val="28"/>
        </w:rPr>
        <w:t xml:space="preserve">8. По окончании голосования </w:t>
      </w:r>
      <w:r w:rsidR="001C0BA4">
        <w:rPr>
          <w:rFonts w:ascii="Times New Roman" w:hAnsi="Times New Roman" w:cs="Times New Roman"/>
          <w:sz w:val="28"/>
          <w:szCs w:val="28"/>
        </w:rPr>
        <w:t>счёт</w:t>
      </w:r>
      <w:r w:rsidRPr="0004160B">
        <w:rPr>
          <w:rFonts w:ascii="Times New Roman" w:hAnsi="Times New Roman" w:cs="Times New Roman"/>
          <w:sz w:val="28"/>
          <w:szCs w:val="28"/>
        </w:rPr>
        <w:t>ная комиссия вскрывает урну, устанавливает количество действительных и недействительных бюллетеней и производит под</w:t>
      </w:r>
      <w:r w:rsidR="001C0BA4">
        <w:rPr>
          <w:rFonts w:ascii="Times New Roman" w:hAnsi="Times New Roman" w:cs="Times New Roman"/>
          <w:sz w:val="28"/>
          <w:szCs w:val="28"/>
        </w:rPr>
        <w:t>счёт</w:t>
      </w:r>
      <w:r w:rsidR="00645EF9">
        <w:rPr>
          <w:rFonts w:ascii="Times New Roman" w:hAnsi="Times New Roman" w:cs="Times New Roman"/>
          <w:sz w:val="28"/>
          <w:szCs w:val="28"/>
        </w:rPr>
        <w:t xml:space="preserve"> голосов, поданных «</w:t>
      </w:r>
      <w:r w:rsidRPr="0004160B">
        <w:rPr>
          <w:rFonts w:ascii="Times New Roman" w:hAnsi="Times New Roman" w:cs="Times New Roman"/>
          <w:sz w:val="28"/>
          <w:szCs w:val="28"/>
        </w:rPr>
        <w:t>за</w:t>
      </w:r>
      <w:r w:rsidR="00645EF9">
        <w:rPr>
          <w:rFonts w:ascii="Times New Roman" w:hAnsi="Times New Roman" w:cs="Times New Roman"/>
          <w:sz w:val="28"/>
          <w:szCs w:val="28"/>
        </w:rPr>
        <w:t>» или «</w:t>
      </w:r>
      <w:r w:rsidRPr="0004160B">
        <w:rPr>
          <w:rFonts w:ascii="Times New Roman" w:hAnsi="Times New Roman" w:cs="Times New Roman"/>
          <w:sz w:val="28"/>
          <w:szCs w:val="28"/>
        </w:rPr>
        <w:t>против</w:t>
      </w:r>
      <w:r w:rsidR="00645EF9">
        <w:rPr>
          <w:rFonts w:ascii="Times New Roman" w:hAnsi="Times New Roman" w:cs="Times New Roman"/>
          <w:sz w:val="28"/>
          <w:szCs w:val="28"/>
        </w:rPr>
        <w:t>»</w:t>
      </w:r>
      <w:r w:rsidRPr="0004160B">
        <w:rPr>
          <w:rFonts w:ascii="Times New Roman" w:hAnsi="Times New Roman" w:cs="Times New Roman"/>
          <w:sz w:val="28"/>
          <w:szCs w:val="28"/>
        </w:rPr>
        <w:t xml:space="preserve"> предложения.</w:t>
      </w:r>
    </w:p>
    <w:p w:rsidR="005551A2" w:rsidRPr="0004160B" w:rsidRDefault="005551A2" w:rsidP="002E7766">
      <w:pPr>
        <w:pStyle w:val="ConsPlusNormal"/>
        <w:ind w:firstLine="540"/>
        <w:jc w:val="both"/>
        <w:rPr>
          <w:rFonts w:ascii="Times New Roman" w:hAnsi="Times New Roman" w:cs="Times New Roman"/>
          <w:sz w:val="28"/>
          <w:szCs w:val="28"/>
        </w:rPr>
      </w:pPr>
      <w:r w:rsidRPr="0004160B">
        <w:rPr>
          <w:rFonts w:ascii="Times New Roman" w:hAnsi="Times New Roman" w:cs="Times New Roman"/>
          <w:sz w:val="28"/>
          <w:szCs w:val="28"/>
        </w:rPr>
        <w:t>9. Недействительными считаются бюллетени неустановленной формы, а при избрании должностного лица - бюллетени, в которых остались фамилии двух или более кандидатов на одну должность.</w:t>
      </w:r>
    </w:p>
    <w:p w:rsidR="005551A2" w:rsidRPr="0004160B" w:rsidRDefault="005551A2" w:rsidP="002E7766">
      <w:pPr>
        <w:pStyle w:val="ConsPlusNormal"/>
        <w:ind w:firstLine="540"/>
        <w:jc w:val="both"/>
        <w:rPr>
          <w:rFonts w:ascii="Times New Roman" w:hAnsi="Times New Roman" w:cs="Times New Roman"/>
          <w:sz w:val="28"/>
          <w:szCs w:val="28"/>
        </w:rPr>
      </w:pPr>
      <w:r w:rsidRPr="00645EF9">
        <w:rPr>
          <w:rFonts w:ascii="Times New Roman" w:hAnsi="Times New Roman" w:cs="Times New Roman"/>
          <w:sz w:val="28"/>
          <w:szCs w:val="28"/>
        </w:rPr>
        <w:t>10</w:t>
      </w:r>
      <w:r w:rsidRPr="00645EF9">
        <w:rPr>
          <w:rFonts w:ascii="Times New Roman" w:hAnsi="Times New Roman" w:cs="Times New Roman"/>
          <w:i/>
          <w:sz w:val="28"/>
          <w:szCs w:val="28"/>
        </w:rPr>
        <w:t>.</w:t>
      </w:r>
      <w:r w:rsidRPr="0004160B">
        <w:rPr>
          <w:rFonts w:ascii="Times New Roman" w:hAnsi="Times New Roman" w:cs="Times New Roman"/>
          <w:b/>
          <w:i/>
          <w:sz w:val="28"/>
          <w:szCs w:val="28"/>
        </w:rPr>
        <w:t xml:space="preserve"> </w:t>
      </w:r>
      <w:r w:rsidRPr="0004160B">
        <w:rPr>
          <w:rFonts w:ascii="Times New Roman" w:hAnsi="Times New Roman" w:cs="Times New Roman"/>
          <w:sz w:val="28"/>
          <w:szCs w:val="28"/>
        </w:rPr>
        <w:t xml:space="preserve">О результатах тайного голосования </w:t>
      </w:r>
      <w:r w:rsidR="001C0BA4">
        <w:rPr>
          <w:rFonts w:ascii="Times New Roman" w:hAnsi="Times New Roman" w:cs="Times New Roman"/>
          <w:sz w:val="28"/>
          <w:szCs w:val="28"/>
        </w:rPr>
        <w:t>счёт</w:t>
      </w:r>
      <w:r w:rsidRPr="0004160B">
        <w:rPr>
          <w:rFonts w:ascii="Times New Roman" w:hAnsi="Times New Roman" w:cs="Times New Roman"/>
          <w:sz w:val="28"/>
          <w:szCs w:val="28"/>
        </w:rPr>
        <w:t xml:space="preserve">ная комиссия составляет протокол, который подписывается всеми членами </w:t>
      </w:r>
      <w:r w:rsidR="009956CC">
        <w:rPr>
          <w:rFonts w:ascii="Times New Roman" w:hAnsi="Times New Roman" w:cs="Times New Roman"/>
          <w:sz w:val="28"/>
          <w:szCs w:val="28"/>
        </w:rPr>
        <w:t>счётной</w:t>
      </w:r>
      <w:r w:rsidRPr="0004160B">
        <w:rPr>
          <w:rFonts w:ascii="Times New Roman" w:hAnsi="Times New Roman" w:cs="Times New Roman"/>
          <w:sz w:val="28"/>
          <w:szCs w:val="28"/>
        </w:rPr>
        <w:t xml:space="preserve"> комиссии и зачитывается на заседании Думы.</w:t>
      </w:r>
    </w:p>
    <w:p w:rsidR="005551A2" w:rsidRPr="00033BB4" w:rsidRDefault="005551A2" w:rsidP="00530C9A">
      <w:pPr>
        <w:pStyle w:val="ConsPlusNormal"/>
        <w:jc w:val="both"/>
        <w:outlineLvl w:val="2"/>
        <w:rPr>
          <w:rFonts w:ascii="Times New Roman" w:hAnsi="Times New Roman" w:cs="Times New Roman"/>
          <w:sz w:val="24"/>
          <w:szCs w:val="24"/>
        </w:rPr>
      </w:pPr>
    </w:p>
    <w:p w:rsidR="005551A2" w:rsidRPr="00645EF9" w:rsidRDefault="00530C9A" w:rsidP="002E7766">
      <w:pPr>
        <w:widowControl w:val="0"/>
        <w:autoSpaceDE w:val="0"/>
        <w:autoSpaceDN w:val="0"/>
        <w:adjustRightInd w:val="0"/>
        <w:ind w:firstLine="540"/>
        <w:jc w:val="both"/>
        <w:outlineLvl w:val="0"/>
        <w:rPr>
          <w:b/>
          <w:sz w:val="28"/>
          <w:szCs w:val="28"/>
        </w:rPr>
      </w:pPr>
      <w:r w:rsidRPr="00645EF9">
        <w:rPr>
          <w:b/>
          <w:sz w:val="28"/>
          <w:szCs w:val="28"/>
        </w:rPr>
        <w:t>Статья 80</w:t>
      </w:r>
    </w:p>
    <w:p w:rsidR="005551A2" w:rsidRPr="0004160B" w:rsidRDefault="005551A2" w:rsidP="00645EF9">
      <w:pPr>
        <w:widowControl w:val="0"/>
        <w:autoSpaceDE w:val="0"/>
        <w:autoSpaceDN w:val="0"/>
        <w:adjustRightInd w:val="0"/>
        <w:ind w:firstLine="567"/>
        <w:jc w:val="both"/>
        <w:rPr>
          <w:sz w:val="28"/>
          <w:szCs w:val="28"/>
        </w:rPr>
      </w:pPr>
      <w:r w:rsidRPr="0004160B">
        <w:rPr>
          <w:sz w:val="28"/>
          <w:szCs w:val="28"/>
        </w:rPr>
        <w:t xml:space="preserve">1. Решения Думы, носящие нормативный правовой характер, в течение </w:t>
      </w:r>
      <w:r w:rsidR="00645EF9">
        <w:rPr>
          <w:sz w:val="28"/>
          <w:szCs w:val="28"/>
        </w:rPr>
        <w:t>5</w:t>
      </w:r>
      <w:r w:rsidRPr="0004160B">
        <w:rPr>
          <w:sz w:val="28"/>
          <w:szCs w:val="28"/>
        </w:rPr>
        <w:t xml:space="preserve"> дней со дня принятия подписываются председателем Думы и направляются мэру для подписания.</w:t>
      </w:r>
    </w:p>
    <w:p w:rsidR="005551A2" w:rsidRPr="0004160B" w:rsidRDefault="005551A2" w:rsidP="002E7766">
      <w:pPr>
        <w:widowControl w:val="0"/>
        <w:autoSpaceDE w:val="0"/>
        <w:autoSpaceDN w:val="0"/>
        <w:adjustRightInd w:val="0"/>
        <w:ind w:firstLine="709"/>
        <w:jc w:val="both"/>
        <w:rPr>
          <w:sz w:val="28"/>
          <w:szCs w:val="28"/>
        </w:rPr>
      </w:pPr>
      <w:r w:rsidRPr="0004160B">
        <w:rPr>
          <w:sz w:val="28"/>
          <w:szCs w:val="28"/>
        </w:rPr>
        <w:t>Решения Думы</w:t>
      </w:r>
      <w:r w:rsidRPr="0004160B">
        <w:rPr>
          <w:b/>
          <w:sz w:val="28"/>
          <w:szCs w:val="28"/>
        </w:rPr>
        <w:t xml:space="preserve"> </w:t>
      </w:r>
      <w:r w:rsidRPr="0004160B">
        <w:rPr>
          <w:sz w:val="28"/>
          <w:szCs w:val="28"/>
        </w:rPr>
        <w:t>по иным вопросам, а также по вопросам организации деятельности Думы подписываются председателем Думы в течение 10 дней со дня принятия.</w:t>
      </w:r>
    </w:p>
    <w:p w:rsidR="005551A2" w:rsidRPr="0004160B" w:rsidRDefault="005551A2" w:rsidP="002E7766">
      <w:pPr>
        <w:widowControl w:val="0"/>
        <w:autoSpaceDE w:val="0"/>
        <w:autoSpaceDN w:val="0"/>
        <w:adjustRightInd w:val="0"/>
        <w:ind w:firstLine="709"/>
        <w:jc w:val="both"/>
        <w:rPr>
          <w:iCs/>
          <w:sz w:val="28"/>
          <w:szCs w:val="28"/>
        </w:rPr>
      </w:pPr>
      <w:r w:rsidRPr="0004160B">
        <w:rPr>
          <w:iCs/>
          <w:sz w:val="28"/>
          <w:szCs w:val="28"/>
        </w:rPr>
        <w:t>2. Решения Думы, носящие нормативный правовой характер, подписываются мэром в течение 10 дней со дня поступления в канцелярию мэрии либо отклоняются с письменным обоснованием причин отклонения и предложением о повторном рассмотрении.</w:t>
      </w:r>
    </w:p>
    <w:p w:rsidR="005551A2" w:rsidRPr="0004160B" w:rsidRDefault="00645EF9" w:rsidP="002E7766">
      <w:pPr>
        <w:widowControl w:val="0"/>
        <w:autoSpaceDE w:val="0"/>
        <w:autoSpaceDN w:val="0"/>
        <w:adjustRightInd w:val="0"/>
        <w:ind w:firstLine="709"/>
        <w:jc w:val="both"/>
        <w:rPr>
          <w:iCs/>
          <w:sz w:val="28"/>
          <w:szCs w:val="28"/>
        </w:rPr>
      </w:pPr>
      <w:r>
        <w:rPr>
          <w:iCs/>
          <w:sz w:val="28"/>
          <w:szCs w:val="28"/>
        </w:rPr>
        <w:t>3. Решение Думы, отклонё</w:t>
      </w:r>
      <w:r w:rsidR="005551A2" w:rsidRPr="0004160B">
        <w:rPr>
          <w:iCs/>
          <w:sz w:val="28"/>
          <w:szCs w:val="28"/>
        </w:rPr>
        <w:t xml:space="preserve">нное мэром, направляется председателем Думы для подготовки заключений в соответствии с процедурой, установленной </w:t>
      </w:r>
      <w:hyperlink r:id="rId24" w:history="1">
        <w:r w:rsidR="005551A2" w:rsidRPr="0004160B">
          <w:rPr>
            <w:iCs/>
            <w:sz w:val="28"/>
            <w:szCs w:val="28"/>
          </w:rPr>
          <w:t>статьями 9</w:t>
        </w:r>
      </w:hyperlink>
      <w:r w:rsidR="008A7A9C" w:rsidRPr="0004160B">
        <w:rPr>
          <w:iCs/>
          <w:sz w:val="28"/>
          <w:szCs w:val="28"/>
        </w:rPr>
        <w:t>4</w:t>
      </w:r>
      <w:r w:rsidR="005551A2" w:rsidRPr="0004160B">
        <w:rPr>
          <w:iCs/>
          <w:sz w:val="28"/>
          <w:szCs w:val="28"/>
        </w:rPr>
        <w:t>-</w:t>
      </w:r>
      <w:hyperlink r:id="rId25" w:history="1">
        <w:r w:rsidR="005551A2" w:rsidRPr="0004160B">
          <w:rPr>
            <w:iCs/>
            <w:sz w:val="28"/>
            <w:szCs w:val="28"/>
          </w:rPr>
          <w:t>9</w:t>
        </w:r>
      </w:hyperlink>
      <w:r w:rsidR="008A7A9C" w:rsidRPr="0004160B">
        <w:rPr>
          <w:iCs/>
          <w:sz w:val="28"/>
          <w:szCs w:val="28"/>
        </w:rPr>
        <w:t>7</w:t>
      </w:r>
      <w:r w:rsidR="005551A2" w:rsidRPr="0004160B">
        <w:rPr>
          <w:iCs/>
          <w:sz w:val="28"/>
          <w:szCs w:val="28"/>
        </w:rPr>
        <w:t xml:space="preserve"> настоящего Регламента.</w:t>
      </w:r>
    </w:p>
    <w:p w:rsidR="005551A2" w:rsidRPr="0004160B" w:rsidRDefault="005551A2" w:rsidP="002E7766">
      <w:pPr>
        <w:widowControl w:val="0"/>
        <w:autoSpaceDE w:val="0"/>
        <w:autoSpaceDN w:val="0"/>
        <w:adjustRightInd w:val="0"/>
        <w:ind w:firstLine="709"/>
        <w:jc w:val="both"/>
        <w:rPr>
          <w:sz w:val="28"/>
          <w:szCs w:val="28"/>
        </w:rPr>
      </w:pPr>
      <w:r w:rsidRPr="0004160B">
        <w:rPr>
          <w:sz w:val="28"/>
          <w:szCs w:val="28"/>
        </w:rPr>
        <w:t>4. По итогам рассмотрения возражений мэра комиссия, к предметам ведения которой относится рассматриваемый вопрос, вносит на рассм</w:t>
      </w:r>
      <w:r w:rsidR="00E223F4" w:rsidRPr="0004160B">
        <w:rPr>
          <w:sz w:val="28"/>
          <w:szCs w:val="28"/>
        </w:rPr>
        <w:t xml:space="preserve">отрение Думы проект решения Думы, подготовленный с </w:t>
      </w:r>
      <w:r w:rsidR="00F2318A">
        <w:rPr>
          <w:sz w:val="28"/>
          <w:szCs w:val="28"/>
        </w:rPr>
        <w:t>учёт</w:t>
      </w:r>
      <w:r w:rsidR="00E223F4" w:rsidRPr="0004160B">
        <w:rPr>
          <w:sz w:val="28"/>
          <w:szCs w:val="28"/>
        </w:rPr>
        <w:t>ом требований настоящего</w:t>
      </w:r>
      <w:r w:rsidRPr="0004160B">
        <w:rPr>
          <w:sz w:val="28"/>
          <w:szCs w:val="28"/>
        </w:rPr>
        <w:t xml:space="preserve"> Регламента.</w:t>
      </w:r>
    </w:p>
    <w:p w:rsidR="005551A2" w:rsidRPr="0004160B" w:rsidRDefault="00F72AE1" w:rsidP="002E7766">
      <w:pPr>
        <w:widowControl w:val="0"/>
        <w:autoSpaceDE w:val="0"/>
        <w:autoSpaceDN w:val="0"/>
        <w:adjustRightInd w:val="0"/>
        <w:ind w:firstLine="709"/>
        <w:jc w:val="both"/>
        <w:rPr>
          <w:sz w:val="28"/>
          <w:szCs w:val="28"/>
        </w:rPr>
      </w:pPr>
      <w:r>
        <w:rPr>
          <w:sz w:val="28"/>
          <w:szCs w:val="28"/>
        </w:rPr>
        <w:t>5. Отклонё</w:t>
      </w:r>
      <w:r w:rsidR="005551A2" w:rsidRPr="0004160B">
        <w:rPr>
          <w:sz w:val="28"/>
          <w:szCs w:val="28"/>
        </w:rPr>
        <w:t>нное мэром решение Думы повторно выносится на рассмотрение Думы.</w:t>
      </w:r>
    </w:p>
    <w:p w:rsidR="005551A2" w:rsidRPr="0004160B" w:rsidRDefault="005551A2" w:rsidP="002E7766">
      <w:pPr>
        <w:widowControl w:val="0"/>
        <w:autoSpaceDE w:val="0"/>
        <w:autoSpaceDN w:val="0"/>
        <w:adjustRightInd w:val="0"/>
        <w:ind w:firstLine="709"/>
        <w:jc w:val="both"/>
        <w:rPr>
          <w:sz w:val="28"/>
          <w:szCs w:val="28"/>
        </w:rPr>
      </w:pPr>
      <w:r w:rsidRPr="0004160B">
        <w:rPr>
          <w:sz w:val="28"/>
          <w:szCs w:val="28"/>
        </w:rPr>
        <w:t>6. Если пр</w:t>
      </w:r>
      <w:r w:rsidR="00645EF9">
        <w:rPr>
          <w:sz w:val="28"/>
          <w:szCs w:val="28"/>
        </w:rPr>
        <w:t>и повторном рассмотрении отклонё</w:t>
      </w:r>
      <w:r w:rsidRPr="0004160B">
        <w:rPr>
          <w:sz w:val="28"/>
          <w:szCs w:val="28"/>
        </w:rPr>
        <w:t>нное мэром решение принимается в прежней редакции не менее чем 2/3 голосов от установленной численности депутатов, оно подлежит подписанию мэром в течение 7 дней со дня поступления решения в канцелярию мэрии.</w:t>
      </w:r>
    </w:p>
    <w:p w:rsidR="005551A2" w:rsidRPr="0004160B" w:rsidRDefault="005551A2" w:rsidP="002E7766">
      <w:pPr>
        <w:widowControl w:val="0"/>
        <w:autoSpaceDE w:val="0"/>
        <w:autoSpaceDN w:val="0"/>
        <w:adjustRightInd w:val="0"/>
        <w:ind w:firstLine="709"/>
        <w:jc w:val="both"/>
        <w:rPr>
          <w:b/>
          <w:i/>
          <w:sz w:val="28"/>
          <w:szCs w:val="28"/>
        </w:rPr>
      </w:pPr>
      <w:r w:rsidRPr="0004160B">
        <w:rPr>
          <w:sz w:val="28"/>
          <w:szCs w:val="28"/>
        </w:rPr>
        <w:t>7.</w:t>
      </w:r>
      <w:r w:rsidRPr="0004160B">
        <w:rPr>
          <w:b/>
          <w:i/>
          <w:sz w:val="28"/>
          <w:szCs w:val="28"/>
        </w:rPr>
        <w:t xml:space="preserve"> </w:t>
      </w:r>
      <w:r w:rsidRPr="0004160B">
        <w:rPr>
          <w:sz w:val="28"/>
          <w:szCs w:val="28"/>
        </w:rPr>
        <w:t>Если при повторном рассмотрении учитываютс</w:t>
      </w:r>
      <w:r w:rsidR="00645EF9">
        <w:rPr>
          <w:sz w:val="28"/>
          <w:szCs w:val="28"/>
        </w:rPr>
        <w:t>я возражения мэра (в полном объё</w:t>
      </w:r>
      <w:r w:rsidRPr="0004160B">
        <w:rPr>
          <w:sz w:val="28"/>
          <w:szCs w:val="28"/>
        </w:rPr>
        <w:t>ме или в части), принимается новое решение большинством голосов от установленной численности депутатов.</w:t>
      </w:r>
    </w:p>
    <w:p w:rsidR="005551A2" w:rsidRPr="00033BB4" w:rsidRDefault="005551A2" w:rsidP="002E7766">
      <w:pPr>
        <w:pStyle w:val="ConsPlusNormal"/>
        <w:jc w:val="both"/>
        <w:outlineLvl w:val="2"/>
        <w:rPr>
          <w:rFonts w:ascii="Times New Roman" w:hAnsi="Times New Roman" w:cs="Times New Roman"/>
          <w:sz w:val="24"/>
          <w:szCs w:val="24"/>
        </w:rPr>
      </w:pPr>
    </w:p>
    <w:p w:rsidR="005551A2" w:rsidRPr="00645EF9" w:rsidRDefault="00530C9A" w:rsidP="002E7766">
      <w:pPr>
        <w:widowControl w:val="0"/>
        <w:autoSpaceDE w:val="0"/>
        <w:autoSpaceDN w:val="0"/>
        <w:adjustRightInd w:val="0"/>
        <w:ind w:firstLine="540"/>
        <w:jc w:val="both"/>
        <w:outlineLvl w:val="0"/>
        <w:rPr>
          <w:b/>
          <w:sz w:val="28"/>
          <w:szCs w:val="28"/>
        </w:rPr>
      </w:pPr>
      <w:r w:rsidRPr="00645EF9">
        <w:rPr>
          <w:b/>
          <w:sz w:val="28"/>
          <w:szCs w:val="28"/>
        </w:rPr>
        <w:t>Статья 81</w:t>
      </w:r>
    </w:p>
    <w:p w:rsidR="005551A2" w:rsidRPr="0004160B" w:rsidRDefault="005551A2" w:rsidP="002E7766">
      <w:pPr>
        <w:pStyle w:val="ConsPlusNormal"/>
        <w:ind w:firstLine="540"/>
        <w:jc w:val="both"/>
        <w:rPr>
          <w:rFonts w:ascii="Times New Roman" w:hAnsi="Times New Roman" w:cs="Times New Roman"/>
          <w:sz w:val="28"/>
          <w:szCs w:val="28"/>
        </w:rPr>
      </w:pPr>
      <w:r w:rsidRPr="0004160B">
        <w:rPr>
          <w:rFonts w:ascii="Times New Roman" w:hAnsi="Times New Roman" w:cs="Times New Roman"/>
          <w:sz w:val="28"/>
          <w:szCs w:val="28"/>
        </w:rPr>
        <w:lastRenderedPageBreak/>
        <w:t>1. Подписанные мэром решения Думы возвращаются в Думу не позднее следующего дня после подписания.</w:t>
      </w:r>
    </w:p>
    <w:p w:rsidR="005551A2" w:rsidRPr="0004160B" w:rsidRDefault="005551A2" w:rsidP="002E7766">
      <w:pPr>
        <w:widowControl w:val="0"/>
        <w:autoSpaceDE w:val="0"/>
        <w:autoSpaceDN w:val="0"/>
        <w:adjustRightInd w:val="0"/>
        <w:ind w:firstLine="540"/>
        <w:jc w:val="both"/>
        <w:rPr>
          <w:sz w:val="28"/>
          <w:szCs w:val="28"/>
        </w:rPr>
      </w:pPr>
      <w:r w:rsidRPr="0004160B">
        <w:rPr>
          <w:sz w:val="28"/>
          <w:szCs w:val="28"/>
        </w:rPr>
        <w:t>2. Подписанные решения Думы регистрирует организационный отдел.</w:t>
      </w:r>
    </w:p>
    <w:p w:rsidR="005551A2" w:rsidRPr="0004160B" w:rsidRDefault="005551A2" w:rsidP="002E7766">
      <w:pPr>
        <w:widowControl w:val="0"/>
        <w:autoSpaceDE w:val="0"/>
        <w:autoSpaceDN w:val="0"/>
        <w:adjustRightInd w:val="0"/>
        <w:ind w:firstLine="540"/>
        <w:jc w:val="both"/>
        <w:rPr>
          <w:sz w:val="28"/>
          <w:szCs w:val="28"/>
        </w:rPr>
      </w:pPr>
      <w:r w:rsidRPr="0004160B">
        <w:rPr>
          <w:sz w:val="28"/>
          <w:szCs w:val="28"/>
        </w:rPr>
        <w:t>Решения Думы в электронном виде рассылаются отделом документационного обеспечения согласно реестру, подготовленному организационным отделом.</w:t>
      </w:r>
    </w:p>
    <w:p w:rsidR="005551A2" w:rsidRPr="0004160B" w:rsidRDefault="005551A2" w:rsidP="002E7766">
      <w:pPr>
        <w:widowControl w:val="0"/>
        <w:autoSpaceDE w:val="0"/>
        <w:autoSpaceDN w:val="0"/>
        <w:adjustRightInd w:val="0"/>
        <w:ind w:firstLine="540"/>
        <w:jc w:val="both"/>
        <w:rPr>
          <w:sz w:val="28"/>
          <w:szCs w:val="28"/>
        </w:rPr>
      </w:pPr>
      <w:r w:rsidRPr="0004160B">
        <w:rPr>
          <w:sz w:val="28"/>
          <w:szCs w:val="28"/>
        </w:rPr>
        <w:t>Копии решений Думы, носящие нормативный правовой характер, а также решения Думы, в которых отражаются  предложения и рекомендации в адрес мэрии, отделом документационного обеспечения направляется мэру в бумажном формате.</w:t>
      </w:r>
    </w:p>
    <w:p w:rsidR="005551A2" w:rsidRPr="0004160B" w:rsidRDefault="005551A2" w:rsidP="002E7766">
      <w:pPr>
        <w:widowControl w:val="0"/>
        <w:autoSpaceDE w:val="0"/>
        <w:autoSpaceDN w:val="0"/>
        <w:adjustRightInd w:val="0"/>
        <w:ind w:firstLine="540"/>
        <w:jc w:val="both"/>
        <w:rPr>
          <w:sz w:val="28"/>
          <w:szCs w:val="28"/>
        </w:rPr>
      </w:pPr>
      <w:r w:rsidRPr="0004160B">
        <w:rPr>
          <w:sz w:val="28"/>
          <w:szCs w:val="28"/>
        </w:rPr>
        <w:t>3</w:t>
      </w:r>
      <w:r w:rsidRPr="0004160B">
        <w:rPr>
          <w:i/>
          <w:sz w:val="28"/>
          <w:szCs w:val="28"/>
        </w:rPr>
        <w:t xml:space="preserve">. </w:t>
      </w:r>
      <w:r w:rsidRPr="0004160B">
        <w:rPr>
          <w:sz w:val="28"/>
          <w:szCs w:val="28"/>
        </w:rPr>
        <w:t>Копии решений Думы</w:t>
      </w:r>
      <w:r w:rsidRPr="0004160B">
        <w:rPr>
          <w:i/>
          <w:sz w:val="28"/>
          <w:szCs w:val="28"/>
        </w:rPr>
        <w:t>,</w:t>
      </w:r>
      <w:r w:rsidRPr="0004160B">
        <w:rPr>
          <w:sz w:val="28"/>
          <w:szCs w:val="28"/>
        </w:rPr>
        <w:t xml:space="preserve"> подлежащие публикации, в течение 5 дней со дня поступления в отдел документационного обеспечения направляются руководителем аппарата Думы мэру для опубликования (обнародования) в средствах массовой информации городского округа.</w:t>
      </w:r>
    </w:p>
    <w:p w:rsidR="005551A2" w:rsidRPr="0004160B" w:rsidRDefault="007C4FE0" w:rsidP="002E7766">
      <w:pPr>
        <w:widowControl w:val="0"/>
        <w:autoSpaceDE w:val="0"/>
        <w:autoSpaceDN w:val="0"/>
        <w:adjustRightInd w:val="0"/>
        <w:ind w:firstLine="540"/>
        <w:jc w:val="both"/>
        <w:rPr>
          <w:b/>
          <w:i/>
          <w:sz w:val="28"/>
          <w:szCs w:val="28"/>
        </w:rPr>
      </w:pPr>
      <w:r w:rsidRPr="0004160B">
        <w:rPr>
          <w:sz w:val="28"/>
          <w:szCs w:val="28"/>
        </w:rPr>
        <w:t>4</w:t>
      </w:r>
      <w:r w:rsidR="005551A2" w:rsidRPr="0004160B">
        <w:rPr>
          <w:sz w:val="28"/>
          <w:szCs w:val="28"/>
        </w:rPr>
        <w:t>. Решения Думы, за исключением нормативных правовых актов,</w:t>
      </w:r>
      <w:r w:rsidR="005551A2" w:rsidRPr="0004160B">
        <w:rPr>
          <w:b/>
          <w:sz w:val="28"/>
          <w:szCs w:val="28"/>
        </w:rPr>
        <w:t xml:space="preserve"> </w:t>
      </w:r>
      <w:r w:rsidR="005551A2" w:rsidRPr="0004160B">
        <w:rPr>
          <w:sz w:val="28"/>
          <w:szCs w:val="28"/>
        </w:rPr>
        <w:t>вступают в силу с момента их подписания председателем Думы, если в решении не установлен иной срок  вступления его в силу.</w:t>
      </w:r>
    </w:p>
    <w:p w:rsidR="005551A2" w:rsidRPr="0004160B" w:rsidRDefault="007C4FE0" w:rsidP="002E7766">
      <w:pPr>
        <w:pStyle w:val="ConsPlusNormal"/>
        <w:ind w:firstLine="540"/>
        <w:jc w:val="both"/>
        <w:rPr>
          <w:rFonts w:ascii="Times New Roman" w:hAnsi="Times New Roman" w:cs="Times New Roman"/>
          <w:sz w:val="28"/>
          <w:szCs w:val="28"/>
        </w:rPr>
      </w:pPr>
      <w:r w:rsidRPr="0004160B">
        <w:rPr>
          <w:rFonts w:ascii="Times New Roman" w:hAnsi="Times New Roman" w:cs="Times New Roman"/>
          <w:sz w:val="28"/>
          <w:szCs w:val="28"/>
        </w:rPr>
        <w:t>5</w:t>
      </w:r>
      <w:r w:rsidR="005551A2" w:rsidRPr="0004160B">
        <w:rPr>
          <w:rFonts w:ascii="Times New Roman" w:hAnsi="Times New Roman" w:cs="Times New Roman"/>
          <w:sz w:val="28"/>
          <w:szCs w:val="28"/>
        </w:rPr>
        <w:t>. Решения Думы размещаются отделом документационного обеспечения на официальном сайте Думы в сети Интернет не позднее чем в 7-дневный срок со дня вступления в силу.</w:t>
      </w:r>
    </w:p>
    <w:p w:rsidR="005551A2" w:rsidRPr="0004160B" w:rsidRDefault="007C4FE0" w:rsidP="002E7766">
      <w:pPr>
        <w:pStyle w:val="ConsPlusNormal"/>
        <w:ind w:firstLine="540"/>
        <w:jc w:val="both"/>
        <w:rPr>
          <w:rFonts w:ascii="Times New Roman" w:hAnsi="Times New Roman" w:cs="Times New Roman"/>
          <w:sz w:val="28"/>
          <w:szCs w:val="28"/>
        </w:rPr>
      </w:pPr>
      <w:r w:rsidRPr="0004160B">
        <w:rPr>
          <w:rFonts w:ascii="Times New Roman" w:hAnsi="Times New Roman" w:cs="Times New Roman"/>
          <w:sz w:val="28"/>
          <w:szCs w:val="28"/>
        </w:rPr>
        <w:t>6</w:t>
      </w:r>
      <w:r w:rsidR="005551A2" w:rsidRPr="0004160B">
        <w:rPr>
          <w:rFonts w:ascii="Times New Roman" w:hAnsi="Times New Roman" w:cs="Times New Roman"/>
          <w:sz w:val="28"/>
          <w:szCs w:val="28"/>
        </w:rPr>
        <w:t xml:space="preserve">. </w:t>
      </w:r>
      <w:proofErr w:type="gramStart"/>
      <w:r w:rsidR="005551A2" w:rsidRPr="0004160B">
        <w:rPr>
          <w:rFonts w:ascii="Times New Roman" w:hAnsi="Times New Roman" w:cs="Times New Roman"/>
          <w:sz w:val="28"/>
          <w:szCs w:val="28"/>
        </w:rPr>
        <w:t>Копии решений Думы, носящие нор</w:t>
      </w:r>
      <w:r w:rsidR="00F81A86" w:rsidRPr="0004160B">
        <w:rPr>
          <w:rFonts w:ascii="Times New Roman" w:hAnsi="Times New Roman" w:cs="Times New Roman"/>
          <w:sz w:val="28"/>
          <w:szCs w:val="28"/>
        </w:rPr>
        <w:t xml:space="preserve">мативный правовой характер, </w:t>
      </w:r>
      <w:r w:rsidR="005551A2" w:rsidRPr="0004160B">
        <w:rPr>
          <w:rFonts w:ascii="Times New Roman" w:hAnsi="Times New Roman" w:cs="Times New Roman"/>
          <w:sz w:val="28"/>
          <w:szCs w:val="28"/>
        </w:rPr>
        <w:t xml:space="preserve"> в течение 5 дней с момента поступления </w:t>
      </w:r>
      <w:r w:rsidR="00F81A86" w:rsidRPr="0004160B">
        <w:rPr>
          <w:rFonts w:ascii="Times New Roman" w:hAnsi="Times New Roman" w:cs="Times New Roman"/>
          <w:sz w:val="28"/>
          <w:szCs w:val="28"/>
        </w:rPr>
        <w:t xml:space="preserve">в Думу, </w:t>
      </w:r>
      <w:r w:rsidR="005551A2" w:rsidRPr="0004160B">
        <w:rPr>
          <w:rFonts w:ascii="Times New Roman" w:hAnsi="Times New Roman" w:cs="Times New Roman"/>
          <w:sz w:val="28"/>
          <w:szCs w:val="28"/>
        </w:rPr>
        <w:t xml:space="preserve"> отдел</w:t>
      </w:r>
      <w:r w:rsidR="00F81A86" w:rsidRPr="0004160B">
        <w:rPr>
          <w:rFonts w:ascii="Times New Roman" w:hAnsi="Times New Roman" w:cs="Times New Roman"/>
          <w:sz w:val="28"/>
          <w:szCs w:val="28"/>
        </w:rPr>
        <w:t>ом</w:t>
      </w:r>
      <w:r w:rsidR="005551A2" w:rsidRPr="0004160B">
        <w:rPr>
          <w:rFonts w:ascii="Times New Roman" w:hAnsi="Times New Roman" w:cs="Times New Roman"/>
          <w:sz w:val="28"/>
          <w:szCs w:val="28"/>
        </w:rPr>
        <w:t xml:space="preserve"> документационного обеспечения</w:t>
      </w:r>
      <w:r w:rsidR="005551A2" w:rsidRPr="0004160B">
        <w:rPr>
          <w:rFonts w:ascii="Times New Roman" w:hAnsi="Times New Roman" w:cs="Times New Roman"/>
          <w:b/>
          <w:i/>
          <w:sz w:val="28"/>
          <w:szCs w:val="28"/>
        </w:rPr>
        <w:t xml:space="preserve"> </w:t>
      </w:r>
      <w:r w:rsidR="00F81A86" w:rsidRPr="0004160B">
        <w:rPr>
          <w:rFonts w:ascii="Times New Roman" w:hAnsi="Times New Roman" w:cs="Times New Roman"/>
          <w:sz w:val="28"/>
          <w:szCs w:val="28"/>
        </w:rPr>
        <w:t xml:space="preserve">направляются в мэрию </w:t>
      </w:r>
      <w:r w:rsidR="005551A2" w:rsidRPr="0004160B">
        <w:rPr>
          <w:rFonts w:ascii="Times New Roman" w:hAnsi="Times New Roman" w:cs="Times New Roman"/>
          <w:sz w:val="28"/>
          <w:szCs w:val="28"/>
        </w:rPr>
        <w:t>на бумажном носителе, заверенные, прошнурованные и пронумерованные в установленном порядке, а также на электронных носителях для последующего направления их мэром в уполномоченный орган исполнительной власти Самарской области для включения в регистр муниципальных нормативных правовых актов Самарской области.</w:t>
      </w:r>
      <w:proofErr w:type="gramEnd"/>
    </w:p>
    <w:p w:rsidR="005551A2" w:rsidRPr="0004160B" w:rsidRDefault="007C4FE0" w:rsidP="002E7766">
      <w:pPr>
        <w:pStyle w:val="ConsPlusNormal"/>
        <w:ind w:firstLine="540"/>
        <w:jc w:val="both"/>
        <w:rPr>
          <w:rFonts w:ascii="Times New Roman" w:hAnsi="Times New Roman" w:cs="Times New Roman"/>
          <w:sz w:val="28"/>
          <w:szCs w:val="28"/>
        </w:rPr>
      </w:pPr>
      <w:r w:rsidRPr="0004160B">
        <w:rPr>
          <w:rFonts w:ascii="Times New Roman" w:hAnsi="Times New Roman" w:cs="Times New Roman"/>
          <w:sz w:val="28"/>
          <w:szCs w:val="28"/>
        </w:rPr>
        <w:t>7</w:t>
      </w:r>
      <w:r w:rsidR="005551A2" w:rsidRPr="0004160B">
        <w:rPr>
          <w:rFonts w:ascii="Times New Roman" w:hAnsi="Times New Roman" w:cs="Times New Roman"/>
          <w:sz w:val="28"/>
          <w:szCs w:val="28"/>
        </w:rPr>
        <w:t xml:space="preserve">. В случае получения уведомления об </w:t>
      </w:r>
      <w:proofErr w:type="gramStart"/>
      <w:r w:rsidR="005551A2" w:rsidRPr="0004160B">
        <w:rPr>
          <w:rFonts w:ascii="Times New Roman" w:hAnsi="Times New Roman" w:cs="Times New Roman"/>
          <w:sz w:val="28"/>
          <w:szCs w:val="28"/>
        </w:rPr>
        <w:t>отказе</w:t>
      </w:r>
      <w:proofErr w:type="gramEnd"/>
      <w:r w:rsidR="005551A2" w:rsidRPr="0004160B">
        <w:rPr>
          <w:rFonts w:ascii="Times New Roman" w:hAnsi="Times New Roman" w:cs="Times New Roman"/>
          <w:sz w:val="28"/>
          <w:szCs w:val="28"/>
        </w:rPr>
        <w:t xml:space="preserve"> о включении решений Думы в регистр, основанием которого является не в полном </w:t>
      </w:r>
      <w:r w:rsidR="00645EF9">
        <w:rPr>
          <w:rFonts w:ascii="Times New Roman" w:hAnsi="Times New Roman" w:cs="Times New Roman"/>
          <w:sz w:val="28"/>
          <w:szCs w:val="28"/>
        </w:rPr>
        <w:t>объём</w:t>
      </w:r>
      <w:r w:rsidR="005551A2" w:rsidRPr="0004160B">
        <w:rPr>
          <w:rFonts w:ascii="Times New Roman" w:hAnsi="Times New Roman" w:cs="Times New Roman"/>
          <w:sz w:val="28"/>
          <w:szCs w:val="28"/>
        </w:rPr>
        <w:t>е либо ненадлежащим образом оформленные документы и сведения, предусмотренные законом Самарской области, отдел документационного обеспечения в течение 5 дней с момента поступления обеспечивает повторное представление установленных документов и сведений в мэрию.</w:t>
      </w:r>
    </w:p>
    <w:p w:rsidR="005551A2" w:rsidRPr="0004160B" w:rsidRDefault="007C4FE0" w:rsidP="002E7766">
      <w:pPr>
        <w:widowControl w:val="0"/>
        <w:autoSpaceDE w:val="0"/>
        <w:autoSpaceDN w:val="0"/>
        <w:adjustRightInd w:val="0"/>
        <w:ind w:firstLine="540"/>
        <w:jc w:val="both"/>
        <w:rPr>
          <w:sz w:val="28"/>
          <w:szCs w:val="28"/>
        </w:rPr>
      </w:pPr>
      <w:r w:rsidRPr="0004160B">
        <w:rPr>
          <w:sz w:val="28"/>
          <w:szCs w:val="28"/>
        </w:rPr>
        <w:t>8</w:t>
      </w:r>
      <w:r w:rsidR="005551A2" w:rsidRPr="0004160B">
        <w:rPr>
          <w:sz w:val="28"/>
          <w:szCs w:val="28"/>
        </w:rPr>
        <w:t xml:space="preserve">. </w:t>
      </w:r>
      <w:proofErr w:type="gramStart"/>
      <w:r w:rsidR="005551A2" w:rsidRPr="0004160B">
        <w:rPr>
          <w:sz w:val="28"/>
          <w:szCs w:val="28"/>
        </w:rPr>
        <w:t>В случае получения от уполномоченного органа исполнительной власти Самарской области экспертного заключения о несоответствии решения Думы, носящего нормативный правовой характер, действующему законодательству Дума в 30-дневный срок со дня его получения принимает меры по устранению выявленн</w:t>
      </w:r>
      <w:r w:rsidR="00F72AE1">
        <w:rPr>
          <w:sz w:val="28"/>
          <w:szCs w:val="28"/>
        </w:rPr>
        <w:t>ых нарушений, о чё</w:t>
      </w:r>
      <w:r w:rsidR="005551A2" w:rsidRPr="0004160B">
        <w:rPr>
          <w:sz w:val="28"/>
          <w:szCs w:val="28"/>
        </w:rPr>
        <w:t>м в 35-дневный срок со дня его получения информирует уполномоченный орган исполнительной власти Самарской области или уполномоченное им должностное лицо.</w:t>
      </w:r>
      <w:proofErr w:type="gramEnd"/>
    </w:p>
    <w:p w:rsidR="005551A2" w:rsidRPr="0004160B" w:rsidRDefault="007C4FE0" w:rsidP="002E7766">
      <w:pPr>
        <w:widowControl w:val="0"/>
        <w:autoSpaceDE w:val="0"/>
        <w:autoSpaceDN w:val="0"/>
        <w:adjustRightInd w:val="0"/>
        <w:ind w:firstLine="540"/>
        <w:jc w:val="both"/>
        <w:outlineLvl w:val="0"/>
        <w:rPr>
          <w:sz w:val="28"/>
          <w:szCs w:val="28"/>
        </w:rPr>
      </w:pPr>
      <w:r w:rsidRPr="0004160B">
        <w:rPr>
          <w:sz w:val="28"/>
          <w:szCs w:val="28"/>
        </w:rPr>
        <w:t>9</w:t>
      </w:r>
      <w:r w:rsidR="005551A2" w:rsidRPr="0004160B">
        <w:rPr>
          <w:sz w:val="28"/>
          <w:szCs w:val="28"/>
        </w:rPr>
        <w:t>. Копии решений Думы, носящие нормативный характер, направляются Думой прокурору г</w:t>
      </w:r>
      <w:proofErr w:type="gramStart"/>
      <w:r w:rsidR="005551A2" w:rsidRPr="0004160B">
        <w:rPr>
          <w:sz w:val="28"/>
          <w:szCs w:val="28"/>
        </w:rPr>
        <w:t>.Т</w:t>
      </w:r>
      <w:proofErr w:type="gramEnd"/>
      <w:r w:rsidR="005551A2" w:rsidRPr="0004160B">
        <w:rPr>
          <w:sz w:val="28"/>
          <w:szCs w:val="28"/>
        </w:rPr>
        <w:t>ольятти для проведения антикоррупционной экспертизы.</w:t>
      </w:r>
    </w:p>
    <w:p w:rsidR="005551A2" w:rsidRPr="0004160B" w:rsidRDefault="005551A2" w:rsidP="002E7766">
      <w:pPr>
        <w:pStyle w:val="ConsPlusNormal"/>
        <w:ind w:firstLine="540"/>
        <w:jc w:val="both"/>
        <w:rPr>
          <w:rFonts w:ascii="Times New Roman" w:hAnsi="Times New Roman" w:cs="Times New Roman"/>
          <w:sz w:val="28"/>
          <w:szCs w:val="28"/>
        </w:rPr>
      </w:pPr>
    </w:p>
    <w:p w:rsidR="005551A2" w:rsidRPr="00645EF9" w:rsidRDefault="00530C9A" w:rsidP="002E7766">
      <w:pPr>
        <w:widowControl w:val="0"/>
        <w:autoSpaceDE w:val="0"/>
        <w:autoSpaceDN w:val="0"/>
        <w:adjustRightInd w:val="0"/>
        <w:jc w:val="center"/>
        <w:outlineLvl w:val="1"/>
        <w:rPr>
          <w:b/>
          <w:sz w:val="28"/>
          <w:szCs w:val="28"/>
        </w:rPr>
      </w:pPr>
      <w:r w:rsidRPr="00645EF9">
        <w:rPr>
          <w:b/>
          <w:sz w:val="28"/>
          <w:szCs w:val="28"/>
        </w:rPr>
        <w:lastRenderedPageBreak/>
        <w:t>Глава 13</w:t>
      </w:r>
      <w:r w:rsidR="005551A2" w:rsidRPr="00645EF9">
        <w:rPr>
          <w:b/>
          <w:sz w:val="28"/>
          <w:szCs w:val="28"/>
        </w:rPr>
        <w:t xml:space="preserve">. </w:t>
      </w:r>
      <w:r w:rsidR="00645EF9" w:rsidRPr="00645EF9">
        <w:rPr>
          <w:b/>
          <w:sz w:val="28"/>
          <w:szCs w:val="28"/>
        </w:rPr>
        <w:t>Порядок подготовки проектов</w:t>
      </w:r>
    </w:p>
    <w:p w:rsidR="005551A2" w:rsidRPr="00645EF9" w:rsidRDefault="00645EF9" w:rsidP="002E7766">
      <w:pPr>
        <w:widowControl w:val="0"/>
        <w:autoSpaceDE w:val="0"/>
        <w:autoSpaceDN w:val="0"/>
        <w:adjustRightInd w:val="0"/>
        <w:jc w:val="center"/>
        <w:rPr>
          <w:b/>
          <w:sz w:val="28"/>
          <w:szCs w:val="28"/>
        </w:rPr>
      </w:pPr>
      <w:r w:rsidRPr="00645EF9">
        <w:rPr>
          <w:b/>
          <w:sz w:val="28"/>
          <w:szCs w:val="28"/>
        </w:rPr>
        <w:t>нормативных правовых актов Думы</w:t>
      </w:r>
    </w:p>
    <w:p w:rsidR="005551A2" w:rsidRPr="0004160B" w:rsidRDefault="005551A2" w:rsidP="002E7766">
      <w:pPr>
        <w:widowControl w:val="0"/>
        <w:autoSpaceDE w:val="0"/>
        <w:autoSpaceDN w:val="0"/>
        <w:adjustRightInd w:val="0"/>
        <w:ind w:firstLine="540"/>
        <w:jc w:val="both"/>
        <w:rPr>
          <w:sz w:val="28"/>
          <w:szCs w:val="28"/>
        </w:rPr>
      </w:pPr>
    </w:p>
    <w:p w:rsidR="005551A2" w:rsidRPr="00645EF9" w:rsidRDefault="00530C9A" w:rsidP="002E7766">
      <w:pPr>
        <w:widowControl w:val="0"/>
        <w:autoSpaceDE w:val="0"/>
        <w:autoSpaceDN w:val="0"/>
        <w:adjustRightInd w:val="0"/>
        <w:ind w:firstLine="540"/>
        <w:jc w:val="both"/>
        <w:outlineLvl w:val="2"/>
        <w:rPr>
          <w:b/>
          <w:sz w:val="28"/>
          <w:szCs w:val="28"/>
        </w:rPr>
      </w:pPr>
      <w:r w:rsidRPr="00645EF9">
        <w:rPr>
          <w:b/>
          <w:sz w:val="28"/>
          <w:szCs w:val="28"/>
        </w:rPr>
        <w:t>Статья 82</w:t>
      </w:r>
    </w:p>
    <w:p w:rsidR="005551A2" w:rsidRPr="0004160B" w:rsidRDefault="005551A2" w:rsidP="002E7766">
      <w:pPr>
        <w:widowControl w:val="0"/>
        <w:autoSpaceDE w:val="0"/>
        <w:autoSpaceDN w:val="0"/>
        <w:adjustRightInd w:val="0"/>
        <w:ind w:firstLine="540"/>
        <w:jc w:val="both"/>
        <w:rPr>
          <w:sz w:val="28"/>
          <w:szCs w:val="28"/>
        </w:rPr>
      </w:pPr>
      <w:r w:rsidRPr="0004160B">
        <w:rPr>
          <w:sz w:val="28"/>
          <w:szCs w:val="28"/>
        </w:rPr>
        <w:t>1. Подготовка проектов нормативных правовых актов Думы осуществляется в соответствии с планами нормотворческой деятельности Думы.</w:t>
      </w:r>
    </w:p>
    <w:p w:rsidR="005551A2" w:rsidRPr="0004160B" w:rsidRDefault="005551A2" w:rsidP="00530C9A">
      <w:pPr>
        <w:widowControl w:val="0"/>
        <w:autoSpaceDE w:val="0"/>
        <w:autoSpaceDN w:val="0"/>
        <w:adjustRightInd w:val="0"/>
        <w:ind w:firstLine="540"/>
        <w:jc w:val="both"/>
        <w:rPr>
          <w:b/>
          <w:sz w:val="28"/>
          <w:szCs w:val="28"/>
        </w:rPr>
      </w:pPr>
      <w:r w:rsidRPr="0004160B">
        <w:rPr>
          <w:sz w:val="28"/>
          <w:szCs w:val="28"/>
        </w:rPr>
        <w:t>2. Подготовку проектов решений, вносимых на рассмотрени</w:t>
      </w:r>
      <w:r w:rsidR="00645EF9">
        <w:rPr>
          <w:sz w:val="28"/>
          <w:szCs w:val="28"/>
        </w:rPr>
        <w:t>е Думы в соответствии с утверждё</w:t>
      </w:r>
      <w:r w:rsidRPr="0004160B">
        <w:rPr>
          <w:sz w:val="28"/>
          <w:szCs w:val="28"/>
        </w:rPr>
        <w:t>нным планом нормотворческой деятельности Думы, осуществляют мэр, председатель Думы, комиссии, в том числе временные, депутатские объединения, депутаты, а также рабочие группы.</w:t>
      </w:r>
    </w:p>
    <w:p w:rsidR="004C2128" w:rsidRPr="0004160B" w:rsidRDefault="004C2128" w:rsidP="000118DF">
      <w:pPr>
        <w:widowControl w:val="0"/>
        <w:autoSpaceDE w:val="0"/>
        <w:autoSpaceDN w:val="0"/>
        <w:adjustRightInd w:val="0"/>
        <w:ind w:firstLine="540"/>
        <w:jc w:val="both"/>
        <w:outlineLvl w:val="2"/>
        <w:rPr>
          <w:sz w:val="28"/>
          <w:szCs w:val="28"/>
        </w:rPr>
      </w:pPr>
    </w:p>
    <w:p w:rsidR="000118DF" w:rsidRPr="00645EF9" w:rsidRDefault="000118DF" w:rsidP="000118DF">
      <w:pPr>
        <w:widowControl w:val="0"/>
        <w:autoSpaceDE w:val="0"/>
        <w:autoSpaceDN w:val="0"/>
        <w:adjustRightInd w:val="0"/>
        <w:ind w:firstLine="540"/>
        <w:jc w:val="both"/>
        <w:outlineLvl w:val="2"/>
        <w:rPr>
          <w:b/>
          <w:sz w:val="28"/>
          <w:szCs w:val="28"/>
        </w:rPr>
      </w:pPr>
      <w:r w:rsidRPr="00645EF9">
        <w:rPr>
          <w:b/>
          <w:sz w:val="28"/>
          <w:szCs w:val="28"/>
        </w:rPr>
        <w:t>Статья 83</w:t>
      </w:r>
    </w:p>
    <w:p w:rsidR="000118DF" w:rsidRPr="0004160B" w:rsidRDefault="000118DF" w:rsidP="000118DF">
      <w:pPr>
        <w:widowControl w:val="0"/>
        <w:autoSpaceDE w:val="0"/>
        <w:autoSpaceDN w:val="0"/>
        <w:adjustRightInd w:val="0"/>
        <w:ind w:firstLine="540"/>
        <w:jc w:val="both"/>
        <w:rPr>
          <w:sz w:val="28"/>
          <w:szCs w:val="28"/>
        </w:rPr>
      </w:pPr>
      <w:r w:rsidRPr="0004160B">
        <w:rPr>
          <w:sz w:val="28"/>
          <w:szCs w:val="28"/>
        </w:rPr>
        <w:t>1. Пакет документов, вносимый на рассмотрение Думы в порядке, установленном настоящим Регламентом, должен соответствовать требованиям Положения о порядке внесения проектов муниципальных правовых актов в Думу горо</w:t>
      </w:r>
      <w:r w:rsidR="00645EF9">
        <w:rPr>
          <w:sz w:val="28"/>
          <w:szCs w:val="28"/>
        </w:rPr>
        <w:t>дского округа Тольятти, утверждё</w:t>
      </w:r>
      <w:r w:rsidRPr="0004160B">
        <w:rPr>
          <w:sz w:val="28"/>
          <w:szCs w:val="28"/>
        </w:rPr>
        <w:t xml:space="preserve">нного решением Думы (далее – Положение о порядке внесения МПА) и состоять </w:t>
      </w:r>
      <w:proofErr w:type="gramStart"/>
      <w:r w:rsidRPr="0004160B">
        <w:rPr>
          <w:sz w:val="28"/>
          <w:szCs w:val="28"/>
        </w:rPr>
        <w:t>из</w:t>
      </w:r>
      <w:proofErr w:type="gramEnd"/>
      <w:r w:rsidRPr="0004160B">
        <w:rPr>
          <w:sz w:val="28"/>
          <w:szCs w:val="28"/>
        </w:rPr>
        <w:t>:</w:t>
      </w:r>
    </w:p>
    <w:p w:rsidR="000118DF" w:rsidRPr="0004160B" w:rsidRDefault="000118DF" w:rsidP="000118DF">
      <w:pPr>
        <w:widowControl w:val="0"/>
        <w:autoSpaceDE w:val="0"/>
        <w:autoSpaceDN w:val="0"/>
        <w:adjustRightInd w:val="0"/>
        <w:ind w:firstLine="540"/>
        <w:jc w:val="both"/>
        <w:rPr>
          <w:sz w:val="28"/>
          <w:szCs w:val="28"/>
        </w:rPr>
      </w:pPr>
      <w:r w:rsidRPr="0004160B">
        <w:rPr>
          <w:sz w:val="28"/>
          <w:szCs w:val="28"/>
        </w:rPr>
        <w:t>1) сопроводительного письма, подписанного инициатором</w:t>
      </w:r>
      <w:r w:rsidRPr="0004160B">
        <w:rPr>
          <w:i/>
          <w:sz w:val="28"/>
          <w:szCs w:val="28"/>
        </w:rPr>
        <w:t xml:space="preserve"> </w:t>
      </w:r>
      <w:r w:rsidRPr="0004160B">
        <w:rPr>
          <w:sz w:val="28"/>
          <w:szCs w:val="28"/>
        </w:rPr>
        <w:t>вопроса, с указанием докладчика.</w:t>
      </w:r>
    </w:p>
    <w:p w:rsidR="000118DF" w:rsidRPr="0004160B" w:rsidRDefault="000118DF" w:rsidP="000118DF">
      <w:pPr>
        <w:widowControl w:val="0"/>
        <w:autoSpaceDE w:val="0"/>
        <w:autoSpaceDN w:val="0"/>
        <w:adjustRightInd w:val="0"/>
        <w:ind w:firstLine="540"/>
        <w:jc w:val="both"/>
        <w:rPr>
          <w:sz w:val="28"/>
          <w:szCs w:val="28"/>
        </w:rPr>
      </w:pPr>
      <w:r w:rsidRPr="0004160B">
        <w:rPr>
          <w:sz w:val="28"/>
          <w:szCs w:val="28"/>
        </w:rPr>
        <w:t>2) проекта решения Думы;</w:t>
      </w:r>
    </w:p>
    <w:p w:rsidR="000118DF" w:rsidRPr="0004160B" w:rsidRDefault="000118DF" w:rsidP="000118DF">
      <w:pPr>
        <w:widowControl w:val="0"/>
        <w:autoSpaceDE w:val="0"/>
        <w:autoSpaceDN w:val="0"/>
        <w:adjustRightInd w:val="0"/>
        <w:ind w:firstLine="540"/>
        <w:jc w:val="both"/>
        <w:rPr>
          <w:sz w:val="28"/>
          <w:szCs w:val="28"/>
        </w:rPr>
      </w:pPr>
      <w:r w:rsidRPr="0004160B">
        <w:rPr>
          <w:sz w:val="28"/>
          <w:szCs w:val="28"/>
        </w:rPr>
        <w:t>3) пояснительной записки;</w:t>
      </w:r>
    </w:p>
    <w:p w:rsidR="000118DF" w:rsidRPr="0004160B" w:rsidRDefault="000118DF" w:rsidP="000118DF">
      <w:pPr>
        <w:widowControl w:val="0"/>
        <w:autoSpaceDE w:val="0"/>
        <w:autoSpaceDN w:val="0"/>
        <w:adjustRightInd w:val="0"/>
        <w:ind w:firstLine="540"/>
        <w:jc w:val="both"/>
        <w:rPr>
          <w:sz w:val="28"/>
          <w:szCs w:val="28"/>
        </w:rPr>
      </w:pPr>
      <w:r w:rsidRPr="0004160B">
        <w:rPr>
          <w:sz w:val="28"/>
          <w:szCs w:val="28"/>
        </w:rPr>
        <w:t>4) финансово-экономического обоснования с указанием источников финансирования (при необходимости).</w:t>
      </w:r>
    </w:p>
    <w:p w:rsidR="000118DF" w:rsidRPr="0004160B" w:rsidRDefault="000118DF" w:rsidP="000118DF">
      <w:pPr>
        <w:widowControl w:val="0"/>
        <w:autoSpaceDE w:val="0"/>
        <w:autoSpaceDN w:val="0"/>
        <w:adjustRightInd w:val="0"/>
        <w:ind w:firstLine="540"/>
        <w:jc w:val="both"/>
        <w:rPr>
          <w:sz w:val="28"/>
          <w:szCs w:val="28"/>
        </w:rPr>
      </w:pPr>
    </w:p>
    <w:p w:rsidR="000118DF" w:rsidRPr="00645EF9" w:rsidRDefault="000118DF" w:rsidP="000118DF">
      <w:pPr>
        <w:widowControl w:val="0"/>
        <w:autoSpaceDE w:val="0"/>
        <w:autoSpaceDN w:val="0"/>
        <w:adjustRightInd w:val="0"/>
        <w:ind w:firstLine="540"/>
        <w:jc w:val="both"/>
        <w:outlineLvl w:val="2"/>
        <w:rPr>
          <w:b/>
          <w:sz w:val="28"/>
          <w:szCs w:val="28"/>
        </w:rPr>
      </w:pPr>
      <w:r w:rsidRPr="00645EF9">
        <w:rPr>
          <w:b/>
          <w:sz w:val="28"/>
          <w:szCs w:val="28"/>
        </w:rPr>
        <w:t>Статья 84</w:t>
      </w:r>
    </w:p>
    <w:p w:rsidR="000118DF" w:rsidRPr="0004160B" w:rsidRDefault="000118DF" w:rsidP="000118DF">
      <w:pPr>
        <w:widowControl w:val="0"/>
        <w:autoSpaceDE w:val="0"/>
        <w:autoSpaceDN w:val="0"/>
        <w:adjustRightInd w:val="0"/>
        <w:ind w:firstLine="540"/>
        <w:jc w:val="both"/>
        <w:outlineLvl w:val="2"/>
        <w:rPr>
          <w:sz w:val="28"/>
          <w:szCs w:val="28"/>
        </w:rPr>
      </w:pPr>
      <w:r w:rsidRPr="0004160B">
        <w:rPr>
          <w:sz w:val="28"/>
          <w:szCs w:val="28"/>
        </w:rPr>
        <w:t>1. Отдел документационного обеспечения проверяет наличие в представленном пакете документов, установленных Положением о порядке внесения МПА.</w:t>
      </w:r>
    </w:p>
    <w:p w:rsidR="000118DF" w:rsidRPr="0004160B" w:rsidRDefault="000118DF" w:rsidP="000118DF">
      <w:pPr>
        <w:widowControl w:val="0"/>
        <w:autoSpaceDE w:val="0"/>
        <w:autoSpaceDN w:val="0"/>
        <w:adjustRightInd w:val="0"/>
        <w:ind w:firstLine="540"/>
        <w:jc w:val="both"/>
        <w:outlineLvl w:val="2"/>
        <w:rPr>
          <w:sz w:val="28"/>
          <w:szCs w:val="28"/>
        </w:rPr>
      </w:pPr>
      <w:r w:rsidRPr="0004160B">
        <w:rPr>
          <w:sz w:val="28"/>
          <w:szCs w:val="28"/>
        </w:rPr>
        <w:t>2. При отсутствии какого-либо из материалов, предусмотренных Положением о порядке внесения МПА, пакет документов не принимается отделом документационного обеспечения для регистрации.</w:t>
      </w:r>
    </w:p>
    <w:p w:rsidR="000118DF" w:rsidRPr="0004160B" w:rsidRDefault="000118DF" w:rsidP="000118DF">
      <w:pPr>
        <w:widowControl w:val="0"/>
        <w:autoSpaceDE w:val="0"/>
        <w:autoSpaceDN w:val="0"/>
        <w:adjustRightInd w:val="0"/>
        <w:ind w:firstLine="540"/>
        <w:jc w:val="both"/>
        <w:outlineLvl w:val="2"/>
        <w:rPr>
          <w:sz w:val="28"/>
          <w:szCs w:val="28"/>
        </w:rPr>
      </w:pPr>
    </w:p>
    <w:p w:rsidR="000118DF" w:rsidRPr="00645EF9" w:rsidRDefault="000118DF" w:rsidP="000118DF">
      <w:pPr>
        <w:widowControl w:val="0"/>
        <w:autoSpaceDE w:val="0"/>
        <w:autoSpaceDN w:val="0"/>
        <w:adjustRightInd w:val="0"/>
        <w:ind w:firstLine="540"/>
        <w:jc w:val="both"/>
        <w:outlineLvl w:val="2"/>
        <w:rPr>
          <w:b/>
          <w:sz w:val="28"/>
          <w:szCs w:val="28"/>
        </w:rPr>
      </w:pPr>
      <w:r w:rsidRPr="00645EF9">
        <w:rPr>
          <w:b/>
          <w:sz w:val="28"/>
          <w:szCs w:val="28"/>
        </w:rPr>
        <w:t>Статья 85</w:t>
      </w:r>
    </w:p>
    <w:p w:rsidR="000118DF" w:rsidRPr="0004160B" w:rsidRDefault="000118DF" w:rsidP="000118DF">
      <w:pPr>
        <w:widowControl w:val="0"/>
        <w:autoSpaceDE w:val="0"/>
        <w:autoSpaceDN w:val="0"/>
        <w:adjustRightInd w:val="0"/>
        <w:ind w:firstLine="540"/>
        <w:jc w:val="both"/>
        <w:rPr>
          <w:sz w:val="28"/>
          <w:szCs w:val="28"/>
        </w:rPr>
      </w:pPr>
      <w:r w:rsidRPr="0004160B">
        <w:rPr>
          <w:sz w:val="28"/>
          <w:szCs w:val="28"/>
        </w:rPr>
        <w:t>1. Пакет документов представляется в отдел документационного обеспечения в бумажном и электронном форматах, который осуществляет их регистрацию</w:t>
      </w:r>
      <w:r w:rsidRPr="0004160B">
        <w:rPr>
          <w:b/>
          <w:sz w:val="28"/>
          <w:szCs w:val="28"/>
        </w:rPr>
        <w:t xml:space="preserve"> </w:t>
      </w:r>
      <w:r w:rsidRPr="0004160B">
        <w:rPr>
          <w:sz w:val="28"/>
          <w:szCs w:val="28"/>
        </w:rPr>
        <w:t>не позднее следующего рабочего дня со дня их поступления.</w:t>
      </w:r>
    </w:p>
    <w:p w:rsidR="000118DF" w:rsidRPr="0004160B" w:rsidRDefault="000118DF" w:rsidP="000118DF">
      <w:pPr>
        <w:widowControl w:val="0"/>
        <w:autoSpaceDE w:val="0"/>
        <w:autoSpaceDN w:val="0"/>
        <w:adjustRightInd w:val="0"/>
        <w:ind w:firstLine="540"/>
        <w:jc w:val="both"/>
        <w:rPr>
          <w:sz w:val="28"/>
          <w:szCs w:val="28"/>
        </w:rPr>
      </w:pPr>
      <w:r w:rsidRPr="0004160B">
        <w:rPr>
          <w:sz w:val="28"/>
          <w:szCs w:val="28"/>
        </w:rPr>
        <w:t>2. Документы размещаются отделом документационного обеспечения в компьютерной сети Думы после рассмотрения документов председателем Думы либо руководителем аппарата Думы.</w:t>
      </w:r>
    </w:p>
    <w:p w:rsidR="000118DF" w:rsidRPr="0004160B" w:rsidRDefault="000118DF" w:rsidP="000118DF">
      <w:pPr>
        <w:widowControl w:val="0"/>
        <w:autoSpaceDE w:val="0"/>
        <w:autoSpaceDN w:val="0"/>
        <w:adjustRightInd w:val="0"/>
        <w:ind w:firstLine="540"/>
        <w:jc w:val="both"/>
        <w:rPr>
          <w:sz w:val="28"/>
          <w:szCs w:val="28"/>
        </w:rPr>
      </w:pPr>
      <w:r w:rsidRPr="0004160B">
        <w:rPr>
          <w:sz w:val="28"/>
          <w:szCs w:val="28"/>
        </w:rPr>
        <w:t>3. При несоответствии содержан</w:t>
      </w:r>
      <w:r w:rsidR="00645EF9">
        <w:rPr>
          <w:sz w:val="28"/>
          <w:szCs w:val="28"/>
        </w:rPr>
        <w:t>ия бумажной и электронной версий</w:t>
      </w:r>
      <w:r w:rsidRPr="0004160B">
        <w:rPr>
          <w:sz w:val="28"/>
          <w:szCs w:val="28"/>
        </w:rPr>
        <w:t xml:space="preserve"> пакета документов приоритет от</w:t>
      </w:r>
      <w:r w:rsidR="00282A54">
        <w:rPr>
          <w:sz w:val="28"/>
          <w:szCs w:val="28"/>
        </w:rPr>
        <w:t>даёт</w:t>
      </w:r>
      <w:r w:rsidRPr="0004160B">
        <w:rPr>
          <w:sz w:val="28"/>
          <w:szCs w:val="28"/>
        </w:rPr>
        <w:t>ся версии в бумажном формате.</w:t>
      </w:r>
    </w:p>
    <w:p w:rsidR="000118DF" w:rsidRPr="0004160B" w:rsidRDefault="000118DF" w:rsidP="000118DF">
      <w:pPr>
        <w:widowControl w:val="0"/>
        <w:autoSpaceDE w:val="0"/>
        <w:autoSpaceDN w:val="0"/>
        <w:adjustRightInd w:val="0"/>
        <w:ind w:firstLine="540"/>
        <w:jc w:val="both"/>
        <w:rPr>
          <w:sz w:val="28"/>
          <w:szCs w:val="28"/>
        </w:rPr>
      </w:pPr>
      <w:r w:rsidRPr="0004160B">
        <w:rPr>
          <w:sz w:val="28"/>
          <w:szCs w:val="28"/>
        </w:rPr>
        <w:t>4. Пакет документов подлежит рассмотрению на заседании Думы, как правило, не ранее чем через 20 дней со дня поступления в Думу.</w:t>
      </w:r>
    </w:p>
    <w:p w:rsidR="005551A2" w:rsidRPr="0004160B" w:rsidRDefault="005551A2" w:rsidP="00530C9A">
      <w:pPr>
        <w:widowControl w:val="0"/>
        <w:autoSpaceDE w:val="0"/>
        <w:autoSpaceDN w:val="0"/>
        <w:adjustRightInd w:val="0"/>
        <w:jc w:val="both"/>
        <w:outlineLvl w:val="2"/>
        <w:rPr>
          <w:sz w:val="28"/>
          <w:szCs w:val="28"/>
        </w:rPr>
      </w:pPr>
    </w:p>
    <w:p w:rsidR="005551A2" w:rsidRPr="00645EF9" w:rsidRDefault="005551A2" w:rsidP="002E7766">
      <w:pPr>
        <w:widowControl w:val="0"/>
        <w:autoSpaceDE w:val="0"/>
        <w:autoSpaceDN w:val="0"/>
        <w:adjustRightInd w:val="0"/>
        <w:ind w:firstLine="540"/>
        <w:jc w:val="both"/>
        <w:outlineLvl w:val="2"/>
        <w:rPr>
          <w:b/>
          <w:sz w:val="28"/>
          <w:szCs w:val="28"/>
        </w:rPr>
      </w:pPr>
      <w:r w:rsidRPr="00645EF9">
        <w:rPr>
          <w:b/>
          <w:sz w:val="28"/>
          <w:szCs w:val="28"/>
        </w:rPr>
        <w:t>Статья 86</w:t>
      </w:r>
    </w:p>
    <w:p w:rsidR="005551A2" w:rsidRPr="00F72AE1" w:rsidRDefault="005551A2" w:rsidP="00F72AE1">
      <w:pPr>
        <w:pStyle w:val="ab"/>
        <w:widowControl w:val="0"/>
        <w:numPr>
          <w:ilvl w:val="0"/>
          <w:numId w:val="19"/>
        </w:numPr>
        <w:tabs>
          <w:tab w:val="left" w:pos="993"/>
        </w:tabs>
        <w:autoSpaceDE w:val="0"/>
        <w:autoSpaceDN w:val="0"/>
        <w:adjustRightInd w:val="0"/>
        <w:ind w:left="0" w:firstLine="567"/>
        <w:jc w:val="both"/>
        <w:rPr>
          <w:sz w:val="28"/>
          <w:szCs w:val="28"/>
        </w:rPr>
      </w:pPr>
      <w:r w:rsidRPr="00F72AE1">
        <w:rPr>
          <w:sz w:val="28"/>
          <w:szCs w:val="28"/>
        </w:rPr>
        <w:t>Зарегистрированные документы не позднее следующего</w:t>
      </w:r>
      <w:r w:rsidRPr="00F72AE1">
        <w:rPr>
          <w:b/>
          <w:i/>
          <w:sz w:val="28"/>
          <w:szCs w:val="28"/>
        </w:rPr>
        <w:t xml:space="preserve"> </w:t>
      </w:r>
      <w:r w:rsidRPr="00F72AE1">
        <w:rPr>
          <w:sz w:val="28"/>
          <w:szCs w:val="28"/>
        </w:rPr>
        <w:t>рабочего дня со</w:t>
      </w:r>
      <w:r w:rsidRPr="00F72AE1">
        <w:rPr>
          <w:b/>
          <w:i/>
          <w:sz w:val="28"/>
          <w:szCs w:val="28"/>
        </w:rPr>
        <w:t xml:space="preserve"> </w:t>
      </w:r>
      <w:r w:rsidRPr="00F72AE1">
        <w:rPr>
          <w:sz w:val="28"/>
          <w:szCs w:val="28"/>
        </w:rPr>
        <w:t>дня их поступления направляются в информационно-аналитическое управление, юридическое управление, отдел постоянных комиссий, организационный отдел, и в случаях, предусмотренных частью 1 статьи 89 настоящего Регламента, в контрольно-</w:t>
      </w:r>
      <w:r w:rsidR="001C0BA4" w:rsidRPr="00F72AE1">
        <w:rPr>
          <w:sz w:val="28"/>
          <w:szCs w:val="28"/>
        </w:rPr>
        <w:t>счёт</w:t>
      </w:r>
      <w:r w:rsidRPr="00F72AE1">
        <w:rPr>
          <w:sz w:val="28"/>
          <w:szCs w:val="28"/>
        </w:rPr>
        <w:t>ную палату.</w:t>
      </w:r>
    </w:p>
    <w:p w:rsidR="005551A2" w:rsidRPr="00F72AE1" w:rsidRDefault="005551A2" w:rsidP="00F72AE1">
      <w:pPr>
        <w:pStyle w:val="ab"/>
        <w:widowControl w:val="0"/>
        <w:numPr>
          <w:ilvl w:val="0"/>
          <w:numId w:val="19"/>
        </w:numPr>
        <w:tabs>
          <w:tab w:val="left" w:pos="993"/>
        </w:tabs>
        <w:autoSpaceDE w:val="0"/>
        <w:autoSpaceDN w:val="0"/>
        <w:adjustRightInd w:val="0"/>
        <w:ind w:left="0" w:firstLine="567"/>
        <w:jc w:val="both"/>
        <w:rPr>
          <w:sz w:val="28"/>
          <w:szCs w:val="28"/>
        </w:rPr>
      </w:pPr>
      <w:r w:rsidRPr="00F72AE1">
        <w:rPr>
          <w:sz w:val="28"/>
          <w:szCs w:val="28"/>
        </w:rPr>
        <w:t>Отдел постоянных комиссий в тот же день информирует соответствующие комиссии о поступивших документах.</w:t>
      </w:r>
    </w:p>
    <w:p w:rsidR="005551A2" w:rsidRPr="00F72AE1" w:rsidRDefault="005551A2" w:rsidP="00F72AE1">
      <w:pPr>
        <w:pStyle w:val="ab"/>
        <w:widowControl w:val="0"/>
        <w:numPr>
          <w:ilvl w:val="0"/>
          <w:numId w:val="19"/>
        </w:numPr>
        <w:tabs>
          <w:tab w:val="left" w:pos="993"/>
        </w:tabs>
        <w:autoSpaceDE w:val="0"/>
        <w:autoSpaceDN w:val="0"/>
        <w:adjustRightInd w:val="0"/>
        <w:ind w:left="0" w:firstLine="567"/>
        <w:jc w:val="both"/>
        <w:rPr>
          <w:sz w:val="28"/>
          <w:szCs w:val="28"/>
        </w:rPr>
      </w:pPr>
      <w:r w:rsidRPr="00F72AE1">
        <w:rPr>
          <w:sz w:val="28"/>
          <w:szCs w:val="28"/>
        </w:rPr>
        <w:t>Документы, за исключением представленных мэром, отдел документационного обеспечения не позднее 2 рабочих дней со дня их поступления направляет</w:t>
      </w:r>
      <w:r w:rsidRPr="00F72AE1">
        <w:rPr>
          <w:i/>
          <w:sz w:val="28"/>
          <w:szCs w:val="28"/>
        </w:rPr>
        <w:t xml:space="preserve"> </w:t>
      </w:r>
      <w:r w:rsidRPr="00F72AE1">
        <w:rPr>
          <w:sz w:val="28"/>
          <w:szCs w:val="28"/>
        </w:rPr>
        <w:t>мэру для изучения и подготовки предложений.</w:t>
      </w:r>
    </w:p>
    <w:p w:rsidR="005551A2" w:rsidRPr="0004160B" w:rsidRDefault="005551A2" w:rsidP="002E7766">
      <w:pPr>
        <w:widowControl w:val="0"/>
        <w:autoSpaceDE w:val="0"/>
        <w:autoSpaceDN w:val="0"/>
        <w:adjustRightInd w:val="0"/>
        <w:ind w:firstLine="540"/>
        <w:jc w:val="both"/>
        <w:rPr>
          <w:sz w:val="28"/>
          <w:szCs w:val="28"/>
        </w:rPr>
      </w:pPr>
      <w:r w:rsidRPr="0004160B">
        <w:rPr>
          <w:sz w:val="28"/>
          <w:szCs w:val="28"/>
        </w:rPr>
        <w:t>Проекты нормативных правовых актов не позднее 2 рабочих дней со дня поступления направляются прокурору г</w:t>
      </w:r>
      <w:proofErr w:type="gramStart"/>
      <w:r w:rsidRPr="0004160B">
        <w:rPr>
          <w:sz w:val="28"/>
          <w:szCs w:val="28"/>
        </w:rPr>
        <w:t>.Т</w:t>
      </w:r>
      <w:proofErr w:type="gramEnd"/>
      <w:r w:rsidRPr="0004160B">
        <w:rPr>
          <w:sz w:val="28"/>
          <w:szCs w:val="28"/>
        </w:rPr>
        <w:t>ольятти для проведения антикоррупционной экспертизы.</w:t>
      </w:r>
    </w:p>
    <w:p w:rsidR="005551A2" w:rsidRPr="0004160B" w:rsidRDefault="005551A2" w:rsidP="00E05265">
      <w:pPr>
        <w:widowControl w:val="0"/>
        <w:autoSpaceDE w:val="0"/>
        <w:autoSpaceDN w:val="0"/>
        <w:adjustRightInd w:val="0"/>
        <w:jc w:val="both"/>
        <w:outlineLvl w:val="2"/>
        <w:rPr>
          <w:sz w:val="28"/>
          <w:szCs w:val="28"/>
        </w:rPr>
      </w:pPr>
    </w:p>
    <w:p w:rsidR="005551A2" w:rsidRPr="00645EF9" w:rsidRDefault="005551A2" w:rsidP="002E7766">
      <w:pPr>
        <w:widowControl w:val="0"/>
        <w:autoSpaceDE w:val="0"/>
        <w:autoSpaceDN w:val="0"/>
        <w:adjustRightInd w:val="0"/>
        <w:ind w:firstLine="540"/>
        <w:jc w:val="both"/>
        <w:outlineLvl w:val="2"/>
        <w:rPr>
          <w:b/>
          <w:sz w:val="28"/>
          <w:szCs w:val="28"/>
        </w:rPr>
      </w:pPr>
      <w:r w:rsidRPr="00645EF9">
        <w:rPr>
          <w:b/>
          <w:sz w:val="28"/>
          <w:szCs w:val="28"/>
        </w:rPr>
        <w:t>Статья 87</w:t>
      </w:r>
    </w:p>
    <w:p w:rsidR="005551A2" w:rsidRPr="0004160B" w:rsidRDefault="005551A2" w:rsidP="002E7766">
      <w:pPr>
        <w:widowControl w:val="0"/>
        <w:autoSpaceDE w:val="0"/>
        <w:autoSpaceDN w:val="0"/>
        <w:adjustRightInd w:val="0"/>
        <w:ind w:firstLine="540"/>
        <w:jc w:val="both"/>
        <w:rPr>
          <w:sz w:val="28"/>
          <w:szCs w:val="28"/>
        </w:rPr>
      </w:pPr>
      <w:r w:rsidRPr="0004160B">
        <w:rPr>
          <w:sz w:val="28"/>
          <w:szCs w:val="28"/>
        </w:rPr>
        <w:t>1. Юридическое управление определяет, относится ли вопрос к компетенции Думы, проводит анализ п</w:t>
      </w:r>
      <w:r w:rsidR="000118DF" w:rsidRPr="0004160B">
        <w:rPr>
          <w:sz w:val="28"/>
          <w:szCs w:val="28"/>
        </w:rPr>
        <w:t xml:space="preserve">редставленного проекта решения </w:t>
      </w:r>
      <w:r w:rsidRPr="0004160B">
        <w:rPr>
          <w:sz w:val="28"/>
          <w:szCs w:val="28"/>
        </w:rPr>
        <w:t xml:space="preserve"> на соответствие действующему законодательству, а также проводит антикоррупционную экспертизу и, как правило, в течение 5 рабочи</w:t>
      </w:r>
      <w:r w:rsidR="00645EF9">
        <w:rPr>
          <w:sz w:val="28"/>
          <w:szCs w:val="28"/>
        </w:rPr>
        <w:t>х дней с момента поступления даё</w:t>
      </w:r>
      <w:r w:rsidRPr="0004160B">
        <w:rPr>
          <w:sz w:val="28"/>
          <w:szCs w:val="28"/>
        </w:rPr>
        <w:t>т письменное заключение с указанием комиссии, к предметам ведения которой относится его рассмотрение.</w:t>
      </w:r>
    </w:p>
    <w:p w:rsidR="005551A2" w:rsidRPr="0004160B" w:rsidRDefault="005551A2" w:rsidP="002E7766">
      <w:pPr>
        <w:widowControl w:val="0"/>
        <w:autoSpaceDE w:val="0"/>
        <w:autoSpaceDN w:val="0"/>
        <w:adjustRightInd w:val="0"/>
        <w:ind w:firstLine="540"/>
        <w:jc w:val="both"/>
        <w:rPr>
          <w:sz w:val="28"/>
          <w:szCs w:val="28"/>
        </w:rPr>
      </w:pPr>
      <w:r w:rsidRPr="0004160B">
        <w:rPr>
          <w:sz w:val="28"/>
          <w:szCs w:val="28"/>
        </w:rPr>
        <w:t xml:space="preserve">В отдельных случаях с </w:t>
      </w:r>
      <w:r w:rsidR="00F2318A">
        <w:rPr>
          <w:sz w:val="28"/>
          <w:szCs w:val="28"/>
        </w:rPr>
        <w:t>учёт</w:t>
      </w:r>
      <w:r w:rsidRPr="0004160B">
        <w:rPr>
          <w:sz w:val="28"/>
          <w:szCs w:val="28"/>
        </w:rPr>
        <w:t xml:space="preserve">ом большого </w:t>
      </w:r>
      <w:r w:rsidR="00645EF9">
        <w:rPr>
          <w:sz w:val="28"/>
          <w:szCs w:val="28"/>
        </w:rPr>
        <w:t>объём</w:t>
      </w:r>
      <w:r w:rsidRPr="0004160B">
        <w:rPr>
          <w:sz w:val="28"/>
          <w:szCs w:val="28"/>
        </w:rPr>
        <w:t>а проекта нормативного правовог</w:t>
      </w:r>
      <w:r w:rsidR="00E05265" w:rsidRPr="0004160B">
        <w:rPr>
          <w:sz w:val="28"/>
          <w:szCs w:val="28"/>
        </w:rPr>
        <w:t xml:space="preserve">о акта, большого </w:t>
      </w:r>
      <w:r w:rsidR="00645EF9">
        <w:rPr>
          <w:sz w:val="28"/>
          <w:szCs w:val="28"/>
        </w:rPr>
        <w:t>объём</w:t>
      </w:r>
      <w:r w:rsidR="00E05265" w:rsidRPr="0004160B">
        <w:rPr>
          <w:sz w:val="28"/>
          <w:szCs w:val="28"/>
        </w:rPr>
        <w:t>а работы ю</w:t>
      </w:r>
      <w:r w:rsidRPr="0004160B">
        <w:rPr>
          <w:sz w:val="28"/>
          <w:szCs w:val="28"/>
        </w:rPr>
        <w:t>ридического управления, по решению председателя Думы или руководителя аппарата Думы срок подгото</w:t>
      </w:r>
      <w:r w:rsidR="000C2D04">
        <w:rPr>
          <w:sz w:val="28"/>
          <w:szCs w:val="28"/>
        </w:rPr>
        <w:t>вки заключения может быть продлё</w:t>
      </w:r>
      <w:r w:rsidRPr="0004160B">
        <w:rPr>
          <w:sz w:val="28"/>
          <w:szCs w:val="28"/>
        </w:rPr>
        <w:t>н, но не более чем на 7 рабочих дней.</w:t>
      </w:r>
    </w:p>
    <w:p w:rsidR="005551A2" w:rsidRPr="0004160B" w:rsidRDefault="005551A2" w:rsidP="002E7766">
      <w:pPr>
        <w:widowControl w:val="0"/>
        <w:autoSpaceDE w:val="0"/>
        <w:autoSpaceDN w:val="0"/>
        <w:adjustRightInd w:val="0"/>
        <w:ind w:firstLine="540"/>
        <w:jc w:val="both"/>
        <w:rPr>
          <w:sz w:val="28"/>
          <w:szCs w:val="28"/>
        </w:rPr>
      </w:pPr>
      <w:r w:rsidRPr="0004160B">
        <w:rPr>
          <w:sz w:val="28"/>
          <w:szCs w:val="28"/>
        </w:rPr>
        <w:t>2. Письменное заключение юридического управления регистрируется в отделе документационного обеспечения, размещается в компьютерной сети Думы и через отдел постоянных комиссий направляется в комиссию, к предметам ведения которой относится представленный вопрос.</w:t>
      </w:r>
    </w:p>
    <w:p w:rsidR="005551A2" w:rsidRPr="0004160B" w:rsidRDefault="005551A2" w:rsidP="00E05265">
      <w:pPr>
        <w:widowControl w:val="0"/>
        <w:autoSpaceDE w:val="0"/>
        <w:autoSpaceDN w:val="0"/>
        <w:adjustRightInd w:val="0"/>
        <w:jc w:val="both"/>
        <w:outlineLvl w:val="2"/>
        <w:rPr>
          <w:sz w:val="28"/>
          <w:szCs w:val="28"/>
        </w:rPr>
      </w:pPr>
    </w:p>
    <w:p w:rsidR="005551A2" w:rsidRPr="000C2D04" w:rsidRDefault="005551A2" w:rsidP="002E7766">
      <w:pPr>
        <w:widowControl w:val="0"/>
        <w:autoSpaceDE w:val="0"/>
        <w:autoSpaceDN w:val="0"/>
        <w:adjustRightInd w:val="0"/>
        <w:ind w:firstLine="540"/>
        <w:jc w:val="both"/>
        <w:outlineLvl w:val="2"/>
        <w:rPr>
          <w:b/>
          <w:sz w:val="28"/>
          <w:szCs w:val="28"/>
        </w:rPr>
      </w:pPr>
      <w:r w:rsidRPr="000C2D04">
        <w:rPr>
          <w:b/>
          <w:sz w:val="28"/>
          <w:szCs w:val="28"/>
        </w:rPr>
        <w:t>Статья 88</w:t>
      </w:r>
    </w:p>
    <w:p w:rsidR="005551A2" w:rsidRPr="000C2D04" w:rsidRDefault="005551A2" w:rsidP="00F72AE1">
      <w:pPr>
        <w:pStyle w:val="ab"/>
        <w:widowControl w:val="0"/>
        <w:numPr>
          <w:ilvl w:val="0"/>
          <w:numId w:val="6"/>
        </w:numPr>
        <w:tabs>
          <w:tab w:val="left" w:pos="993"/>
        </w:tabs>
        <w:autoSpaceDE w:val="0"/>
        <w:autoSpaceDN w:val="0"/>
        <w:adjustRightInd w:val="0"/>
        <w:ind w:left="0" w:firstLine="567"/>
        <w:jc w:val="both"/>
        <w:rPr>
          <w:sz w:val="28"/>
          <w:szCs w:val="28"/>
        </w:rPr>
      </w:pPr>
      <w:r w:rsidRPr="000C2D04">
        <w:rPr>
          <w:sz w:val="28"/>
          <w:szCs w:val="28"/>
        </w:rPr>
        <w:t xml:space="preserve">Информационно-аналитическое управление проводит </w:t>
      </w:r>
      <w:r w:rsidR="00F72AE1">
        <w:rPr>
          <w:sz w:val="28"/>
          <w:szCs w:val="28"/>
        </w:rPr>
        <w:br/>
      </w:r>
      <w:r w:rsidRPr="000C2D04">
        <w:rPr>
          <w:sz w:val="28"/>
          <w:szCs w:val="28"/>
        </w:rPr>
        <w:t>социально-экономическую, информационно-аналитическую экспертизу представленного проекта решения и прилагаемых к нему материалов и, как правило, в течение 5 рабочи</w:t>
      </w:r>
      <w:r w:rsidR="000C2D04">
        <w:rPr>
          <w:sz w:val="28"/>
          <w:szCs w:val="28"/>
        </w:rPr>
        <w:t>х дней с момента поступления даё</w:t>
      </w:r>
      <w:r w:rsidRPr="000C2D04">
        <w:rPr>
          <w:sz w:val="28"/>
          <w:szCs w:val="28"/>
        </w:rPr>
        <w:t>т письменное заключение.</w:t>
      </w:r>
    </w:p>
    <w:p w:rsidR="005551A2" w:rsidRPr="0004160B" w:rsidRDefault="005551A2" w:rsidP="002E7766">
      <w:pPr>
        <w:widowControl w:val="0"/>
        <w:autoSpaceDE w:val="0"/>
        <w:autoSpaceDN w:val="0"/>
        <w:adjustRightInd w:val="0"/>
        <w:ind w:firstLine="540"/>
        <w:jc w:val="both"/>
        <w:rPr>
          <w:sz w:val="28"/>
          <w:szCs w:val="28"/>
        </w:rPr>
      </w:pPr>
      <w:r w:rsidRPr="0004160B">
        <w:rPr>
          <w:sz w:val="28"/>
          <w:szCs w:val="28"/>
        </w:rPr>
        <w:t xml:space="preserve">В отдельных случаях с </w:t>
      </w:r>
      <w:r w:rsidR="00F2318A">
        <w:rPr>
          <w:sz w:val="28"/>
          <w:szCs w:val="28"/>
        </w:rPr>
        <w:t>учёт</w:t>
      </w:r>
      <w:r w:rsidRPr="0004160B">
        <w:rPr>
          <w:sz w:val="28"/>
          <w:szCs w:val="28"/>
        </w:rPr>
        <w:t xml:space="preserve">ом большого </w:t>
      </w:r>
      <w:r w:rsidR="00645EF9">
        <w:rPr>
          <w:sz w:val="28"/>
          <w:szCs w:val="28"/>
        </w:rPr>
        <w:t>объём</w:t>
      </w:r>
      <w:r w:rsidRPr="0004160B">
        <w:rPr>
          <w:sz w:val="28"/>
          <w:szCs w:val="28"/>
        </w:rPr>
        <w:t xml:space="preserve">а проекта нормативного правового акта, большого </w:t>
      </w:r>
      <w:r w:rsidR="00645EF9">
        <w:rPr>
          <w:sz w:val="28"/>
          <w:szCs w:val="28"/>
        </w:rPr>
        <w:t>объём</w:t>
      </w:r>
      <w:r w:rsidRPr="0004160B">
        <w:rPr>
          <w:sz w:val="28"/>
          <w:szCs w:val="28"/>
        </w:rPr>
        <w:t>а работы информационно-аналитического управления, по решению председателя Думы или руководителя аппарата Думы срок подгото</w:t>
      </w:r>
      <w:r w:rsidR="000C2D04">
        <w:rPr>
          <w:sz w:val="28"/>
          <w:szCs w:val="28"/>
        </w:rPr>
        <w:t>вки заключения может быть продлё</w:t>
      </w:r>
      <w:r w:rsidRPr="0004160B">
        <w:rPr>
          <w:sz w:val="28"/>
          <w:szCs w:val="28"/>
        </w:rPr>
        <w:t>н, но не более чем на 7 рабочих дней.</w:t>
      </w:r>
    </w:p>
    <w:p w:rsidR="005551A2" w:rsidRPr="0004160B" w:rsidRDefault="005551A2" w:rsidP="002E7766">
      <w:pPr>
        <w:widowControl w:val="0"/>
        <w:autoSpaceDE w:val="0"/>
        <w:autoSpaceDN w:val="0"/>
        <w:adjustRightInd w:val="0"/>
        <w:ind w:firstLine="540"/>
        <w:jc w:val="both"/>
        <w:outlineLvl w:val="2"/>
        <w:rPr>
          <w:sz w:val="28"/>
          <w:szCs w:val="28"/>
        </w:rPr>
      </w:pPr>
      <w:r w:rsidRPr="0004160B">
        <w:rPr>
          <w:sz w:val="28"/>
          <w:szCs w:val="28"/>
        </w:rPr>
        <w:t xml:space="preserve">2. Письменное заключение информационно-аналитического управления </w:t>
      </w:r>
      <w:r w:rsidRPr="0004160B">
        <w:rPr>
          <w:sz w:val="28"/>
          <w:szCs w:val="28"/>
        </w:rPr>
        <w:lastRenderedPageBreak/>
        <w:t>регистрируется в отделе документационного обеспечения, размещается в компьютерной сети Думы и через отдел постоянных комиссий направляется в комиссию, к предметам ведения которой относится представленный вопрос</w:t>
      </w:r>
      <w:r w:rsidRPr="000C2D04">
        <w:rPr>
          <w:sz w:val="28"/>
          <w:szCs w:val="28"/>
        </w:rPr>
        <w:t>.</w:t>
      </w:r>
      <w:r w:rsidRPr="0004160B">
        <w:rPr>
          <w:i/>
          <w:sz w:val="28"/>
          <w:szCs w:val="28"/>
        </w:rPr>
        <w:t xml:space="preserve"> </w:t>
      </w:r>
    </w:p>
    <w:p w:rsidR="005551A2" w:rsidRPr="0004160B" w:rsidRDefault="005551A2" w:rsidP="002E7766">
      <w:pPr>
        <w:widowControl w:val="0"/>
        <w:autoSpaceDE w:val="0"/>
        <w:autoSpaceDN w:val="0"/>
        <w:adjustRightInd w:val="0"/>
        <w:jc w:val="both"/>
        <w:rPr>
          <w:sz w:val="28"/>
          <w:szCs w:val="28"/>
        </w:rPr>
      </w:pPr>
    </w:p>
    <w:p w:rsidR="005551A2" w:rsidRPr="000C2D04" w:rsidRDefault="005551A2" w:rsidP="002E7766">
      <w:pPr>
        <w:widowControl w:val="0"/>
        <w:autoSpaceDE w:val="0"/>
        <w:autoSpaceDN w:val="0"/>
        <w:adjustRightInd w:val="0"/>
        <w:spacing w:line="276" w:lineRule="auto"/>
        <w:ind w:firstLine="709"/>
        <w:outlineLvl w:val="0"/>
        <w:rPr>
          <w:b/>
          <w:sz w:val="28"/>
          <w:szCs w:val="28"/>
        </w:rPr>
      </w:pPr>
      <w:r w:rsidRPr="000C2D04">
        <w:rPr>
          <w:b/>
          <w:sz w:val="28"/>
          <w:szCs w:val="28"/>
        </w:rPr>
        <w:t>Статья 89</w:t>
      </w:r>
    </w:p>
    <w:p w:rsidR="005551A2" w:rsidRPr="0004160B" w:rsidRDefault="005551A2" w:rsidP="002E7766">
      <w:pPr>
        <w:autoSpaceDE w:val="0"/>
        <w:autoSpaceDN w:val="0"/>
        <w:adjustRightInd w:val="0"/>
        <w:ind w:firstLine="540"/>
        <w:jc w:val="both"/>
        <w:rPr>
          <w:sz w:val="28"/>
          <w:szCs w:val="28"/>
        </w:rPr>
      </w:pPr>
      <w:r w:rsidRPr="0004160B">
        <w:rPr>
          <w:sz w:val="28"/>
          <w:szCs w:val="28"/>
        </w:rPr>
        <w:t>1. Контрольно-</w:t>
      </w:r>
      <w:r w:rsidR="001C0BA4">
        <w:rPr>
          <w:sz w:val="28"/>
          <w:szCs w:val="28"/>
        </w:rPr>
        <w:t>счёт</w:t>
      </w:r>
      <w:r w:rsidRPr="0004160B">
        <w:rPr>
          <w:sz w:val="28"/>
          <w:szCs w:val="28"/>
        </w:rPr>
        <w:t xml:space="preserve">ная </w:t>
      </w:r>
      <w:hyperlink r:id="rId26" w:history="1">
        <w:r w:rsidRPr="0004160B">
          <w:rPr>
            <w:sz w:val="28"/>
            <w:szCs w:val="28"/>
          </w:rPr>
          <w:t>палата</w:t>
        </w:r>
      </w:hyperlink>
      <w:r w:rsidRPr="0004160B">
        <w:rPr>
          <w:sz w:val="28"/>
          <w:szCs w:val="28"/>
        </w:rPr>
        <w:t xml:space="preserve"> готовит письменное заключение, как правило,  в течение 5 рабочих дней со дня поступления проекта решения по следующим вопросам:</w:t>
      </w:r>
    </w:p>
    <w:p w:rsidR="005551A2" w:rsidRPr="0004160B" w:rsidRDefault="005551A2" w:rsidP="002E7766">
      <w:pPr>
        <w:autoSpaceDE w:val="0"/>
        <w:autoSpaceDN w:val="0"/>
        <w:adjustRightInd w:val="0"/>
        <w:ind w:firstLine="540"/>
        <w:jc w:val="both"/>
        <w:rPr>
          <w:sz w:val="28"/>
          <w:szCs w:val="28"/>
        </w:rPr>
      </w:pPr>
      <w:r w:rsidRPr="0004160B">
        <w:rPr>
          <w:sz w:val="28"/>
          <w:szCs w:val="28"/>
        </w:rPr>
        <w:t>1) по проекту бюджета городского округа на очередной финансовый год;</w:t>
      </w:r>
    </w:p>
    <w:p w:rsidR="005551A2" w:rsidRPr="0004160B" w:rsidRDefault="005551A2" w:rsidP="002E7766">
      <w:pPr>
        <w:autoSpaceDE w:val="0"/>
        <w:autoSpaceDN w:val="0"/>
        <w:adjustRightInd w:val="0"/>
        <w:ind w:firstLine="540"/>
        <w:jc w:val="both"/>
        <w:rPr>
          <w:sz w:val="28"/>
          <w:szCs w:val="28"/>
        </w:rPr>
      </w:pPr>
      <w:r w:rsidRPr="0004160B">
        <w:rPr>
          <w:sz w:val="28"/>
          <w:szCs w:val="28"/>
        </w:rPr>
        <w:t>2) по проекту решения Думы о внесении изменений в бюджет городского округа.</w:t>
      </w:r>
    </w:p>
    <w:p w:rsidR="005551A2" w:rsidRPr="0004160B" w:rsidRDefault="005551A2" w:rsidP="002E7766">
      <w:pPr>
        <w:autoSpaceDE w:val="0"/>
        <w:autoSpaceDN w:val="0"/>
        <w:adjustRightInd w:val="0"/>
        <w:ind w:firstLine="540"/>
        <w:jc w:val="both"/>
        <w:rPr>
          <w:sz w:val="28"/>
          <w:szCs w:val="28"/>
        </w:rPr>
      </w:pPr>
      <w:r w:rsidRPr="0004160B">
        <w:rPr>
          <w:sz w:val="28"/>
          <w:szCs w:val="28"/>
        </w:rPr>
        <w:t xml:space="preserve">2. По </w:t>
      </w:r>
      <w:r w:rsidR="001C0BA4">
        <w:rPr>
          <w:sz w:val="28"/>
          <w:szCs w:val="28"/>
        </w:rPr>
        <w:t>отчёт</w:t>
      </w:r>
      <w:r w:rsidRPr="0004160B">
        <w:rPr>
          <w:sz w:val="28"/>
          <w:szCs w:val="28"/>
        </w:rPr>
        <w:t>у об исполнении бюджета городского округа за истекший финансовый год контрольно-</w:t>
      </w:r>
      <w:r w:rsidR="001C0BA4">
        <w:rPr>
          <w:sz w:val="28"/>
          <w:szCs w:val="28"/>
        </w:rPr>
        <w:t>счёт</w:t>
      </w:r>
      <w:r w:rsidRPr="0004160B">
        <w:rPr>
          <w:sz w:val="28"/>
          <w:szCs w:val="28"/>
        </w:rPr>
        <w:t xml:space="preserve">ная </w:t>
      </w:r>
      <w:hyperlink r:id="rId27" w:history="1">
        <w:r w:rsidRPr="0004160B">
          <w:rPr>
            <w:sz w:val="28"/>
            <w:szCs w:val="28"/>
          </w:rPr>
          <w:t>палата</w:t>
        </w:r>
      </w:hyperlink>
      <w:r w:rsidRPr="0004160B">
        <w:rPr>
          <w:sz w:val="28"/>
          <w:szCs w:val="28"/>
        </w:rPr>
        <w:t xml:space="preserve"> готовит заключение в течение 30 дней после поступления </w:t>
      </w:r>
      <w:r w:rsidR="001C0BA4">
        <w:rPr>
          <w:sz w:val="28"/>
          <w:szCs w:val="28"/>
        </w:rPr>
        <w:t>отчёт</w:t>
      </w:r>
      <w:r w:rsidRPr="0004160B">
        <w:rPr>
          <w:sz w:val="28"/>
          <w:szCs w:val="28"/>
        </w:rPr>
        <w:t>а об исполнении бюджета в Думу.</w:t>
      </w:r>
    </w:p>
    <w:p w:rsidR="005551A2" w:rsidRPr="0004160B" w:rsidRDefault="005551A2" w:rsidP="002E7766">
      <w:pPr>
        <w:widowControl w:val="0"/>
        <w:autoSpaceDE w:val="0"/>
        <w:autoSpaceDN w:val="0"/>
        <w:adjustRightInd w:val="0"/>
        <w:ind w:firstLine="540"/>
        <w:jc w:val="both"/>
        <w:rPr>
          <w:sz w:val="28"/>
          <w:szCs w:val="28"/>
        </w:rPr>
      </w:pPr>
      <w:r w:rsidRPr="0004160B">
        <w:rPr>
          <w:sz w:val="28"/>
          <w:szCs w:val="28"/>
        </w:rPr>
        <w:t xml:space="preserve">3. В отдельных случаях с </w:t>
      </w:r>
      <w:r w:rsidR="00F2318A">
        <w:rPr>
          <w:sz w:val="28"/>
          <w:szCs w:val="28"/>
        </w:rPr>
        <w:t>учёт</w:t>
      </w:r>
      <w:r w:rsidRPr="0004160B">
        <w:rPr>
          <w:sz w:val="28"/>
          <w:szCs w:val="28"/>
        </w:rPr>
        <w:t xml:space="preserve">ом большого </w:t>
      </w:r>
      <w:r w:rsidR="00645EF9">
        <w:rPr>
          <w:sz w:val="28"/>
          <w:szCs w:val="28"/>
        </w:rPr>
        <w:t>объём</w:t>
      </w:r>
      <w:r w:rsidRPr="0004160B">
        <w:rPr>
          <w:sz w:val="28"/>
          <w:szCs w:val="28"/>
        </w:rPr>
        <w:t xml:space="preserve">а проекта нормативного правового акта, большого </w:t>
      </w:r>
      <w:r w:rsidR="00645EF9">
        <w:rPr>
          <w:sz w:val="28"/>
          <w:szCs w:val="28"/>
        </w:rPr>
        <w:t>объём</w:t>
      </w:r>
      <w:r w:rsidRPr="0004160B">
        <w:rPr>
          <w:sz w:val="28"/>
          <w:szCs w:val="28"/>
        </w:rPr>
        <w:t>а работы контрольно-</w:t>
      </w:r>
      <w:r w:rsidR="009956CC">
        <w:rPr>
          <w:sz w:val="28"/>
          <w:szCs w:val="28"/>
        </w:rPr>
        <w:t>счётной</w:t>
      </w:r>
      <w:r w:rsidRPr="0004160B">
        <w:rPr>
          <w:sz w:val="28"/>
          <w:szCs w:val="28"/>
        </w:rPr>
        <w:t xml:space="preserve"> палаты, по решению председателя Думы или руководителя аппарата Думы срок подготовки заключе</w:t>
      </w:r>
      <w:r w:rsidR="000C2D04">
        <w:rPr>
          <w:sz w:val="28"/>
          <w:szCs w:val="28"/>
        </w:rPr>
        <w:t>ния может быть продлё</w:t>
      </w:r>
      <w:r w:rsidRPr="0004160B">
        <w:rPr>
          <w:sz w:val="28"/>
          <w:szCs w:val="28"/>
        </w:rPr>
        <w:t>н, но не более чем на 7 рабочих дней.</w:t>
      </w:r>
    </w:p>
    <w:p w:rsidR="005551A2" w:rsidRPr="0004160B" w:rsidRDefault="005551A2" w:rsidP="002E7766">
      <w:pPr>
        <w:widowControl w:val="0"/>
        <w:autoSpaceDE w:val="0"/>
        <w:autoSpaceDN w:val="0"/>
        <w:adjustRightInd w:val="0"/>
        <w:ind w:firstLine="540"/>
        <w:jc w:val="both"/>
        <w:outlineLvl w:val="2"/>
        <w:rPr>
          <w:sz w:val="28"/>
          <w:szCs w:val="28"/>
        </w:rPr>
      </w:pPr>
      <w:r w:rsidRPr="0004160B">
        <w:rPr>
          <w:sz w:val="28"/>
          <w:szCs w:val="28"/>
        </w:rPr>
        <w:t>4. Письменное заключение контрольно-</w:t>
      </w:r>
      <w:r w:rsidR="009956CC">
        <w:rPr>
          <w:sz w:val="28"/>
          <w:szCs w:val="28"/>
        </w:rPr>
        <w:t>счётной</w:t>
      </w:r>
      <w:r w:rsidRPr="0004160B">
        <w:rPr>
          <w:sz w:val="28"/>
          <w:szCs w:val="28"/>
        </w:rPr>
        <w:t xml:space="preserve"> палаты регистрируется в отделе документационного обеспечения, размещается в компьютерной сети Думы и через отдел постоянных комиссий направляется в комиссию, к предметам ведения которой относится представленный вопрос. </w:t>
      </w:r>
    </w:p>
    <w:p w:rsidR="005551A2" w:rsidRPr="0004160B" w:rsidRDefault="005551A2" w:rsidP="00E05265">
      <w:pPr>
        <w:widowControl w:val="0"/>
        <w:autoSpaceDE w:val="0"/>
        <w:autoSpaceDN w:val="0"/>
        <w:adjustRightInd w:val="0"/>
        <w:jc w:val="both"/>
        <w:outlineLvl w:val="2"/>
        <w:rPr>
          <w:sz w:val="28"/>
          <w:szCs w:val="28"/>
        </w:rPr>
      </w:pPr>
    </w:p>
    <w:p w:rsidR="005551A2" w:rsidRPr="000C2D04" w:rsidRDefault="005551A2" w:rsidP="002E7766">
      <w:pPr>
        <w:widowControl w:val="0"/>
        <w:autoSpaceDE w:val="0"/>
        <w:autoSpaceDN w:val="0"/>
        <w:adjustRightInd w:val="0"/>
        <w:ind w:firstLine="540"/>
        <w:jc w:val="both"/>
        <w:outlineLvl w:val="2"/>
        <w:rPr>
          <w:b/>
          <w:sz w:val="28"/>
          <w:szCs w:val="28"/>
        </w:rPr>
      </w:pPr>
      <w:r w:rsidRPr="000C2D04">
        <w:rPr>
          <w:b/>
          <w:sz w:val="28"/>
          <w:szCs w:val="28"/>
        </w:rPr>
        <w:t>Статья 90</w:t>
      </w:r>
    </w:p>
    <w:p w:rsidR="005551A2" w:rsidRPr="0004160B" w:rsidRDefault="000C2D04" w:rsidP="00E05265">
      <w:pPr>
        <w:widowControl w:val="0"/>
        <w:autoSpaceDE w:val="0"/>
        <w:autoSpaceDN w:val="0"/>
        <w:adjustRightInd w:val="0"/>
        <w:ind w:firstLine="540"/>
        <w:jc w:val="both"/>
        <w:outlineLvl w:val="2"/>
        <w:rPr>
          <w:sz w:val="28"/>
          <w:szCs w:val="28"/>
        </w:rPr>
      </w:pPr>
      <w:r>
        <w:rPr>
          <w:sz w:val="28"/>
          <w:szCs w:val="28"/>
        </w:rPr>
        <w:t xml:space="preserve">Поступившие из мэрии документы </w:t>
      </w:r>
      <w:r w:rsidR="005551A2" w:rsidRPr="0004160B">
        <w:rPr>
          <w:sz w:val="28"/>
          <w:szCs w:val="28"/>
        </w:rPr>
        <w:t>на проекты решений Думы, направленные в порядке статьи 86 настоящего Регламента, регистрируются в отделе докумен</w:t>
      </w:r>
      <w:r>
        <w:rPr>
          <w:sz w:val="28"/>
          <w:szCs w:val="28"/>
        </w:rPr>
        <w:t>тационного обеспечения, размещаю</w:t>
      </w:r>
      <w:r w:rsidR="005551A2" w:rsidRPr="0004160B">
        <w:rPr>
          <w:sz w:val="28"/>
          <w:szCs w:val="28"/>
        </w:rPr>
        <w:t>тся в компьютерной сети Думы и направляются в информационно-аналитическое управл</w:t>
      </w:r>
      <w:r>
        <w:rPr>
          <w:sz w:val="28"/>
          <w:szCs w:val="28"/>
        </w:rPr>
        <w:t>ение, юридическое управление и</w:t>
      </w:r>
      <w:r w:rsidR="005551A2" w:rsidRPr="0004160B">
        <w:rPr>
          <w:sz w:val="28"/>
          <w:szCs w:val="28"/>
        </w:rPr>
        <w:t xml:space="preserve"> через отдел постоянных комиссий - в комиссию, к предметам ведения которой относится представленный вопрос.</w:t>
      </w:r>
    </w:p>
    <w:p w:rsidR="005551A2" w:rsidRPr="0004160B" w:rsidRDefault="005551A2" w:rsidP="002E7766">
      <w:pPr>
        <w:widowControl w:val="0"/>
        <w:autoSpaceDE w:val="0"/>
        <w:autoSpaceDN w:val="0"/>
        <w:adjustRightInd w:val="0"/>
        <w:ind w:firstLine="540"/>
        <w:jc w:val="both"/>
        <w:outlineLvl w:val="2"/>
        <w:rPr>
          <w:sz w:val="28"/>
          <w:szCs w:val="28"/>
        </w:rPr>
      </w:pPr>
    </w:p>
    <w:p w:rsidR="005551A2" w:rsidRPr="000C2D04" w:rsidRDefault="00E05265" w:rsidP="002E7766">
      <w:pPr>
        <w:widowControl w:val="0"/>
        <w:autoSpaceDE w:val="0"/>
        <w:autoSpaceDN w:val="0"/>
        <w:adjustRightInd w:val="0"/>
        <w:ind w:firstLine="540"/>
        <w:jc w:val="both"/>
        <w:outlineLvl w:val="2"/>
        <w:rPr>
          <w:b/>
          <w:sz w:val="28"/>
          <w:szCs w:val="28"/>
        </w:rPr>
      </w:pPr>
      <w:r w:rsidRPr="000C2D04">
        <w:rPr>
          <w:b/>
          <w:sz w:val="28"/>
          <w:szCs w:val="28"/>
        </w:rPr>
        <w:t>Статья 91</w:t>
      </w:r>
    </w:p>
    <w:p w:rsidR="005551A2" w:rsidRPr="0004160B" w:rsidRDefault="005551A2" w:rsidP="002E7766">
      <w:pPr>
        <w:widowControl w:val="0"/>
        <w:autoSpaceDE w:val="0"/>
        <w:autoSpaceDN w:val="0"/>
        <w:adjustRightInd w:val="0"/>
        <w:ind w:firstLine="540"/>
        <w:jc w:val="both"/>
        <w:rPr>
          <w:sz w:val="28"/>
          <w:szCs w:val="28"/>
        </w:rPr>
      </w:pPr>
      <w:r w:rsidRPr="0004160B">
        <w:rPr>
          <w:sz w:val="28"/>
          <w:szCs w:val="28"/>
        </w:rPr>
        <w:t>1. Комиссии рассматривают на своих заседаниях проекты правовых актов Думы по предметам их ведения и принимают по ним решения.</w:t>
      </w:r>
    </w:p>
    <w:p w:rsidR="005551A2" w:rsidRPr="0004160B" w:rsidRDefault="005551A2" w:rsidP="002E7766">
      <w:pPr>
        <w:widowControl w:val="0"/>
        <w:autoSpaceDE w:val="0"/>
        <w:autoSpaceDN w:val="0"/>
        <w:adjustRightInd w:val="0"/>
        <w:ind w:firstLine="540"/>
        <w:jc w:val="both"/>
        <w:rPr>
          <w:sz w:val="28"/>
          <w:szCs w:val="28"/>
        </w:rPr>
      </w:pPr>
      <w:r w:rsidRPr="0004160B">
        <w:rPr>
          <w:sz w:val="28"/>
          <w:szCs w:val="28"/>
        </w:rPr>
        <w:t>2. Решения комиссий по вопросам, рассматриваемым на заседании</w:t>
      </w:r>
      <w:r w:rsidR="00603C9D" w:rsidRPr="0004160B">
        <w:rPr>
          <w:sz w:val="28"/>
          <w:szCs w:val="28"/>
        </w:rPr>
        <w:t xml:space="preserve"> Думы,</w:t>
      </w:r>
      <w:r w:rsidRPr="0004160B">
        <w:rPr>
          <w:sz w:val="28"/>
          <w:szCs w:val="28"/>
        </w:rPr>
        <w:t xml:space="preserve"> направляются в отдел документационного обеспечения</w:t>
      </w:r>
      <w:r w:rsidRPr="0004160B">
        <w:rPr>
          <w:i/>
          <w:sz w:val="28"/>
          <w:szCs w:val="28"/>
        </w:rPr>
        <w:t xml:space="preserve"> </w:t>
      </w:r>
      <w:r w:rsidRPr="0004160B">
        <w:rPr>
          <w:sz w:val="28"/>
          <w:szCs w:val="28"/>
        </w:rPr>
        <w:t>для</w:t>
      </w:r>
      <w:r w:rsidRPr="0004160B">
        <w:rPr>
          <w:i/>
          <w:sz w:val="28"/>
          <w:szCs w:val="28"/>
        </w:rPr>
        <w:t xml:space="preserve"> </w:t>
      </w:r>
      <w:r w:rsidRPr="0004160B">
        <w:rPr>
          <w:sz w:val="28"/>
          <w:szCs w:val="28"/>
        </w:rPr>
        <w:t>размещения в компьютерной сети Думы</w:t>
      </w:r>
      <w:bookmarkStart w:id="0" w:name="Par977"/>
      <w:bookmarkEnd w:id="0"/>
      <w:r w:rsidRPr="0004160B">
        <w:rPr>
          <w:sz w:val="28"/>
          <w:szCs w:val="28"/>
        </w:rPr>
        <w:t xml:space="preserve"> и направления в организационный отдел.</w:t>
      </w:r>
    </w:p>
    <w:p w:rsidR="005551A2" w:rsidRPr="0004160B" w:rsidRDefault="005551A2" w:rsidP="00E05265">
      <w:pPr>
        <w:widowControl w:val="0"/>
        <w:autoSpaceDE w:val="0"/>
        <w:autoSpaceDN w:val="0"/>
        <w:adjustRightInd w:val="0"/>
        <w:jc w:val="both"/>
        <w:outlineLvl w:val="2"/>
        <w:rPr>
          <w:sz w:val="28"/>
          <w:szCs w:val="28"/>
        </w:rPr>
      </w:pPr>
    </w:p>
    <w:p w:rsidR="000118DF" w:rsidRPr="000C2D04" w:rsidRDefault="000118DF" w:rsidP="000C2D04">
      <w:pPr>
        <w:ind w:firstLine="567"/>
        <w:jc w:val="both"/>
        <w:rPr>
          <w:b/>
          <w:sz w:val="28"/>
          <w:szCs w:val="28"/>
        </w:rPr>
      </w:pPr>
      <w:r w:rsidRPr="000C2D04">
        <w:rPr>
          <w:b/>
          <w:sz w:val="28"/>
          <w:szCs w:val="28"/>
        </w:rPr>
        <w:t>Статья 92</w:t>
      </w:r>
    </w:p>
    <w:p w:rsidR="000118DF" w:rsidRPr="0004160B" w:rsidRDefault="000C2D04" w:rsidP="000C2D04">
      <w:pPr>
        <w:widowControl w:val="0"/>
        <w:autoSpaceDE w:val="0"/>
        <w:autoSpaceDN w:val="0"/>
        <w:adjustRightInd w:val="0"/>
        <w:ind w:firstLine="567"/>
        <w:jc w:val="both"/>
        <w:rPr>
          <w:sz w:val="28"/>
          <w:szCs w:val="28"/>
        </w:rPr>
      </w:pPr>
      <w:r>
        <w:rPr>
          <w:sz w:val="28"/>
          <w:szCs w:val="28"/>
        </w:rPr>
        <w:t>1. Помимо вопросов, включё</w:t>
      </w:r>
      <w:r w:rsidR="000118DF" w:rsidRPr="0004160B">
        <w:rPr>
          <w:sz w:val="28"/>
          <w:szCs w:val="28"/>
        </w:rPr>
        <w:t xml:space="preserve">нных в план нормотворческой деятельности Думы, на заседаниях Думы могут рассматриваться иные вопросы, </w:t>
      </w:r>
      <w:r w:rsidR="000118DF" w:rsidRPr="0004160B">
        <w:rPr>
          <w:sz w:val="28"/>
          <w:szCs w:val="28"/>
        </w:rPr>
        <w:lastRenderedPageBreak/>
        <w:t>предложенные в инициативном порядке мэром, председателем Думы, комиссиями Думы, в том числе временными, депутатскими объединениями, депутатами, рабочими группами.</w:t>
      </w:r>
    </w:p>
    <w:p w:rsidR="000118DF" w:rsidRPr="0004160B" w:rsidRDefault="000118DF" w:rsidP="000C2D04">
      <w:pPr>
        <w:widowControl w:val="0"/>
        <w:autoSpaceDE w:val="0"/>
        <w:autoSpaceDN w:val="0"/>
        <w:adjustRightInd w:val="0"/>
        <w:ind w:firstLine="567"/>
        <w:jc w:val="both"/>
        <w:rPr>
          <w:b/>
          <w:sz w:val="28"/>
          <w:szCs w:val="28"/>
        </w:rPr>
      </w:pPr>
      <w:r w:rsidRPr="0004160B">
        <w:rPr>
          <w:sz w:val="28"/>
          <w:szCs w:val="28"/>
        </w:rPr>
        <w:t>Подготовка и рассмотрение указанных вопросов на заседании Думы осуществляется с соблюдением процедуры и сроков, установленных настоящим Регламентом.</w:t>
      </w:r>
    </w:p>
    <w:p w:rsidR="000118DF" w:rsidRPr="0004160B" w:rsidRDefault="000118DF" w:rsidP="000C2D04">
      <w:pPr>
        <w:widowControl w:val="0"/>
        <w:autoSpaceDE w:val="0"/>
        <w:autoSpaceDN w:val="0"/>
        <w:adjustRightInd w:val="0"/>
        <w:ind w:firstLine="567"/>
        <w:jc w:val="both"/>
        <w:rPr>
          <w:sz w:val="28"/>
          <w:szCs w:val="28"/>
        </w:rPr>
      </w:pPr>
      <w:r w:rsidRPr="0004160B">
        <w:rPr>
          <w:sz w:val="28"/>
          <w:szCs w:val="28"/>
        </w:rPr>
        <w:t>2. Документы, поступившие в инициативном порядке от лиц, указанных в</w:t>
      </w:r>
      <w:r w:rsidRPr="0004160B">
        <w:rPr>
          <w:b/>
          <w:i/>
          <w:sz w:val="28"/>
          <w:szCs w:val="28"/>
        </w:rPr>
        <w:t xml:space="preserve"> </w:t>
      </w:r>
      <w:r w:rsidRPr="0004160B">
        <w:rPr>
          <w:sz w:val="28"/>
          <w:szCs w:val="28"/>
        </w:rPr>
        <w:t>части 1 настоящей статьи,</w:t>
      </w:r>
      <w:r w:rsidRPr="0004160B">
        <w:rPr>
          <w:i/>
          <w:sz w:val="28"/>
          <w:szCs w:val="28"/>
        </w:rPr>
        <w:t xml:space="preserve"> </w:t>
      </w:r>
      <w:r w:rsidRPr="0004160B">
        <w:rPr>
          <w:sz w:val="28"/>
          <w:szCs w:val="28"/>
        </w:rPr>
        <w:t xml:space="preserve">должны соответствовать требованиям </w:t>
      </w:r>
      <w:hyperlink r:id="rId28" w:history="1"/>
      <w:r w:rsidRPr="0004160B">
        <w:rPr>
          <w:sz w:val="28"/>
          <w:szCs w:val="28"/>
        </w:rPr>
        <w:t>Положения о порядке внесения МПА.</w:t>
      </w:r>
    </w:p>
    <w:p w:rsidR="005551A2" w:rsidRDefault="005551A2" w:rsidP="00E05265">
      <w:pPr>
        <w:widowControl w:val="0"/>
        <w:autoSpaceDE w:val="0"/>
        <w:autoSpaceDN w:val="0"/>
        <w:adjustRightInd w:val="0"/>
        <w:jc w:val="both"/>
        <w:rPr>
          <w:sz w:val="28"/>
          <w:szCs w:val="28"/>
        </w:rPr>
      </w:pPr>
    </w:p>
    <w:p w:rsidR="00033BB4" w:rsidRDefault="00033BB4" w:rsidP="00E05265">
      <w:pPr>
        <w:widowControl w:val="0"/>
        <w:autoSpaceDE w:val="0"/>
        <w:autoSpaceDN w:val="0"/>
        <w:adjustRightInd w:val="0"/>
        <w:jc w:val="both"/>
        <w:rPr>
          <w:sz w:val="28"/>
          <w:szCs w:val="28"/>
        </w:rPr>
      </w:pPr>
    </w:p>
    <w:p w:rsidR="005551A2" w:rsidRPr="000C2D04" w:rsidRDefault="005551A2" w:rsidP="002E7766">
      <w:pPr>
        <w:widowControl w:val="0"/>
        <w:autoSpaceDE w:val="0"/>
        <w:autoSpaceDN w:val="0"/>
        <w:adjustRightInd w:val="0"/>
        <w:ind w:firstLine="540"/>
        <w:outlineLvl w:val="0"/>
        <w:rPr>
          <w:b/>
          <w:sz w:val="28"/>
          <w:szCs w:val="28"/>
        </w:rPr>
      </w:pPr>
      <w:r w:rsidRPr="000C2D04">
        <w:rPr>
          <w:b/>
          <w:sz w:val="28"/>
          <w:szCs w:val="28"/>
        </w:rPr>
        <w:t>Статья 9</w:t>
      </w:r>
      <w:r w:rsidR="00E05265" w:rsidRPr="000C2D04">
        <w:rPr>
          <w:b/>
          <w:sz w:val="28"/>
          <w:szCs w:val="28"/>
        </w:rPr>
        <w:t>3</w:t>
      </w:r>
    </w:p>
    <w:p w:rsidR="005551A2" w:rsidRPr="0004160B" w:rsidRDefault="005551A2" w:rsidP="002E7766">
      <w:pPr>
        <w:widowControl w:val="0"/>
        <w:autoSpaceDE w:val="0"/>
        <w:autoSpaceDN w:val="0"/>
        <w:adjustRightInd w:val="0"/>
        <w:ind w:firstLine="540"/>
        <w:jc w:val="both"/>
        <w:rPr>
          <w:sz w:val="28"/>
          <w:szCs w:val="28"/>
        </w:rPr>
      </w:pPr>
      <w:r w:rsidRPr="0004160B">
        <w:rPr>
          <w:sz w:val="28"/>
          <w:szCs w:val="28"/>
        </w:rPr>
        <w:t>Отдел документационного обеспечения, юридическое управление, информационно-аналитическое управление, организационный отдел, контр</w:t>
      </w:r>
      <w:r w:rsidR="00DD5CA9" w:rsidRPr="0004160B">
        <w:rPr>
          <w:sz w:val="28"/>
          <w:szCs w:val="28"/>
        </w:rPr>
        <w:t>ольно-</w:t>
      </w:r>
      <w:r w:rsidR="001C0BA4">
        <w:rPr>
          <w:sz w:val="28"/>
          <w:szCs w:val="28"/>
        </w:rPr>
        <w:t>счёт</w:t>
      </w:r>
      <w:r w:rsidR="00DD5CA9" w:rsidRPr="0004160B">
        <w:rPr>
          <w:sz w:val="28"/>
          <w:szCs w:val="28"/>
        </w:rPr>
        <w:t xml:space="preserve">ная палата, комиссии </w:t>
      </w:r>
      <w:r w:rsidRPr="0004160B">
        <w:rPr>
          <w:sz w:val="28"/>
          <w:szCs w:val="28"/>
        </w:rPr>
        <w:t xml:space="preserve">при подготовке вопросов, поступивших в инициативном порядке от лиц, указанных в </w:t>
      </w:r>
      <w:hyperlink r:id="rId29" w:history="1">
        <w:r w:rsidRPr="0004160B">
          <w:rPr>
            <w:sz w:val="28"/>
            <w:szCs w:val="28"/>
          </w:rPr>
          <w:t>статье 9</w:t>
        </w:r>
        <w:r w:rsidR="008A7A9C" w:rsidRPr="0004160B">
          <w:rPr>
            <w:sz w:val="28"/>
            <w:szCs w:val="28"/>
          </w:rPr>
          <w:t>2</w:t>
        </w:r>
      </w:hyperlink>
      <w:r w:rsidRPr="0004160B">
        <w:rPr>
          <w:sz w:val="28"/>
          <w:szCs w:val="28"/>
        </w:rPr>
        <w:t xml:space="preserve"> Регламента, руководствуются настоящим Регламентом.</w:t>
      </w:r>
    </w:p>
    <w:p w:rsidR="005551A2" w:rsidRPr="00570F83" w:rsidRDefault="005551A2" w:rsidP="00E05265">
      <w:pPr>
        <w:widowControl w:val="0"/>
        <w:autoSpaceDE w:val="0"/>
        <w:autoSpaceDN w:val="0"/>
        <w:adjustRightInd w:val="0"/>
        <w:jc w:val="both"/>
        <w:outlineLvl w:val="2"/>
        <w:rPr>
          <w:sz w:val="20"/>
          <w:szCs w:val="20"/>
        </w:rPr>
      </w:pPr>
    </w:p>
    <w:p w:rsidR="005551A2" w:rsidRPr="000C2D04" w:rsidRDefault="00E05265" w:rsidP="002E7766">
      <w:pPr>
        <w:widowControl w:val="0"/>
        <w:autoSpaceDE w:val="0"/>
        <w:autoSpaceDN w:val="0"/>
        <w:adjustRightInd w:val="0"/>
        <w:ind w:firstLine="540"/>
        <w:jc w:val="both"/>
        <w:outlineLvl w:val="2"/>
        <w:rPr>
          <w:b/>
          <w:sz w:val="28"/>
          <w:szCs w:val="28"/>
        </w:rPr>
      </w:pPr>
      <w:r w:rsidRPr="000C2D04">
        <w:rPr>
          <w:b/>
          <w:sz w:val="28"/>
          <w:szCs w:val="28"/>
        </w:rPr>
        <w:t>Статья 94</w:t>
      </w:r>
    </w:p>
    <w:p w:rsidR="005551A2" w:rsidRPr="0004160B" w:rsidRDefault="005551A2" w:rsidP="002E7766">
      <w:pPr>
        <w:widowControl w:val="0"/>
        <w:autoSpaceDE w:val="0"/>
        <w:autoSpaceDN w:val="0"/>
        <w:adjustRightInd w:val="0"/>
        <w:ind w:firstLine="540"/>
        <w:jc w:val="both"/>
        <w:rPr>
          <w:b/>
          <w:i/>
          <w:sz w:val="28"/>
          <w:szCs w:val="28"/>
        </w:rPr>
      </w:pPr>
      <w:r w:rsidRPr="0004160B">
        <w:rPr>
          <w:sz w:val="28"/>
          <w:szCs w:val="28"/>
        </w:rPr>
        <w:t>1. При поступлении в Думу актов прокурорско</w:t>
      </w:r>
      <w:r w:rsidR="000C2D04">
        <w:rPr>
          <w:sz w:val="28"/>
          <w:szCs w:val="28"/>
        </w:rPr>
        <w:t>го реагирования, а также отклонё</w:t>
      </w:r>
      <w:r w:rsidRPr="0004160B">
        <w:rPr>
          <w:sz w:val="28"/>
          <w:szCs w:val="28"/>
        </w:rPr>
        <w:t>нных мэром решений Думы отдел документационного обеспечения осуществляет их регистрацию не позднее следующего рабочего дня со дня их поступления.</w:t>
      </w:r>
    </w:p>
    <w:p w:rsidR="005551A2" w:rsidRPr="0004160B" w:rsidRDefault="005551A2" w:rsidP="002E7766">
      <w:pPr>
        <w:widowControl w:val="0"/>
        <w:autoSpaceDE w:val="0"/>
        <w:autoSpaceDN w:val="0"/>
        <w:adjustRightInd w:val="0"/>
        <w:ind w:firstLine="540"/>
        <w:jc w:val="both"/>
        <w:rPr>
          <w:sz w:val="28"/>
          <w:szCs w:val="28"/>
        </w:rPr>
      </w:pPr>
      <w:r w:rsidRPr="0004160B">
        <w:rPr>
          <w:sz w:val="28"/>
          <w:szCs w:val="28"/>
        </w:rPr>
        <w:t xml:space="preserve">2. Документы размещаются отделом </w:t>
      </w:r>
      <w:r w:rsidRPr="0004160B">
        <w:rPr>
          <w:bCs/>
          <w:sz w:val="28"/>
          <w:szCs w:val="28"/>
        </w:rPr>
        <w:t xml:space="preserve">документационного обеспечения Думы </w:t>
      </w:r>
      <w:r w:rsidRPr="0004160B">
        <w:rPr>
          <w:sz w:val="28"/>
          <w:szCs w:val="28"/>
        </w:rPr>
        <w:t xml:space="preserve">в компьютерной сети Думы после рассмотрения документов председателем Думы или руководителем аппарата Думы. </w:t>
      </w:r>
    </w:p>
    <w:p w:rsidR="005551A2" w:rsidRPr="0004160B" w:rsidRDefault="005551A2" w:rsidP="002E7766">
      <w:pPr>
        <w:widowControl w:val="0"/>
        <w:autoSpaceDE w:val="0"/>
        <w:autoSpaceDN w:val="0"/>
        <w:adjustRightInd w:val="0"/>
        <w:ind w:firstLine="540"/>
        <w:jc w:val="both"/>
        <w:rPr>
          <w:b/>
          <w:i/>
          <w:sz w:val="28"/>
          <w:szCs w:val="28"/>
        </w:rPr>
      </w:pPr>
      <w:r w:rsidRPr="0004160B">
        <w:rPr>
          <w:sz w:val="28"/>
          <w:szCs w:val="28"/>
        </w:rPr>
        <w:t xml:space="preserve">3. Зарегистрированные документы не позднее </w:t>
      </w:r>
      <w:r w:rsidR="00EE23E8">
        <w:rPr>
          <w:sz w:val="28"/>
          <w:szCs w:val="28"/>
        </w:rPr>
        <w:t xml:space="preserve">следующего рабочего дня со дня </w:t>
      </w:r>
      <w:r w:rsidRPr="0004160B">
        <w:rPr>
          <w:sz w:val="28"/>
          <w:szCs w:val="28"/>
        </w:rPr>
        <w:t>поступления в Думу</w:t>
      </w:r>
      <w:r w:rsidRPr="0004160B">
        <w:rPr>
          <w:i/>
          <w:sz w:val="28"/>
          <w:szCs w:val="28"/>
        </w:rPr>
        <w:t xml:space="preserve"> </w:t>
      </w:r>
      <w:r w:rsidR="002250FF" w:rsidRPr="0004160B">
        <w:rPr>
          <w:sz w:val="28"/>
          <w:szCs w:val="28"/>
        </w:rPr>
        <w:t>направляются</w:t>
      </w:r>
      <w:r w:rsidRPr="0004160B">
        <w:rPr>
          <w:sz w:val="28"/>
          <w:szCs w:val="28"/>
        </w:rPr>
        <w:t xml:space="preserve"> отделом документационного обеспечения</w:t>
      </w:r>
      <w:r w:rsidRPr="0004160B">
        <w:rPr>
          <w:i/>
          <w:sz w:val="28"/>
          <w:szCs w:val="28"/>
        </w:rPr>
        <w:t xml:space="preserve"> </w:t>
      </w:r>
      <w:r w:rsidRPr="0004160B">
        <w:rPr>
          <w:sz w:val="28"/>
          <w:szCs w:val="28"/>
        </w:rPr>
        <w:t>в юридическое управление, информационно-аналитическое управление,</w:t>
      </w:r>
      <w:r w:rsidR="007C4FE0" w:rsidRPr="0004160B">
        <w:rPr>
          <w:sz w:val="28"/>
          <w:szCs w:val="28"/>
        </w:rPr>
        <w:t xml:space="preserve"> </w:t>
      </w:r>
      <w:r w:rsidR="009E7861" w:rsidRPr="0004160B">
        <w:rPr>
          <w:sz w:val="28"/>
          <w:szCs w:val="28"/>
        </w:rPr>
        <w:t>организационный отдел, контрольно-</w:t>
      </w:r>
      <w:r w:rsidR="001C0BA4">
        <w:rPr>
          <w:sz w:val="28"/>
          <w:szCs w:val="28"/>
        </w:rPr>
        <w:t>счёт</w:t>
      </w:r>
      <w:r w:rsidR="009E7861" w:rsidRPr="0004160B">
        <w:rPr>
          <w:sz w:val="28"/>
          <w:szCs w:val="28"/>
        </w:rPr>
        <w:t>ную палату</w:t>
      </w:r>
      <w:r w:rsidR="002250FF" w:rsidRPr="0004160B">
        <w:rPr>
          <w:sz w:val="28"/>
          <w:szCs w:val="28"/>
        </w:rPr>
        <w:t xml:space="preserve"> (при необходимости)</w:t>
      </w:r>
      <w:r w:rsidR="009E7861" w:rsidRPr="0004160B">
        <w:rPr>
          <w:color w:val="FF0000"/>
          <w:sz w:val="28"/>
          <w:szCs w:val="28"/>
        </w:rPr>
        <w:t xml:space="preserve"> </w:t>
      </w:r>
      <w:r w:rsidR="007C4FE0" w:rsidRPr="0004160B">
        <w:rPr>
          <w:sz w:val="28"/>
          <w:szCs w:val="28"/>
        </w:rPr>
        <w:t>и через</w:t>
      </w:r>
      <w:r w:rsidRPr="0004160B">
        <w:rPr>
          <w:sz w:val="28"/>
          <w:szCs w:val="28"/>
        </w:rPr>
        <w:t xml:space="preserve"> отдел постоянных комиссий</w:t>
      </w:r>
      <w:r w:rsidR="009E7861" w:rsidRPr="0004160B">
        <w:rPr>
          <w:sz w:val="28"/>
          <w:szCs w:val="28"/>
        </w:rPr>
        <w:t xml:space="preserve"> – в комиссию, к предметам ведения которой относится представленный вопрос.</w:t>
      </w:r>
    </w:p>
    <w:p w:rsidR="005551A2" w:rsidRPr="0004160B" w:rsidRDefault="005551A2" w:rsidP="002E7766">
      <w:pPr>
        <w:widowControl w:val="0"/>
        <w:autoSpaceDE w:val="0"/>
        <w:autoSpaceDN w:val="0"/>
        <w:adjustRightInd w:val="0"/>
        <w:ind w:firstLine="540"/>
        <w:jc w:val="both"/>
        <w:rPr>
          <w:sz w:val="28"/>
          <w:szCs w:val="28"/>
        </w:rPr>
      </w:pPr>
      <w:r w:rsidRPr="0004160B">
        <w:rPr>
          <w:sz w:val="28"/>
          <w:szCs w:val="28"/>
        </w:rPr>
        <w:t>Копии актов прокурорского реагирования направляются в мэрию для изучения и подготовки предложений.</w:t>
      </w:r>
    </w:p>
    <w:p w:rsidR="005551A2" w:rsidRPr="0004160B" w:rsidRDefault="005551A2" w:rsidP="002E7766">
      <w:pPr>
        <w:widowControl w:val="0"/>
        <w:autoSpaceDE w:val="0"/>
        <w:autoSpaceDN w:val="0"/>
        <w:adjustRightInd w:val="0"/>
        <w:ind w:firstLine="540"/>
        <w:jc w:val="both"/>
        <w:rPr>
          <w:sz w:val="28"/>
          <w:szCs w:val="28"/>
        </w:rPr>
      </w:pPr>
      <w:r w:rsidRPr="0004160B">
        <w:rPr>
          <w:sz w:val="28"/>
          <w:szCs w:val="28"/>
        </w:rPr>
        <w:t>4. Акты прокурорского реагирования рассматриваются на ближайшем заседании Думы.</w:t>
      </w:r>
    </w:p>
    <w:p w:rsidR="005551A2" w:rsidRPr="0004160B" w:rsidRDefault="00F72AE1" w:rsidP="002E7766">
      <w:pPr>
        <w:widowControl w:val="0"/>
        <w:autoSpaceDE w:val="0"/>
        <w:autoSpaceDN w:val="0"/>
        <w:adjustRightInd w:val="0"/>
        <w:ind w:firstLine="540"/>
        <w:jc w:val="both"/>
        <w:rPr>
          <w:sz w:val="28"/>
          <w:szCs w:val="28"/>
        </w:rPr>
      </w:pPr>
      <w:r>
        <w:rPr>
          <w:sz w:val="28"/>
          <w:szCs w:val="28"/>
        </w:rPr>
        <w:t>Возражения мэра на отклонё</w:t>
      </w:r>
      <w:r w:rsidR="005551A2" w:rsidRPr="0004160B">
        <w:rPr>
          <w:sz w:val="28"/>
          <w:szCs w:val="28"/>
        </w:rPr>
        <w:t>нное решение Думы рассматриваются на одном из двух ближайших заседаний Думы.</w:t>
      </w:r>
    </w:p>
    <w:p w:rsidR="005551A2" w:rsidRPr="00033BB4" w:rsidRDefault="005551A2" w:rsidP="00E05265">
      <w:pPr>
        <w:widowControl w:val="0"/>
        <w:autoSpaceDE w:val="0"/>
        <w:autoSpaceDN w:val="0"/>
        <w:adjustRightInd w:val="0"/>
        <w:jc w:val="both"/>
        <w:outlineLvl w:val="2"/>
      </w:pPr>
    </w:p>
    <w:p w:rsidR="005551A2" w:rsidRPr="000C2D04" w:rsidRDefault="00E05265" w:rsidP="002E7766">
      <w:pPr>
        <w:widowControl w:val="0"/>
        <w:autoSpaceDE w:val="0"/>
        <w:autoSpaceDN w:val="0"/>
        <w:adjustRightInd w:val="0"/>
        <w:ind w:firstLine="540"/>
        <w:jc w:val="both"/>
        <w:outlineLvl w:val="2"/>
        <w:rPr>
          <w:b/>
          <w:sz w:val="28"/>
          <w:szCs w:val="28"/>
        </w:rPr>
      </w:pPr>
      <w:r w:rsidRPr="000C2D04">
        <w:rPr>
          <w:b/>
          <w:sz w:val="28"/>
          <w:szCs w:val="28"/>
        </w:rPr>
        <w:t>Статья 95</w:t>
      </w:r>
    </w:p>
    <w:p w:rsidR="005551A2" w:rsidRPr="0004160B" w:rsidRDefault="005551A2" w:rsidP="002E7766">
      <w:pPr>
        <w:widowControl w:val="0"/>
        <w:autoSpaceDE w:val="0"/>
        <w:autoSpaceDN w:val="0"/>
        <w:adjustRightInd w:val="0"/>
        <w:ind w:firstLine="540"/>
        <w:jc w:val="both"/>
        <w:rPr>
          <w:sz w:val="28"/>
          <w:szCs w:val="28"/>
        </w:rPr>
      </w:pPr>
      <w:r w:rsidRPr="0004160B">
        <w:rPr>
          <w:sz w:val="28"/>
          <w:szCs w:val="28"/>
        </w:rPr>
        <w:t>1. Юридическое управление, информационно-аналитическое управление готовят по представленным документам заключения в течение 5 рабочих дней со дня поступления. Заключение юридического управления должно содержать рекомендации по принятию Думой решения.</w:t>
      </w:r>
    </w:p>
    <w:p w:rsidR="005551A2" w:rsidRPr="00570F83" w:rsidRDefault="005551A2" w:rsidP="00E05265">
      <w:pPr>
        <w:widowControl w:val="0"/>
        <w:autoSpaceDE w:val="0"/>
        <w:autoSpaceDN w:val="0"/>
        <w:adjustRightInd w:val="0"/>
        <w:jc w:val="both"/>
        <w:outlineLvl w:val="2"/>
        <w:rPr>
          <w:sz w:val="20"/>
          <w:szCs w:val="20"/>
        </w:rPr>
      </w:pPr>
    </w:p>
    <w:p w:rsidR="005551A2" w:rsidRPr="000C2D04" w:rsidRDefault="00E05265" w:rsidP="002E7766">
      <w:pPr>
        <w:widowControl w:val="0"/>
        <w:autoSpaceDE w:val="0"/>
        <w:autoSpaceDN w:val="0"/>
        <w:adjustRightInd w:val="0"/>
        <w:ind w:firstLine="540"/>
        <w:jc w:val="both"/>
        <w:outlineLvl w:val="2"/>
        <w:rPr>
          <w:b/>
          <w:sz w:val="28"/>
          <w:szCs w:val="28"/>
        </w:rPr>
      </w:pPr>
      <w:r w:rsidRPr="000C2D04">
        <w:rPr>
          <w:b/>
          <w:sz w:val="28"/>
          <w:szCs w:val="28"/>
        </w:rPr>
        <w:lastRenderedPageBreak/>
        <w:t>Статья 96</w:t>
      </w:r>
    </w:p>
    <w:p w:rsidR="005551A2" w:rsidRPr="00F72AE1" w:rsidRDefault="005551A2" w:rsidP="00F72AE1">
      <w:pPr>
        <w:pStyle w:val="ab"/>
        <w:widowControl w:val="0"/>
        <w:numPr>
          <w:ilvl w:val="0"/>
          <w:numId w:val="21"/>
        </w:numPr>
        <w:tabs>
          <w:tab w:val="left" w:pos="851"/>
        </w:tabs>
        <w:autoSpaceDE w:val="0"/>
        <w:autoSpaceDN w:val="0"/>
        <w:adjustRightInd w:val="0"/>
        <w:ind w:left="0" w:firstLine="567"/>
        <w:jc w:val="both"/>
        <w:outlineLvl w:val="2"/>
        <w:rPr>
          <w:sz w:val="28"/>
          <w:szCs w:val="28"/>
        </w:rPr>
      </w:pPr>
      <w:r w:rsidRPr="00F72AE1">
        <w:rPr>
          <w:sz w:val="28"/>
          <w:szCs w:val="28"/>
        </w:rPr>
        <w:t xml:space="preserve">Заключения информационно-аналитического управления, юридического управления регистрируются в отделе документационного обеспечения, размещаются в компьютерной сети Думы и через отдел постоянных комиссий направляются в комиссию, к предметам ведения которой относится представленный вопрос.  </w:t>
      </w:r>
    </w:p>
    <w:p w:rsidR="005551A2" w:rsidRPr="00570F83" w:rsidRDefault="005551A2" w:rsidP="00E05265">
      <w:pPr>
        <w:widowControl w:val="0"/>
        <w:autoSpaceDE w:val="0"/>
        <w:autoSpaceDN w:val="0"/>
        <w:adjustRightInd w:val="0"/>
        <w:jc w:val="both"/>
        <w:outlineLvl w:val="2"/>
        <w:rPr>
          <w:sz w:val="20"/>
          <w:szCs w:val="20"/>
        </w:rPr>
      </w:pPr>
    </w:p>
    <w:p w:rsidR="005551A2" w:rsidRPr="000C2D04" w:rsidRDefault="00E05265" w:rsidP="002E7766">
      <w:pPr>
        <w:widowControl w:val="0"/>
        <w:autoSpaceDE w:val="0"/>
        <w:autoSpaceDN w:val="0"/>
        <w:adjustRightInd w:val="0"/>
        <w:ind w:firstLine="540"/>
        <w:jc w:val="both"/>
        <w:outlineLvl w:val="2"/>
        <w:rPr>
          <w:b/>
          <w:sz w:val="28"/>
          <w:szCs w:val="28"/>
        </w:rPr>
      </w:pPr>
      <w:r w:rsidRPr="000C2D04">
        <w:rPr>
          <w:b/>
          <w:sz w:val="28"/>
          <w:szCs w:val="28"/>
        </w:rPr>
        <w:t>Статья 97</w:t>
      </w:r>
    </w:p>
    <w:p w:rsidR="005551A2" w:rsidRPr="004C5D89" w:rsidRDefault="005551A2" w:rsidP="004C5D89">
      <w:pPr>
        <w:pStyle w:val="ab"/>
        <w:widowControl w:val="0"/>
        <w:numPr>
          <w:ilvl w:val="0"/>
          <w:numId w:val="22"/>
        </w:numPr>
        <w:tabs>
          <w:tab w:val="left" w:pos="993"/>
        </w:tabs>
        <w:autoSpaceDE w:val="0"/>
        <w:autoSpaceDN w:val="0"/>
        <w:adjustRightInd w:val="0"/>
        <w:ind w:left="0" w:firstLine="567"/>
        <w:jc w:val="both"/>
        <w:rPr>
          <w:sz w:val="28"/>
          <w:szCs w:val="28"/>
        </w:rPr>
      </w:pPr>
      <w:r w:rsidRPr="004C5D89">
        <w:rPr>
          <w:sz w:val="28"/>
          <w:szCs w:val="28"/>
        </w:rPr>
        <w:t>Комиссии рассматривают представленные документы (акты про</w:t>
      </w:r>
      <w:r w:rsidR="000C2D04" w:rsidRPr="004C5D89">
        <w:rPr>
          <w:sz w:val="28"/>
          <w:szCs w:val="28"/>
        </w:rPr>
        <w:t>курорского реагирования, отклонё</w:t>
      </w:r>
      <w:r w:rsidRPr="004C5D89">
        <w:rPr>
          <w:sz w:val="28"/>
          <w:szCs w:val="28"/>
        </w:rPr>
        <w:t xml:space="preserve">нные мэром решения) и по итогам их рассмотрения готовят проект решения Думы с </w:t>
      </w:r>
      <w:r w:rsidR="00F2318A" w:rsidRPr="004C5D89">
        <w:rPr>
          <w:sz w:val="28"/>
          <w:szCs w:val="28"/>
        </w:rPr>
        <w:t>учёт</w:t>
      </w:r>
      <w:r w:rsidRPr="004C5D89">
        <w:rPr>
          <w:sz w:val="28"/>
          <w:szCs w:val="28"/>
        </w:rPr>
        <w:t>ом рекомендаций юридического управления.</w:t>
      </w:r>
    </w:p>
    <w:p w:rsidR="005551A2" w:rsidRPr="004C5D89" w:rsidRDefault="005551A2" w:rsidP="004C5D89">
      <w:pPr>
        <w:pStyle w:val="ab"/>
        <w:widowControl w:val="0"/>
        <w:numPr>
          <w:ilvl w:val="0"/>
          <w:numId w:val="22"/>
        </w:numPr>
        <w:tabs>
          <w:tab w:val="left" w:pos="993"/>
        </w:tabs>
        <w:autoSpaceDE w:val="0"/>
        <w:autoSpaceDN w:val="0"/>
        <w:adjustRightInd w:val="0"/>
        <w:ind w:left="0" w:firstLine="567"/>
        <w:jc w:val="both"/>
        <w:rPr>
          <w:i/>
          <w:sz w:val="28"/>
          <w:szCs w:val="28"/>
        </w:rPr>
      </w:pPr>
      <w:r w:rsidRPr="004C5D89">
        <w:rPr>
          <w:sz w:val="28"/>
          <w:szCs w:val="28"/>
        </w:rPr>
        <w:t>Решения комиссий направляются в отдел документационного обеспечения для размещения в компьютерной сети Думы и направления в организационный отдел не позднее дня рассмотрения на заседании Думы.</w:t>
      </w:r>
    </w:p>
    <w:p w:rsidR="005551A2" w:rsidRPr="00033BB4" w:rsidRDefault="005551A2" w:rsidP="00E05265">
      <w:pPr>
        <w:widowControl w:val="0"/>
        <w:autoSpaceDE w:val="0"/>
        <w:autoSpaceDN w:val="0"/>
        <w:adjustRightInd w:val="0"/>
        <w:jc w:val="both"/>
        <w:outlineLvl w:val="2"/>
      </w:pPr>
    </w:p>
    <w:p w:rsidR="005551A2" w:rsidRPr="000C2D04" w:rsidRDefault="00E05265" w:rsidP="002E7766">
      <w:pPr>
        <w:widowControl w:val="0"/>
        <w:autoSpaceDE w:val="0"/>
        <w:autoSpaceDN w:val="0"/>
        <w:adjustRightInd w:val="0"/>
        <w:ind w:firstLine="540"/>
        <w:jc w:val="both"/>
        <w:outlineLvl w:val="2"/>
        <w:rPr>
          <w:b/>
          <w:sz w:val="28"/>
          <w:szCs w:val="28"/>
        </w:rPr>
      </w:pPr>
      <w:r w:rsidRPr="000C2D04">
        <w:rPr>
          <w:b/>
          <w:sz w:val="28"/>
          <w:szCs w:val="28"/>
        </w:rPr>
        <w:t>Статья 98</w:t>
      </w:r>
    </w:p>
    <w:p w:rsidR="005551A2" w:rsidRPr="0004160B" w:rsidRDefault="005551A2" w:rsidP="002E7766">
      <w:pPr>
        <w:widowControl w:val="0"/>
        <w:autoSpaceDE w:val="0"/>
        <w:autoSpaceDN w:val="0"/>
        <w:adjustRightInd w:val="0"/>
        <w:ind w:firstLine="540"/>
        <w:jc w:val="both"/>
        <w:rPr>
          <w:sz w:val="28"/>
          <w:szCs w:val="28"/>
        </w:rPr>
      </w:pPr>
      <w:r w:rsidRPr="0004160B">
        <w:rPr>
          <w:sz w:val="28"/>
          <w:szCs w:val="28"/>
        </w:rPr>
        <w:t>1. Пакет документов, который включает в себя:</w:t>
      </w:r>
    </w:p>
    <w:p w:rsidR="005551A2" w:rsidRPr="0004160B" w:rsidRDefault="005551A2" w:rsidP="002E7766">
      <w:pPr>
        <w:widowControl w:val="0"/>
        <w:autoSpaceDE w:val="0"/>
        <w:autoSpaceDN w:val="0"/>
        <w:adjustRightInd w:val="0"/>
        <w:ind w:firstLine="540"/>
        <w:jc w:val="both"/>
        <w:rPr>
          <w:sz w:val="28"/>
          <w:szCs w:val="28"/>
        </w:rPr>
      </w:pPr>
      <w:r w:rsidRPr="0004160B">
        <w:rPr>
          <w:sz w:val="28"/>
          <w:szCs w:val="28"/>
        </w:rPr>
        <w:t>1) проект решения Думы;</w:t>
      </w:r>
    </w:p>
    <w:p w:rsidR="005551A2" w:rsidRPr="0004160B" w:rsidRDefault="005551A2" w:rsidP="002E7766">
      <w:pPr>
        <w:widowControl w:val="0"/>
        <w:autoSpaceDE w:val="0"/>
        <w:autoSpaceDN w:val="0"/>
        <w:adjustRightInd w:val="0"/>
        <w:ind w:firstLine="540"/>
        <w:jc w:val="both"/>
        <w:rPr>
          <w:sz w:val="28"/>
          <w:szCs w:val="28"/>
        </w:rPr>
      </w:pPr>
      <w:r w:rsidRPr="0004160B">
        <w:rPr>
          <w:sz w:val="28"/>
          <w:szCs w:val="28"/>
        </w:rPr>
        <w:t>2) справочный материал;</w:t>
      </w:r>
    </w:p>
    <w:p w:rsidR="005551A2" w:rsidRPr="0004160B" w:rsidRDefault="005551A2" w:rsidP="002E7766">
      <w:pPr>
        <w:widowControl w:val="0"/>
        <w:autoSpaceDE w:val="0"/>
        <w:autoSpaceDN w:val="0"/>
        <w:adjustRightInd w:val="0"/>
        <w:ind w:firstLine="540"/>
        <w:jc w:val="both"/>
        <w:rPr>
          <w:sz w:val="28"/>
          <w:szCs w:val="28"/>
        </w:rPr>
      </w:pPr>
      <w:r w:rsidRPr="0004160B">
        <w:rPr>
          <w:sz w:val="28"/>
          <w:szCs w:val="28"/>
        </w:rPr>
        <w:t>3) решение комиссии</w:t>
      </w:r>
      <w:r w:rsidR="000B0114" w:rsidRPr="0004160B">
        <w:rPr>
          <w:sz w:val="28"/>
          <w:szCs w:val="28"/>
        </w:rPr>
        <w:t xml:space="preserve"> (при наличии)</w:t>
      </w:r>
      <w:r w:rsidRPr="0004160B">
        <w:rPr>
          <w:sz w:val="28"/>
          <w:szCs w:val="28"/>
        </w:rPr>
        <w:t>;</w:t>
      </w:r>
    </w:p>
    <w:p w:rsidR="005551A2" w:rsidRPr="0004160B" w:rsidRDefault="005551A2" w:rsidP="002E7766">
      <w:pPr>
        <w:widowControl w:val="0"/>
        <w:autoSpaceDE w:val="0"/>
        <w:autoSpaceDN w:val="0"/>
        <w:adjustRightInd w:val="0"/>
        <w:ind w:firstLine="540"/>
        <w:jc w:val="both"/>
        <w:rPr>
          <w:sz w:val="28"/>
          <w:szCs w:val="28"/>
        </w:rPr>
      </w:pPr>
      <w:r w:rsidRPr="0004160B">
        <w:rPr>
          <w:sz w:val="28"/>
          <w:szCs w:val="28"/>
        </w:rPr>
        <w:t>4) заключение юридического управления;</w:t>
      </w:r>
    </w:p>
    <w:p w:rsidR="005551A2" w:rsidRPr="0004160B" w:rsidRDefault="005551A2" w:rsidP="002E7766">
      <w:pPr>
        <w:widowControl w:val="0"/>
        <w:autoSpaceDE w:val="0"/>
        <w:autoSpaceDN w:val="0"/>
        <w:adjustRightInd w:val="0"/>
        <w:ind w:firstLine="540"/>
        <w:jc w:val="both"/>
        <w:rPr>
          <w:sz w:val="28"/>
          <w:szCs w:val="28"/>
        </w:rPr>
      </w:pPr>
      <w:r w:rsidRPr="0004160B">
        <w:rPr>
          <w:sz w:val="28"/>
          <w:szCs w:val="28"/>
        </w:rPr>
        <w:t>5) заключение информационно-аналитического управления;</w:t>
      </w:r>
    </w:p>
    <w:p w:rsidR="005551A2" w:rsidRPr="0004160B" w:rsidRDefault="001758E5" w:rsidP="002E7766">
      <w:pPr>
        <w:widowControl w:val="0"/>
        <w:autoSpaceDE w:val="0"/>
        <w:autoSpaceDN w:val="0"/>
        <w:adjustRightInd w:val="0"/>
        <w:ind w:firstLine="540"/>
        <w:jc w:val="both"/>
        <w:rPr>
          <w:sz w:val="28"/>
          <w:szCs w:val="28"/>
        </w:rPr>
      </w:pPr>
      <w:r w:rsidRPr="0004160B">
        <w:rPr>
          <w:sz w:val="28"/>
          <w:szCs w:val="28"/>
        </w:rPr>
        <w:t>6) предложение</w:t>
      </w:r>
      <w:r w:rsidR="005551A2" w:rsidRPr="0004160B">
        <w:rPr>
          <w:sz w:val="28"/>
          <w:szCs w:val="28"/>
        </w:rPr>
        <w:t xml:space="preserve"> </w:t>
      </w:r>
      <w:r w:rsidR="00DB22F0" w:rsidRPr="0004160B">
        <w:rPr>
          <w:sz w:val="28"/>
          <w:szCs w:val="28"/>
        </w:rPr>
        <w:t>мэра (при наличии</w:t>
      </w:r>
      <w:r w:rsidR="005551A2" w:rsidRPr="0004160B">
        <w:rPr>
          <w:sz w:val="28"/>
          <w:szCs w:val="28"/>
        </w:rPr>
        <w:t>);</w:t>
      </w:r>
    </w:p>
    <w:p w:rsidR="005551A2" w:rsidRPr="0004160B" w:rsidRDefault="00146984" w:rsidP="002E7766">
      <w:pPr>
        <w:widowControl w:val="0"/>
        <w:autoSpaceDE w:val="0"/>
        <w:autoSpaceDN w:val="0"/>
        <w:adjustRightInd w:val="0"/>
        <w:ind w:firstLine="540"/>
        <w:jc w:val="both"/>
        <w:rPr>
          <w:sz w:val="28"/>
          <w:szCs w:val="28"/>
        </w:rPr>
      </w:pPr>
      <w:r>
        <w:rPr>
          <w:sz w:val="28"/>
          <w:szCs w:val="28"/>
        </w:rPr>
        <w:t>7) иные документы;</w:t>
      </w:r>
    </w:p>
    <w:p w:rsidR="005551A2" w:rsidRPr="0004160B" w:rsidRDefault="00146984" w:rsidP="002E7766">
      <w:pPr>
        <w:widowControl w:val="0"/>
        <w:autoSpaceDE w:val="0"/>
        <w:autoSpaceDN w:val="0"/>
        <w:adjustRightInd w:val="0"/>
        <w:ind w:firstLine="540"/>
        <w:jc w:val="both"/>
        <w:rPr>
          <w:sz w:val="28"/>
          <w:szCs w:val="28"/>
        </w:rPr>
      </w:pPr>
      <w:r>
        <w:rPr>
          <w:sz w:val="28"/>
          <w:szCs w:val="28"/>
        </w:rPr>
        <w:t xml:space="preserve">формируется </w:t>
      </w:r>
      <w:r w:rsidR="005551A2" w:rsidRPr="0004160B">
        <w:rPr>
          <w:sz w:val="28"/>
          <w:szCs w:val="28"/>
        </w:rPr>
        <w:t>отделом документационного обеспечения</w:t>
      </w:r>
      <w:r w:rsidR="005551A2" w:rsidRPr="0004160B">
        <w:rPr>
          <w:b/>
          <w:i/>
          <w:sz w:val="28"/>
          <w:szCs w:val="28"/>
        </w:rPr>
        <w:t xml:space="preserve">, </w:t>
      </w:r>
      <w:r w:rsidR="005551A2" w:rsidRPr="0004160B">
        <w:rPr>
          <w:sz w:val="28"/>
          <w:szCs w:val="28"/>
        </w:rPr>
        <w:t xml:space="preserve">как правило, не </w:t>
      </w:r>
      <w:proofErr w:type="gramStart"/>
      <w:r w:rsidR="005551A2" w:rsidRPr="0004160B">
        <w:rPr>
          <w:sz w:val="28"/>
          <w:szCs w:val="28"/>
        </w:rPr>
        <w:t>позднее</w:t>
      </w:r>
      <w:proofErr w:type="gramEnd"/>
      <w:r w:rsidR="005551A2" w:rsidRPr="0004160B">
        <w:rPr>
          <w:sz w:val="28"/>
          <w:szCs w:val="28"/>
        </w:rPr>
        <w:t xml:space="preserve"> чем за</w:t>
      </w:r>
      <w:r w:rsidR="005551A2" w:rsidRPr="0004160B">
        <w:rPr>
          <w:i/>
          <w:sz w:val="28"/>
          <w:szCs w:val="28"/>
        </w:rPr>
        <w:t xml:space="preserve"> </w:t>
      </w:r>
      <w:r w:rsidR="005551A2" w:rsidRPr="0004160B">
        <w:rPr>
          <w:sz w:val="28"/>
          <w:szCs w:val="28"/>
        </w:rPr>
        <w:t>3 дня</w:t>
      </w:r>
      <w:r w:rsidR="005551A2" w:rsidRPr="0004160B">
        <w:rPr>
          <w:i/>
          <w:sz w:val="28"/>
          <w:szCs w:val="28"/>
        </w:rPr>
        <w:t xml:space="preserve"> </w:t>
      </w:r>
      <w:r w:rsidR="005551A2" w:rsidRPr="0004160B">
        <w:rPr>
          <w:sz w:val="28"/>
          <w:szCs w:val="28"/>
        </w:rPr>
        <w:t>до заседа</w:t>
      </w:r>
      <w:r w:rsidR="00603C9D" w:rsidRPr="0004160B">
        <w:rPr>
          <w:sz w:val="28"/>
          <w:szCs w:val="28"/>
        </w:rPr>
        <w:t>ния Думы направляется депутатам</w:t>
      </w:r>
      <w:r w:rsidR="005551A2" w:rsidRPr="0004160B">
        <w:rPr>
          <w:sz w:val="28"/>
          <w:szCs w:val="28"/>
        </w:rPr>
        <w:t xml:space="preserve"> в электронном формате.</w:t>
      </w:r>
    </w:p>
    <w:p w:rsidR="005551A2" w:rsidRPr="0004160B" w:rsidRDefault="005551A2" w:rsidP="002E7766">
      <w:pPr>
        <w:widowControl w:val="0"/>
        <w:autoSpaceDE w:val="0"/>
        <w:autoSpaceDN w:val="0"/>
        <w:adjustRightInd w:val="0"/>
        <w:ind w:firstLine="540"/>
        <w:jc w:val="both"/>
        <w:rPr>
          <w:sz w:val="28"/>
          <w:szCs w:val="28"/>
        </w:rPr>
      </w:pPr>
      <w:r w:rsidRPr="0004160B">
        <w:rPr>
          <w:sz w:val="28"/>
          <w:szCs w:val="28"/>
        </w:rPr>
        <w:t>Организационный отдел, как правило, не позднее чем за 3 дня</w:t>
      </w:r>
      <w:r w:rsidRPr="0004160B">
        <w:rPr>
          <w:i/>
          <w:sz w:val="28"/>
          <w:szCs w:val="28"/>
        </w:rPr>
        <w:t xml:space="preserve"> </w:t>
      </w:r>
      <w:r w:rsidRPr="0004160B">
        <w:rPr>
          <w:sz w:val="28"/>
          <w:szCs w:val="28"/>
        </w:rPr>
        <w:t xml:space="preserve">до заседания Думы направляет пакет документов мэру, прокурору </w:t>
      </w:r>
      <w:r w:rsidR="00645EF9">
        <w:rPr>
          <w:sz w:val="28"/>
          <w:szCs w:val="28"/>
        </w:rPr>
        <w:t>г</w:t>
      </w:r>
      <w:proofErr w:type="gramStart"/>
      <w:r w:rsidR="00645EF9">
        <w:rPr>
          <w:sz w:val="28"/>
          <w:szCs w:val="28"/>
        </w:rPr>
        <w:t>.Т</w:t>
      </w:r>
      <w:proofErr w:type="gramEnd"/>
      <w:r w:rsidR="00645EF9">
        <w:rPr>
          <w:sz w:val="28"/>
          <w:szCs w:val="28"/>
        </w:rPr>
        <w:t>ольятти</w:t>
      </w:r>
      <w:r w:rsidRPr="0004160B">
        <w:rPr>
          <w:sz w:val="28"/>
          <w:szCs w:val="28"/>
        </w:rPr>
        <w:t xml:space="preserve"> и </w:t>
      </w:r>
      <w:r w:rsidR="00C63880">
        <w:rPr>
          <w:sz w:val="28"/>
          <w:szCs w:val="28"/>
        </w:rPr>
        <w:t>приглашённым</w:t>
      </w:r>
      <w:r w:rsidRPr="0004160B">
        <w:rPr>
          <w:sz w:val="28"/>
          <w:szCs w:val="28"/>
        </w:rPr>
        <w:t xml:space="preserve">. </w:t>
      </w:r>
    </w:p>
    <w:p w:rsidR="005551A2" w:rsidRPr="00033BB4" w:rsidRDefault="005551A2" w:rsidP="00E05265">
      <w:pPr>
        <w:widowControl w:val="0"/>
        <w:autoSpaceDE w:val="0"/>
        <w:autoSpaceDN w:val="0"/>
        <w:adjustRightInd w:val="0"/>
        <w:jc w:val="both"/>
        <w:outlineLvl w:val="2"/>
      </w:pPr>
    </w:p>
    <w:p w:rsidR="005551A2" w:rsidRPr="000C2D04" w:rsidRDefault="00E05265" w:rsidP="002E7766">
      <w:pPr>
        <w:widowControl w:val="0"/>
        <w:autoSpaceDE w:val="0"/>
        <w:autoSpaceDN w:val="0"/>
        <w:adjustRightInd w:val="0"/>
        <w:ind w:firstLine="540"/>
        <w:jc w:val="both"/>
        <w:outlineLvl w:val="2"/>
        <w:rPr>
          <w:b/>
          <w:sz w:val="28"/>
          <w:szCs w:val="28"/>
        </w:rPr>
      </w:pPr>
      <w:r w:rsidRPr="000C2D04">
        <w:rPr>
          <w:b/>
          <w:sz w:val="28"/>
          <w:szCs w:val="28"/>
        </w:rPr>
        <w:t>Статья 99</w:t>
      </w:r>
    </w:p>
    <w:p w:rsidR="005551A2" w:rsidRPr="00570F83" w:rsidRDefault="005551A2" w:rsidP="00570F83">
      <w:pPr>
        <w:pStyle w:val="ab"/>
        <w:widowControl w:val="0"/>
        <w:numPr>
          <w:ilvl w:val="0"/>
          <w:numId w:val="42"/>
        </w:numPr>
        <w:tabs>
          <w:tab w:val="left" w:pos="993"/>
        </w:tabs>
        <w:autoSpaceDE w:val="0"/>
        <w:autoSpaceDN w:val="0"/>
        <w:adjustRightInd w:val="0"/>
        <w:ind w:left="0" w:firstLine="567"/>
        <w:jc w:val="both"/>
        <w:rPr>
          <w:sz w:val="28"/>
          <w:szCs w:val="28"/>
        </w:rPr>
      </w:pPr>
      <w:r w:rsidRPr="00570F83">
        <w:rPr>
          <w:sz w:val="28"/>
          <w:szCs w:val="28"/>
        </w:rPr>
        <w:t>Проекты н</w:t>
      </w:r>
      <w:r w:rsidR="000C2D04" w:rsidRPr="00570F83">
        <w:rPr>
          <w:sz w:val="28"/>
          <w:szCs w:val="28"/>
        </w:rPr>
        <w:t>ормативных правовых актов, внесё</w:t>
      </w:r>
      <w:r w:rsidRPr="00570F83">
        <w:rPr>
          <w:sz w:val="28"/>
          <w:szCs w:val="28"/>
        </w:rPr>
        <w:t>нные в Думу в порядке реализации правотворческой ини</w:t>
      </w:r>
      <w:r w:rsidR="000C2D04" w:rsidRPr="00570F83">
        <w:rPr>
          <w:sz w:val="28"/>
          <w:szCs w:val="28"/>
        </w:rPr>
        <w:t xml:space="preserve">циативы органами территориального </w:t>
      </w:r>
      <w:r w:rsidRPr="00570F83">
        <w:rPr>
          <w:sz w:val="28"/>
          <w:szCs w:val="28"/>
        </w:rPr>
        <w:t>общественного самоуправления, инициативными группами граждан, регистрируются в отделе документационного обеспечения не позднее следующего рабочего дня со дня их поступлени</w:t>
      </w:r>
      <w:r w:rsidR="009E7861" w:rsidRPr="00570F83">
        <w:rPr>
          <w:sz w:val="28"/>
          <w:szCs w:val="28"/>
        </w:rPr>
        <w:t>я</w:t>
      </w:r>
      <w:r w:rsidRPr="00570F83">
        <w:rPr>
          <w:sz w:val="28"/>
          <w:szCs w:val="28"/>
        </w:rPr>
        <w:t xml:space="preserve"> и направляются на рассмотрение председателю Думы.</w:t>
      </w:r>
    </w:p>
    <w:p w:rsidR="005551A2" w:rsidRPr="00570F83" w:rsidRDefault="005551A2" w:rsidP="00570F83">
      <w:pPr>
        <w:pStyle w:val="ab"/>
        <w:widowControl w:val="0"/>
        <w:numPr>
          <w:ilvl w:val="0"/>
          <w:numId w:val="42"/>
        </w:numPr>
        <w:tabs>
          <w:tab w:val="left" w:pos="993"/>
        </w:tabs>
        <w:autoSpaceDE w:val="0"/>
        <w:autoSpaceDN w:val="0"/>
        <w:adjustRightInd w:val="0"/>
        <w:ind w:left="0" w:firstLine="567"/>
        <w:jc w:val="both"/>
        <w:rPr>
          <w:sz w:val="28"/>
          <w:szCs w:val="28"/>
        </w:rPr>
      </w:pPr>
      <w:r w:rsidRPr="00570F83">
        <w:rPr>
          <w:sz w:val="28"/>
          <w:szCs w:val="28"/>
        </w:rPr>
        <w:t xml:space="preserve">Пакет документов, </w:t>
      </w:r>
      <w:r w:rsidR="000C2D04" w:rsidRPr="00570F83">
        <w:rPr>
          <w:sz w:val="28"/>
          <w:szCs w:val="28"/>
        </w:rPr>
        <w:t>внесённый</w:t>
      </w:r>
      <w:r w:rsidRPr="00570F83">
        <w:rPr>
          <w:sz w:val="28"/>
          <w:szCs w:val="28"/>
        </w:rPr>
        <w:t xml:space="preserve"> в порядке реализации правотворческой инициативы, должен соответствовать требованиям </w:t>
      </w:r>
      <w:hyperlink r:id="rId30" w:history="1">
        <w:r w:rsidRPr="00570F83">
          <w:rPr>
            <w:sz w:val="28"/>
            <w:szCs w:val="28"/>
          </w:rPr>
          <w:t>Положения</w:t>
        </w:r>
      </w:hyperlink>
      <w:r w:rsidRPr="00570F83">
        <w:rPr>
          <w:sz w:val="28"/>
          <w:szCs w:val="28"/>
        </w:rPr>
        <w:t xml:space="preserve"> о правотворческой инициативе граж</w:t>
      </w:r>
      <w:r w:rsidR="000C2D04" w:rsidRPr="00570F83">
        <w:rPr>
          <w:sz w:val="28"/>
          <w:szCs w:val="28"/>
        </w:rPr>
        <w:t>дан в городском округе, утверждё</w:t>
      </w:r>
      <w:r w:rsidRPr="00570F83">
        <w:rPr>
          <w:sz w:val="28"/>
          <w:szCs w:val="28"/>
        </w:rPr>
        <w:t>нного Думой.</w:t>
      </w:r>
    </w:p>
    <w:p w:rsidR="005551A2" w:rsidRPr="00570F83" w:rsidRDefault="005551A2" w:rsidP="00570F83">
      <w:pPr>
        <w:pStyle w:val="ab"/>
        <w:widowControl w:val="0"/>
        <w:numPr>
          <w:ilvl w:val="0"/>
          <w:numId w:val="42"/>
        </w:numPr>
        <w:tabs>
          <w:tab w:val="left" w:pos="993"/>
        </w:tabs>
        <w:autoSpaceDE w:val="0"/>
        <w:autoSpaceDN w:val="0"/>
        <w:adjustRightInd w:val="0"/>
        <w:ind w:left="0" w:firstLine="567"/>
        <w:jc w:val="both"/>
        <w:rPr>
          <w:sz w:val="28"/>
          <w:szCs w:val="28"/>
        </w:rPr>
      </w:pPr>
      <w:r w:rsidRPr="00570F83">
        <w:rPr>
          <w:sz w:val="28"/>
          <w:szCs w:val="28"/>
        </w:rPr>
        <w:t>Проект муни</w:t>
      </w:r>
      <w:r w:rsidR="000C2D04" w:rsidRPr="00570F83">
        <w:rPr>
          <w:sz w:val="28"/>
          <w:szCs w:val="28"/>
        </w:rPr>
        <w:t>ципального правового акта, внесё</w:t>
      </w:r>
      <w:r w:rsidRPr="00570F83">
        <w:rPr>
          <w:sz w:val="28"/>
          <w:szCs w:val="28"/>
        </w:rPr>
        <w:t xml:space="preserve">нный в порядке правотворческой инициативы, подлежит обязательному рассмотрению </w:t>
      </w:r>
      <w:r w:rsidRPr="00570F83">
        <w:rPr>
          <w:sz w:val="28"/>
          <w:szCs w:val="28"/>
        </w:rPr>
        <w:lastRenderedPageBreak/>
        <w:t>Думой в течение 3 месяцев со дня его официального представления инициативной группой в Думу.</w:t>
      </w:r>
    </w:p>
    <w:p w:rsidR="005551A2" w:rsidRPr="00033BB4" w:rsidRDefault="005551A2" w:rsidP="00E05265">
      <w:pPr>
        <w:widowControl w:val="0"/>
        <w:autoSpaceDE w:val="0"/>
        <w:autoSpaceDN w:val="0"/>
        <w:adjustRightInd w:val="0"/>
        <w:jc w:val="both"/>
        <w:outlineLvl w:val="2"/>
      </w:pPr>
    </w:p>
    <w:p w:rsidR="005551A2" w:rsidRPr="000C2D04" w:rsidRDefault="00E05265" w:rsidP="002E7766">
      <w:pPr>
        <w:widowControl w:val="0"/>
        <w:autoSpaceDE w:val="0"/>
        <w:autoSpaceDN w:val="0"/>
        <w:adjustRightInd w:val="0"/>
        <w:ind w:firstLine="540"/>
        <w:jc w:val="both"/>
        <w:outlineLvl w:val="2"/>
        <w:rPr>
          <w:b/>
          <w:sz w:val="28"/>
          <w:szCs w:val="28"/>
        </w:rPr>
      </w:pPr>
      <w:r w:rsidRPr="000C2D04">
        <w:rPr>
          <w:b/>
          <w:sz w:val="28"/>
          <w:szCs w:val="28"/>
        </w:rPr>
        <w:t>Статья 100</w:t>
      </w:r>
    </w:p>
    <w:p w:rsidR="005551A2" w:rsidRPr="0004160B" w:rsidRDefault="005551A2" w:rsidP="002E7766">
      <w:pPr>
        <w:widowControl w:val="0"/>
        <w:autoSpaceDE w:val="0"/>
        <w:autoSpaceDN w:val="0"/>
        <w:adjustRightInd w:val="0"/>
        <w:ind w:firstLine="540"/>
        <w:jc w:val="both"/>
        <w:rPr>
          <w:sz w:val="28"/>
          <w:szCs w:val="28"/>
        </w:rPr>
      </w:pPr>
      <w:r w:rsidRPr="0004160B">
        <w:rPr>
          <w:sz w:val="28"/>
          <w:szCs w:val="28"/>
        </w:rPr>
        <w:t xml:space="preserve">Председатель Думы направляет документы, поступившие в порядке реализации правотворческой инициативы, в юридическое управление, </w:t>
      </w:r>
      <w:r w:rsidR="008B3BF8" w:rsidRPr="0004160B">
        <w:rPr>
          <w:sz w:val="28"/>
          <w:szCs w:val="28"/>
        </w:rPr>
        <w:t xml:space="preserve">в </w:t>
      </w:r>
      <w:r w:rsidRPr="0004160B">
        <w:rPr>
          <w:sz w:val="28"/>
          <w:szCs w:val="28"/>
        </w:rPr>
        <w:t>информационно-аналитическое управление, в соответствующую ком</w:t>
      </w:r>
      <w:r w:rsidR="008B3BF8" w:rsidRPr="0004160B">
        <w:rPr>
          <w:sz w:val="28"/>
          <w:szCs w:val="28"/>
        </w:rPr>
        <w:t>иссию, в мэрию для изучения и подготовки предложений,</w:t>
      </w:r>
      <w:r w:rsidRPr="0004160B">
        <w:rPr>
          <w:sz w:val="28"/>
          <w:szCs w:val="28"/>
        </w:rPr>
        <w:t xml:space="preserve"> </w:t>
      </w:r>
      <w:r w:rsidR="008B3BF8" w:rsidRPr="0004160B">
        <w:rPr>
          <w:sz w:val="28"/>
          <w:szCs w:val="28"/>
        </w:rPr>
        <w:t xml:space="preserve">а также </w:t>
      </w:r>
      <w:r w:rsidRPr="0004160B">
        <w:rPr>
          <w:sz w:val="28"/>
          <w:szCs w:val="28"/>
        </w:rPr>
        <w:t>прокурору г</w:t>
      </w:r>
      <w:proofErr w:type="gramStart"/>
      <w:r w:rsidRPr="0004160B">
        <w:rPr>
          <w:sz w:val="28"/>
          <w:szCs w:val="28"/>
        </w:rPr>
        <w:t>.Т</w:t>
      </w:r>
      <w:proofErr w:type="gramEnd"/>
      <w:r w:rsidRPr="0004160B">
        <w:rPr>
          <w:sz w:val="28"/>
          <w:szCs w:val="28"/>
        </w:rPr>
        <w:t>ольятти для проведения антикоррупционной экспертизы.</w:t>
      </w:r>
    </w:p>
    <w:p w:rsidR="00EC4AAF" w:rsidRPr="00033BB4" w:rsidRDefault="00EC4AAF" w:rsidP="002E7766">
      <w:pPr>
        <w:widowControl w:val="0"/>
        <w:autoSpaceDE w:val="0"/>
        <w:autoSpaceDN w:val="0"/>
        <w:adjustRightInd w:val="0"/>
        <w:ind w:firstLine="540"/>
        <w:jc w:val="both"/>
        <w:outlineLvl w:val="2"/>
        <w:rPr>
          <w:b/>
        </w:rPr>
      </w:pPr>
    </w:p>
    <w:p w:rsidR="005551A2" w:rsidRPr="000C2D04" w:rsidRDefault="00E05265" w:rsidP="002E7766">
      <w:pPr>
        <w:widowControl w:val="0"/>
        <w:autoSpaceDE w:val="0"/>
        <w:autoSpaceDN w:val="0"/>
        <w:adjustRightInd w:val="0"/>
        <w:ind w:firstLine="540"/>
        <w:jc w:val="both"/>
        <w:outlineLvl w:val="2"/>
        <w:rPr>
          <w:b/>
          <w:sz w:val="28"/>
          <w:szCs w:val="28"/>
        </w:rPr>
      </w:pPr>
      <w:r w:rsidRPr="000C2D04">
        <w:rPr>
          <w:b/>
          <w:sz w:val="28"/>
          <w:szCs w:val="28"/>
        </w:rPr>
        <w:t>Статья 101</w:t>
      </w:r>
    </w:p>
    <w:p w:rsidR="005551A2" w:rsidRPr="0004160B" w:rsidRDefault="005551A2" w:rsidP="002E7766">
      <w:pPr>
        <w:widowControl w:val="0"/>
        <w:autoSpaceDE w:val="0"/>
        <w:autoSpaceDN w:val="0"/>
        <w:adjustRightInd w:val="0"/>
        <w:ind w:firstLine="540"/>
        <w:jc w:val="both"/>
        <w:rPr>
          <w:sz w:val="28"/>
          <w:szCs w:val="28"/>
        </w:rPr>
      </w:pPr>
      <w:r w:rsidRPr="0004160B">
        <w:rPr>
          <w:sz w:val="28"/>
          <w:szCs w:val="28"/>
        </w:rPr>
        <w:t xml:space="preserve">1. Юридическое управление Думы проводит анализ представленного проекта нормативного правового акта на соответствие действующему законодательству, а также проводит антикоррупционную экспертизу и, как правило, </w:t>
      </w:r>
      <w:r w:rsidR="000C2D04">
        <w:rPr>
          <w:sz w:val="28"/>
          <w:szCs w:val="28"/>
        </w:rPr>
        <w:t>в течение 5 рабочих дней со дня поступления даё</w:t>
      </w:r>
      <w:r w:rsidRPr="0004160B">
        <w:rPr>
          <w:sz w:val="28"/>
          <w:szCs w:val="28"/>
        </w:rPr>
        <w:t>т письменное заключение.</w:t>
      </w:r>
    </w:p>
    <w:p w:rsidR="005551A2" w:rsidRPr="0004160B" w:rsidRDefault="005551A2" w:rsidP="002E7766">
      <w:pPr>
        <w:widowControl w:val="0"/>
        <w:autoSpaceDE w:val="0"/>
        <w:autoSpaceDN w:val="0"/>
        <w:adjustRightInd w:val="0"/>
        <w:ind w:firstLine="540"/>
        <w:jc w:val="both"/>
        <w:rPr>
          <w:sz w:val="28"/>
          <w:szCs w:val="28"/>
        </w:rPr>
      </w:pPr>
      <w:r w:rsidRPr="0004160B">
        <w:rPr>
          <w:sz w:val="28"/>
          <w:szCs w:val="28"/>
        </w:rPr>
        <w:t xml:space="preserve">В отдельных случаях с </w:t>
      </w:r>
      <w:r w:rsidR="00F2318A">
        <w:rPr>
          <w:sz w:val="28"/>
          <w:szCs w:val="28"/>
        </w:rPr>
        <w:t>учёт</w:t>
      </w:r>
      <w:r w:rsidRPr="0004160B">
        <w:rPr>
          <w:sz w:val="28"/>
          <w:szCs w:val="28"/>
        </w:rPr>
        <w:t xml:space="preserve">ом большого </w:t>
      </w:r>
      <w:r w:rsidR="00645EF9">
        <w:rPr>
          <w:sz w:val="28"/>
          <w:szCs w:val="28"/>
        </w:rPr>
        <w:t>объём</w:t>
      </w:r>
      <w:r w:rsidRPr="0004160B">
        <w:rPr>
          <w:sz w:val="28"/>
          <w:szCs w:val="28"/>
        </w:rPr>
        <w:t xml:space="preserve">а проекта нормативного правового акта, большого </w:t>
      </w:r>
      <w:r w:rsidR="00645EF9">
        <w:rPr>
          <w:sz w:val="28"/>
          <w:szCs w:val="28"/>
        </w:rPr>
        <w:t>объём</w:t>
      </w:r>
      <w:r w:rsidRPr="0004160B">
        <w:rPr>
          <w:sz w:val="28"/>
          <w:szCs w:val="28"/>
        </w:rPr>
        <w:t>а работы юридического управления, по решению председателя Думы или руководителя аппарата Думы срок подготовки заключения может быть продл</w:t>
      </w:r>
      <w:r w:rsidR="000C2D04">
        <w:rPr>
          <w:sz w:val="28"/>
          <w:szCs w:val="28"/>
        </w:rPr>
        <w:t>ё</w:t>
      </w:r>
      <w:r w:rsidRPr="0004160B">
        <w:rPr>
          <w:sz w:val="28"/>
          <w:szCs w:val="28"/>
        </w:rPr>
        <w:t>н, но не более чем на 7 рабочих дней.</w:t>
      </w:r>
    </w:p>
    <w:p w:rsidR="005551A2" w:rsidRPr="0004160B" w:rsidRDefault="005551A2" w:rsidP="002E7766">
      <w:pPr>
        <w:widowControl w:val="0"/>
        <w:autoSpaceDE w:val="0"/>
        <w:autoSpaceDN w:val="0"/>
        <w:adjustRightInd w:val="0"/>
        <w:ind w:firstLine="540"/>
        <w:jc w:val="both"/>
        <w:rPr>
          <w:sz w:val="28"/>
          <w:szCs w:val="28"/>
        </w:rPr>
      </w:pPr>
      <w:r w:rsidRPr="0004160B">
        <w:rPr>
          <w:sz w:val="28"/>
          <w:szCs w:val="28"/>
        </w:rPr>
        <w:t>2. Информационно-аналитическое управление проводит анализ представленного проекта нормативного правового акта и прилагаемого к нему обоснования и, как правило, в течение 5 рабочих дней со дня</w:t>
      </w:r>
      <w:r w:rsidRPr="0004160B">
        <w:rPr>
          <w:i/>
          <w:sz w:val="28"/>
          <w:szCs w:val="28"/>
        </w:rPr>
        <w:t xml:space="preserve"> </w:t>
      </w:r>
      <w:r w:rsidR="000C2D04">
        <w:rPr>
          <w:sz w:val="28"/>
          <w:szCs w:val="28"/>
        </w:rPr>
        <w:t>поступления даё</w:t>
      </w:r>
      <w:r w:rsidRPr="0004160B">
        <w:rPr>
          <w:sz w:val="28"/>
          <w:szCs w:val="28"/>
        </w:rPr>
        <w:t>т письменное заключение.</w:t>
      </w:r>
    </w:p>
    <w:p w:rsidR="005551A2" w:rsidRPr="0004160B" w:rsidRDefault="005551A2" w:rsidP="002E7766">
      <w:pPr>
        <w:widowControl w:val="0"/>
        <w:autoSpaceDE w:val="0"/>
        <w:autoSpaceDN w:val="0"/>
        <w:adjustRightInd w:val="0"/>
        <w:ind w:firstLine="540"/>
        <w:jc w:val="both"/>
        <w:rPr>
          <w:sz w:val="28"/>
          <w:szCs w:val="28"/>
        </w:rPr>
      </w:pPr>
      <w:r w:rsidRPr="0004160B">
        <w:rPr>
          <w:sz w:val="28"/>
          <w:szCs w:val="28"/>
        </w:rPr>
        <w:t xml:space="preserve">В отдельных случаях с </w:t>
      </w:r>
      <w:r w:rsidR="00F2318A">
        <w:rPr>
          <w:sz w:val="28"/>
          <w:szCs w:val="28"/>
        </w:rPr>
        <w:t>учёт</w:t>
      </w:r>
      <w:r w:rsidRPr="0004160B">
        <w:rPr>
          <w:sz w:val="28"/>
          <w:szCs w:val="28"/>
        </w:rPr>
        <w:t xml:space="preserve">ом большого </w:t>
      </w:r>
      <w:r w:rsidR="00645EF9">
        <w:rPr>
          <w:sz w:val="28"/>
          <w:szCs w:val="28"/>
        </w:rPr>
        <w:t>объём</w:t>
      </w:r>
      <w:r w:rsidRPr="0004160B">
        <w:rPr>
          <w:sz w:val="28"/>
          <w:szCs w:val="28"/>
        </w:rPr>
        <w:t>а проекта нормативного правовог</w:t>
      </w:r>
      <w:r w:rsidR="009E7861" w:rsidRPr="0004160B">
        <w:rPr>
          <w:sz w:val="28"/>
          <w:szCs w:val="28"/>
        </w:rPr>
        <w:t xml:space="preserve">о акта, большого </w:t>
      </w:r>
      <w:r w:rsidR="00645EF9">
        <w:rPr>
          <w:sz w:val="28"/>
          <w:szCs w:val="28"/>
        </w:rPr>
        <w:t>объём</w:t>
      </w:r>
      <w:r w:rsidR="009E7861" w:rsidRPr="0004160B">
        <w:rPr>
          <w:sz w:val="28"/>
          <w:szCs w:val="28"/>
        </w:rPr>
        <w:t>а работы и</w:t>
      </w:r>
      <w:r w:rsidRPr="0004160B">
        <w:rPr>
          <w:sz w:val="28"/>
          <w:szCs w:val="28"/>
        </w:rPr>
        <w:t>нформационно-аналитического управления, по решению председателя Думы или руководителя аппарата Думы срок подгото</w:t>
      </w:r>
      <w:r w:rsidR="000C2D04">
        <w:rPr>
          <w:sz w:val="28"/>
          <w:szCs w:val="28"/>
        </w:rPr>
        <w:t>вки заключения может быть продлё</w:t>
      </w:r>
      <w:r w:rsidRPr="0004160B">
        <w:rPr>
          <w:sz w:val="28"/>
          <w:szCs w:val="28"/>
        </w:rPr>
        <w:t>н, но не более чем на 7 рабочих дней.</w:t>
      </w:r>
    </w:p>
    <w:p w:rsidR="005551A2" w:rsidRPr="0004160B" w:rsidRDefault="005551A2" w:rsidP="002E7766">
      <w:pPr>
        <w:widowControl w:val="0"/>
        <w:autoSpaceDE w:val="0"/>
        <w:autoSpaceDN w:val="0"/>
        <w:adjustRightInd w:val="0"/>
        <w:ind w:firstLine="540"/>
        <w:jc w:val="both"/>
        <w:outlineLvl w:val="2"/>
        <w:rPr>
          <w:sz w:val="28"/>
          <w:szCs w:val="28"/>
        </w:rPr>
      </w:pPr>
      <w:r w:rsidRPr="0004160B">
        <w:rPr>
          <w:sz w:val="28"/>
          <w:szCs w:val="28"/>
        </w:rPr>
        <w:t xml:space="preserve">3. Письменные заключения юридического и информационно-аналитического управлений регистрируются в отделе документационного обеспечения  и через отдел постоянных комиссий направляются в комиссию, к предметам ведения которой относится представленный вопрос.  </w:t>
      </w:r>
    </w:p>
    <w:p w:rsidR="005551A2" w:rsidRPr="00EC4AAF" w:rsidRDefault="005551A2" w:rsidP="002E7766">
      <w:pPr>
        <w:widowControl w:val="0"/>
        <w:autoSpaceDE w:val="0"/>
        <w:autoSpaceDN w:val="0"/>
        <w:adjustRightInd w:val="0"/>
        <w:ind w:firstLine="540"/>
        <w:jc w:val="both"/>
        <w:outlineLvl w:val="2"/>
      </w:pPr>
    </w:p>
    <w:p w:rsidR="005551A2" w:rsidRPr="000C2D04" w:rsidRDefault="00E05265" w:rsidP="002E7766">
      <w:pPr>
        <w:widowControl w:val="0"/>
        <w:autoSpaceDE w:val="0"/>
        <w:autoSpaceDN w:val="0"/>
        <w:adjustRightInd w:val="0"/>
        <w:ind w:firstLine="540"/>
        <w:jc w:val="both"/>
        <w:outlineLvl w:val="2"/>
        <w:rPr>
          <w:b/>
          <w:sz w:val="28"/>
          <w:szCs w:val="28"/>
        </w:rPr>
      </w:pPr>
      <w:r w:rsidRPr="000C2D04">
        <w:rPr>
          <w:b/>
          <w:sz w:val="28"/>
          <w:szCs w:val="28"/>
        </w:rPr>
        <w:t>Статья 102</w:t>
      </w:r>
    </w:p>
    <w:p w:rsidR="005551A2" w:rsidRPr="0004160B" w:rsidRDefault="000C2D04" w:rsidP="00E05265">
      <w:pPr>
        <w:widowControl w:val="0"/>
        <w:autoSpaceDE w:val="0"/>
        <w:autoSpaceDN w:val="0"/>
        <w:adjustRightInd w:val="0"/>
        <w:ind w:firstLine="540"/>
        <w:jc w:val="both"/>
        <w:outlineLvl w:val="2"/>
        <w:rPr>
          <w:sz w:val="28"/>
          <w:szCs w:val="28"/>
        </w:rPr>
      </w:pPr>
      <w:r>
        <w:rPr>
          <w:sz w:val="28"/>
          <w:szCs w:val="28"/>
        </w:rPr>
        <w:t>Поступившие из мэрии документы</w:t>
      </w:r>
      <w:r w:rsidR="005551A2" w:rsidRPr="0004160B">
        <w:rPr>
          <w:sz w:val="28"/>
          <w:szCs w:val="28"/>
        </w:rPr>
        <w:t xml:space="preserve"> на проекты решений Думы, направленные в порядке статьи 10</w:t>
      </w:r>
      <w:r w:rsidR="008A7A9C" w:rsidRPr="0004160B">
        <w:rPr>
          <w:sz w:val="28"/>
          <w:szCs w:val="28"/>
        </w:rPr>
        <w:t>0</w:t>
      </w:r>
      <w:r w:rsidR="005551A2" w:rsidRPr="0004160B">
        <w:rPr>
          <w:sz w:val="28"/>
          <w:szCs w:val="28"/>
        </w:rPr>
        <w:t xml:space="preserve"> настоящего Регламента, регистрируются в отделе докумен</w:t>
      </w:r>
      <w:r w:rsidR="004D4B8F" w:rsidRPr="0004160B">
        <w:rPr>
          <w:sz w:val="28"/>
          <w:szCs w:val="28"/>
        </w:rPr>
        <w:t>тационного обеспечения, размещаю</w:t>
      </w:r>
      <w:r w:rsidR="005551A2" w:rsidRPr="0004160B">
        <w:rPr>
          <w:sz w:val="28"/>
          <w:szCs w:val="28"/>
        </w:rPr>
        <w:t>тся в компьютерной сети Думы и направляются в информационно-аналитическое упра</w:t>
      </w:r>
      <w:r>
        <w:rPr>
          <w:sz w:val="28"/>
          <w:szCs w:val="28"/>
        </w:rPr>
        <w:t xml:space="preserve">вление, юридическое управление </w:t>
      </w:r>
      <w:r w:rsidR="005551A2" w:rsidRPr="0004160B">
        <w:rPr>
          <w:sz w:val="28"/>
          <w:szCs w:val="28"/>
        </w:rPr>
        <w:t>и через отдел постоянных комиссий - в комиссию, к предметам ведения которой относится представленный вопрос.</w:t>
      </w:r>
    </w:p>
    <w:p w:rsidR="00603C9D" w:rsidRPr="00EC4AAF" w:rsidRDefault="00603C9D" w:rsidP="00E05265">
      <w:pPr>
        <w:widowControl w:val="0"/>
        <w:autoSpaceDE w:val="0"/>
        <w:autoSpaceDN w:val="0"/>
        <w:adjustRightInd w:val="0"/>
        <w:ind w:firstLine="540"/>
        <w:jc w:val="both"/>
        <w:outlineLvl w:val="2"/>
      </w:pPr>
    </w:p>
    <w:p w:rsidR="005551A2" w:rsidRPr="000C2D04" w:rsidRDefault="00E05265" w:rsidP="002E7766">
      <w:pPr>
        <w:widowControl w:val="0"/>
        <w:autoSpaceDE w:val="0"/>
        <w:autoSpaceDN w:val="0"/>
        <w:adjustRightInd w:val="0"/>
        <w:ind w:firstLine="540"/>
        <w:jc w:val="both"/>
        <w:outlineLvl w:val="2"/>
        <w:rPr>
          <w:b/>
          <w:sz w:val="28"/>
          <w:szCs w:val="28"/>
        </w:rPr>
      </w:pPr>
      <w:r w:rsidRPr="000C2D04">
        <w:rPr>
          <w:b/>
          <w:sz w:val="28"/>
          <w:szCs w:val="28"/>
        </w:rPr>
        <w:t>Статья 103</w:t>
      </w:r>
    </w:p>
    <w:p w:rsidR="005551A2" w:rsidRPr="004C5D89" w:rsidRDefault="005551A2" w:rsidP="004C5D89">
      <w:pPr>
        <w:pStyle w:val="ab"/>
        <w:widowControl w:val="0"/>
        <w:numPr>
          <w:ilvl w:val="0"/>
          <w:numId w:val="24"/>
        </w:numPr>
        <w:tabs>
          <w:tab w:val="left" w:pos="993"/>
        </w:tabs>
        <w:autoSpaceDE w:val="0"/>
        <w:autoSpaceDN w:val="0"/>
        <w:adjustRightInd w:val="0"/>
        <w:ind w:left="0" w:firstLine="567"/>
        <w:jc w:val="both"/>
        <w:rPr>
          <w:sz w:val="28"/>
          <w:szCs w:val="28"/>
        </w:rPr>
      </w:pPr>
      <w:r w:rsidRPr="004C5D89">
        <w:rPr>
          <w:sz w:val="28"/>
          <w:szCs w:val="28"/>
        </w:rPr>
        <w:t xml:space="preserve">Проект нормативного правового акта, поступивший в Думу в </w:t>
      </w:r>
      <w:r w:rsidRPr="004C5D89">
        <w:rPr>
          <w:sz w:val="28"/>
          <w:szCs w:val="28"/>
        </w:rPr>
        <w:lastRenderedPageBreak/>
        <w:t>порядке реализации правотворческой инициативы, подлежит обязательному рассмотрению и обсуждению на заседании соответствующей комиссии в течение 15 дней с момента получения комиссией соответствующих заключений.</w:t>
      </w:r>
    </w:p>
    <w:p w:rsidR="005551A2" w:rsidRPr="004C5D89" w:rsidRDefault="005551A2" w:rsidP="004C5D89">
      <w:pPr>
        <w:pStyle w:val="ab"/>
        <w:widowControl w:val="0"/>
        <w:numPr>
          <w:ilvl w:val="0"/>
          <w:numId w:val="24"/>
        </w:numPr>
        <w:tabs>
          <w:tab w:val="left" w:pos="993"/>
        </w:tabs>
        <w:autoSpaceDE w:val="0"/>
        <w:autoSpaceDN w:val="0"/>
        <w:adjustRightInd w:val="0"/>
        <w:ind w:left="0" w:firstLine="567"/>
        <w:jc w:val="both"/>
        <w:rPr>
          <w:sz w:val="28"/>
          <w:szCs w:val="28"/>
        </w:rPr>
      </w:pPr>
      <w:r w:rsidRPr="004C5D89">
        <w:rPr>
          <w:sz w:val="28"/>
          <w:szCs w:val="28"/>
        </w:rPr>
        <w:t>Председатель комиссии не позднее чем за 7 дней до даты рассмотрения проекта нормативного правового акта на заседании постоянной комиссии в письменной форме уведомляет уполномоченных представителей инициативной группы граждан о д</w:t>
      </w:r>
      <w:r w:rsidR="000C2D04" w:rsidRPr="004C5D89">
        <w:rPr>
          <w:sz w:val="28"/>
          <w:szCs w:val="28"/>
        </w:rPr>
        <w:t xml:space="preserve">ате и времени </w:t>
      </w:r>
      <w:proofErr w:type="gramStart"/>
      <w:r w:rsidR="000C2D04" w:rsidRPr="004C5D89">
        <w:rPr>
          <w:sz w:val="28"/>
          <w:szCs w:val="28"/>
        </w:rPr>
        <w:t>рассмотрения</w:t>
      </w:r>
      <w:proofErr w:type="gramEnd"/>
      <w:r w:rsidR="000C2D04" w:rsidRPr="004C5D89">
        <w:rPr>
          <w:sz w:val="28"/>
          <w:szCs w:val="28"/>
        </w:rPr>
        <w:t xml:space="preserve"> внесё</w:t>
      </w:r>
      <w:r w:rsidRPr="004C5D89">
        <w:rPr>
          <w:sz w:val="28"/>
          <w:szCs w:val="28"/>
        </w:rPr>
        <w:t>нного ими проекта нормативного правового акта и обеспечивает возможность изложения своей позиции при рассмотрении указанного проекта.</w:t>
      </w:r>
    </w:p>
    <w:p w:rsidR="005551A2" w:rsidRPr="004C5D89" w:rsidRDefault="005551A2" w:rsidP="004C5D89">
      <w:pPr>
        <w:pStyle w:val="ab"/>
        <w:widowControl w:val="0"/>
        <w:numPr>
          <w:ilvl w:val="0"/>
          <w:numId w:val="24"/>
        </w:numPr>
        <w:tabs>
          <w:tab w:val="left" w:pos="993"/>
        </w:tabs>
        <w:autoSpaceDE w:val="0"/>
        <w:autoSpaceDN w:val="0"/>
        <w:adjustRightInd w:val="0"/>
        <w:ind w:left="0" w:firstLine="567"/>
        <w:jc w:val="both"/>
        <w:rPr>
          <w:b/>
          <w:i/>
          <w:sz w:val="28"/>
          <w:szCs w:val="28"/>
        </w:rPr>
      </w:pPr>
      <w:r w:rsidRPr="004C5D89">
        <w:rPr>
          <w:sz w:val="28"/>
          <w:szCs w:val="28"/>
        </w:rPr>
        <w:t>Решение комиссии пере</w:t>
      </w:r>
      <w:r w:rsidR="00282A54" w:rsidRPr="004C5D89">
        <w:rPr>
          <w:sz w:val="28"/>
          <w:szCs w:val="28"/>
        </w:rPr>
        <w:t>даёт</w:t>
      </w:r>
      <w:r w:rsidRPr="004C5D89">
        <w:rPr>
          <w:sz w:val="28"/>
          <w:szCs w:val="28"/>
        </w:rPr>
        <w:t>ся в отдел документационного обеспечения.</w:t>
      </w:r>
    </w:p>
    <w:p w:rsidR="005551A2" w:rsidRPr="00146984" w:rsidRDefault="005551A2" w:rsidP="00E05265">
      <w:pPr>
        <w:widowControl w:val="0"/>
        <w:autoSpaceDE w:val="0"/>
        <w:autoSpaceDN w:val="0"/>
        <w:adjustRightInd w:val="0"/>
        <w:jc w:val="both"/>
        <w:outlineLvl w:val="2"/>
      </w:pPr>
    </w:p>
    <w:p w:rsidR="005551A2" w:rsidRPr="000C2D04" w:rsidRDefault="00E05265" w:rsidP="002E7766">
      <w:pPr>
        <w:widowControl w:val="0"/>
        <w:autoSpaceDE w:val="0"/>
        <w:autoSpaceDN w:val="0"/>
        <w:adjustRightInd w:val="0"/>
        <w:ind w:firstLine="540"/>
        <w:jc w:val="both"/>
        <w:outlineLvl w:val="2"/>
        <w:rPr>
          <w:b/>
          <w:sz w:val="28"/>
          <w:szCs w:val="28"/>
        </w:rPr>
      </w:pPr>
      <w:r w:rsidRPr="000C2D04">
        <w:rPr>
          <w:b/>
          <w:sz w:val="28"/>
          <w:szCs w:val="28"/>
        </w:rPr>
        <w:t>Статья 104</w:t>
      </w:r>
    </w:p>
    <w:p w:rsidR="005551A2" w:rsidRPr="0004160B" w:rsidRDefault="005551A2" w:rsidP="002E7766">
      <w:pPr>
        <w:widowControl w:val="0"/>
        <w:autoSpaceDE w:val="0"/>
        <w:autoSpaceDN w:val="0"/>
        <w:adjustRightInd w:val="0"/>
        <w:ind w:firstLine="540"/>
        <w:jc w:val="both"/>
        <w:rPr>
          <w:sz w:val="28"/>
          <w:szCs w:val="28"/>
        </w:rPr>
      </w:pPr>
      <w:r w:rsidRPr="0004160B">
        <w:rPr>
          <w:sz w:val="28"/>
          <w:szCs w:val="28"/>
        </w:rPr>
        <w:t>1. Пакет документов, который включает в себя:</w:t>
      </w:r>
    </w:p>
    <w:p w:rsidR="005551A2" w:rsidRPr="0004160B" w:rsidRDefault="005551A2" w:rsidP="002E7766">
      <w:pPr>
        <w:widowControl w:val="0"/>
        <w:autoSpaceDE w:val="0"/>
        <w:autoSpaceDN w:val="0"/>
        <w:adjustRightInd w:val="0"/>
        <w:ind w:firstLine="540"/>
        <w:jc w:val="both"/>
        <w:rPr>
          <w:sz w:val="28"/>
          <w:szCs w:val="28"/>
        </w:rPr>
      </w:pPr>
      <w:r w:rsidRPr="0004160B">
        <w:rPr>
          <w:sz w:val="28"/>
          <w:szCs w:val="28"/>
        </w:rPr>
        <w:t>1) проект решения Думы;</w:t>
      </w:r>
    </w:p>
    <w:p w:rsidR="005551A2" w:rsidRPr="0004160B" w:rsidRDefault="005551A2" w:rsidP="002E7766">
      <w:pPr>
        <w:widowControl w:val="0"/>
        <w:autoSpaceDE w:val="0"/>
        <w:autoSpaceDN w:val="0"/>
        <w:adjustRightInd w:val="0"/>
        <w:ind w:firstLine="540"/>
        <w:jc w:val="both"/>
        <w:rPr>
          <w:sz w:val="28"/>
          <w:szCs w:val="28"/>
        </w:rPr>
      </w:pPr>
      <w:r w:rsidRPr="0004160B">
        <w:rPr>
          <w:sz w:val="28"/>
          <w:szCs w:val="28"/>
        </w:rPr>
        <w:t>2) проект нормативного правового акта;</w:t>
      </w:r>
    </w:p>
    <w:p w:rsidR="005551A2" w:rsidRPr="0004160B" w:rsidRDefault="005551A2" w:rsidP="002E7766">
      <w:pPr>
        <w:widowControl w:val="0"/>
        <w:autoSpaceDE w:val="0"/>
        <w:autoSpaceDN w:val="0"/>
        <w:adjustRightInd w:val="0"/>
        <w:ind w:firstLine="540"/>
        <w:jc w:val="both"/>
        <w:rPr>
          <w:sz w:val="28"/>
          <w:szCs w:val="28"/>
        </w:rPr>
      </w:pPr>
      <w:r w:rsidRPr="0004160B">
        <w:rPr>
          <w:sz w:val="28"/>
          <w:szCs w:val="28"/>
        </w:rPr>
        <w:t>3) справочный материал;</w:t>
      </w:r>
    </w:p>
    <w:p w:rsidR="005551A2" w:rsidRPr="0004160B" w:rsidRDefault="005551A2" w:rsidP="002E7766">
      <w:pPr>
        <w:widowControl w:val="0"/>
        <w:autoSpaceDE w:val="0"/>
        <w:autoSpaceDN w:val="0"/>
        <w:adjustRightInd w:val="0"/>
        <w:ind w:firstLine="540"/>
        <w:jc w:val="both"/>
        <w:rPr>
          <w:sz w:val="28"/>
          <w:szCs w:val="28"/>
        </w:rPr>
      </w:pPr>
      <w:r w:rsidRPr="0004160B">
        <w:rPr>
          <w:sz w:val="28"/>
          <w:szCs w:val="28"/>
        </w:rPr>
        <w:t>4) решение комиссии;</w:t>
      </w:r>
    </w:p>
    <w:p w:rsidR="005551A2" w:rsidRPr="0004160B" w:rsidRDefault="005551A2" w:rsidP="002E7766">
      <w:pPr>
        <w:widowControl w:val="0"/>
        <w:autoSpaceDE w:val="0"/>
        <w:autoSpaceDN w:val="0"/>
        <w:adjustRightInd w:val="0"/>
        <w:ind w:firstLine="540"/>
        <w:jc w:val="both"/>
        <w:rPr>
          <w:sz w:val="28"/>
          <w:szCs w:val="28"/>
        </w:rPr>
      </w:pPr>
      <w:r w:rsidRPr="0004160B">
        <w:rPr>
          <w:sz w:val="28"/>
          <w:szCs w:val="28"/>
        </w:rPr>
        <w:t>5) заключение юридического управления;</w:t>
      </w:r>
    </w:p>
    <w:p w:rsidR="005551A2" w:rsidRPr="0004160B" w:rsidRDefault="005551A2" w:rsidP="002E7766">
      <w:pPr>
        <w:widowControl w:val="0"/>
        <w:autoSpaceDE w:val="0"/>
        <w:autoSpaceDN w:val="0"/>
        <w:adjustRightInd w:val="0"/>
        <w:ind w:firstLine="540"/>
        <w:jc w:val="both"/>
        <w:rPr>
          <w:sz w:val="28"/>
          <w:szCs w:val="28"/>
        </w:rPr>
      </w:pPr>
      <w:r w:rsidRPr="0004160B">
        <w:rPr>
          <w:sz w:val="28"/>
          <w:szCs w:val="28"/>
        </w:rPr>
        <w:t>6) заключение информационно-аналитического управления;</w:t>
      </w:r>
    </w:p>
    <w:p w:rsidR="005551A2" w:rsidRPr="0004160B" w:rsidRDefault="001758E5" w:rsidP="002E7766">
      <w:pPr>
        <w:widowControl w:val="0"/>
        <w:autoSpaceDE w:val="0"/>
        <w:autoSpaceDN w:val="0"/>
        <w:adjustRightInd w:val="0"/>
        <w:ind w:firstLine="540"/>
        <w:jc w:val="both"/>
        <w:rPr>
          <w:sz w:val="28"/>
          <w:szCs w:val="28"/>
        </w:rPr>
      </w:pPr>
      <w:r w:rsidRPr="0004160B">
        <w:rPr>
          <w:sz w:val="28"/>
          <w:szCs w:val="28"/>
        </w:rPr>
        <w:t xml:space="preserve">7) предложение </w:t>
      </w:r>
      <w:r w:rsidR="005551A2" w:rsidRPr="0004160B">
        <w:rPr>
          <w:sz w:val="28"/>
          <w:szCs w:val="28"/>
        </w:rPr>
        <w:t>мэра</w:t>
      </w:r>
      <w:r w:rsidR="00DF1AEE" w:rsidRPr="0004160B">
        <w:rPr>
          <w:sz w:val="28"/>
          <w:szCs w:val="28"/>
        </w:rPr>
        <w:t xml:space="preserve"> (при наличии);</w:t>
      </w:r>
    </w:p>
    <w:p w:rsidR="005551A2" w:rsidRPr="0004160B" w:rsidRDefault="005551A2" w:rsidP="002E7766">
      <w:pPr>
        <w:widowControl w:val="0"/>
        <w:autoSpaceDE w:val="0"/>
        <w:autoSpaceDN w:val="0"/>
        <w:adjustRightInd w:val="0"/>
        <w:ind w:firstLine="540"/>
        <w:jc w:val="both"/>
        <w:rPr>
          <w:sz w:val="28"/>
          <w:szCs w:val="28"/>
        </w:rPr>
      </w:pPr>
      <w:r w:rsidRPr="0004160B">
        <w:rPr>
          <w:sz w:val="28"/>
          <w:szCs w:val="28"/>
        </w:rPr>
        <w:t>формируется отделом документационного обеспечения</w:t>
      </w:r>
      <w:r w:rsidRPr="0004160B">
        <w:rPr>
          <w:b/>
          <w:i/>
          <w:sz w:val="28"/>
          <w:szCs w:val="28"/>
        </w:rPr>
        <w:t>,</w:t>
      </w:r>
      <w:r w:rsidRPr="0004160B">
        <w:rPr>
          <w:sz w:val="28"/>
          <w:szCs w:val="28"/>
        </w:rPr>
        <w:t xml:space="preserve"> размещается в компьютерной сети Думы и, как правило, не </w:t>
      </w:r>
      <w:proofErr w:type="gramStart"/>
      <w:r w:rsidRPr="0004160B">
        <w:rPr>
          <w:sz w:val="28"/>
          <w:szCs w:val="28"/>
        </w:rPr>
        <w:t>позднее</w:t>
      </w:r>
      <w:proofErr w:type="gramEnd"/>
      <w:r w:rsidRPr="0004160B">
        <w:rPr>
          <w:sz w:val="28"/>
          <w:szCs w:val="28"/>
        </w:rPr>
        <w:t xml:space="preserve"> чем за 3 дня до заседания Думы направляется депутатам</w:t>
      </w:r>
      <w:r w:rsidRPr="0004160B">
        <w:rPr>
          <w:b/>
          <w:i/>
          <w:sz w:val="28"/>
          <w:szCs w:val="28"/>
        </w:rPr>
        <w:t xml:space="preserve"> </w:t>
      </w:r>
      <w:r w:rsidRPr="0004160B">
        <w:rPr>
          <w:sz w:val="28"/>
          <w:szCs w:val="28"/>
        </w:rPr>
        <w:t>в электронном формате.</w:t>
      </w:r>
    </w:p>
    <w:p w:rsidR="005551A2" w:rsidRPr="0004160B" w:rsidRDefault="000C2D04" w:rsidP="00603C9D">
      <w:pPr>
        <w:widowControl w:val="0"/>
        <w:autoSpaceDE w:val="0"/>
        <w:autoSpaceDN w:val="0"/>
        <w:adjustRightInd w:val="0"/>
        <w:ind w:firstLine="540"/>
        <w:jc w:val="both"/>
        <w:rPr>
          <w:sz w:val="28"/>
          <w:szCs w:val="28"/>
        </w:rPr>
      </w:pPr>
      <w:r>
        <w:rPr>
          <w:sz w:val="28"/>
          <w:szCs w:val="28"/>
        </w:rPr>
        <w:t>Организационный отдел</w:t>
      </w:r>
      <w:r w:rsidR="005551A2" w:rsidRPr="0004160B">
        <w:rPr>
          <w:sz w:val="28"/>
          <w:szCs w:val="28"/>
        </w:rPr>
        <w:t>, как правило, не позднее чем за 3 дня до заседания Думы направляет пакет документов мэру, прок</w:t>
      </w:r>
      <w:r w:rsidR="00603C9D" w:rsidRPr="0004160B">
        <w:rPr>
          <w:sz w:val="28"/>
          <w:szCs w:val="28"/>
        </w:rPr>
        <w:t xml:space="preserve">урору </w:t>
      </w:r>
      <w:r w:rsidR="00645EF9">
        <w:rPr>
          <w:sz w:val="28"/>
          <w:szCs w:val="28"/>
        </w:rPr>
        <w:t>г</w:t>
      </w:r>
      <w:proofErr w:type="gramStart"/>
      <w:r w:rsidR="00645EF9">
        <w:rPr>
          <w:sz w:val="28"/>
          <w:szCs w:val="28"/>
        </w:rPr>
        <w:t>.Т</w:t>
      </w:r>
      <w:proofErr w:type="gramEnd"/>
      <w:r w:rsidR="00645EF9">
        <w:rPr>
          <w:sz w:val="28"/>
          <w:szCs w:val="28"/>
        </w:rPr>
        <w:t>ольятти</w:t>
      </w:r>
      <w:r w:rsidR="00603C9D" w:rsidRPr="0004160B">
        <w:rPr>
          <w:sz w:val="28"/>
          <w:szCs w:val="28"/>
        </w:rPr>
        <w:t xml:space="preserve">, </w:t>
      </w:r>
      <w:r w:rsidR="00C63880">
        <w:rPr>
          <w:sz w:val="28"/>
          <w:szCs w:val="28"/>
        </w:rPr>
        <w:t>приглашённым</w:t>
      </w:r>
      <w:r w:rsidR="00603C9D" w:rsidRPr="0004160B">
        <w:rPr>
          <w:sz w:val="28"/>
          <w:szCs w:val="28"/>
        </w:rPr>
        <w:t>.</w:t>
      </w:r>
    </w:p>
    <w:p w:rsidR="00603C9D" w:rsidRPr="00146984" w:rsidRDefault="00603C9D" w:rsidP="00603C9D">
      <w:pPr>
        <w:widowControl w:val="0"/>
        <w:autoSpaceDE w:val="0"/>
        <w:autoSpaceDN w:val="0"/>
        <w:adjustRightInd w:val="0"/>
        <w:ind w:firstLine="540"/>
        <w:jc w:val="both"/>
      </w:pPr>
    </w:p>
    <w:p w:rsidR="005551A2" w:rsidRPr="000C2D04" w:rsidRDefault="00E05265" w:rsidP="002E7766">
      <w:pPr>
        <w:widowControl w:val="0"/>
        <w:autoSpaceDE w:val="0"/>
        <w:autoSpaceDN w:val="0"/>
        <w:adjustRightInd w:val="0"/>
        <w:ind w:firstLine="540"/>
        <w:jc w:val="both"/>
        <w:outlineLvl w:val="2"/>
        <w:rPr>
          <w:b/>
          <w:sz w:val="28"/>
          <w:szCs w:val="28"/>
        </w:rPr>
      </w:pPr>
      <w:r w:rsidRPr="000C2D04">
        <w:rPr>
          <w:b/>
          <w:sz w:val="28"/>
          <w:szCs w:val="28"/>
        </w:rPr>
        <w:t>Статья 105</w:t>
      </w:r>
    </w:p>
    <w:p w:rsidR="005551A2" w:rsidRPr="004C5D89" w:rsidRDefault="005551A2" w:rsidP="004C5D89">
      <w:pPr>
        <w:pStyle w:val="ab"/>
        <w:widowControl w:val="0"/>
        <w:numPr>
          <w:ilvl w:val="0"/>
          <w:numId w:val="26"/>
        </w:numPr>
        <w:tabs>
          <w:tab w:val="left" w:pos="993"/>
        </w:tabs>
        <w:autoSpaceDE w:val="0"/>
        <w:autoSpaceDN w:val="0"/>
        <w:adjustRightInd w:val="0"/>
        <w:ind w:left="0" w:firstLine="567"/>
        <w:jc w:val="both"/>
        <w:rPr>
          <w:sz w:val="28"/>
          <w:szCs w:val="28"/>
        </w:rPr>
      </w:pPr>
      <w:r w:rsidRPr="004C5D89">
        <w:rPr>
          <w:sz w:val="28"/>
          <w:szCs w:val="28"/>
        </w:rPr>
        <w:t>Организационный отдел в письменной форме уведомляет уполномоченных представителей инициативной группы граждан о д</w:t>
      </w:r>
      <w:r w:rsidR="00433249">
        <w:rPr>
          <w:sz w:val="28"/>
          <w:szCs w:val="28"/>
        </w:rPr>
        <w:t xml:space="preserve">ате и времени </w:t>
      </w:r>
      <w:proofErr w:type="gramStart"/>
      <w:r w:rsidR="00433249">
        <w:rPr>
          <w:sz w:val="28"/>
          <w:szCs w:val="28"/>
        </w:rPr>
        <w:t>рассмотрения</w:t>
      </w:r>
      <w:proofErr w:type="gramEnd"/>
      <w:r w:rsidR="00433249">
        <w:rPr>
          <w:sz w:val="28"/>
          <w:szCs w:val="28"/>
        </w:rPr>
        <w:t xml:space="preserve"> внесё</w:t>
      </w:r>
      <w:r w:rsidR="00DD5CA9" w:rsidRPr="004C5D89">
        <w:rPr>
          <w:sz w:val="28"/>
          <w:szCs w:val="28"/>
        </w:rPr>
        <w:t>нного ими проекта нормативного</w:t>
      </w:r>
      <w:r w:rsidRPr="004C5D89">
        <w:rPr>
          <w:sz w:val="28"/>
          <w:szCs w:val="28"/>
        </w:rPr>
        <w:t xml:space="preserve"> правового акта и обеспечивает возможность изложения своей позиции на заседании Думы при рассмотрении указанного проекта.</w:t>
      </w:r>
    </w:p>
    <w:p w:rsidR="005551A2" w:rsidRPr="004C5D89" w:rsidRDefault="005551A2" w:rsidP="004C5D89">
      <w:pPr>
        <w:pStyle w:val="ab"/>
        <w:widowControl w:val="0"/>
        <w:numPr>
          <w:ilvl w:val="0"/>
          <w:numId w:val="26"/>
        </w:numPr>
        <w:tabs>
          <w:tab w:val="left" w:pos="993"/>
        </w:tabs>
        <w:autoSpaceDE w:val="0"/>
        <w:autoSpaceDN w:val="0"/>
        <w:adjustRightInd w:val="0"/>
        <w:ind w:left="0" w:firstLine="567"/>
        <w:jc w:val="both"/>
        <w:rPr>
          <w:sz w:val="28"/>
          <w:szCs w:val="28"/>
        </w:rPr>
      </w:pPr>
      <w:r w:rsidRPr="004C5D89">
        <w:rPr>
          <w:sz w:val="28"/>
          <w:szCs w:val="28"/>
        </w:rPr>
        <w:t>Представляет проект нормативного правового акта докладчик, указанный в сопроводительном письме к проекту нормативного правового акта и итоговому протоколу инициативной группы о результатах сбора подписей.</w:t>
      </w:r>
    </w:p>
    <w:p w:rsidR="005551A2" w:rsidRPr="00146984" w:rsidRDefault="005551A2" w:rsidP="00E05265">
      <w:pPr>
        <w:widowControl w:val="0"/>
        <w:autoSpaceDE w:val="0"/>
        <w:autoSpaceDN w:val="0"/>
        <w:adjustRightInd w:val="0"/>
        <w:jc w:val="both"/>
        <w:outlineLvl w:val="2"/>
      </w:pPr>
    </w:p>
    <w:p w:rsidR="005551A2" w:rsidRPr="000C2D04" w:rsidRDefault="00E05265" w:rsidP="002E7766">
      <w:pPr>
        <w:widowControl w:val="0"/>
        <w:autoSpaceDE w:val="0"/>
        <w:autoSpaceDN w:val="0"/>
        <w:adjustRightInd w:val="0"/>
        <w:ind w:firstLine="540"/>
        <w:jc w:val="both"/>
        <w:outlineLvl w:val="2"/>
        <w:rPr>
          <w:b/>
          <w:sz w:val="28"/>
          <w:szCs w:val="28"/>
        </w:rPr>
      </w:pPr>
      <w:r w:rsidRPr="000C2D04">
        <w:rPr>
          <w:b/>
          <w:sz w:val="28"/>
          <w:szCs w:val="28"/>
        </w:rPr>
        <w:t>Статья 106</w:t>
      </w:r>
    </w:p>
    <w:p w:rsidR="005551A2" w:rsidRPr="0004160B" w:rsidRDefault="005551A2" w:rsidP="002E7766">
      <w:pPr>
        <w:widowControl w:val="0"/>
        <w:autoSpaceDE w:val="0"/>
        <w:autoSpaceDN w:val="0"/>
        <w:adjustRightInd w:val="0"/>
        <w:ind w:firstLine="540"/>
        <w:jc w:val="both"/>
        <w:rPr>
          <w:sz w:val="28"/>
          <w:szCs w:val="28"/>
        </w:rPr>
      </w:pPr>
      <w:r w:rsidRPr="0004160B">
        <w:rPr>
          <w:sz w:val="28"/>
          <w:szCs w:val="28"/>
        </w:rPr>
        <w:t>Проект но</w:t>
      </w:r>
      <w:r w:rsidR="000C2D04">
        <w:rPr>
          <w:sz w:val="28"/>
          <w:szCs w:val="28"/>
        </w:rPr>
        <w:t>рмативного правового акта, внесё</w:t>
      </w:r>
      <w:r w:rsidRPr="0004160B">
        <w:rPr>
          <w:sz w:val="28"/>
          <w:szCs w:val="28"/>
        </w:rPr>
        <w:t xml:space="preserve">нный в качестве правотворческой инициативы, принимается в порядке, установленном </w:t>
      </w:r>
      <w:hyperlink w:anchor="Par760" w:history="1">
        <w:r w:rsidR="00F2318A">
          <w:rPr>
            <w:sz w:val="28"/>
            <w:szCs w:val="28"/>
          </w:rPr>
          <w:t>статьёй</w:t>
        </w:r>
        <w:r w:rsidRPr="0004160B">
          <w:rPr>
            <w:sz w:val="28"/>
            <w:szCs w:val="28"/>
          </w:rPr>
          <w:t xml:space="preserve"> 7</w:t>
        </w:r>
        <w:r w:rsidR="008A7A9C" w:rsidRPr="0004160B">
          <w:rPr>
            <w:sz w:val="28"/>
            <w:szCs w:val="28"/>
          </w:rPr>
          <w:t>5</w:t>
        </w:r>
      </w:hyperlink>
      <w:r w:rsidRPr="0004160B">
        <w:rPr>
          <w:sz w:val="28"/>
          <w:szCs w:val="28"/>
        </w:rPr>
        <w:t xml:space="preserve"> настоящего Регламента.</w:t>
      </w:r>
    </w:p>
    <w:p w:rsidR="005551A2" w:rsidRPr="00EC4AAF" w:rsidRDefault="005551A2" w:rsidP="00E05265">
      <w:pPr>
        <w:widowControl w:val="0"/>
        <w:autoSpaceDE w:val="0"/>
        <w:autoSpaceDN w:val="0"/>
        <w:adjustRightInd w:val="0"/>
        <w:jc w:val="both"/>
        <w:rPr>
          <w:sz w:val="20"/>
          <w:szCs w:val="20"/>
        </w:rPr>
      </w:pPr>
    </w:p>
    <w:p w:rsidR="005551A2" w:rsidRPr="000C2D04" w:rsidRDefault="00E05265" w:rsidP="002E7766">
      <w:pPr>
        <w:widowControl w:val="0"/>
        <w:autoSpaceDE w:val="0"/>
        <w:autoSpaceDN w:val="0"/>
        <w:adjustRightInd w:val="0"/>
        <w:ind w:firstLine="540"/>
        <w:jc w:val="both"/>
        <w:outlineLvl w:val="2"/>
        <w:rPr>
          <w:b/>
          <w:sz w:val="28"/>
          <w:szCs w:val="28"/>
        </w:rPr>
      </w:pPr>
      <w:r w:rsidRPr="000C2D04">
        <w:rPr>
          <w:b/>
          <w:sz w:val="28"/>
          <w:szCs w:val="28"/>
        </w:rPr>
        <w:lastRenderedPageBreak/>
        <w:t>Статья 107</w:t>
      </w:r>
    </w:p>
    <w:p w:rsidR="005551A2" w:rsidRPr="0004160B" w:rsidRDefault="005551A2" w:rsidP="002E7766">
      <w:pPr>
        <w:widowControl w:val="0"/>
        <w:autoSpaceDE w:val="0"/>
        <w:autoSpaceDN w:val="0"/>
        <w:adjustRightInd w:val="0"/>
        <w:ind w:firstLine="540"/>
        <w:jc w:val="both"/>
        <w:rPr>
          <w:sz w:val="28"/>
          <w:szCs w:val="28"/>
        </w:rPr>
      </w:pPr>
      <w:r w:rsidRPr="0004160B">
        <w:rPr>
          <w:sz w:val="28"/>
          <w:szCs w:val="28"/>
        </w:rPr>
        <w:t>Решение Думы, принятое по результатам рассмотрения проекта но</w:t>
      </w:r>
      <w:r w:rsidR="000C2D04">
        <w:rPr>
          <w:sz w:val="28"/>
          <w:szCs w:val="28"/>
        </w:rPr>
        <w:t>рмативного правового акта, внесё</w:t>
      </w:r>
      <w:r w:rsidRPr="0004160B">
        <w:rPr>
          <w:sz w:val="28"/>
          <w:szCs w:val="28"/>
        </w:rPr>
        <w:t>нного в порядке реализации правотворческой инициативы, не позднее чем через 30 дней со дня его принятия должно быть опубликовано в средствах массовой информации и в письменной форме доведено до сведения</w:t>
      </w:r>
      <w:r w:rsidRPr="0004160B">
        <w:rPr>
          <w:b/>
          <w:i/>
          <w:sz w:val="28"/>
          <w:szCs w:val="28"/>
        </w:rPr>
        <w:t xml:space="preserve"> </w:t>
      </w:r>
      <w:r w:rsidRPr="0004160B">
        <w:rPr>
          <w:sz w:val="28"/>
          <w:szCs w:val="28"/>
        </w:rPr>
        <w:t>уполномоченных предста</w:t>
      </w:r>
      <w:r w:rsidR="000C2D04">
        <w:rPr>
          <w:sz w:val="28"/>
          <w:szCs w:val="28"/>
        </w:rPr>
        <w:t>вителей инициативной группы, внё</w:t>
      </w:r>
      <w:r w:rsidRPr="0004160B">
        <w:rPr>
          <w:sz w:val="28"/>
          <w:szCs w:val="28"/>
        </w:rPr>
        <w:t>сшей проект нормативного правового акта.</w:t>
      </w:r>
    </w:p>
    <w:p w:rsidR="005551A2" w:rsidRPr="00EC4AAF" w:rsidRDefault="005551A2" w:rsidP="00E05265">
      <w:pPr>
        <w:widowControl w:val="0"/>
        <w:autoSpaceDE w:val="0"/>
        <w:autoSpaceDN w:val="0"/>
        <w:adjustRightInd w:val="0"/>
        <w:jc w:val="both"/>
        <w:rPr>
          <w:sz w:val="20"/>
          <w:szCs w:val="20"/>
        </w:rPr>
      </w:pPr>
    </w:p>
    <w:p w:rsidR="005551A2" w:rsidRPr="000C2D04" w:rsidRDefault="00E05265" w:rsidP="002E7766">
      <w:pPr>
        <w:widowControl w:val="0"/>
        <w:autoSpaceDE w:val="0"/>
        <w:autoSpaceDN w:val="0"/>
        <w:adjustRightInd w:val="0"/>
        <w:ind w:firstLine="540"/>
        <w:jc w:val="both"/>
        <w:outlineLvl w:val="2"/>
        <w:rPr>
          <w:b/>
          <w:sz w:val="28"/>
          <w:szCs w:val="28"/>
        </w:rPr>
      </w:pPr>
      <w:r w:rsidRPr="000C2D04">
        <w:rPr>
          <w:b/>
          <w:sz w:val="28"/>
          <w:szCs w:val="28"/>
        </w:rPr>
        <w:t>Статья 108</w:t>
      </w:r>
    </w:p>
    <w:p w:rsidR="005551A2" w:rsidRPr="0004160B" w:rsidRDefault="005551A2" w:rsidP="002E7766">
      <w:pPr>
        <w:widowControl w:val="0"/>
        <w:autoSpaceDE w:val="0"/>
        <w:autoSpaceDN w:val="0"/>
        <w:adjustRightInd w:val="0"/>
        <w:ind w:firstLine="540"/>
        <w:jc w:val="both"/>
        <w:rPr>
          <w:sz w:val="28"/>
          <w:szCs w:val="28"/>
        </w:rPr>
      </w:pPr>
      <w:r w:rsidRPr="0004160B">
        <w:rPr>
          <w:sz w:val="28"/>
          <w:szCs w:val="28"/>
        </w:rPr>
        <w:t>В случае невозможности принятия Думой нормативного правового акта в том варианте, который был представлен инициативной группой граждан, Дума обязана в течение 10 дней после принятия решения проинформировать об этом уполномоченных представителей инициативной группы граждан. Решение об отказе в принятии нормативного правового акта должно содержать основание такого отказа.</w:t>
      </w:r>
    </w:p>
    <w:p w:rsidR="005551A2" w:rsidRPr="00EC4AAF" w:rsidRDefault="005551A2" w:rsidP="002E7766">
      <w:pPr>
        <w:pStyle w:val="ConsPlusNormal"/>
        <w:jc w:val="center"/>
        <w:outlineLvl w:val="1"/>
        <w:rPr>
          <w:rFonts w:ascii="Times New Roman" w:hAnsi="Times New Roman" w:cs="Times New Roman"/>
          <w:sz w:val="32"/>
          <w:szCs w:val="32"/>
        </w:rPr>
      </w:pPr>
    </w:p>
    <w:p w:rsidR="000C2D04" w:rsidRDefault="00E05265" w:rsidP="002E7766">
      <w:pPr>
        <w:widowControl w:val="0"/>
        <w:autoSpaceDE w:val="0"/>
        <w:autoSpaceDN w:val="0"/>
        <w:adjustRightInd w:val="0"/>
        <w:jc w:val="center"/>
        <w:outlineLvl w:val="1"/>
        <w:rPr>
          <w:b/>
          <w:sz w:val="28"/>
          <w:szCs w:val="28"/>
        </w:rPr>
      </w:pPr>
      <w:r w:rsidRPr="000C2D04">
        <w:rPr>
          <w:b/>
          <w:sz w:val="28"/>
          <w:szCs w:val="28"/>
        </w:rPr>
        <w:t>Глава 14</w:t>
      </w:r>
      <w:r w:rsidR="005551A2" w:rsidRPr="000C2D04">
        <w:rPr>
          <w:b/>
          <w:sz w:val="28"/>
          <w:szCs w:val="28"/>
        </w:rPr>
        <w:t xml:space="preserve">. </w:t>
      </w:r>
      <w:r w:rsidR="000C2D04" w:rsidRPr="000C2D04">
        <w:rPr>
          <w:b/>
          <w:sz w:val="28"/>
          <w:szCs w:val="28"/>
        </w:rPr>
        <w:t xml:space="preserve">Порядок подготовки проектов решений </w:t>
      </w:r>
    </w:p>
    <w:p w:rsidR="005551A2" w:rsidRPr="000C2D04" w:rsidRDefault="000C2D04" w:rsidP="000C2D04">
      <w:pPr>
        <w:widowControl w:val="0"/>
        <w:autoSpaceDE w:val="0"/>
        <w:autoSpaceDN w:val="0"/>
        <w:adjustRightInd w:val="0"/>
        <w:jc w:val="center"/>
        <w:outlineLvl w:val="1"/>
        <w:rPr>
          <w:b/>
          <w:sz w:val="28"/>
          <w:szCs w:val="28"/>
        </w:rPr>
      </w:pPr>
      <w:r w:rsidRPr="000C2D04">
        <w:rPr>
          <w:b/>
          <w:sz w:val="28"/>
          <w:szCs w:val="28"/>
        </w:rPr>
        <w:t>по вопросам</w:t>
      </w:r>
      <w:r>
        <w:rPr>
          <w:b/>
          <w:sz w:val="28"/>
          <w:szCs w:val="28"/>
        </w:rPr>
        <w:t xml:space="preserve"> организации деятельности Д</w:t>
      </w:r>
      <w:r w:rsidRPr="000C2D04">
        <w:rPr>
          <w:b/>
          <w:sz w:val="28"/>
          <w:szCs w:val="28"/>
        </w:rPr>
        <w:t>умы</w:t>
      </w:r>
    </w:p>
    <w:p w:rsidR="005551A2" w:rsidRPr="00146984" w:rsidRDefault="005551A2" w:rsidP="002E7766">
      <w:pPr>
        <w:widowControl w:val="0"/>
        <w:autoSpaceDE w:val="0"/>
        <w:autoSpaceDN w:val="0"/>
        <w:adjustRightInd w:val="0"/>
        <w:ind w:firstLine="540"/>
        <w:jc w:val="both"/>
        <w:rPr>
          <w:b/>
        </w:rPr>
      </w:pPr>
    </w:p>
    <w:p w:rsidR="005551A2" w:rsidRPr="000C2D04" w:rsidRDefault="00E05265" w:rsidP="002E7766">
      <w:pPr>
        <w:widowControl w:val="0"/>
        <w:autoSpaceDE w:val="0"/>
        <w:autoSpaceDN w:val="0"/>
        <w:adjustRightInd w:val="0"/>
        <w:ind w:firstLine="540"/>
        <w:jc w:val="both"/>
        <w:outlineLvl w:val="2"/>
        <w:rPr>
          <w:b/>
          <w:sz w:val="28"/>
          <w:szCs w:val="28"/>
        </w:rPr>
      </w:pPr>
      <w:r w:rsidRPr="000C2D04">
        <w:rPr>
          <w:b/>
          <w:sz w:val="28"/>
          <w:szCs w:val="28"/>
        </w:rPr>
        <w:t>Статья 109</w:t>
      </w:r>
    </w:p>
    <w:p w:rsidR="005551A2" w:rsidRPr="0004160B" w:rsidRDefault="005551A2" w:rsidP="002E7766">
      <w:pPr>
        <w:widowControl w:val="0"/>
        <w:autoSpaceDE w:val="0"/>
        <w:autoSpaceDN w:val="0"/>
        <w:adjustRightInd w:val="0"/>
        <w:ind w:firstLine="540"/>
        <w:jc w:val="both"/>
        <w:rPr>
          <w:sz w:val="28"/>
          <w:szCs w:val="28"/>
        </w:rPr>
      </w:pPr>
      <w:r w:rsidRPr="0004160B">
        <w:rPr>
          <w:sz w:val="28"/>
          <w:szCs w:val="28"/>
        </w:rPr>
        <w:t>Проекты решений по вопросам организации деятельности Думы вносятся председателем Думы, комиссиями, депутатскими объединениями, группами депутатов, депутатами, руководителем аппарата Думы.</w:t>
      </w:r>
    </w:p>
    <w:p w:rsidR="005551A2" w:rsidRPr="00EC4AAF" w:rsidRDefault="005551A2" w:rsidP="00E05265">
      <w:pPr>
        <w:widowControl w:val="0"/>
        <w:autoSpaceDE w:val="0"/>
        <w:autoSpaceDN w:val="0"/>
        <w:adjustRightInd w:val="0"/>
        <w:jc w:val="both"/>
        <w:outlineLvl w:val="2"/>
        <w:rPr>
          <w:sz w:val="28"/>
          <w:szCs w:val="28"/>
        </w:rPr>
      </w:pPr>
    </w:p>
    <w:p w:rsidR="00DD5CA9" w:rsidRPr="000C2D04" w:rsidRDefault="00DD5CA9" w:rsidP="00DD5CA9">
      <w:pPr>
        <w:widowControl w:val="0"/>
        <w:autoSpaceDE w:val="0"/>
        <w:autoSpaceDN w:val="0"/>
        <w:adjustRightInd w:val="0"/>
        <w:ind w:firstLine="540"/>
        <w:jc w:val="both"/>
        <w:outlineLvl w:val="2"/>
        <w:rPr>
          <w:b/>
          <w:sz w:val="28"/>
          <w:szCs w:val="28"/>
        </w:rPr>
      </w:pPr>
      <w:r w:rsidRPr="000C2D04">
        <w:rPr>
          <w:b/>
          <w:sz w:val="28"/>
          <w:szCs w:val="28"/>
        </w:rPr>
        <w:t>Статья 110</w:t>
      </w:r>
    </w:p>
    <w:p w:rsidR="00DD5CA9" w:rsidRPr="0004160B" w:rsidRDefault="00DD5CA9" w:rsidP="00DD5CA9">
      <w:pPr>
        <w:widowControl w:val="0"/>
        <w:autoSpaceDE w:val="0"/>
        <w:autoSpaceDN w:val="0"/>
        <w:adjustRightInd w:val="0"/>
        <w:ind w:firstLine="540"/>
        <w:jc w:val="both"/>
        <w:rPr>
          <w:sz w:val="28"/>
          <w:szCs w:val="28"/>
        </w:rPr>
      </w:pPr>
      <w:r w:rsidRPr="0004160B">
        <w:rPr>
          <w:sz w:val="28"/>
          <w:szCs w:val="28"/>
        </w:rPr>
        <w:t xml:space="preserve">1. Пакет документов, вносимый на рассмотрение Думы в порядке, установленном настоящим Регламентом, должен соответствовать требованиям Положения о порядке внесения МПА и состоять </w:t>
      </w:r>
      <w:proofErr w:type="gramStart"/>
      <w:r w:rsidRPr="0004160B">
        <w:rPr>
          <w:sz w:val="28"/>
          <w:szCs w:val="28"/>
        </w:rPr>
        <w:t>из</w:t>
      </w:r>
      <w:proofErr w:type="gramEnd"/>
      <w:r w:rsidRPr="0004160B">
        <w:rPr>
          <w:sz w:val="28"/>
          <w:szCs w:val="28"/>
        </w:rPr>
        <w:t>:</w:t>
      </w:r>
    </w:p>
    <w:p w:rsidR="00DD5CA9" w:rsidRPr="0004160B" w:rsidRDefault="00DD5CA9" w:rsidP="00DD5CA9">
      <w:pPr>
        <w:widowControl w:val="0"/>
        <w:autoSpaceDE w:val="0"/>
        <w:autoSpaceDN w:val="0"/>
        <w:adjustRightInd w:val="0"/>
        <w:ind w:firstLine="540"/>
        <w:jc w:val="both"/>
        <w:rPr>
          <w:sz w:val="28"/>
          <w:szCs w:val="28"/>
        </w:rPr>
      </w:pPr>
      <w:r w:rsidRPr="0004160B">
        <w:rPr>
          <w:sz w:val="28"/>
          <w:szCs w:val="28"/>
        </w:rPr>
        <w:t>1) сопроводительного письма, подписанного инициатором</w:t>
      </w:r>
      <w:r w:rsidRPr="0004160B">
        <w:rPr>
          <w:i/>
          <w:sz w:val="28"/>
          <w:szCs w:val="28"/>
        </w:rPr>
        <w:t xml:space="preserve"> </w:t>
      </w:r>
      <w:r w:rsidR="004C5D89">
        <w:rPr>
          <w:sz w:val="28"/>
          <w:szCs w:val="28"/>
        </w:rPr>
        <w:t>вопроса, с указанием докладчика;</w:t>
      </w:r>
    </w:p>
    <w:p w:rsidR="00DD5CA9" w:rsidRPr="0004160B" w:rsidRDefault="00DD5CA9" w:rsidP="00DD5CA9">
      <w:pPr>
        <w:widowControl w:val="0"/>
        <w:autoSpaceDE w:val="0"/>
        <w:autoSpaceDN w:val="0"/>
        <w:adjustRightInd w:val="0"/>
        <w:ind w:firstLine="540"/>
        <w:jc w:val="both"/>
        <w:rPr>
          <w:sz w:val="28"/>
          <w:szCs w:val="28"/>
        </w:rPr>
      </w:pPr>
      <w:r w:rsidRPr="0004160B">
        <w:rPr>
          <w:sz w:val="28"/>
          <w:szCs w:val="28"/>
        </w:rPr>
        <w:t>2) проекта решения Думы;</w:t>
      </w:r>
    </w:p>
    <w:p w:rsidR="00DD5CA9" w:rsidRPr="0004160B" w:rsidRDefault="00DD5CA9" w:rsidP="00DD5CA9">
      <w:pPr>
        <w:widowControl w:val="0"/>
        <w:autoSpaceDE w:val="0"/>
        <w:autoSpaceDN w:val="0"/>
        <w:adjustRightInd w:val="0"/>
        <w:ind w:firstLine="540"/>
        <w:jc w:val="both"/>
        <w:rPr>
          <w:sz w:val="28"/>
          <w:szCs w:val="28"/>
        </w:rPr>
      </w:pPr>
      <w:r w:rsidRPr="0004160B">
        <w:rPr>
          <w:sz w:val="28"/>
          <w:szCs w:val="28"/>
        </w:rPr>
        <w:t>3) пояснительной записки (справочного материала).</w:t>
      </w:r>
    </w:p>
    <w:p w:rsidR="00DD5CA9" w:rsidRPr="00EC4AAF" w:rsidRDefault="00DD5CA9" w:rsidP="00DD5CA9">
      <w:pPr>
        <w:widowControl w:val="0"/>
        <w:autoSpaceDE w:val="0"/>
        <w:autoSpaceDN w:val="0"/>
        <w:adjustRightInd w:val="0"/>
        <w:jc w:val="both"/>
        <w:outlineLvl w:val="2"/>
        <w:rPr>
          <w:sz w:val="28"/>
          <w:szCs w:val="28"/>
        </w:rPr>
      </w:pPr>
    </w:p>
    <w:p w:rsidR="00DD5CA9" w:rsidRPr="00282A54" w:rsidRDefault="00DD5CA9" w:rsidP="00DD5CA9">
      <w:pPr>
        <w:widowControl w:val="0"/>
        <w:autoSpaceDE w:val="0"/>
        <w:autoSpaceDN w:val="0"/>
        <w:adjustRightInd w:val="0"/>
        <w:ind w:firstLine="540"/>
        <w:jc w:val="both"/>
        <w:outlineLvl w:val="2"/>
        <w:rPr>
          <w:b/>
          <w:sz w:val="28"/>
          <w:szCs w:val="28"/>
        </w:rPr>
      </w:pPr>
      <w:r w:rsidRPr="00282A54">
        <w:rPr>
          <w:b/>
          <w:sz w:val="28"/>
          <w:szCs w:val="28"/>
        </w:rPr>
        <w:t>Статья 111</w:t>
      </w:r>
    </w:p>
    <w:p w:rsidR="00DD5CA9" w:rsidRPr="0004160B" w:rsidRDefault="00DD5CA9" w:rsidP="00DD5CA9">
      <w:pPr>
        <w:widowControl w:val="0"/>
        <w:autoSpaceDE w:val="0"/>
        <w:autoSpaceDN w:val="0"/>
        <w:adjustRightInd w:val="0"/>
        <w:ind w:firstLine="540"/>
        <w:jc w:val="both"/>
        <w:outlineLvl w:val="2"/>
        <w:rPr>
          <w:sz w:val="28"/>
          <w:szCs w:val="28"/>
        </w:rPr>
      </w:pPr>
      <w:r w:rsidRPr="0004160B">
        <w:rPr>
          <w:sz w:val="28"/>
          <w:szCs w:val="28"/>
        </w:rPr>
        <w:t>1. Отдел документационного обеспечения проверяет наличие в представленном пакете документов, установленных Положением о порядке внесения МПА.</w:t>
      </w:r>
    </w:p>
    <w:p w:rsidR="00DD5CA9" w:rsidRPr="0004160B" w:rsidRDefault="00DD5CA9" w:rsidP="00DD5CA9">
      <w:pPr>
        <w:widowControl w:val="0"/>
        <w:autoSpaceDE w:val="0"/>
        <w:autoSpaceDN w:val="0"/>
        <w:adjustRightInd w:val="0"/>
        <w:ind w:firstLine="540"/>
        <w:jc w:val="both"/>
        <w:outlineLvl w:val="2"/>
        <w:rPr>
          <w:sz w:val="28"/>
          <w:szCs w:val="28"/>
        </w:rPr>
      </w:pPr>
      <w:r w:rsidRPr="0004160B">
        <w:rPr>
          <w:sz w:val="28"/>
          <w:szCs w:val="28"/>
        </w:rPr>
        <w:t>2. При отсутствии какого-либо из материалов, предусмотренных Положением о порядке внесения МПА, пакет документов не принимается отделом документационного обеспечения для регистрации.</w:t>
      </w:r>
    </w:p>
    <w:p w:rsidR="00DD5CA9" w:rsidRPr="00EC4AAF" w:rsidRDefault="00DD5CA9" w:rsidP="00DD5CA9">
      <w:pPr>
        <w:widowControl w:val="0"/>
        <w:autoSpaceDE w:val="0"/>
        <w:autoSpaceDN w:val="0"/>
        <w:adjustRightInd w:val="0"/>
        <w:ind w:firstLine="540"/>
        <w:jc w:val="both"/>
        <w:outlineLvl w:val="2"/>
        <w:rPr>
          <w:sz w:val="28"/>
          <w:szCs w:val="28"/>
        </w:rPr>
      </w:pPr>
    </w:p>
    <w:p w:rsidR="00DD5CA9" w:rsidRPr="00282A54" w:rsidRDefault="00DD5CA9" w:rsidP="00DD5CA9">
      <w:pPr>
        <w:widowControl w:val="0"/>
        <w:autoSpaceDE w:val="0"/>
        <w:autoSpaceDN w:val="0"/>
        <w:adjustRightInd w:val="0"/>
        <w:ind w:firstLine="540"/>
        <w:jc w:val="both"/>
        <w:outlineLvl w:val="2"/>
        <w:rPr>
          <w:b/>
          <w:sz w:val="28"/>
          <w:szCs w:val="28"/>
        </w:rPr>
      </w:pPr>
      <w:r w:rsidRPr="00282A54">
        <w:rPr>
          <w:b/>
          <w:sz w:val="28"/>
          <w:szCs w:val="28"/>
        </w:rPr>
        <w:t>Статья 112</w:t>
      </w:r>
    </w:p>
    <w:p w:rsidR="00DD5CA9" w:rsidRPr="0004160B" w:rsidRDefault="00DD5CA9" w:rsidP="00DD5CA9">
      <w:pPr>
        <w:widowControl w:val="0"/>
        <w:autoSpaceDE w:val="0"/>
        <w:autoSpaceDN w:val="0"/>
        <w:adjustRightInd w:val="0"/>
        <w:ind w:firstLine="540"/>
        <w:jc w:val="both"/>
        <w:rPr>
          <w:sz w:val="28"/>
          <w:szCs w:val="28"/>
        </w:rPr>
      </w:pPr>
      <w:r w:rsidRPr="0004160B">
        <w:rPr>
          <w:sz w:val="28"/>
          <w:szCs w:val="28"/>
        </w:rPr>
        <w:t>1. Пакет документов представляется в отдел документационного обеспечения в бумажном и электронном форматах, который осуществляет их регистрацию не позднее следующего рабочего дня со дня их поступления.</w:t>
      </w:r>
    </w:p>
    <w:p w:rsidR="00DD5CA9" w:rsidRPr="0004160B" w:rsidRDefault="00DD5CA9" w:rsidP="00DD5CA9">
      <w:pPr>
        <w:widowControl w:val="0"/>
        <w:autoSpaceDE w:val="0"/>
        <w:autoSpaceDN w:val="0"/>
        <w:adjustRightInd w:val="0"/>
        <w:ind w:firstLine="540"/>
        <w:jc w:val="both"/>
        <w:rPr>
          <w:sz w:val="28"/>
          <w:szCs w:val="28"/>
        </w:rPr>
      </w:pPr>
      <w:r w:rsidRPr="0004160B">
        <w:rPr>
          <w:sz w:val="28"/>
          <w:szCs w:val="28"/>
        </w:rPr>
        <w:lastRenderedPageBreak/>
        <w:t>2. Документы размещаются отделом документационного обеспечения в компьютерной сети Думы после рассмотрения документов председателем Думы либо руководителем аппарата Думы.</w:t>
      </w:r>
    </w:p>
    <w:p w:rsidR="00DD5CA9" w:rsidRPr="0004160B" w:rsidRDefault="00DD5CA9" w:rsidP="00DD5CA9">
      <w:pPr>
        <w:widowControl w:val="0"/>
        <w:autoSpaceDE w:val="0"/>
        <w:autoSpaceDN w:val="0"/>
        <w:adjustRightInd w:val="0"/>
        <w:ind w:firstLine="540"/>
        <w:jc w:val="both"/>
        <w:rPr>
          <w:sz w:val="28"/>
          <w:szCs w:val="28"/>
        </w:rPr>
      </w:pPr>
      <w:r w:rsidRPr="0004160B">
        <w:rPr>
          <w:sz w:val="28"/>
          <w:szCs w:val="28"/>
        </w:rPr>
        <w:t>3. При несоответствии содержан</w:t>
      </w:r>
      <w:r w:rsidR="00282A54">
        <w:rPr>
          <w:sz w:val="28"/>
          <w:szCs w:val="28"/>
        </w:rPr>
        <w:t>ия бумажной и электронной версий</w:t>
      </w:r>
      <w:r w:rsidRPr="0004160B">
        <w:rPr>
          <w:sz w:val="28"/>
          <w:szCs w:val="28"/>
        </w:rPr>
        <w:t xml:space="preserve"> пакета документов приоритет от</w:t>
      </w:r>
      <w:r w:rsidR="00282A54">
        <w:rPr>
          <w:sz w:val="28"/>
          <w:szCs w:val="28"/>
        </w:rPr>
        <w:t>даёт</w:t>
      </w:r>
      <w:r w:rsidRPr="0004160B">
        <w:rPr>
          <w:sz w:val="28"/>
          <w:szCs w:val="28"/>
        </w:rPr>
        <w:t>ся версии в бумажном формате.</w:t>
      </w:r>
    </w:p>
    <w:p w:rsidR="00DD5CA9" w:rsidRPr="0004160B" w:rsidRDefault="00DD5CA9" w:rsidP="00DD5CA9">
      <w:pPr>
        <w:widowControl w:val="0"/>
        <w:autoSpaceDE w:val="0"/>
        <w:autoSpaceDN w:val="0"/>
        <w:adjustRightInd w:val="0"/>
        <w:ind w:firstLine="540"/>
        <w:jc w:val="both"/>
        <w:rPr>
          <w:sz w:val="28"/>
          <w:szCs w:val="28"/>
        </w:rPr>
      </w:pPr>
      <w:r w:rsidRPr="0004160B">
        <w:rPr>
          <w:sz w:val="28"/>
          <w:szCs w:val="28"/>
        </w:rPr>
        <w:t>4. Пакет документов подлежит рассмотрению на заседании Думы, как правило, не ранее чем через 20 дней со дня поступления в Думу.</w:t>
      </w:r>
    </w:p>
    <w:p w:rsidR="00DD5CA9" w:rsidRPr="0004160B" w:rsidRDefault="00DD5CA9" w:rsidP="00DD5CA9">
      <w:pPr>
        <w:widowControl w:val="0"/>
        <w:autoSpaceDE w:val="0"/>
        <w:autoSpaceDN w:val="0"/>
        <w:adjustRightInd w:val="0"/>
        <w:ind w:firstLine="540"/>
        <w:jc w:val="both"/>
        <w:rPr>
          <w:b/>
          <w:sz w:val="28"/>
          <w:szCs w:val="28"/>
        </w:rPr>
      </w:pPr>
      <w:r w:rsidRPr="0004160B">
        <w:rPr>
          <w:sz w:val="28"/>
          <w:szCs w:val="28"/>
        </w:rPr>
        <w:t>5. Зарегистрированные документы направляются в информационно-аналитическое управление, юридическое упра</w:t>
      </w:r>
      <w:r w:rsidR="00282A54">
        <w:rPr>
          <w:sz w:val="28"/>
          <w:szCs w:val="28"/>
        </w:rPr>
        <w:t>вление, организационный отдел и</w:t>
      </w:r>
      <w:r w:rsidRPr="0004160B">
        <w:rPr>
          <w:sz w:val="28"/>
          <w:szCs w:val="28"/>
        </w:rPr>
        <w:t xml:space="preserve"> чер</w:t>
      </w:r>
      <w:r w:rsidR="00282A54">
        <w:rPr>
          <w:sz w:val="28"/>
          <w:szCs w:val="28"/>
        </w:rPr>
        <w:t>ез отдел постоянных комиссий в</w:t>
      </w:r>
      <w:r w:rsidRPr="0004160B">
        <w:rPr>
          <w:sz w:val="28"/>
          <w:szCs w:val="28"/>
        </w:rPr>
        <w:t xml:space="preserve"> комиссию, к предметам ведения которой относится представленный вопрос.</w:t>
      </w:r>
    </w:p>
    <w:p w:rsidR="00570F83" w:rsidRDefault="00570F83" w:rsidP="00E05265">
      <w:pPr>
        <w:widowControl w:val="0"/>
        <w:autoSpaceDE w:val="0"/>
        <w:autoSpaceDN w:val="0"/>
        <w:adjustRightInd w:val="0"/>
        <w:jc w:val="both"/>
        <w:outlineLvl w:val="2"/>
        <w:rPr>
          <w:sz w:val="28"/>
          <w:szCs w:val="28"/>
        </w:rPr>
      </w:pPr>
    </w:p>
    <w:p w:rsidR="00033BB4" w:rsidRPr="0004160B" w:rsidRDefault="00033BB4" w:rsidP="00E05265">
      <w:pPr>
        <w:widowControl w:val="0"/>
        <w:autoSpaceDE w:val="0"/>
        <w:autoSpaceDN w:val="0"/>
        <w:adjustRightInd w:val="0"/>
        <w:jc w:val="both"/>
        <w:outlineLvl w:val="2"/>
        <w:rPr>
          <w:sz w:val="28"/>
          <w:szCs w:val="28"/>
        </w:rPr>
      </w:pPr>
    </w:p>
    <w:p w:rsidR="005551A2" w:rsidRPr="00282A54" w:rsidRDefault="00E05265" w:rsidP="002E7766">
      <w:pPr>
        <w:widowControl w:val="0"/>
        <w:autoSpaceDE w:val="0"/>
        <w:autoSpaceDN w:val="0"/>
        <w:adjustRightInd w:val="0"/>
        <w:ind w:firstLine="540"/>
        <w:jc w:val="both"/>
        <w:outlineLvl w:val="2"/>
        <w:rPr>
          <w:b/>
          <w:sz w:val="28"/>
          <w:szCs w:val="28"/>
        </w:rPr>
      </w:pPr>
      <w:r w:rsidRPr="00282A54">
        <w:rPr>
          <w:b/>
          <w:sz w:val="28"/>
          <w:szCs w:val="28"/>
        </w:rPr>
        <w:t>Статья 113</w:t>
      </w:r>
    </w:p>
    <w:p w:rsidR="005551A2" w:rsidRPr="0004160B" w:rsidRDefault="005551A2" w:rsidP="002E7766">
      <w:pPr>
        <w:widowControl w:val="0"/>
        <w:autoSpaceDE w:val="0"/>
        <w:autoSpaceDN w:val="0"/>
        <w:adjustRightInd w:val="0"/>
        <w:ind w:firstLine="540"/>
        <w:jc w:val="both"/>
        <w:rPr>
          <w:sz w:val="28"/>
          <w:szCs w:val="28"/>
        </w:rPr>
      </w:pPr>
      <w:r w:rsidRPr="0004160B">
        <w:rPr>
          <w:sz w:val="28"/>
          <w:szCs w:val="28"/>
        </w:rPr>
        <w:t>1. Юридическое управление определяет, относится ли вопрос к компетенции Думы, проводит анализ представленного проекта решения на соответствие действующему законодательству и, как правило, в течение 5 рабочи</w:t>
      </w:r>
      <w:r w:rsidR="00282A54">
        <w:rPr>
          <w:sz w:val="28"/>
          <w:szCs w:val="28"/>
        </w:rPr>
        <w:t>х дней с момента поступления даё</w:t>
      </w:r>
      <w:r w:rsidRPr="0004160B">
        <w:rPr>
          <w:sz w:val="28"/>
          <w:szCs w:val="28"/>
        </w:rPr>
        <w:t>т письменное заключение с указанием комиссии, к предметам ведения которой относится его рассмотрение.</w:t>
      </w:r>
    </w:p>
    <w:p w:rsidR="005551A2" w:rsidRPr="0004160B" w:rsidRDefault="005551A2" w:rsidP="002E7766">
      <w:pPr>
        <w:widowControl w:val="0"/>
        <w:autoSpaceDE w:val="0"/>
        <w:autoSpaceDN w:val="0"/>
        <w:adjustRightInd w:val="0"/>
        <w:ind w:firstLine="540"/>
        <w:jc w:val="both"/>
        <w:rPr>
          <w:sz w:val="28"/>
          <w:szCs w:val="28"/>
        </w:rPr>
      </w:pPr>
      <w:r w:rsidRPr="0004160B">
        <w:rPr>
          <w:sz w:val="28"/>
          <w:szCs w:val="28"/>
        </w:rPr>
        <w:t>2. Письменное заключение юридического управления регистрируется в отделе документационного обеспечения, разме</w:t>
      </w:r>
      <w:r w:rsidR="00282A54">
        <w:rPr>
          <w:sz w:val="28"/>
          <w:szCs w:val="28"/>
        </w:rPr>
        <w:t>щается в компьютерной сети Думы</w:t>
      </w:r>
      <w:r w:rsidRPr="0004160B">
        <w:rPr>
          <w:sz w:val="28"/>
          <w:szCs w:val="28"/>
        </w:rPr>
        <w:t xml:space="preserve"> и через отдел постоянных комиссий </w:t>
      </w:r>
      <w:r w:rsidR="00603C9D" w:rsidRPr="0004160B">
        <w:rPr>
          <w:sz w:val="28"/>
          <w:szCs w:val="28"/>
        </w:rPr>
        <w:t>направляется</w:t>
      </w:r>
      <w:r w:rsidRPr="0004160B">
        <w:rPr>
          <w:sz w:val="28"/>
          <w:szCs w:val="28"/>
        </w:rPr>
        <w:t xml:space="preserve"> в постоянную комиссию, к предметам ведения которой относится представленный вопрос.</w:t>
      </w:r>
    </w:p>
    <w:p w:rsidR="005551A2" w:rsidRPr="00570F83" w:rsidRDefault="005551A2" w:rsidP="002E7766">
      <w:pPr>
        <w:widowControl w:val="0"/>
        <w:autoSpaceDE w:val="0"/>
        <w:autoSpaceDN w:val="0"/>
        <w:adjustRightInd w:val="0"/>
        <w:ind w:firstLine="540"/>
        <w:jc w:val="both"/>
        <w:outlineLvl w:val="2"/>
        <w:rPr>
          <w:sz w:val="20"/>
          <w:szCs w:val="20"/>
        </w:rPr>
      </w:pPr>
    </w:p>
    <w:p w:rsidR="005551A2" w:rsidRPr="00282A54" w:rsidRDefault="00E05265" w:rsidP="002E7766">
      <w:pPr>
        <w:widowControl w:val="0"/>
        <w:autoSpaceDE w:val="0"/>
        <w:autoSpaceDN w:val="0"/>
        <w:adjustRightInd w:val="0"/>
        <w:ind w:firstLine="540"/>
        <w:jc w:val="both"/>
        <w:outlineLvl w:val="2"/>
        <w:rPr>
          <w:b/>
          <w:sz w:val="28"/>
          <w:szCs w:val="28"/>
        </w:rPr>
      </w:pPr>
      <w:r w:rsidRPr="00282A54">
        <w:rPr>
          <w:b/>
          <w:sz w:val="28"/>
          <w:szCs w:val="28"/>
        </w:rPr>
        <w:t>Статья 114</w:t>
      </w:r>
    </w:p>
    <w:p w:rsidR="005551A2" w:rsidRPr="00282A54" w:rsidRDefault="005551A2" w:rsidP="00282A54">
      <w:pPr>
        <w:pStyle w:val="ab"/>
        <w:widowControl w:val="0"/>
        <w:numPr>
          <w:ilvl w:val="0"/>
          <w:numId w:val="7"/>
        </w:numPr>
        <w:tabs>
          <w:tab w:val="left" w:pos="993"/>
        </w:tabs>
        <w:autoSpaceDE w:val="0"/>
        <w:autoSpaceDN w:val="0"/>
        <w:adjustRightInd w:val="0"/>
        <w:ind w:left="0" w:firstLine="567"/>
        <w:jc w:val="both"/>
        <w:rPr>
          <w:sz w:val="28"/>
          <w:szCs w:val="28"/>
        </w:rPr>
      </w:pPr>
      <w:r w:rsidRPr="00282A54">
        <w:rPr>
          <w:sz w:val="28"/>
          <w:szCs w:val="28"/>
        </w:rPr>
        <w:t xml:space="preserve">Информационно-аналитическое управление проводит </w:t>
      </w:r>
      <w:r w:rsidR="004C5D89">
        <w:rPr>
          <w:sz w:val="28"/>
          <w:szCs w:val="28"/>
        </w:rPr>
        <w:br/>
      </w:r>
      <w:r w:rsidRPr="00282A54">
        <w:rPr>
          <w:sz w:val="28"/>
          <w:szCs w:val="28"/>
        </w:rPr>
        <w:t>социально-экономическую, информационно-аналитическую экспертизу представленного проекта решения и прилагаемых к нему материалов и, как правило, в течение 5 рабочи</w:t>
      </w:r>
      <w:r w:rsidR="00282A54">
        <w:rPr>
          <w:sz w:val="28"/>
          <w:szCs w:val="28"/>
        </w:rPr>
        <w:t>х дней с момента поступления даё</w:t>
      </w:r>
      <w:r w:rsidRPr="00282A54">
        <w:rPr>
          <w:sz w:val="28"/>
          <w:szCs w:val="28"/>
        </w:rPr>
        <w:t>т письменное заключение.</w:t>
      </w:r>
    </w:p>
    <w:p w:rsidR="005551A2" w:rsidRPr="0004160B" w:rsidRDefault="005551A2" w:rsidP="002E7766">
      <w:pPr>
        <w:widowControl w:val="0"/>
        <w:autoSpaceDE w:val="0"/>
        <w:autoSpaceDN w:val="0"/>
        <w:adjustRightInd w:val="0"/>
        <w:ind w:firstLine="540"/>
        <w:jc w:val="both"/>
        <w:rPr>
          <w:sz w:val="28"/>
          <w:szCs w:val="28"/>
        </w:rPr>
      </w:pPr>
      <w:r w:rsidRPr="0004160B">
        <w:rPr>
          <w:sz w:val="28"/>
          <w:szCs w:val="28"/>
        </w:rPr>
        <w:t xml:space="preserve">2. </w:t>
      </w:r>
      <w:r w:rsidR="00282A54">
        <w:rPr>
          <w:sz w:val="28"/>
          <w:szCs w:val="28"/>
        </w:rPr>
        <w:t xml:space="preserve"> </w:t>
      </w:r>
      <w:r w:rsidRPr="0004160B">
        <w:rPr>
          <w:sz w:val="28"/>
          <w:szCs w:val="28"/>
        </w:rPr>
        <w:t>Письменное заключение информационно-аналитического управления регистрируется в отделе документационного обеспечения, размещается в компьютерной сети Думы и через отдел посто</w:t>
      </w:r>
      <w:r w:rsidR="00282A54">
        <w:rPr>
          <w:sz w:val="28"/>
          <w:szCs w:val="28"/>
        </w:rPr>
        <w:t xml:space="preserve">янных комиссий направляется в </w:t>
      </w:r>
      <w:r w:rsidRPr="0004160B">
        <w:rPr>
          <w:sz w:val="28"/>
          <w:szCs w:val="28"/>
        </w:rPr>
        <w:t>комисси</w:t>
      </w:r>
      <w:r w:rsidR="00282A54">
        <w:rPr>
          <w:sz w:val="28"/>
          <w:szCs w:val="28"/>
        </w:rPr>
        <w:t xml:space="preserve">ю, к предметам ведения которой </w:t>
      </w:r>
      <w:r w:rsidRPr="0004160B">
        <w:rPr>
          <w:sz w:val="28"/>
          <w:szCs w:val="28"/>
        </w:rPr>
        <w:t>относится представленный вопрос.</w:t>
      </w:r>
    </w:p>
    <w:p w:rsidR="005551A2" w:rsidRPr="00570F83" w:rsidRDefault="005551A2" w:rsidP="00E05265">
      <w:pPr>
        <w:widowControl w:val="0"/>
        <w:autoSpaceDE w:val="0"/>
        <w:autoSpaceDN w:val="0"/>
        <w:adjustRightInd w:val="0"/>
        <w:jc w:val="both"/>
        <w:outlineLvl w:val="2"/>
        <w:rPr>
          <w:sz w:val="20"/>
          <w:szCs w:val="20"/>
        </w:rPr>
      </w:pPr>
    </w:p>
    <w:p w:rsidR="005551A2" w:rsidRPr="00282A54" w:rsidRDefault="00E05265" w:rsidP="002E7766">
      <w:pPr>
        <w:widowControl w:val="0"/>
        <w:autoSpaceDE w:val="0"/>
        <w:autoSpaceDN w:val="0"/>
        <w:adjustRightInd w:val="0"/>
        <w:ind w:firstLine="540"/>
        <w:jc w:val="both"/>
        <w:outlineLvl w:val="2"/>
        <w:rPr>
          <w:b/>
          <w:sz w:val="28"/>
          <w:szCs w:val="28"/>
        </w:rPr>
      </w:pPr>
      <w:r w:rsidRPr="00282A54">
        <w:rPr>
          <w:b/>
          <w:sz w:val="28"/>
          <w:szCs w:val="28"/>
        </w:rPr>
        <w:t>Статья 115</w:t>
      </w:r>
    </w:p>
    <w:p w:rsidR="005551A2" w:rsidRPr="0004160B" w:rsidRDefault="005551A2" w:rsidP="002E7766">
      <w:pPr>
        <w:widowControl w:val="0"/>
        <w:autoSpaceDE w:val="0"/>
        <w:autoSpaceDN w:val="0"/>
        <w:adjustRightInd w:val="0"/>
        <w:ind w:firstLine="540"/>
        <w:jc w:val="both"/>
        <w:rPr>
          <w:sz w:val="28"/>
          <w:szCs w:val="28"/>
        </w:rPr>
      </w:pPr>
      <w:r w:rsidRPr="0004160B">
        <w:rPr>
          <w:sz w:val="28"/>
          <w:szCs w:val="28"/>
        </w:rPr>
        <w:t>1. Комиссии, как правило, рассматривают на своих заседаниях вопросы, относящиеся к предметам их ведения, и принимают по ним решения.</w:t>
      </w:r>
    </w:p>
    <w:p w:rsidR="005551A2" w:rsidRPr="0004160B" w:rsidRDefault="005551A2" w:rsidP="002E7766">
      <w:pPr>
        <w:widowControl w:val="0"/>
        <w:autoSpaceDE w:val="0"/>
        <w:autoSpaceDN w:val="0"/>
        <w:adjustRightInd w:val="0"/>
        <w:ind w:firstLine="540"/>
        <w:jc w:val="both"/>
        <w:rPr>
          <w:i/>
          <w:sz w:val="28"/>
          <w:szCs w:val="28"/>
        </w:rPr>
      </w:pPr>
      <w:r w:rsidRPr="0004160B">
        <w:rPr>
          <w:sz w:val="28"/>
          <w:szCs w:val="28"/>
        </w:rPr>
        <w:t>2. Решения комиссий по вопросам, рассматриваемым на заседании Думы, направляются в отдел документационного обеспечения для размещения в компьютерной сети Думы и направления в организационный отдел.</w:t>
      </w:r>
    </w:p>
    <w:p w:rsidR="005551A2" w:rsidRPr="0004160B" w:rsidRDefault="005551A2" w:rsidP="002E7766">
      <w:pPr>
        <w:widowControl w:val="0"/>
        <w:autoSpaceDE w:val="0"/>
        <w:autoSpaceDN w:val="0"/>
        <w:adjustRightInd w:val="0"/>
        <w:ind w:firstLine="540"/>
        <w:jc w:val="both"/>
        <w:rPr>
          <w:sz w:val="28"/>
          <w:szCs w:val="28"/>
        </w:rPr>
      </w:pPr>
      <w:r w:rsidRPr="0004160B">
        <w:rPr>
          <w:sz w:val="28"/>
          <w:szCs w:val="28"/>
        </w:rPr>
        <w:t>3. Материалы к заседанию Дум</w:t>
      </w:r>
      <w:r w:rsidR="00603C9D" w:rsidRPr="0004160B">
        <w:rPr>
          <w:sz w:val="28"/>
          <w:szCs w:val="28"/>
        </w:rPr>
        <w:t>ы размещаются в компьютерной сети</w:t>
      </w:r>
      <w:r w:rsidRPr="0004160B">
        <w:rPr>
          <w:sz w:val="28"/>
          <w:szCs w:val="28"/>
        </w:rPr>
        <w:t xml:space="preserve"> </w:t>
      </w:r>
      <w:r w:rsidRPr="0004160B">
        <w:rPr>
          <w:sz w:val="28"/>
          <w:szCs w:val="28"/>
        </w:rPr>
        <w:lastRenderedPageBreak/>
        <w:t>Думы отделом документационного обеспечения и, как правило,</w:t>
      </w:r>
      <w:r w:rsidRPr="0004160B">
        <w:rPr>
          <w:b/>
          <w:i/>
          <w:sz w:val="28"/>
          <w:szCs w:val="28"/>
        </w:rPr>
        <w:t xml:space="preserve"> </w:t>
      </w:r>
      <w:r w:rsidRPr="0004160B">
        <w:rPr>
          <w:sz w:val="28"/>
          <w:szCs w:val="28"/>
        </w:rPr>
        <w:t xml:space="preserve">не </w:t>
      </w:r>
      <w:proofErr w:type="gramStart"/>
      <w:r w:rsidRPr="0004160B">
        <w:rPr>
          <w:sz w:val="28"/>
          <w:szCs w:val="28"/>
        </w:rPr>
        <w:t>позднее</w:t>
      </w:r>
      <w:proofErr w:type="gramEnd"/>
      <w:r w:rsidRPr="0004160B">
        <w:rPr>
          <w:sz w:val="28"/>
          <w:szCs w:val="28"/>
        </w:rPr>
        <w:t xml:space="preserve"> чем за 3 дня до заседания Ду</w:t>
      </w:r>
      <w:r w:rsidR="00603C9D" w:rsidRPr="0004160B">
        <w:rPr>
          <w:sz w:val="28"/>
          <w:szCs w:val="28"/>
        </w:rPr>
        <w:t xml:space="preserve">мы направляются депутатам </w:t>
      </w:r>
      <w:r w:rsidRPr="0004160B">
        <w:rPr>
          <w:sz w:val="28"/>
          <w:szCs w:val="28"/>
        </w:rPr>
        <w:t xml:space="preserve"> в электронном формате.</w:t>
      </w:r>
    </w:p>
    <w:p w:rsidR="005551A2" w:rsidRPr="0004160B" w:rsidRDefault="005551A2" w:rsidP="002E7766">
      <w:pPr>
        <w:widowControl w:val="0"/>
        <w:autoSpaceDE w:val="0"/>
        <w:autoSpaceDN w:val="0"/>
        <w:adjustRightInd w:val="0"/>
        <w:ind w:firstLine="540"/>
        <w:jc w:val="both"/>
        <w:rPr>
          <w:sz w:val="28"/>
          <w:szCs w:val="28"/>
        </w:rPr>
      </w:pPr>
      <w:r w:rsidRPr="0004160B">
        <w:rPr>
          <w:sz w:val="28"/>
          <w:szCs w:val="28"/>
        </w:rPr>
        <w:t>Организационный отдел, как правило,</w:t>
      </w:r>
      <w:r w:rsidRPr="0004160B">
        <w:rPr>
          <w:b/>
          <w:i/>
          <w:sz w:val="28"/>
          <w:szCs w:val="28"/>
        </w:rPr>
        <w:t xml:space="preserve"> </w:t>
      </w:r>
      <w:r w:rsidRPr="0004160B">
        <w:rPr>
          <w:sz w:val="28"/>
          <w:szCs w:val="28"/>
        </w:rPr>
        <w:t>не позднее чем за 3 дня</w:t>
      </w:r>
      <w:r w:rsidRPr="0004160B">
        <w:rPr>
          <w:i/>
          <w:sz w:val="28"/>
          <w:szCs w:val="28"/>
        </w:rPr>
        <w:t xml:space="preserve"> </w:t>
      </w:r>
      <w:r w:rsidRPr="0004160B">
        <w:rPr>
          <w:sz w:val="28"/>
          <w:szCs w:val="28"/>
        </w:rPr>
        <w:t xml:space="preserve">до заседания Думы направляет пакет документов мэру, прокурору </w:t>
      </w:r>
      <w:r w:rsidR="00645EF9">
        <w:rPr>
          <w:sz w:val="28"/>
          <w:szCs w:val="28"/>
        </w:rPr>
        <w:t>г</w:t>
      </w:r>
      <w:proofErr w:type="gramStart"/>
      <w:r w:rsidR="00645EF9">
        <w:rPr>
          <w:sz w:val="28"/>
          <w:szCs w:val="28"/>
        </w:rPr>
        <w:t>.Т</w:t>
      </w:r>
      <w:proofErr w:type="gramEnd"/>
      <w:r w:rsidR="00645EF9">
        <w:rPr>
          <w:sz w:val="28"/>
          <w:szCs w:val="28"/>
        </w:rPr>
        <w:t>ольятти</w:t>
      </w:r>
      <w:r w:rsidRPr="0004160B">
        <w:rPr>
          <w:sz w:val="28"/>
          <w:szCs w:val="28"/>
        </w:rPr>
        <w:t xml:space="preserve">, </w:t>
      </w:r>
      <w:r w:rsidR="00C63880">
        <w:rPr>
          <w:sz w:val="28"/>
          <w:szCs w:val="28"/>
        </w:rPr>
        <w:t>приглашённым</w:t>
      </w:r>
      <w:r w:rsidRPr="0004160B">
        <w:rPr>
          <w:sz w:val="28"/>
          <w:szCs w:val="28"/>
        </w:rPr>
        <w:t>.</w:t>
      </w:r>
    </w:p>
    <w:p w:rsidR="005551A2" w:rsidRPr="00033BB4" w:rsidRDefault="005551A2" w:rsidP="002E7766">
      <w:pPr>
        <w:widowControl w:val="0"/>
        <w:autoSpaceDE w:val="0"/>
        <w:autoSpaceDN w:val="0"/>
        <w:adjustRightInd w:val="0"/>
        <w:ind w:firstLine="540"/>
        <w:jc w:val="both"/>
      </w:pPr>
    </w:p>
    <w:p w:rsidR="005551A2" w:rsidRPr="00282A54" w:rsidRDefault="00E05265" w:rsidP="002E7766">
      <w:pPr>
        <w:pStyle w:val="ConsPlusNormal"/>
        <w:jc w:val="center"/>
        <w:outlineLvl w:val="1"/>
        <w:rPr>
          <w:rFonts w:ascii="Times New Roman" w:hAnsi="Times New Roman" w:cs="Times New Roman"/>
          <w:b/>
          <w:sz w:val="28"/>
          <w:szCs w:val="28"/>
        </w:rPr>
      </w:pPr>
      <w:r w:rsidRPr="00282A54">
        <w:rPr>
          <w:rFonts w:ascii="Times New Roman" w:hAnsi="Times New Roman" w:cs="Times New Roman"/>
          <w:b/>
          <w:sz w:val="28"/>
          <w:szCs w:val="28"/>
        </w:rPr>
        <w:t>Глава 15</w:t>
      </w:r>
      <w:r w:rsidR="005551A2" w:rsidRPr="00282A54">
        <w:rPr>
          <w:rFonts w:ascii="Times New Roman" w:hAnsi="Times New Roman" w:cs="Times New Roman"/>
          <w:b/>
          <w:sz w:val="28"/>
          <w:szCs w:val="28"/>
        </w:rPr>
        <w:t xml:space="preserve">. </w:t>
      </w:r>
      <w:r w:rsidR="00282A54" w:rsidRPr="00282A54">
        <w:rPr>
          <w:rFonts w:ascii="Times New Roman" w:hAnsi="Times New Roman" w:cs="Times New Roman"/>
          <w:b/>
          <w:sz w:val="28"/>
          <w:szCs w:val="28"/>
        </w:rPr>
        <w:t>Порядок рассмотрения документов, поступивших</w:t>
      </w:r>
    </w:p>
    <w:p w:rsidR="005551A2" w:rsidRPr="00282A54" w:rsidRDefault="00282A54" w:rsidP="002E7766">
      <w:pPr>
        <w:pStyle w:val="ConsPlusNormal"/>
        <w:jc w:val="center"/>
        <w:rPr>
          <w:rFonts w:ascii="Times New Roman" w:hAnsi="Times New Roman" w:cs="Times New Roman"/>
          <w:b/>
          <w:sz w:val="28"/>
          <w:szCs w:val="28"/>
        </w:rPr>
      </w:pPr>
      <w:r>
        <w:rPr>
          <w:rFonts w:ascii="Times New Roman" w:hAnsi="Times New Roman" w:cs="Times New Roman"/>
          <w:b/>
          <w:sz w:val="28"/>
          <w:szCs w:val="28"/>
        </w:rPr>
        <w:t>о</w:t>
      </w:r>
      <w:r w:rsidRPr="00282A54">
        <w:rPr>
          <w:rFonts w:ascii="Times New Roman" w:hAnsi="Times New Roman" w:cs="Times New Roman"/>
          <w:b/>
          <w:sz w:val="28"/>
          <w:szCs w:val="28"/>
        </w:rPr>
        <w:t xml:space="preserve">т территориального общественного самоуправления, общественных объединений, </w:t>
      </w:r>
      <w:r>
        <w:rPr>
          <w:rFonts w:ascii="Times New Roman" w:hAnsi="Times New Roman" w:cs="Times New Roman"/>
          <w:b/>
          <w:sz w:val="28"/>
          <w:szCs w:val="28"/>
        </w:rPr>
        <w:t>организаций, инициативных групп</w:t>
      </w:r>
      <w:r w:rsidRPr="00282A54">
        <w:rPr>
          <w:rFonts w:ascii="Times New Roman" w:hAnsi="Times New Roman" w:cs="Times New Roman"/>
          <w:b/>
          <w:sz w:val="28"/>
          <w:szCs w:val="28"/>
        </w:rPr>
        <w:t xml:space="preserve"> граждан</w:t>
      </w:r>
    </w:p>
    <w:p w:rsidR="005551A2" w:rsidRPr="00033BB4" w:rsidRDefault="005551A2" w:rsidP="002E7766">
      <w:pPr>
        <w:autoSpaceDE w:val="0"/>
        <w:autoSpaceDN w:val="0"/>
        <w:adjustRightInd w:val="0"/>
        <w:jc w:val="both"/>
        <w:outlineLvl w:val="0"/>
        <w:rPr>
          <w:b/>
          <w:sz w:val="20"/>
          <w:szCs w:val="20"/>
        </w:rPr>
      </w:pPr>
    </w:p>
    <w:p w:rsidR="005551A2" w:rsidRPr="00282A54" w:rsidRDefault="00E05265" w:rsidP="00282A54">
      <w:pPr>
        <w:autoSpaceDE w:val="0"/>
        <w:autoSpaceDN w:val="0"/>
        <w:adjustRightInd w:val="0"/>
        <w:ind w:firstLine="567"/>
        <w:jc w:val="both"/>
        <w:outlineLvl w:val="0"/>
        <w:rPr>
          <w:b/>
          <w:sz w:val="28"/>
          <w:szCs w:val="28"/>
        </w:rPr>
      </w:pPr>
      <w:r w:rsidRPr="00282A54">
        <w:rPr>
          <w:b/>
          <w:sz w:val="28"/>
          <w:szCs w:val="28"/>
        </w:rPr>
        <w:t>Статья 116</w:t>
      </w:r>
    </w:p>
    <w:p w:rsidR="005551A2" w:rsidRPr="0004160B" w:rsidRDefault="005551A2" w:rsidP="00033BB4">
      <w:pPr>
        <w:widowControl w:val="0"/>
        <w:autoSpaceDE w:val="0"/>
        <w:autoSpaceDN w:val="0"/>
        <w:adjustRightInd w:val="0"/>
        <w:ind w:firstLine="539"/>
        <w:jc w:val="both"/>
        <w:rPr>
          <w:sz w:val="28"/>
          <w:szCs w:val="28"/>
        </w:rPr>
      </w:pPr>
      <w:r w:rsidRPr="0004160B">
        <w:rPr>
          <w:sz w:val="28"/>
          <w:szCs w:val="28"/>
        </w:rPr>
        <w:t>Документы, поступившие в Думу в инициативном порядке от территориального общественного самоуправления, общественных объединений, организаций, инициативных гру</w:t>
      </w:r>
      <w:proofErr w:type="gramStart"/>
      <w:r w:rsidRPr="0004160B">
        <w:rPr>
          <w:sz w:val="28"/>
          <w:szCs w:val="28"/>
        </w:rPr>
        <w:t>пп</w:t>
      </w:r>
      <w:r w:rsidRPr="0004160B">
        <w:rPr>
          <w:b/>
          <w:sz w:val="28"/>
          <w:szCs w:val="28"/>
        </w:rPr>
        <w:t xml:space="preserve"> </w:t>
      </w:r>
      <w:r w:rsidRPr="0004160B">
        <w:rPr>
          <w:sz w:val="28"/>
          <w:szCs w:val="28"/>
        </w:rPr>
        <w:t>с пр</w:t>
      </w:r>
      <w:proofErr w:type="gramEnd"/>
      <w:r w:rsidRPr="0004160B">
        <w:rPr>
          <w:sz w:val="28"/>
          <w:szCs w:val="28"/>
        </w:rPr>
        <w:t>едложениями о рассмотрении вопросов на заседании Думы регистрируются в отделе документационного обеспечения не позднее следующего дня со дня их поступления и направляются на рассмотрение председателю Думы.</w:t>
      </w:r>
    </w:p>
    <w:p w:rsidR="005551A2" w:rsidRPr="0004160B" w:rsidRDefault="005551A2" w:rsidP="00E05265">
      <w:pPr>
        <w:autoSpaceDE w:val="0"/>
        <w:autoSpaceDN w:val="0"/>
        <w:adjustRightInd w:val="0"/>
        <w:jc w:val="both"/>
        <w:outlineLvl w:val="0"/>
        <w:rPr>
          <w:sz w:val="28"/>
          <w:szCs w:val="28"/>
        </w:rPr>
      </w:pPr>
    </w:p>
    <w:p w:rsidR="005551A2" w:rsidRPr="00282A54" w:rsidRDefault="00E05265" w:rsidP="002E7766">
      <w:pPr>
        <w:autoSpaceDE w:val="0"/>
        <w:autoSpaceDN w:val="0"/>
        <w:adjustRightInd w:val="0"/>
        <w:ind w:firstLine="540"/>
        <w:jc w:val="both"/>
        <w:outlineLvl w:val="0"/>
        <w:rPr>
          <w:b/>
          <w:sz w:val="28"/>
          <w:szCs w:val="28"/>
        </w:rPr>
      </w:pPr>
      <w:r w:rsidRPr="00282A54">
        <w:rPr>
          <w:b/>
          <w:sz w:val="28"/>
          <w:szCs w:val="28"/>
        </w:rPr>
        <w:t>Статья 117</w:t>
      </w:r>
    </w:p>
    <w:p w:rsidR="005551A2" w:rsidRPr="0004160B" w:rsidRDefault="005551A2" w:rsidP="002E7766">
      <w:pPr>
        <w:autoSpaceDE w:val="0"/>
        <w:autoSpaceDN w:val="0"/>
        <w:adjustRightInd w:val="0"/>
        <w:ind w:firstLine="540"/>
        <w:jc w:val="both"/>
        <w:rPr>
          <w:sz w:val="28"/>
          <w:szCs w:val="28"/>
        </w:rPr>
      </w:pPr>
      <w:r w:rsidRPr="0004160B">
        <w:rPr>
          <w:sz w:val="28"/>
          <w:szCs w:val="28"/>
        </w:rPr>
        <w:t xml:space="preserve">Председатель Думы направляет документы, поступившие в инициативном порядке от лиц, указанных в </w:t>
      </w:r>
      <w:hyperlink r:id="rId31" w:history="1">
        <w:r w:rsidRPr="0004160B">
          <w:rPr>
            <w:sz w:val="28"/>
            <w:szCs w:val="28"/>
          </w:rPr>
          <w:t>статье 1</w:t>
        </w:r>
        <w:r w:rsidR="008A7A9C" w:rsidRPr="0004160B">
          <w:rPr>
            <w:sz w:val="28"/>
            <w:szCs w:val="28"/>
          </w:rPr>
          <w:t>16</w:t>
        </w:r>
      </w:hyperlink>
      <w:r w:rsidRPr="0004160B">
        <w:rPr>
          <w:sz w:val="28"/>
          <w:szCs w:val="28"/>
        </w:rPr>
        <w:t xml:space="preserve"> настоящего Регламента, в юридическое управление, информационно-аналитическое управление, в соответствующую комиссию, а при необходимости и в другие структурные подразделения Думы, мэру для изучения и подготовки предложений.</w:t>
      </w:r>
    </w:p>
    <w:p w:rsidR="005551A2" w:rsidRPr="0004160B" w:rsidRDefault="005551A2" w:rsidP="00E05265">
      <w:pPr>
        <w:autoSpaceDE w:val="0"/>
        <w:autoSpaceDN w:val="0"/>
        <w:adjustRightInd w:val="0"/>
        <w:jc w:val="both"/>
        <w:outlineLvl w:val="0"/>
        <w:rPr>
          <w:sz w:val="28"/>
          <w:szCs w:val="28"/>
        </w:rPr>
      </w:pPr>
    </w:p>
    <w:p w:rsidR="005551A2" w:rsidRPr="00282A54" w:rsidRDefault="00E05265" w:rsidP="002E7766">
      <w:pPr>
        <w:autoSpaceDE w:val="0"/>
        <w:autoSpaceDN w:val="0"/>
        <w:adjustRightInd w:val="0"/>
        <w:ind w:firstLine="540"/>
        <w:jc w:val="both"/>
        <w:outlineLvl w:val="0"/>
        <w:rPr>
          <w:b/>
          <w:sz w:val="28"/>
          <w:szCs w:val="28"/>
        </w:rPr>
      </w:pPr>
      <w:r w:rsidRPr="00282A54">
        <w:rPr>
          <w:b/>
          <w:sz w:val="28"/>
          <w:szCs w:val="28"/>
        </w:rPr>
        <w:t>Статья 118</w:t>
      </w:r>
    </w:p>
    <w:p w:rsidR="005551A2" w:rsidRPr="0004160B" w:rsidRDefault="005551A2" w:rsidP="002E7766">
      <w:pPr>
        <w:autoSpaceDE w:val="0"/>
        <w:autoSpaceDN w:val="0"/>
        <w:adjustRightInd w:val="0"/>
        <w:ind w:firstLine="540"/>
        <w:jc w:val="both"/>
        <w:rPr>
          <w:sz w:val="28"/>
          <w:szCs w:val="28"/>
        </w:rPr>
      </w:pPr>
      <w:r w:rsidRPr="0004160B">
        <w:rPr>
          <w:sz w:val="28"/>
          <w:szCs w:val="28"/>
        </w:rPr>
        <w:t>1. Юридическое управление определяет, относится ли вопрос к компетенции Думы, и в течение 20 дней со дня поступления готовит справку.</w:t>
      </w:r>
    </w:p>
    <w:p w:rsidR="005551A2" w:rsidRPr="0004160B" w:rsidRDefault="005551A2" w:rsidP="002E7766">
      <w:pPr>
        <w:autoSpaceDE w:val="0"/>
        <w:autoSpaceDN w:val="0"/>
        <w:adjustRightInd w:val="0"/>
        <w:ind w:firstLine="540"/>
        <w:jc w:val="both"/>
        <w:rPr>
          <w:sz w:val="28"/>
          <w:szCs w:val="28"/>
        </w:rPr>
      </w:pPr>
      <w:r w:rsidRPr="0004160B">
        <w:rPr>
          <w:sz w:val="28"/>
          <w:szCs w:val="28"/>
        </w:rPr>
        <w:t>2. Информационно-аналитическое управление в течение 20 дней со дня поступления готовит справку о целесообразности или нецелесообразности рассмотрения документа на заседании Думы.</w:t>
      </w:r>
    </w:p>
    <w:p w:rsidR="005551A2" w:rsidRPr="0004160B" w:rsidRDefault="005551A2" w:rsidP="00E05265">
      <w:pPr>
        <w:autoSpaceDE w:val="0"/>
        <w:autoSpaceDN w:val="0"/>
        <w:adjustRightInd w:val="0"/>
        <w:jc w:val="both"/>
        <w:outlineLvl w:val="0"/>
        <w:rPr>
          <w:sz w:val="28"/>
          <w:szCs w:val="28"/>
        </w:rPr>
      </w:pPr>
    </w:p>
    <w:p w:rsidR="00DD5CA9" w:rsidRPr="00282A54" w:rsidRDefault="00DD5CA9" w:rsidP="00DD5CA9">
      <w:pPr>
        <w:autoSpaceDE w:val="0"/>
        <w:autoSpaceDN w:val="0"/>
        <w:adjustRightInd w:val="0"/>
        <w:ind w:firstLine="540"/>
        <w:jc w:val="both"/>
        <w:outlineLvl w:val="0"/>
        <w:rPr>
          <w:b/>
          <w:sz w:val="28"/>
          <w:szCs w:val="28"/>
        </w:rPr>
      </w:pPr>
      <w:r w:rsidRPr="00282A54">
        <w:rPr>
          <w:b/>
          <w:sz w:val="28"/>
          <w:szCs w:val="28"/>
        </w:rPr>
        <w:t>Статья 119</w:t>
      </w:r>
    </w:p>
    <w:p w:rsidR="00DD5CA9" w:rsidRPr="0004160B" w:rsidRDefault="00DD5CA9" w:rsidP="00DD5CA9">
      <w:pPr>
        <w:autoSpaceDE w:val="0"/>
        <w:autoSpaceDN w:val="0"/>
        <w:adjustRightInd w:val="0"/>
        <w:ind w:firstLine="540"/>
        <w:jc w:val="both"/>
        <w:rPr>
          <w:sz w:val="28"/>
          <w:szCs w:val="28"/>
        </w:rPr>
      </w:pPr>
      <w:r w:rsidRPr="0004160B">
        <w:rPr>
          <w:sz w:val="28"/>
          <w:szCs w:val="28"/>
        </w:rPr>
        <w:t xml:space="preserve">1. Комиссия в течение 15 дней с момента поступления в комиссию документов, подготовленных в соответствии со </w:t>
      </w:r>
      <w:hyperlink r:id="rId32" w:history="1">
        <w:r w:rsidR="00F2318A">
          <w:rPr>
            <w:sz w:val="28"/>
            <w:szCs w:val="28"/>
          </w:rPr>
          <w:t>статьёй</w:t>
        </w:r>
        <w:r w:rsidRPr="0004160B">
          <w:rPr>
            <w:sz w:val="28"/>
            <w:szCs w:val="28"/>
          </w:rPr>
          <w:t xml:space="preserve"> 118</w:t>
        </w:r>
      </w:hyperlink>
      <w:r w:rsidRPr="0004160B">
        <w:rPr>
          <w:sz w:val="28"/>
          <w:szCs w:val="28"/>
        </w:rPr>
        <w:t xml:space="preserve"> настоящего Регламента, изучает и рассматривает вопрос на заседании комиссии и принимает соответствующее решение.</w:t>
      </w:r>
    </w:p>
    <w:p w:rsidR="00DD5CA9" w:rsidRPr="0004160B" w:rsidRDefault="00DD5CA9" w:rsidP="00DD5CA9">
      <w:pPr>
        <w:autoSpaceDE w:val="0"/>
        <w:autoSpaceDN w:val="0"/>
        <w:adjustRightInd w:val="0"/>
        <w:ind w:firstLine="540"/>
        <w:jc w:val="both"/>
        <w:rPr>
          <w:sz w:val="28"/>
          <w:szCs w:val="28"/>
        </w:rPr>
      </w:pPr>
      <w:r w:rsidRPr="0004160B">
        <w:rPr>
          <w:sz w:val="28"/>
          <w:szCs w:val="28"/>
        </w:rPr>
        <w:t xml:space="preserve">2. В случае если вопрос не относится к компетенции </w:t>
      </w:r>
      <w:proofErr w:type="gramStart"/>
      <w:r w:rsidRPr="0004160B">
        <w:rPr>
          <w:sz w:val="28"/>
          <w:szCs w:val="28"/>
        </w:rPr>
        <w:t>Думы</w:t>
      </w:r>
      <w:proofErr w:type="gramEnd"/>
      <w:r w:rsidRPr="0004160B">
        <w:rPr>
          <w:sz w:val="28"/>
          <w:szCs w:val="28"/>
        </w:rPr>
        <w:t xml:space="preserve"> либо в случае принятия комиссией решения о нецелесообразности рассмотрения вопроса на заседании Думы, поступившие материалы отделом документационного обеспечения возвращаются инициатору вопроса.</w:t>
      </w:r>
    </w:p>
    <w:p w:rsidR="00DD5CA9" w:rsidRPr="0004160B" w:rsidRDefault="00DD5CA9" w:rsidP="00DD5CA9">
      <w:pPr>
        <w:autoSpaceDE w:val="0"/>
        <w:autoSpaceDN w:val="0"/>
        <w:adjustRightInd w:val="0"/>
        <w:ind w:firstLine="540"/>
        <w:jc w:val="both"/>
        <w:rPr>
          <w:b/>
          <w:sz w:val="28"/>
          <w:szCs w:val="28"/>
        </w:rPr>
      </w:pPr>
      <w:r w:rsidRPr="0004160B">
        <w:rPr>
          <w:sz w:val="28"/>
          <w:szCs w:val="28"/>
        </w:rPr>
        <w:t xml:space="preserve">В случае принятия решения о рассмотрении вопроса на заседании Думы комиссия готовит проект решения Думы и вместе с решением комиссии </w:t>
      </w:r>
      <w:r w:rsidRPr="0004160B">
        <w:rPr>
          <w:sz w:val="28"/>
          <w:szCs w:val="28"/>
        </w:rPr>
        <w:lastRenderedPageBreak/>
        <w:t>формирует пакет документов и пере</w:t>
      </w:r>
      <w:r w:rsidR="00282A54">
        <w:rPr>
          <w:sz w:val="28"/>
          <w:szCs w:val="28"/>
        </w:rPr>
        <w:t>даёт</w:t>
      </w:r>
      <w:r w:rsidRPr="0004160B">
        <w:rPr>
          <w:sz w:val="28"/>
          <w:szCs w:val="28"/>
        </w:rPr>
        <w:t xml:space="preserve"> его в отдел документационного обеспечения.</w:t>
      </w:r>
    </w:p>
    <w:p w:rsidR="00DD5CA9" w:rsidRPr="0004160B" w:rsidRDefault="00DD5CA9" w:rsidP="00DD5CA9">
      <w:pPr>
        <w:autoSpaceDE w:val="0"/>
        <w:autoSpaceDN w:val="0"/>
        <w:adjustRightInd w:val="0"/>
        <w:ind w:firstLine="540"/>
        <w:jc w:val="both"/>
        <w:rPr>
          <w:sz w:val="28"/>
          <w:szCs w:val="28"/>
        </w:rPr>
      </w:pPr>
      <w:r w:rsidRPr="0004160B">
        <w:rPr>
          <w:sz w:val="28"/>
          <w:szCs w:val="28"/>
        </w:rPr>
        <w:t>3. Пакет документов, выносимый на рассмотрение Думы,</w:t>
      </w:r>
      <w:r w:rsidRPr="0004160B">
        <w:rPr>
          <w:b/>
          <w:i/>
          <w:sz w:val="28"/>
          <w:szCs w:val="28"/>
        </w:rPr>
        <w:t xml:space="preserve"> </w:t>
      </w:r>
      <w:r w:rsidRPr="0004160B">
        <w:rPr>
          <w:sz w:val="28"/>
          <w:szCs w:val="28"/>
        </w:rPr>
        <w:t>должен</w:t>
      </w:r>
      <w:r w:rsidRPr="0004160B">
        <w:rPr>
          <w:b/>
          <w:i/>
          <w:sz w:val="28"/>
          <w:szCs w:val="28"/>
        </w:rPr>
        <w:t xml:space="preserve"> </w:t>
      </w:r>
      <w:r w:rsidRPr="0004160B">
        <w:rPr>
          <w:sz w:val="28"/>
          <w:szCs w:val="28"/>
        </w:rPr>
        <w:t xml:space="preserve">соответствовать требованиям Положения о порядке внесения МПА, и состоять </w:t>
      </w:r>
      <w:proofErr w:type="gramStart"/>
      <w:r w:rsidRPr="0004160B">
        <w:rPr>
          <w:sz w:val="28"/>
          <w:szCs w:val="28"/>
        </w:rPr>
        <w:t>из</w:t>
      </w:r>
      <w:proofErr w:type="gramEnd"/>
      <w:r w:rsidRPr="0004160B">
        <w:rPr>
          <w:sz w:val="28"/>
          <w:szCs w:val="28"/>
        </w:rPr>
        <w:t>:</w:t>
      </w:r>
    </w:p>
    <w:p w:rsidR="00DD5CA9" w:rsidRPr="0004160B" w:rsidRDefault="00DD5CA9" w:rsidP="00DD5CA9">
      <w:pPr>
        <w:autoSpaceDE w:val="0"/>
        <w:autoSpaceDN w:val="0"/>
        <w:adjustRightInd w:val="0"/>
        <w:ind w:firstLine="540"/>
        <w:jc w:val="both"/>
        <w:rPr>
          <w:bCs/>
          <w:sz w:val="28"/>
          <w:szCs w:val="28"/>
        </w:rPr>
      </w:pPr>
      <w:r w:rsidRPr="0004160B">
        <w:rPr>
          <w:bCs/>
          <w:sz w:val="28"/>
          <w:szCs w:val="28"/>
        </w:rPr>
        <w:t>1) сопроводительного письма, подписанного  инициатором с указанием докладчика.</w:t>
      </w:r>
    </w:p>
    <w:p w:rsidR="00DD5CA9" w:rsidRPr="0004160B" w:rsidRDefault="00DD5CA9" w:rsidP="00DD5CA9">
      <w:pPr>
        <w:autoSpaceDE w:val="0"/>
        <w:autoSpaceDN w:val="0"/>
        <w:adjustRightInd w:val="0"/>
        <w:ind w:firstLine="540"/>
        <w:jc w:val="both"/>
        <w:rPr>
          <w:bCs/>
          <w:sz w:val="28"/>
          <w:szCs w:val="28"/>
        </w:rPr>
      </w:pPr>
      <w:r w:rsidRPr="0004160B">
        <w:rPr>
          <w:bCs/>
          <w:sz w:val="28"/>
          <w:szCs w:val="28"/>
        </w:rPr>
        <w:t>2) решения комиссии;</w:t>
      </w:r>
    </w:p>
    <w:p w:rsidR="00DD5CA9" w:rsidRPr="0004160B" w:rsidRDefault="00DD5CA9" w:rsidP="00DD5CA9">
      <w:pPr>
        <w:autoSpaceDE w:val="0"/>
        <w:autoSpaceDN w:val="0"/>
        <w:adjustRightInd w:val="0"/>
        <w:ind w:firstLine="540"/>
        <w:jc w:val="both"/>
        <w:rPr>
          <w:bCs/>
          <w:sz w:val="28"/>
          <w:szCs w:val="28"/>
        </w:rPr>
      </w:pPr>
      <w:r w:rsidRPr="0004160B">
        <w:rPr>
          <w:bCs/>
          <w:sz w:val="28"/>
          <w:szCs w:val="28"/>
        </w:rPr>
        <w:t>3) проекта решения Думы;</w:t>
      </w:r>
    </w:p>
    <w:p w:rsidR="00DD5CA9" w:rsidRPr="0004160B" w:rsidRDefault="00DD5CA9" w:rsidP="00DD5CA9">
      <w:pPr>
        <w:autoSpaceDE w:val="0"/>
        <w:autoSpaceDN w:val="0"/>
        <w:adjustRightInd w:val="0"/>
        <w:ind w:firstLine="540"/>
        <w:jc w:val="both"/>
        <w:rPr>
          <w:bCs/>
          <w:sz w:val="28"/>
          <w:szCs w:val="28"/>
        </w:rPr>
      </w:pPr>
      <w:r w:rsidRPr="0004160B">
        <w:rPr>
          <w:bCs/>
          <w:sz w:val="28"/>
          <w:szCs w:val="28"/>
        </w:rPr>
        <w:t>4) пояснительной записки;</w:t>
      </w:r>
    </w:p>
    <w:p w:rsidR="00DD5CA9" w:rsidRPr="0004160B" w:rsidRDefault="00DD5CA9" w:rsidP="00DD5CA9">
      <w:pPr>
        <w:autoSpaceDE w:val="0"/>
        <w:autoSpaceDN w:val="0"/>
        <w:adjustRightInd w:val="0"/>
        <w:ind w:firstLine="540"/>
        <w:jc w:val="both"/>
        <w:rPr>
          <w:sz w:val="28"/>
          <w:szCs w:val="28"/>
        </w:rPr>
      </w:pPr>
      <w:r w:rsidRPr="0004160B">
        <w:rPr>
          <w:bCs/>
          <w:sz w:val="28"/>
          <w:szCs w:val="28"/>
        </w:rPr>
        <w:t xml:space="preserve">5) </w:t>
      </w:r>
      <w:r w:rsidRPr="0004160B">
        <w:rPr>
          <w:sz w:val="28"/>
          <w:szCs w:val="28"/>
        </w:rPr>
        <w:t>документов, поступивших в Думу в инициативном порядке от лиц, указанных в статьях 116 и 120 настоящего Регламента;</w:t>
      </w:r>
    </w:p>
    <w:p w:rsidR="00DD5CA9" w:rsidRPr="0004160B" w:rsidRDefault="00DD5CA9" w:rsidP="00DD5CA9">
      <w:pPr>
        <w:autoSpaceDE w:val="0"/>
        <w:autoSpaceDN w:val="0"/>
        <w:adjustRightInd w:val="0"/>
        <w:ind w:firstLine="540"/>
        <w:jc w:val="both"/>
        <w:rPr>
          <w:bCs/>
          <w:sz w:val="28"/>
          <w:szCs w:val="28"/>
        </w:rPr>
      </w:pPr>
      <w:r w:rsidRPr="0004160B">
        <w:rPr>
          <w:sz w:val="28"/>
          <w:szCs w:val="28"/>
        </w:rPr>
        <w:t>6) предложений мэра (при наличии).</w:t>
      </w:r>
    </w:p>
    <w:p w:rsidR="00DD5CA9" w:rsidRPr="0004160B" w:rsidRDefault="00DD5CA9" w:rsidP="00DD5CA9">
      <w:pPr>
        <w:autoSpaceDE w:val="0"/>
        <w:autoSpaceDN w:val="0"/>
        <w:adjustRightInd w:val="0"/>
        <w:ind w:firstLine="540"/>
        <w:jc w:val="both"/>
        <w:rPr>
          <w:sz w:val="28"/>
          <w:szCs w:val="28"/>
        </w:rPr>
      </w:pPr>
      <w:r w:rsidRPr="0004160B">
        <w:rPr>
          <w:sz w:val="28"/>
          <w:szCs w:val="28"/>
        </w:rPr>
        <w:t>4. Последующая процедура рассмотрения проекта решения Думы на заседании Думы осуществляется в соответствии с настоящим Регламентом.</w:t>
      </w:r>
    </w:p>
    <w:p w:rsidR="00DD5CA9" w:rsidRPr="0004160B" w:rsidRDefault="00DD5CA9" w:rsidP="00DD5CA9">
      <w:pPr>
        <w:autoSpaceDE w:val="0"/>
        <w:autoSpaceDN w:val="0"/>
        <w:adjustRightInd w:val="0"/>
        <w:jc w:val="both"/>
        <w:outlineLvl w:val="0"/>
        <w:rPr>
          <w:sz w:val="28"/>
          <w:szCs w:val="28"/>
        </w:rPr>
      </w:pPr>
    </w:p>
    <w:p w:rsidR="005551A2" w:rsidRPr="00282A54" w:rsidRDefault="00E05265" w:rsidP="002E7766">
      <w:pPr>
        <w:pStyle w:val="ConsPlusNormal"/>
        <w:ind w:firstLine="540"/>
        <w:jc w:val="both"/>
        <w:outlineLvl w:val="2"/>
        <w:rPr>
          <w:rFonts w:ascii="Times New Roman" w:hAnsi="Times New Roman" w:cs="Times New Roman"/>
          <w:b/>
          <w:sz w:val="28"/>
          <w:szCs w:val="28"/>
        </w:rPr>
      </w:pPr>
      <w:r w:rsidRPr="00282A54">
        <w:rPr>
          <w:rFonts w:ascii="Times New Roman" w:hAnsi="Times New Roman" w:cs="Times New Roman"/>
          <w:b/>
          <w:sz w:val="28"/>
          <w:szCs w:val="28"/>
        </w:rPr>
        <w:t>Статья 120</w:t>
      </w:r>
    </w:p>
    <w:p w:rsidR="005551A2" w:rsidRPr="0004160B" w:rsidRDefault="005551A2" w:rsidP="002E7766">
      <w:pPr>
        <w:pStyle w:val="ConsPlusNormal"/>
        <w:ind w:firstLine="540"/>
        <w:jc w:val="both"/>
        <w:rPr>
          <w:rFonts w:ascii="Times New Roman" w:hAnsi="Times New Roman" w:cs="Times New Roman"/>
          <w:sz w:val="28"/>
          <w:szCs w:val="28"/>
        </w:rPr>
      </w:pPr>
      <w:r w:rsidRPr="0004160B">
        <w:rPr>
          <w:rFonts w:ascii="Times New Roman" w:hAnsi="Times New Roman" w:cs="Times New Roman"/>
          <w:sz w:val="28"/>
          <w:szCs w:val="28"/>
        </w:rPr>
        <w:t xml:space="preserve">1. Иные обращения, поступившие в Думу от территориального общественного самоуправления, общественных объединений, </w:t>
      </w:r>
      <w:proofErr w:type="gramStart"/>
      <w:r w:rsidRPr="0004160B">
        <w:rPr>
          <w:rFonts w:ascii="Times New Roman" w:hAnsi="Times New Roman" w:cs="Times New Roman"/>
          <w:sz w:val="28"/>
          <w:szCs w:val="28"/>
        </w:rPr>
        <w:t>организаций</w:t>
      </w:r>
      <w:proofErr w:type="gramEnd"/>
      <w:r w:rsidRPr="0004160B">
        <w:rPr>
          <w:rFonts w:ascii="Times New Roman" w:hAnsi="Times New Roman" w:cs="Times New Roman"/>
          <w:sz w:val="28"/>
          <w:szCs w:val="28"/>
        </w:rPr>
        <w:t xml:space="preserve"> в том числе представительных органов муниципальных образований, граждан регистрируются в отделе документационного обеспечения не позднее следующего рабочего дня со дня их поступления и направляются на рассмотрение председателю Думы.</w:t>
      </w:r>
    </w:p>
    <w:p w:rsidR="005551A2" w:rsidRPr="0004160B" w:rsidRDefault="005551A2" w:rsidP="002E7766">
      <w:pPr>
        <w:autoSpaceDE w:val="0"/>
        <w:autoSpaceDN w:val="0"/>
        <w:adjustRightInd w:val="0"/>
        <w:ind w:firstLine="540"/>
        <w:jc w:val="both"/>
        <w:rPr>
          <w:sz w:val="28"/>
          <w:szCs w:val="28"/>
        </w:rPr>
      </w:pPr>
      <w:r w:rsidRPr="0004160B">
        <w:rPr>
          <w:sz w:val="28"/>
          <w:szCs w:val="28"/>
        </w:rPr>
        <w:t>2. В соответствии с резолюцией председателя Думы указанные документы направляются руководителю аппарата</w:t>
      </w:r>
      <w:r w:rsidR="00603C9D" w:rsidRPr="0004160B">
        <w:rPr>
          <w:sz w:val="28"/>
          <w:szCs w:val="28"/>
        </w:rPr>
        <w:t xml:space="preserve"> Думы</w:t>
      </w:r>
      <w:r w:rsidRPr="0004160B">
        <w:rPr>
          <w:sz w:val="28"/>
          <w:szCs w:val="28"/>
        </w:rPr>
        <w:t>, в соответствующую комиссию, в юридическое управление, информационно-аналитическое управление, которые в течение 30 дней готовят справки по представленным обращениям.</w:t>
      </w:r>
    </w:p>
    <w:p w:rsidR="005551A2" w:rsidRPr="0004160B" w:rsidRDefault="005551A2" w:rsidP="002E7766">
      <w:pPr>
        <w:autoSpaceDE w:val="0"/>
        <w:autoSpaceDN w:val="0"/>
        <w:adjustRightInd w:val="0"/>
        <w:ind w:firstLine="540"/>
        <w:jc w:val="both"/>
        <w:rPr>
          <w:sz w:val="28"/>
          <w:szCs w:val="28"/>
        </w:rPr>
      </w:pPr>
      <w:r w:rsidRPr="0004160B">
        <w:rPr>
          <w:sz w:val="28"/>
          <w:szCs w:val="28"/>
        </w:rPr>
        <w:t xml:space="preserve">3. Комиссия изучает и рассматривает вопрос на заседании комиссии и принимает соответствующее решение в порядке, предусмотренном </w:t>
      </w:r>
      <w:r w:rsidR="00F2318A">
        <w:rPr>
          <w:sz w:val="28"/>
          <w:szCs w:val="28"/>
        </w:rPr>
        <w:t>статьёй</w:t>
      </w:r>
      <w:r w:rsidRPr="0004160B">
        <w:rPr>
          <w:sz w:val="28"/>
          <w:szCs w:val="28"/>
        </w:rPr>
        <w:t xml:space="preserve"> 1</w:t>
      </w:r>
      <w:r w:rsidR="008A7A9C" w:rsidRPr="0004160B">
        <w:rPr>
          <w:sz w:val="28"/>
          <w:szCs w:val="28"/>
        </w:rPr>
        <w:t>19</w:t>
      </w:r>
      <w:r w:rsidRPr="0004160B">
        <w:rPr>
          <w:sz w:val="28"/>
          <w:szCs w:val="28"/>
        </w:rPr>
        <w:t xml:space="preserve"> настоящего Регламента.</w:t>
      </w:r>
    </w:p>
    <w:p w:rsidR="005551A2" w:rsidRPr="0004160B" w:rsidRDefault="005551A2" w:rsidP="00E05265">
      <w:pPr>
        <w:pStyle w:val="ConsPlusNormal"/>
        <w:outlineLvl w:val="1"/>
        <w:rPr>
          <w:rFonts w:ascii="Times New Roman" w:hAnsi="Times New Roman" w:cs="Times New Roman"/>
          <w:sz w:val="28"/>
          <w:szCs w:val="28"/>
        </w:rPr>
      </w:pPr>
    </w:p>
    <w:p w:rsidR="005551A2" w:rsidRPr="00282A54" w:rsidRDefault="00E05265" w:rsidP="002E7766">
      <w:pPr>
        <w:pStyle w:val="ConsPlusNormal"/>
        <w:jc w:val="center"/>
        <w:outlineLvl w:val="1"/>
        <w:rPr>
          <w:rFonts w:ascii="Times New Roman" w:hAnsi="Times New Roman" w:cs="Times New Roman"/>
          <w:b/>
          <w:sz w:val="28"/>
          <w:szCs w:val="28"/>
        </w:rPr>
      </w:pPr>
      <w:r w:rsidRPr="00282A54">
        <w:rPr>
          <w:rFonts w:ascii="Times New Roman" w:hAnsi="Times New Roman" w:cs="Times New Roman"/>
          <w:b/>
          <w:sz w:val="28"/>
          <w:szCs w:val="28"/>
        </w:rPr>
        <w:t>Глава 16</w:t>
      </w:r>
      <w:r w:rsidR="005551A2" w:rsidRPr="00282A54">
        <w:rPr>
          <w:rFonts w:ascii="Times New Roman" w:hAnsi="Times New Roman" w:cs="Times New Roman"/>
          <w:b/>
          <w:sz w:val="28"/>
          <w:szCs w:val="28"/>
        </w:rPr>
        <w:t xml:space="preserve">. </w:t>
      </w:r>
      <w:r w:rsidR="00282A54" w:rsidRPr="00282A54">
        <w:rPr>
          <w:rFonts w:ascii="Times New Roman" w:hAnsi="Times New Roman" w:cs="Times New Roman"/>
          <w:b/>
          <w:sz w:val="28"/>
          <w:szCs w:val="28"/>
        </w:rPr>
        <w:t xml:space="preserve">Осуществление </w:t>
      </w:r>
      <w:proofErr w:type="gramStart"/>
      <w:r w:rsidR="00282A54" w:rsidRPr="00282A54">
        <w:rPr>
          <w:rFonts w:ascii="Times New Roman" w:hAnsi="Times New Roman" w:cs="Times New Roman"/>
          <w:b/>
          <w:sz w:val="28"/>
          <w:szCs w:val="28"/>
        </w:rPr>
        <w:t>контроля за</w:t>
      </w:r>
      <w:proofErr w:type="gramEnd"/>
      <w:r w:rsidR="00282A54" w:rsidRPr="00282A54">
        <w:rPr>
          <w:rFonts w:ascii="Times New Roman" w:hAnsi="Times New Roman" w:cs="Times New Roman"/>
          <w:b/>
          <w:sz w:val="28"/>
          <w:szCs w:val="28"/>
        </w:rPr>
        <w:t xml:space="preserve"> исполнением</w:t>
      </w:r>
    </w:p>
    <w:p w:rsidR="005551A2" w:rsidRPr="00282A54" w:rsidRDefault="00282A54" w:rsidP="002E7766">
      <w:pPr>
        <w:pStyle w:val="ConsPlusNormal"/>
        <w:jc w:val="center"/>
        <w:rPr>
          <w:rFonts w:ascii="Times New Roman" w:hAnsi="Times New Roman" w:cs="Times New Roman"/>
          <w:b/>
          <w:sz w:val="28"/>
          <w:szCs w:val="28"/>
        </w:rPr>
      </w:pPr>
      <w:r>
        <w:rPr>
          <w:rFonts w:ascii="Times New Roman" w:hAnsi="Times New Roman" w:cs="Times New Roman"/>
          <w:b/>
          <w:sz w:val="28"/>
          <w:szCs w:val="28"/>
        </w:rPr>
        <w:t>м</w:t>
      </w:r>
      <w:r w:rsidRPr="00282A54">
        <w:rPr>
          <w:rFonts w:ascii="Times New Roman" w:hAnsi="Times New Roman" w:cs="Times New Roman"/>
          <w:b/>
          <w:sz w:val="28"/>
          <w:szCs w:val="28"/>
        </w:rPr>
        <w:t>эрией и должностным лицом местного самоуправления</w:t>
      </w:r>
    </w:p>
    <w:p w:rsidR="005551A2" w:rsidRPr="00282A54" w:rsidRDefault="00282A54" w:rsidP="002E7766">
      <w:pPr>
        <w:pStyle w:val="ConsPlusNormal"/>
        <w:jc w:val="center"/>
        <w:rPr>
          <w:rFonts w:ascii="Times New Roman" w:hAnsi="Times New Roman" w:cs="Times New Roman"/>
          <w:b/>
          <w:sz w:val="28"/>
          <w:szCs w:val="28"/>
        </w:rPr>
      </w:pPr>
      <w:r>
        <w:rPr>
          <w:rFonts w:ascii="Times New Roman" w:hAnsi="Times New Roman" w:cs="Times New Roman"/>
          <w:b/>
          <w:sz w:val="28"/>
          <w:szCs w:val="28"/>
        </w:rPr>
        <w:t>п</w:t>
      </w:r>
      <w:r w:rsidRPr="00282A54">
        <w:rPr>
          <w:rFonts w:ascii="Times New Roman" w:hAnsi="Times New Roman" w:cs="Times New Roman"/>
          <w:b/>
          <w:sz w:val="28"/>
          <w:szCs w:val="28"/>
        </w:rPr>
        <w:t>олномочий по решению вопросов местного значения</w:t>
      </w:r>
    </w:p>
    <w:p w:rsidR="005551A2" w:rsidRPr="0004160B" w:rsidRDefault="005551A2" w:rsidP="002E7766">
      <w:pPr>
        <w:pStyle w:val="ConsPlusNormal"/>
        <w:jc w:val="both"/>
        <w:rPr>
          <w:rFonts w:ascii="Times New Roman" w:hAnsi="Times New Roman" w:cs="Times New Roman"/>
          <w:sz w:val="28"/>
          <w:szCs w:val="28"/>
        </w:rPr>
      </w:pPr>
    </w:p>
    <w:p w:rsidR="005551A2" w:rsidRPr="00282A54" w:rsidRDefault="00E05265" w:rsidP="002E7766">
      <w:pPr>
        <w:pStyle w:val="ConsPlusNormal"/>
        <w:ind w:firstLine="540"/>
        <w:jc w:val="both"/>
        <w:outlineLvl w:val="2"/>
        <w:rPr>
          <w:rFonts w:ascii="Times New Roman" w:hAnsi="Times New Roman" w:cs="Times New Roman"/>
          <w:b/>
          <w:sz w:val="28"/>
          <w:szCs w:val="28"/>
        </w:rPr>
      </w:pPr>
      <w:r w:rsidRPr="00282A54">
        <w:rPr>
          <w:rFonts w:ascii="Times New Roman" w:hAnsi="Times New Roman" w:cs="Times New Roman"/>
          <w:b/>
          <w:sz w:val="28"/>
          <w:szCs w:val="28"/>
        </w:rPr>
        <w:t>Статья 121</w:t>
      </w:r>
    </w:p>
    <w:p w:rsidR="005551A2" w:rsidRPr="0004160B" w:rsidRDefault="005551A2" w:rsidP="002E7766">
      <w:pPr>
        <w:autoSpaceDE w:val="0"/>
        <w:autoSpaceDN w:val="0"/>
        <w:adjustRightInd w:val="0"/>
        <w:ind w:firstLine="540"/>
        <w:jc w:val="both"/>
        <w:rPr>
          <w:sz w:val="28"/>
          <w:szCs w:val="28"/>
        </w:rPr>
      </w:pPr>
      <w:r w:rsidRPr="0004160B">
        <w:rPr>
          <w:sz w:val="28"/>
          <w:szCs w:val="28"/>
        </w:rPr>
        <w:t xml:space="preserve">1. Дума в соответствии с </w:t>
      </w:r>
      <w:hyperlink r:id="rId33" w:history="1">
        <w:r w:rsidRPr="0004160B">
          <w:rPr>
            <w:sz w:val="28"/>
            <w:szCs w:val="28"/>
          </w:rPr>
          <w:t>Уставом</w:t>
        </w:r>
      </w:hyperlink>
      <w:r w:rsidRPr="0004160B">
        <w:rPr>
          <w:sz w:val="28"/>
          <w:szCs w:val="28"/>
        </w:rPr>
        <w:t xml:space="preserve"> городского округа Тольятти осуществляет </w:t>
      </w:r>
      <w:proofErr w:type="gramStart"/>
      <w:r w:rsidRPr="0004160B">
        <w:rPr>
          <w:sz w:val="28"/>
          <w:szCs w:val="28"/>
        </w:rPr>
        <w:t>контроль за</w:t>
      </w:r>
      <w:proofErr w:type="gramEnd"/>
      <w:r w:rsidRPr="0004160B">
        <w:rPr>
          <w:sz w:val="28"/>
          <w:szCs w:val="28"/>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5551A2" w:rsidRPr="0004160B" w:rsidRDefault="005551A2" w:rsidP="002E7766">
      <w:pPr>
        <w:autoSpaceDE w:val="0"/>
        <w:autoSpaceDN w:val="0"/>
        <w:adjustRightInd w:val="0"/>
        <w:ind w:firstLine="540"/>
        <w:jc w:val="both"/>
        <w:rPr>
          <w:sz w:val="28"/>
          <w:szCs w:val="28"/>
        </w:rPr>
      </w:pPr>
      <w:r w:rsidRPr="0004160B">
        <w:rPr>
          <w:sz w:val="28"/>
          <w:szCs w:val="28"/>
        </w:rPr>
        <w:t>2. Контрольная деяте</w:t>
      </w:r>
      <w:r w:rsidR="00282A54">
        <w:rPr>
          <w:sz w:val="28"/>
          <w:szCs w:val="28"/>
        </w:rPr>
        <w:t>льность Думы осуществляется путё</w:t>
      </w:r>
      <w:r w:rsidRPr="0004160B">
        <w:rPr>
          <w:sz w:val="28"/>
          <w:szCs w:val="28"/>
        </w:rPr>
        <w:t xml:space="preserve">м рассмотрения на заседаниях Думы, депутатских слушаниях, заседаниях комиссий, рабочих групп информации, представленной мэром и уполномоченными им лицами, заслушивания </w:t>
      </w:r>
      <w:r w:rsidR="001C0BA4">
        <w:rPr>
          <w:sz w:val="28"/>
          <w:szCs w:val="28"/>
        </w:rPr>
        <w:t>отчёт</w:t>
      </w:r>
      <w:r w:rsidRPr="0004160B">
        <w:rPr>
          <w:sz w:val="28"/>
          <w:szCs w:val="28"/>
        </w:rPr>
        <w:t xml:space="preserve">ов, направления депутатских запросов, обращения с </w:t>
      </w:r>
      <w:r w:rsidRPr="0004160B">
        <w:rPr>
          <w:sz w:val="28"/>
          <w:szCs w:val="28"/>
        </w:rPr>
        <w:lastRenderedPageBreak/>
        <w:t>вопросами к должностному лицу местного самоуправления, а также в иных формах, предусмотренных действующим законодательством.</w:t>
      </w:r>
    </w:p>
    <w:p w:rsidR="00EC4AAF" w:rsidRPr="0004160B" w:rsidRDefault="00EC4AAF" w:rsidP="00E05265">
      <w:pPr>
        <w:pStyle w:val="a6"/>
        <w:spacing w:before="0" w:beforeAutospacing="0" w:after="0" w:afterAutospacing="0"/>
        <w:jc w:val="both"/>
        <w:outlineLvl w:val="2"/>
        <w:rPr>
          <w:sz w:val="28"/>
          <w:szCs w:val="28"/>
        </w:rPr>
      </w:pPr>
    </w:p>
    <w:p w:rsidR="005551A2" w:rsidRPr="00282A54" w:rsidRDefault="00E05265" w:rsidP="002E7766">
      <w:pPr>
        <w:pStyle w:val="a6"/>
        <w:spacing w:before="0" w:beforeAutospacing="0" w:after="0" w:afterAutospacing="0"/>
        <w:ind w:firstLine="540"/>
        <w:jc w:val="both"/>
        <w:outlineLvl w:val="2"/>
        <w:rPr>
          <w:b/>
          <w:sz w:val="28"/>
          <w:szCs w:val="28"/>
        </w:rPr>
      </w:pPr>
      <w:r w:rsidRPr="00282A54">
        <w:rPr>
          <w:b/>
          <w:sz w:val="28"/>
          <w:szCs w:val="28"/>
        </w:rPr>
        <w:t>Статья 122</w:t>
      </w:r>
    </w:p>
    <w:p w:rsidR="005551A2" w:rsidRPr="0004160B" w:rsidRDefault="005551A2" w:rsidP="002E7766">
      <w:pPr>
        <w:pStyle w:val="a6"/>
        <w:spacing w:before="0" w:beforeAutospacing="0" w:after="0" w:afterAutospacing="0"/>
        <w:ind w:firstLine="540"/>
        <w:jc w:val="both"/>
        <w:rPr>
          <w:sz w:val="28"/>
          <w:szCs w:val="28"/>
        </w:rPr>
      </w:pPr>
      <w:r w:rsidRPr="0004160B">
        <w:rPr>
          <w:sz w:val="28"/>
          <w:szCs w:val="28"/>
        </w:rPr>
        <w:t>При осуществлении контрольных полномочий Дума и комиссии имеют право:</w:t>
      </w:r>
    </w:p>
    <w:p w:rsidR="005551A2" w:rsidRPr="0004160B" w:rsidRDefault="005551A2" w:rsidP="002E7766">
      <w:pPr>
        <w:pStyle w:val="a6"/>
        <w:spacing w:before="0" w:beforeAutospacing="0" w:after="0" w:afterAutospacing="0"/>
        <w:ind w:firstLine="540"/>
        <w:jc w:val="both"/>
        <w:rPr>
          <w:sz w:val="28"/>
          <w:szCs w:val="28"/>
        </w:rPr>
      </w:pPr>
      <w:r w:rsidRPr="0004160B">
        <w:rPr>
          <w:sz w:val="28"/>
          <w:szCs w:val="28"/>
        </w:rPr>
        <w:t>1) запрашивать в мэрии соответствующие документы, справочные материалы, необходимые для осуществления контроля;</w:t>
      </w:r>
    </w:p>
    <w:p w:rsidR="005551A2" w:rsidRPr="0004160B" w:rsidRDefault="005551A2" w:rsidP="002E7766">
      <w:pPr>
        <w:pStyle w:val="a6"/>
        <w:spacing w:before="0" w:beforeAutospacing="0" w:after="0" w:afterAutospacing="0"/>
        <w:ind w:firstLine="540"/>
        <w:jc w:val="both"/>
        <w:rPr>
          <w:sz w:val="28"/>
          <w:szCs w:val="28"/>
        </w:rPr>
      </w:pPr>
      <w:r w:rsidRPr="0004160B">
        <w:rPr>
          <w:sz w:val="28"/>
          <w:szCs w:val="28"/>
        </w:rPr>
        <w:t>2) вносить на заседания Думы и комиссий предложения по результатам осуществления контроля;</w:t>
      </w:r>
    </w:p>
    <w:p w:rsidR="005551A2" w:rsidRPr="0004160B" w:rsidRDefault="005551A2" w:rsidP="002E7766">
      <w:pPr>
        <w:pStyle w:val="a6"/>
        <w:spacing w:before="0" w:beforeAutospacing="0" w:after="0" w:afterAutospacing="0"/>
        <w:ind w:firstLine="540"/>
        <w:jc w:val="both"/>
        <w:rPr>
          <w:sz w:val="28"/>
          <w:szCs w:val="28"/>
        </w:rPr>
      </w:pPr>
      <w:r w:rsidRPr="0004160B">
        <w:rPr>
          <w:sz w:val="28"/>
          <w:szCs w:val="28"/>
        </w:rPr>
        <w:t>3) информировать мэра о выявленных нарушениях;</w:t>
      </w:r>
    </w:p>
    <w:p w:rsidR="005551A2" w:rsidRPr="0004160B" w:rsidRDefault="005551A2" w:rsidP="002E7766">
      <w:pPr>
        <w:pStyle w:val="a6"/>
        <w:spacing w:before="0" w:beforeAutospacing="0" w:after="0" w:afterAutospacing="0"/>
        <w:ind w:firstLine="540"/>
        <w:jc w:val="both"/>
        <w:rPr>
          <w:sz w:val="28"/>
          <w:szCs w:val="28"/>
        </w:rPr>
      </w:pPr>
      <w:r w:rsidRPr="0004160B">
        <w:rPr>
          <w:sz w:val="28"/>
          <w:szCs w:val="28"/>
        </w:rPr>
        <w:t>4) вносить мэру рекомендации по совершенствованию работы;</w:t>
      </w:r>
    </w:p>
    <w:p w:rsidR="005551A2" w:rsidRPr="0004160B" w:rsidRDefault="005551A2" w:rsidP="002E7766">
      <w:pPr>
        <w:pStyle w:val="a6"/>
        <w:spacing w:before="0" w:beforeAutospacing="0" w:after="0" w:afterAutospacing="0"/>
        <w:ind w:firstLine="540"/>
        <w:jc w:val="both"/>
        <w:rPr>
          <w:sz w:val="28"/>
          <w:szCs w:val="28"/>
        </w:rPr>
      </w:pPr>
      <w:r w:rsidRPr="0004160B">
        <w:rPr>
          <w:sz w:val="28"/>
          <w:szCs w:val="28"/>
        </w:rPr>
        <w:t>5) запрашивать у мэра информацию о принятых мерах по устранению выявленных нарушений;</w:t>
      </w:r>
    </w:p>
    <w:p w:rsidR="005551A2" w:rsidRPr="0004160B" w:rsidRDefault="005551A2" w:rsidP="002E7766">
      <w:pPr>
        <w:pStyle w:val="a6"/>
        <w:spacing w:before="0" w:beforeAutospacing="0" w:after="0" w:afterAutospacing="0"/>
        <w:ind w:firstLine="540"/>
        <w:jc w:val="both"/>
        <w:rPr>
          <w:sz w:val="28"/>
          <w:szCs w:val="28"/>
        </w:rPr>
      </w:pPr>
      <w:r w:rsidRPr="0004160B">
        <w:rPr>
          <w:sz w:val="28"/>
          <w:szCs w:val="28"/>
        </w:rPr>
        <w:t>6) осуществлять иные действия в рамках действующего законодательства.</w:t>
      </w:r>
    </w:p>
    <w:p w:rsidR="005551A2" w:rsidRPr="0004160B" w:rsidRDefault="005551A2" w:rsidP="00E05265">
      <w:pPr>
        <w:pStyle w:val="a6"/>
        <w:spacing w:before="0" w:beforeAutospacing="0" w:after="0" w:afterAutospacing="0"/>
        <w:jc w:val="both"/>
        <w:outlineLvl w:val="2"/>
        <w:rPr>
          <w:sz w:val="28"/>
          <w:szCs w:val="28"/>
        </w:rPr>
      </w:pPr>
    </w:p>
    <w:p w:rsidR="005551A2" w:rsidRPr="00282A54" w:rsidRDefault="00E05265" w:rsidP="002E7766">
      <w:pPr>
        <w:pStyle w:val="a6"/>
        <w:spacing w:before="0" w:beforeAutospacing="0" w:after="0" w:afterAutospacing="0"/>
        <w:ind w:firstLine="540"/>
        <w:jc w:val="both"/>
        <w:outlineLvl w:val="2"/>
        <w:rPr>
          <w:b/>
          <w:sz w:val="28"/>
          <w:szCs w:val="28"/>
        </w:rPr>
      </w:pPr>
      <w:r w:rsidRPr="00282A54">
        <w:rPr>
          <w:b/>
          <w:sz w:val="28"/>
          <w:szCs w:val="28"/>
        </w:rPr>
        <w:t>Статья 123</w:t>
      </w:r>
    </w:p>
    <w:p w:rsidR="005551A2" w:rsidRPr="0004160B" w:rsidRDefault="005551A2" w:rsidP="002E7766">
      <w:pPr>
        <w:pStyle w:val="a6"/>
        <w:spacing w:before="0" w:beforeAutospacing="0" w:after="0" w:afterAutospacing="0"/>
        <w:ind w:firstLine="540"/>
        <w:jc w:val="both"/>
        <w:rPr>
          <w:sz w:val="28"/>
          <w:szCs w:val="28"/>
        </w:rPr>
      </w:pPr>
      <w:r w:rsidRPr="0004160B">
        <w:rPr>
          <w:sz w:val="28"/>
          <w:szCs w:val="28"/>
        </w:rPr>
        <w:t>1. Депутат, группа депутатов вправе обращаться с депутатским запросом к мэру и иным должностным лицам муниципального образования, а также к руководителям предприятий, учреждений, организаций, расположенных на территории городского округа, по вопросам, входящим в компетенцию Думы.</w:t>
      </w:r>
    </w:p>
    <w:p w:rsidR="005551A2" w:rsidRPr="0004160B" w:rsidRDefault="005551A2" w:rsidP="002E7766">
      <w:pPr>
        <w:pStyle w:val="a6"/>
        <w:spacing w:before="0" w:beforeAutospacing="0" w:after="0" w:afterAutospacing="0"/>
        <w:ind w:firstLine="540"/>
        <w:jc w:val="both"/>
        <w:rPr>
          <w:sz w:val="28"/>
          <w:szCs w:val="28"/>
        </w:rPr>
      </w:pPr>
      <w:r w:rsidRPr="0004160B">
        <w:rPr>
          <w:sz w:val="28"/>
          <w:szCs w:val="28"/>
        </w:rPr>
        <w:t>2. Порядок внесения и рассмотрения депутатского запроса определяется законом Самарской области и Положением, утверждаемым</w:t>
      </w:r>
      <w:r w:rsidRPr="0004160B">
        <w:rPr>
          <w:b/>
          <w:i/>
          <w:sz w:val="28"/>
          <w:szCs w:val="28"/>
        </w:rPr>
        <w:t xml:space="preserve"> </w:t>
      </w:r>
      <w:r w:rsidRPr="0004160B">
        <w:rPr>
          <w:sz w:val="28"/>
          <w:szCs w:val="28"/>
        </w:rPr>
        <w:t>решением Думы.</w:t>
      </w:r>
    </w:p>
    <w:p w:rsidR="005551A2" w:rsidRPr="0004160B" w:rsidRDefault="005551A2" w:rsidP="00E05265">
      <w:pPr>
        <w:pStyle w:val="a6"/>
        <w:spacing w:before="0" w:beforeAutospacing="0" w:after="0" w:afterAutospacing="0"/>
        <w:jc w:val="both"/>
        <w:outlineLvl w:val="2"/>
        <w:rPr>
          <w:sz w:val="28"/>
          <w:szCs w:val="28"/>
        </w:rPr>
      </w:pPr>
    </w:p>
    <w:p w:rsidR="005551A2" w:rsidRPr="00282A54" w:rsidRDefault="00E05265" w:rsidP="002E7766">
      <w:pPr>
        <w:pStyle w:val="a6"/>
        <w:spacing w:before="0" w:beforeAutospacing="0" w:after="0" w:afterAutospacing="0"/>
        <w:ind w:firstLine="539"/>
        <w:jc w:val="both"/>
        <w:outlineLvl w:val="2"/>
        <w:rPr>
          <w:b/>
          <w:sz w:val="28"/>
          <w:szCs w:val="28"/>
        </w:rPr>
      </w:pPr>
      <w:r w:rsidRPr="00282A54">
        <w:rPr>
          <w:b/>
          <w:sz w:val="28"/>
          <w:szCs w:val="28"/>
        </w:rPr>
        <w:t>Статья 124</w:t>
      </w:r>
    </w:p>
    <w:p w:rsidR="005551A2" w:rsidRPr="0004160B" w:rsidRDefault="005551A2" w:rsidP="002E7766">
      <w:pPr>
        <w:widowControl w:val="0"/>
        <w:autoSpaceDE w:val="0"/>
        <w:autoSpaceDN w:val="0"/>
        <w:adjustRightInd w:val="0"/>
        <w:ind w:firstLine="540"/>
        <w:jc w:val="both"/>
        <w:rPr>
          <w:sz w:val="28"/>
          <w:szCs w:val="28"/>
        </w:rPr>
      </w:pPr>
      <w:r w:rsidRPr="0004160B">
        <w:rPr>
          <w:sz w:val="28"/>
          <w:szCs w:val="28"/>
        </w:rPr>
        <w:t>1. Депутат, группа депутатов вправе на заседании Думы обратиться с вопросом к должностным лицам органов местного самоуправления, а также к руководителям, должностным лицам предприятий, учреждений и иных организаций по вопросам, входящим в их компетенцию и относящимся к ведению Думы.</w:t>
      </w:r>
    </w:p>
    <w:p w:rsidR="005551A2" w:rsidRPr="0004160B" w:rsidRDefault="005551A2" w:rsidP="002E7766">
      <w:pPr>
        <w:widowControl w:val="0"/>
        <w:autoSpaceDE w:val="0"/>
        <w:autoSpaceDN w:val="0"/>
        <w:adjustRightInd w:val="0"/>
        <w:ind w:firstLine="540"/>
        <w:jc w:val="both"/>
        <w:rPr>
          <w:sz w:val="28"/>
          <w:szCs w:val="28"/>
        </w:rPr>
      </w:pPr>
      <w:r w:rsidRPr="0004160B">
        <w:rPr>
          <w:sz w:val="28"/>
          <w:szCs w:val="28"/>
        </w:rPr>
        <w:t>2. Вопрос в письменной форме заблаговременно пере</w:t>
      </w:r>
      <w:r w:rsidR="00282A54">
        <w:rPr>
          <w:sz w:val="28"/>
          <w:szCs w:val="28"/>
        </w:rPr>
        <w:t>даёт</w:t>
      </w:r>
      <w:r w:rsidRPr="0004160B">
        <w:rPr>
          <w:sz w:val="28"/>
          <w:szCs w:val="28"/>
        </w:rPr>
        <w:t>ся депутатом (группой депутатов) в Думу, что является основанием для приглашения соответствующего руководителя, должностного лица на заседание Думы.</w:t>
      </w:r>
    </w:p>
    <w:p w:rsidR="005551A2" w:rsidRPr="0004160B" w:rsidRDefault="005551A2" w:rsidP="002E7766">
      <w:pPr>
        <w:widowControl w:val="0"/>
        <w:autoSpaceDE w:val="0"/>
        <w:autoSpaceDN w:val="0"/>
        <w:adjustRightInd w:val="0"/>
        <w:ind w:firstLine="540"/>
        <w:jc w:val="both"/>
        <w:rPr>
          <w:sz w:val="28"/>
          <w:szCs w:val="28"/>
        </w:rPr>
      </w:pPr>
      <w:r w:rsidRPr="0004160B">
        <w:rPr>
          <w:sz w:val="28"/>
          <w:szCs w:val="28"/>
        </w:rPr>
        <w:t xml:space="preserve">3. В порядке работы Думы предусматривается время для обращения депутатов с вопросами к лицам, указанным в </w:t>
      </w:r>
      <w:hyperlink r:id="rId34" w:history="1">
        <w:r w:rsidRPr="0004160B">
          <w:rPr>
            <w:sz w:val="28"/>
            <w:szCs w:val="28"/>
          </w:rPr>
          <w:t>части 1</w:t>
        </w:r>
      </w:hyperlink>
      <w:r w:rsidRPr="0004160B">
        <w:rPr>
          <w:sz w:val="28"/>
          <w:szCs w:val="28"/>
        </w:rPr>
        <w:t xml:space="preserve"> настоящей статьи, и ответов на них.</w:t>
      </w:r>
    </w:p>
    <w:p w:rsidR="005551A2" w:rsidRPr="0004160B" w:rsidRDefault="00D15A57" w:rsidP="002E7766">
      <w:pPr>
        <w:widowControl w:val="0"/>
        <w:autoSpaceDE w:val="0"/>
        <w:autoSpaceDN w:val="0"/>
        <w:adjustRightInd w:val="0"/>
        <w:ind w:firstLine="540"/>
        <w:jc w:val="both"/>
        <w:rPr>
          <w:sz w:val="28"/>
          <w:szCs w:val="28"/>
        </w:rPr>
      </w:pPr>
      <w:r>
        <w:rPr>
          <w:sz w:val="28"/>
          <w:szCs w:val="28"/>
        </w:rPr>
        <w:t>4. В случае если приглашё</w:t>
      </w:r>
      <w:r w:rsidR="005551A2" w:rsidRPr="0004160B">
        <w:rPr>
          <w:sz w:val="28"/>
          <w:szCs w:val="28"/>
        </w:rPr>
        <w:t xml:space="preserve">нное должностное лицо не имеет возможности прибыть на заседание Думы в заранее согласованное время, оно </w:t>
      </w:r>
      <w:proofErr w:type="gramStart"/>
      <w:r w:rsidR="005551A2" w:rsidRPr="0004160B">
        <w:rPr>
          <w:sz w:val="28"/>
          <w:szCs w:val="28"/>
        </w:rPr>
        <w:t>может</w:t>
      </w:r>
      <w:proofErr w:type="gramEnd"/>
      <w:r w:rsidR="005551A2" w:rsidRPr="0004160B">
        <w:rPr>
          <w:sz w:val="28"/>
          <w:szCs w:val="28"/>
        </w:rPr>
        <w:t xml:space="preserve"> либо прибыть в иное время по согласованию с председателем Думы, либо направить своего представителя на заседание Думы, либо дать письменный ответ на предварительно заданный вопрос. Ответ доводится до сведения депутатов председательствующим на заседании Думы.</w:t>
      </w:r>
    </w:p>
    <w:p w:rsidR="005551A2" w:rsidRPr="0004160B" w:rsidRDefault="005551A2" w:rsidP="002E7766">
      <w:pPr>
        <w:ind w:firstLine="709"/>
        <w:jc w:val="both"/>
        <w:rPr>
          <w:sz w:val="28"/>
          <w:szCs w:val="28"/>
        </w:rPr>
      </w:pPr>
      <w:r w:rsidRPr="0004160B">
        <w:rPr>
          <w:sz w:val="28"/>
          <w:szCs w:val="28"/>
        </w:rPr>
        <w:lastRenderedPageBreak/>
        <w:t xml:space="preserve">5. Установленный настоящей </w:t>
      </w:r>
      <w:r w:rsidR="00F2318A">
        <w:rPr>
          <w:sz w:val="28"/>
          <w:szCs w:val="28"/>
        </w:rPr>
        <w:t>статьёй</w:t>
      </w:r>
      <w:r w:rsidRPr="0004160B">
        <w:rPr>
          <w:sz w:val="28"/>
          <w:szCs w:val="28"/>
        </w:rPr>
        <w:t xml:space="preserve"> порядок обращения с вопросами не распространяется на случаи, предусмотренные </w:t>
      </w:r>
      <w:r w:rsidR="00F2318A">
        <w:rPr>
          <w:sz w:val="28"/>
          <w:szCs w:val="28"/>
        </w:rPr>
        <w:t>статьёй</w:t>
      </w:r>
      <w:r w:rsidRPr="0004160B">
        <w:rPr>
          <w:sz w:val="28"/>
          <w:szCs w:val="28"/>
        </w:rPr>
        <w:t xml:space="preserve"> 7</w:t>
      </w:r>
      <w:r w:rsidR="008A7A9C" w:rsidRPr="0004160B">
        <w:rPr>
          <w:sz w:val="28"/>
          <w:szCs w:val="28"/>
        </w:rPr>
        <w:t>1</w:t>
      </w:r>
      <w:r w:rsidRPr="0004160B">
        <w:rPr>
          <w:color w:val="FF0000"/>
          <w:sz w:val="28"/>
          <w:szCs w:val="28"/>
        </w:rPr>
        <w:t xml:space="preserve"> </w:t>
      </w:r>
      <w:r w:rsidRPr="0004160B">
        <w:rPr>
          <w:sz w:val="28"/>
          <w:szCs w:val="28"/>
        </w:rPr>
        <w:t>настоящего Регламента.</w:t>
      </w:r>
    </w:p>
    <w:p w:rsidR="005551A2" w:rsidRPr="0004160B" w:rsidRDefault="005551A2" w:rsidP="00E05265">
      <w:pPr>
        <w:pStyle w:val="a6"/>
        <w:spacing w:before="0" w:beforeAutospacing="0" w:after="0" w:afterAutospacing="0"/>
        <w:jc w:val="both"/>
        <w:outlineLvl w:val="2"/>
        <w:rPr>
          <w:sz w:val="28"/>
          <w:szCs w:val="28"/>
        </w:rPr>
      </w:pPr>
    </w:p>
    <w:p w:rsidR="005551A2" w:rsidRPr="00282A54" w:rsidRDefault="00E05265" w:rsidP="002E7766">
      <w:pPr>
        <w:pStyle w:val="a6"/>
        <w:spacing w:before="0" w:beforeAutospacing="0" w:after="0" w:afterAutospacing="0"/>
        <w:ind w:firstLine="539"/>
        <w:jc w:val="both"/>
        <w:outlineLvl w:val="2"/>
        <w:rPr>
          <w:b/>
          <w:sz w:val="28"/>
          <w:szCs w:val="28"/>
        </w:rPr>
      </w:pPr>
      <w:r w:rsidRPr="00282A54">
        <w:rPr>
          <w:b/>
          <w:sz w:val="28"/>
          <w:szCs w:val="28"/>
        </w:rPr>
        <w:t>Статья 125</w:t>
      </w:r>
    </w:p>
    <w:p w:rsidR="005551A2" w:rsidRPr="0004160B" w:rsidRDefault="005551A2" w:rsidP="002E7766">
      <w:pPr>
        <w:pStyle w:val="a6"/>
        <w:spacing w:before="0" w:beforeAutospacing="0" w:after="0" w:afterAutospacing="0"/>
        <w:ind w:firstLine="539"/>
        <w:jc w:val="both"/>
        <w:rPr>
          <w:sz w:val="28"/>
          <w:szCs w:val="28"/>
        </w:rPr>
      </w:pPr>
      <w:r w:rsidRPr="0004160B">
        <w:rPr>
          <w:sz w:val="28"/>
          <w:szCs w:val="28"/>
        </w:rPr>
        <w:t xml:space="preserve">1. Мэр ежегодно представляет Думе </w:t>
      </w:r>
      <w:r w:rsidR="001C0BA4">
        <w:rPr>
          <w:sz w:val="28"/>
          <w:szCs w:val="28"/>
        </w:rPr>
        <w:t>отчёт</w:t>
      </w:r>
      <w:r w:rsidRPr="0004160B">
        <w:rPr>
          <w:sz w:val="28"/>
          <w:szCs w:val="28"/>
        </w:rPr>
        <w:t xml:space="preserve"> о результатах своей деятельности, результатах деятельности мэрии, в том числе о решении вопросов, поставленных Думой.</w:t>
      </w:r>
    </w:p>
    <w:p w:rsidR="005551A2" w:rsidRPr="0004160B" w:rsidRDefault="001C0BA4" w:rsidP="002E7766">
      <w:pPr>
        <w:pStyle w:val="a6"/>
        <w:spacing w:before="0" w:beforeAutospacing="0" w:after="0" w:afterAutospacing="0"/>
        <w:ind w:firstLine="539"/>
        <w:jc w:val="both"/>
        <w:rPr>
          <w:sz w:val="28"/>
          <w:szCs w:val="28"/>
        </w:rPr>
      </w:pPr>
      <w:r>
        <w:rPr>
          <w:sz w:val="28"/>
          <w:szCs w:val="28"/>
        </w:rPr>
        <w:t>Отчёт</w:t>
      </w:r>
      <w:r w:rsidR="005551A2" w:rsidRPr="0004160B">
        <w:rPr>
          <w:sz w:val="28"/>
          <w:szCs w:val="28"/>
        </w:rPr>
        <w:t xml:space="preserve"> может быть рассмотрен одновременно с годовым </w:t>
      </w:r>
      <w:r>
        <w:rPr>
          <w:sz w:val="28"/>
          <w:szCs w:val="28"/>
        </w:rPr>
        <w:t>отчёт</w:t>
      </w:r>
      <w:r w:rsidR="005551A2" w:rsidRPr="0004160B">
        <w:rPr>
          <w:sz w:val="28"/>
          <w:szCs w:val="28"/>
        </w:rPr>
        <w:t>ом об исполнении бюджета городского округа.</w:t>
      </w:r>
    </w:p>
    <w:p w:rsidR="005551A2" w:rsidRPr="0004160B" w:rsidRDefault="001C0BA4" w:rsidP="002E7766">
      <w:pPr>
        <w:pStyle w:val="a6"/>
        <w:spacing w:before="0" w:beforeAutospacing="0" w:after="0" w:afterAutospacing="0"/>
        <w:ind w:firstLine="539"/>
        <w:jc w:val="both"/>
        <w:rPr>
          <w:sz w:val="28"/>
          <w:szCs w:val="28"/>
        </w:rPr>
      </w:pPr>
      <w:r>
        <w:rPr>
          <w:sz w:val="28"/>
          <w:szCs w:val="28"/>
        </w:rPr>
        <w:t>Отчёт</w:t>
      </w:r>
      <w:r w:rsidR="005551A2" w:rsidRPr="0004160B">
        <w:rPr>
          <w:sz w:val="28"/>
          <w:szCs w:val="28"/>
        </w:rPr>
        <w:t xml:space="preserve"> представляется и рассматривается в соо</w:t>
      </w:r>
      <w:r w:rsidR="00282A54">
        <w:rPr>
          <w:sz w:val="28"/>
          <w:szCs w:val="28"/>
        </w:rPr>
        <w:t>тветствии с Положением, утверждё</w:t>
      </w:r>
      <w:r w:rsidR="005551A2" w:rsidRPr="0004160B">
        <w:rPr>
          <w:sz w:val="28"/>
          <w:szCs w:val="28"/>
        </w:rPr>
        <w:t>нным решением</w:t>
      </w:r>
      <w:r w:rsidR="005551A2" w:rsidRPr="0004160B">
        <w:rPr>
          <w:b/>
          <w:i/>
          <w:sz w:val="28"/>
          <w:szCs w:val="28"/>
        </w:rPr>
        <w:t xml:space="preserve"> </w:t>
      </w:r>
      <w:r w:rsidR="005551A2" w:rsidRPr="0004160B">
        <w:rPr>
          <w:sz w:val="28"/>
          <w:szCs w:val="28"/>
        </w:rPr>
        <w:t>Думы.</w:t>
      </w:r>
    </w:p>
    <w:p w:rsidR="005551A2" w:rsidRPr="0004160B" w:rsidRDefault="005551A2" w:rsidP="002E7766">
      <w:pPr>
        <w:pStyle w:val="a6"/>
        <w:spacing w:before="0" w:beforeAutospacing="0" w:after="0" w:afterAutospacing="0"/>
        <w:ind w:firstLine="539"/>
        <w:jc w:val="both"/>
        <w:rPr>
          <w:sz w:val="28"/>
          <w:szCs w:val="28"/>
        </w:rPr>
      </w:pPr>
      <w:r w:rsidRPr="0004160B">
        <w:rPr>
          <w:sz w:val="28"/>
          <w:szCs w:val="28"/>
        </w:rPr>
        <w:t xml:space="preserve">2. По итогам рассмотрения </w:t>
      </w:r>
      <w:r w:rsidR="001C0BA4">
        <w:rPr>
          <w:sz w:val="28"/>
          <w:szCs w:val="28"/>
        </w:rPr>
        <w:t>отчёт</w:t>
      </w:r>
      <w:r w:rsidRPr="0004160B">
        <w:rPr>
          <w:sz w:val="28"/>
          <w:szCs w:val="28"/>
        </w:rPr>
        <w:t>а Дума принимает решение.</w:t>
      </w:r>
    </w:p>
    <w:p w:rsidR="005551A2" w:rsidRPr="00033BB4" w:rsidRDefault="005551A2" w:rsidP="00E05265">
      <w:pPr>
        <w:autoSpaceDE w:val="0"/>
        <w:autoSpaceDN w:val="0"/>
        <w:adjustRightInd w:val="0"/>
        <w:jc w:val="both"/>
        <w:outlineLvl w:val="0"/>
        <w:rPr>
          <w:b/>
          <w:i/>
          <w:sz w:val="20"/>
          <w:szCs w:val="20"/>
        </w:rPr>
      </w:pPr>
    </w:p>
    <w:p w:rsidR="005551A2" w:rsidRPr="00282A54" w:rsidRDefault="00E05265" w:rsidP="002E7766">
      <w:pPr>
        <w:pStyle w:val="a6"/>
        <w:spacing w:before="0" w:beforeAutospacing="0" w:after="0" w:afterAutospacing="0"/>
        <w:ind w:firstLine="539"/>
        <w:jc w:val="both"/>
        <w:outlineLvl w:val="2"/>
        <w:rPr>
          <w:b/>
          <w:sz w:val="28"/>
          <w:szCs w:val="28"/>
        </w:rPr>
      </w:pPr>
      <w:r w:rsidRPr="00282A54">
        <w:rPr>
          <w:b/>
          <w:sz w:val="28"/>
          <w:szCs w:val="28"/>
        </w:rPr>
        <w:t>Статья 126</w:t>
      </w:r>
    </w:p>
    <w:p w:rsidR="005551A2" w:rsidRPr="0004160B" w:rsidRDefault="005551A2" w:rsidP="002E7766">
      <w:pPr>
        <w:pStyle w:val="a6"/>
        <w:spacing w:before="0" w:beforeAutospacing="0" w:after="0" w:afterAutospacing="0"/>
        <w:ind w:firstLine="539"/>
        <w:jc w:val="both"/>
        <w:rPr>
          <w:sz w:val="28"/>
          <w:szCs w:val="28"/>
        </w:rPr>
      </w:pPr>
      <w:r w:rsidRPr="0004160B">
        <w:rPr>
          <w:sz w:val="28"/>
          <w:szCs w:val="28"/>
        </w:rPr>
        <w:t>Муниципальный финансовый контроль осуществляется Думой непосредственно как коллегиальным органом и через созданную Думой контрольно-</w:t>
      </w:r>
      <w:r w:rsidR="001C0BA4">
        <w:rPr>
          <w:sz w:val="28"/>
          <w:szCs w:val="28"/>
        </w:rPr>
        <w:t>счёт</w:t>
      </w:r>
      <w:r w:rsidRPr="0004160B">
        <w:rPr>
          <w:sz w:val="28"/>
          <w:szCs w:val="28"/>
        </w:rPr>
        <w:t>ную палату в соответствии с действующим законодательством и в порядке, установленном нормативными и иными правовыми актами Думы.</w:t>
      </w:r>
    </w:p>
    <w:p w:rsidR="005551A2" w:rsidRPr="00033BB4" w:rsidRDefault="005551A2" w:rsidP="00E05265">
      <w:pPr>
        <w:pStyle w:val="a6"/>
        <w:spacing w:before="0" w:beforeAutospacing="0" w:after="0" w:afterAutospacing="0"/>
        <w:jc w:val="both"/>
        <w:outlineLvl w:val="2"/>
        <w:rPr>
          <w:sz w:val="20"/>
          <w:szCs w:val="20"/>
        </w:rPr>
      </w:pPr>
    </w:p>
    <w:p w:rsidR="005551A2" w:rsidRPr="00282A54" w:rsidRDefault="00E05265" w:rsidP="002E7766">
      <w:pPr>
        <w:pStyle w:val="a6"/>
        <w:spacing w:before="0" w:beforeAutospacing="0" w:after="0" w:afterAutospacing="0"/>
        <w:ind w:firstLine="539"/>
        <w:jc w:val="both"/>
        <w:outlineLvl w:val="2"/>
        <w:rPr>
          <w:b/>
          <w:sz w:val="28"/>
          <w:szCs w:val="28"/>
        </w:rPr>
      </w:pPr>
      <w:r w:rsidRPr="00282A54">
        <w:rPr>
          <w:b/>
          <w:sz w:val="28"/>
          <w:szCs w:val="28"/>
        </w:rPr>
        <w:t>Статья 127</w:t>
      </w:r>
    </w:p>
    <w:p w:rsidR="005551A2" w:rsidRPr="0004160B" w:rsidRDefault="005551A2" w:rsidP="002E7766">
      <w:pPr>
        <w:pStyle w:val="a6"/>
        <w:spacing w:before="0" w:beforeAutospacing="0" w:after="0" w:afterAutospacing="0"/>
        <w:ind w:firstLine="539"/>
        <w:jc w:val="both"/>
        <w:rPr>
          <w:sz w:val="28"/>
          <w:szCs w:val="28"/>
        </w:rPr>
      </w:pPr>
      <w:r w:rsidRPr="0004160B">
        <w:rPr>
          <w:sz w:val="28"/>
          <w:szCs w:val="28"/>
        </w:rPr>
        <w:t xml:space="preserve">1. Рассмотрение материалов информационного характера в рамках осуществления </w:t>
      </w:r>
      <w:proofErr w:type="gramStart"/>
      <w:r w:rsidRPr="0004160B">
        <w:rPr>
          <w:sz w:val="28"/>
          <w:szCs w:val="28"/>
        </w:rPr>
        <w:t>контроля за</w:t>
      </w:r>
      <w:proofErr w:type="gramEnd"/>
      <w:r w:rsidRPr="0004160B">
        <w:rPr>
          <w:sz w:val="28"/>
          <w:szCs w:val="28"/>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 (далее - материалы информационного характера) осуществляется Думой в соответствии с планом текущей деятельности.</w:t>
      </w:r>
    </w:p>
    <w:p w:rsidR="005551A2" w:rsidRPr="0004160B" w:rsidRDefault="005551A2" w:rsidP="002E7766">
      <w:pPr>
        <w:pStyle w:val="a6"/>
        <w:spacing w:before="0" w:beforeAutospacing="0" w:after="0" w:afterAutospacing="0"/>
        <w:ind w:firstLine="539"/>
        <w:jc w:val="both"/>
        <w:rPr>
          <w:sz w:val="28"/>
          <w:szCs w:val="28"/>
        </w:rPr>
      </w:pPr>
      <w:r w:rsidRPr="0004160B">
        <w:rPr>
          <w:sz w:val="28"/>
          <w:szCs w:val="28"/>
        </w:rPr>
        <w:t>2. Подготовку материалов информационного характера, вносимых на рассмотрение Думы, осуществляют мэрия, комиссии, в том числе временные, депутатские объединения, депутаты.</w:t>
      </w:r>
    </w:p>
    <w:p w:rsidR="005551A2" w:rsidRPr="00033BB4" w:rsidRDefault="005551A2" w:rsidP="002E7766">
      <w:pPr>
        <w:widowControl w:val="0"/>
        <w:autoSpaceDE w:val="0"/>
        <w:autoSpaceDN w:val="0"/>
        <w:adjustRightInd w:val="0"/>
        <w:ind w:firstLine="540"/>
        <w:jc w:val="both"/>
        <w:rPr>
          <w:sz w:val="20"/>
          <w:szCs w:val="20"/>
        </w:rPr>
      </w:pPr>
    </w:p>
    <w:p w:rsidR="00DD5CA9" w:rsidRPr="00282A54" w:rsidRDefault="00DD5CA9" w:rsidP="00DD5CA9">
      <w:pPr>
        <w:autoSpaceDE w:val="0"/>
        <w:autoSpaceDN w:val="0"/>
        <w:adjustRightInd w:val="0"/>
        <w:ind w:firstLine="540"/>
        <w:jc w:val="both"/>
        <w:outlineLvl w:val="0"/>
        <w:rPr>
          <w:b/>
          <w:sz w:val="28"/>
          <w:szCs w:val="28"/>
        </w:rPr>
      </w:pPr>
      <w:r w:rsidRPr="00282A54">
        <w:rPr>
          <w:b/>
          <w:sz w:val="28"/>
          <w:szCs w:val="28"/>
        </w:rPr>
        <w:t>Статья 128</w:t>
      </w:r>
    </w:p>
    <w:p w:rsidR="00DD5CA9" w:rsidRPr="0004160B" w:rsidRDefault="00DD5CA9" w:rsidP="00DD5CA9">
      <w:pPr>
        <w:autoSpaceDE w:val="0"/>
        <w:autoSpaceDN w:val="0"/>
        <w:adjustRightInd w:val="0"/>
        <w:ind w:firstLine="540"/>
        <w:jc w:val="both"/>
        <w:rPr>
          <w:sz w:val="28"/>
          <w:szCs w:val="28"/>
        </w:rPr>
      </w:pPr>
      <w:r w:rsidRPr="0004160B">
        <w:rPr>
          <w:sz w:val="28"/>
          <w:szCs w:val="28"/>
        </w:rPr>
        <w:t xml:space="preserve">1. Пакет документов, вносимый на рассмотрение Думы, должен соответствовать требованиям Положения о порядке внесения МПА и состоять </w:t>
      </w:r>
      <w:proofErr w:type="gramStart"/>
      <w:r w:rsidRPr="0004160B">
        <w:rPr>
          <w:sz w:val="28"/>
          <w:szCs w:val="28"/>
        </w:rPr>
        <w:t>из</w:t>
      </w:r>
      <w:proofErr w:type="gramEnd"/>
      <w:r w:rsidRPr="0004160B">
        <w:rPr>
          <w:sz w:val="28"/>
          <w:szCs w:val="28"/>
        </w:rPr>
        <w:t>:</w:t>
      </w:r>
    </w:p>
    <w:p w:rsidR="00DD5CA9" w:rsidRPr="0004160B" w:rsidRDefault="00DD5CA9" w:rsidP="00DD5CA9">
      <w:pPr>
        <w:autoSpaceDE w:val="0"/>
        <w:autoSpaceDN w:val="0"/>
        <w:adjustRightInd w:val="0"/>
        <w:ind w:firstLine="540"/>
        <w:jc w:val="both"/>
        <w:rPr>
          <w:sz w:val="28"/>
          <w:szCs w:val="28"/>
        </w:rPr>
      </w:pPr>
      <w:r w:rsidRPr="0004160B">
        <w:rPr>
          <w:sz w:val="28"/>
          <w:szCs w:val="28"/>
        </w:rPr>
        <w:t>1) сопроводительного письма, подписанного иниц</w:t>
      </w:r>
      <w:r w:rsidR="00D15A57">
        <w:rPr>
          <w:sz w:val="28"/>
          <w:szCs w:val="28"/>
        </w:rPr>
        <w:t>иатором, с указанием докладчика;</w:t>
      </w:r>
    </w:p>
    <w:p w:rsidR="00DD5CA9" w:rsidRPr="0004160B" w:rsidRDefault="00DD5CA9" w:rsidP="00DD5CA9">
      <w:pPr>
        <w:autoSpaceDE w:val="0"/>
        <w:autoSpaceDN w:val="0"/>
        <w:adjustRightInd w:val="0"/>
        <w:ind w:firstLine="540"/>
        <w:jc w:val="both"/>
        <w:rPr>
          <w:sz w:val="28"/>
          <w:szCs w:val="28"/>
        </w:rPr>
      </w:pPr>
      <w:r w:rsidRPr="0004160B">
        <w:rPr>
          <w:sz w:val="28"/>
          <w:szCs w:val="28"/>
        </w:rPr>
        <w:t>2) информационного материала.</w:t>
      </w:r>
    </w:p>
    <w:p w:rsidR="00DD5CA9" w:rsidRPr="0004160B" w:rsidRDefault="00DD5CA9" w:rsidP="00DD5CA9">
      <w:pPr>
        <w:widowControl w:val="0"/>
        <w:autoSpaceDE w:val="0"/>
        <w:autoSpaceDN w:val="0"/>
        <w:adjustRightInd w:val="0"/>
        <w:ind w:firstLine="540"/>
        <w:jc w:val="both"/>
        <w:outlineLvl w:val="2"/>
        <w:rPr>
          <w:sz w:val="28"/>
          <w:szCs w:val="28"/>
        </w:rPr>
      </w:pPr>
      <w:r w:rsidRPr="0004160B">
        <w:rPr>
          <w:sz w:val="28"/>
          <w:szCs w:val="28"/>
        </w:rPr>
        <w:t>2. При отсутствии какого-либо из материалов, предусмотренных Положением о порядке внесения МПА, пакет документов не принимается отделом документационного обеспечения для регистрации.</w:t>
      </w:r>
    </w:p>
    <w:p w:rsidR="00DD5CA9" w:rsidRPr="00033BB4" w:rsidRDefault="00DD5CA9" w:rsidP="00DD5CA9">
      <w:pPr>
        <w:autoSpaceDE w:val="0"/>
        <w:autoSpaceDN w:val="0"/>
        <w:adjustRightInd w:val="0"/>
        <w:ind w:firstLine="540"/>
        <w:jc w:val="both"/>
        <w:outlineLvl w:val="0"/>
      </w:pPr>
    </w:p>
    <w:p w:rsidR="00DD5CA9" w:rsidRPr="00282A54" w:rsidRDefault="00DD5CA9" w:rsidP="00DD5CA9">
      <w:pPr>
        <w:autoSpaceDE w:val="0"/>
        <w:autoSpaceDN w:val="0"/>
        <w:adjustRightInd w:val="0"/>
        <w:ind w:firstLine="540"/>
        <w:jc w:val="both"/>
        <w:outlineLvl w:val="0"/>
        <w:rPr>
          <w:b/>
          <w:sz w:val="28"/>
          <w:szCs w:val="28"/>
        </w:rPr>
      </w:pPr>
      <w:r w:rsidRPr="00282A54">
        <w:rPr>
          <w:b/>
          <w:sz w:val="28"/>
          <w:szCs w:val="28"/>
        </w:rPr>
        <w:t>Статья 129</w:t>
      </w:r>
    </w:p>
    <w:p w:rsidR="00DD5CA9" w:rsidRPr="0004160B" w:rsidRDefault="00DD5CA9" w:rsidP="00DD5CA9">
      <w:pPr>
        <w:autoSpaceDE w:val="0"/>
        <w:autoSpaceDN w:val="0"/>
        <w:adjustRightInd w:val="0"/>
        <w:ind w:firstLine="540"/>
        <w:jc w:val="both"/>
        <w:rPr>
          <w:sz w:val="28"/>
          <w:szCs w:val="28"/>
        </w:rPr>
      </w:pPr>
      <w:r w:rsidRPr="0004160B">
        <w:rPr>
          <w:sz w:val="28"/>
          <w:szCs w:val="28"/>
        </w:rPr>
        <w:t xml:space="preserve">1. </w:t>
      </w:r>
      <w:proofErr w:type="gramStart"/>
      <w:r w:rsidRPr="0004160B">
        <w:rPr>
          <w:sz w:val="28"/>
          <w:szCs w:val="28"/>
        </w:rPr>
        <w:t xml:space="preserve">Пакет документов представляется в отдел документационного обеспечения в бумажном и электронном форматах, который проверяет </w:t>
      </w:r>
      <w:r w:rsidRPr="0004160B">
        <w:rPr>
          <w:sz w:val="28"/>
          <w:szCs w:val="28"/>
        </w:rPr>
        <w:lastRenderedPageBreak/>
        <w:t>наличие в представленном пакете необходимых документов, осуществляет их регистрацию</w:t>
      </w:r>
      <w:r w:rsidRPr="0004160B">
        <w:rPr>
          <w:b/>
          <w:i/>
          <w:sz w:val="28"/>
          <w:szCs w:val="28"/>
        </w:rPr>
        <w:t xml:space="preserve"> </w:t>
      </w:r>
      <w:r w:rsidRPr="0004160B">
        <w:rPr>
          <w:sz w:val="28"/>
          <w:szCs w:val="28"/>
        </w:rPr>
        <w:t>не позднее следующего рабочего дня со дня их поступления.</w:t>
      </w:r>
      <w:proofErr w:type="gramEnd"/>
    </w:p>
    <w:p w:rsidR="00DD5CA9" w:rsidRPr="0004160B" w:rsidRDefault="00DD5CA9" w:rsidP="00DD5CA9">
      <w:pPr>
        <w:autoSpaceDE w:val="0"/>
        <w:autoSpaceDN w:val="0"/>
        <w:adjustRightInd w:val="0"/>
        <w:ind w:firstLine="540"/>
        <w:jc w:val="both"/>
        <w:rPr>
          <w:sz w:val="28"/>
          <w:szCs w:val="28"/>
        </w:rPr>
      </w:pPr>
      <w:r w:rsidRPr="0004160B">
        <w:rPr>
          <w:sz w:val="28"/>
          <w:szCs w:val="28"/>
        </w:rPr>
        <w:t>2. Документы размещаются отделом документационного обеспечения в компьютерной сети Думы после рассмотрения документов председателем Думы либо руководителем аппарата Думы.</w:t>
      </w:r>
    </w:p>
    <w:p w:rsidR="00DD5CA9" w:rsidRPr="0004160B" w:rsidRDefault="00DD5CA9" w:rsidP="00DD5CA9">
      <w:pPr>
        <w:widowControl w:val="0"/>
        <w:autoSpaceDE w:val="0"/>
        <w:autoSpaceDN w:val="0"/>
        <w:adjustRightInd w:val="0"/>
        <w:ind w:firstLine="540"/>
        <w:jc w:val="both"/>
        <w:rPr>
          <w:sz w:val="28"/>
          <w:szCs w:val="28"/>
        </w:rPr>
      </w:pPr>
      <w:r w:rsidRPr="0004160B">
        <w:rPr>
          <w:sz w:val="28"/>
          <w:szCs w:val="28"/>
        </w:rPr>
        <w:t>3. При несоответствии содержан</w:t>
      </w:r>
      <w:r w:rsidR="00282A54">
        <w:rPr>
          <w:sz w:val="28"/>
          <w:szCs w:val="28"/>
        </w:rPr>
        <w:t>ия бумажной и электронной версий</w:t>
      </w:r>
      <w:r w:rsidRPr="0004160B">
        <w:rPr>
          <w:sz w:val="28"/>
          <w:szCs w:val="28"/>
        </w:rPr>
        <w:t xml:space="preserve"> пакета документов приоритет от</w:t>
      </w:r>
      <w:r w:rsidR="00282A54">
        <w:rPr>
          <w:sz w:val="28"/>
          <w:szCs w:val="28"/>
        </w:rPr>
        <w:t>даёт</w:t>
      </w:r>
      <w:r w:rsidRPr="0004160B">
        <w:rPr>
          <w:sz w:val="28"/>
          <w:szCs w:val="28"/>
        </w:rPr>
        <w:t>ся версии в бумажном формате.</w:t>
      </w:r>
    </w:p>
    <w:p w:rsidR="00DD5CA9" w:rsidRPr="0004160B" w:rsidRDefault="00DD5CA9" w:rsidP="00DD5CA9">
      <w:pPr>
        <w:widowControl w:val="0"/>
        <w:autoSpaceDE w:val="0"/>
        <w:autoSpaceDN w:val="0"/>
        <w:adjustRightInd w:val="0"/>
        <w:ind w:firstLine="540"/>
        <w:jc w:val="both"/>
        <w:rPr>
          <w:sz w:val="28"/>
          <w:szCs w:val="28"/>
        </w:rPr>
      </w:pPr>
      <w:r w:rsidRPr="0004160B">
        <w:rPr>
          <w:sz w:val="28"/>
          <w:szCs w:val="28"/>
        </w:rPr>
        <w:t>4. Пакет документов подлежит рассмотрению на заседании Думы, как правило, не ранее чем через 20 дней со дня поступления в Думу.</w:t>
      </w:r>
    </w:p>
    <w:p w:rsidR="00DD5CA9" w:rsidRPr="0004160B" w:rsidRDefault="00DD5CA9" w:rsidP="00DD5CA9">
      <w:pPr>
        <w:widowControl w:val="0"/>
        <w:autoSpaceDE w:val="0"/>
        <w:autoSpaceDN w:val="0"/>
        <w:adjustRightInd w:val="0"/>
        <w:ind w:firstLine="540"/>
        <w:jc w:val="both"/>
        <w:rPr>
          <w:b/>
          <w:sz w:val="28"/>
          <w:szCs w:val="28"/>
        </w:rPr>
      </w:pPr>
      <w:r w:rsidRPr="0004160B">
        <w:rPr>
          <w:sz w:val="28"/>
          <w:szCs w:val="28"/>
        </w:rPr>
        <w:t>5. Зарегистрированные документы направляются в информационно-аналитическое управление, юридическое управление, организационный отдел и чере</w:t>
      </w:r>
      <w:r w:rsidR="0028223F">
        <w:rPr>
          <w:sz w:val="28"/>
          <w:szCs w:val="28"/>
        </w:rPr>
        <w:t xml:space="preserve">з отдел постоянных комиссий в </w:t>
      </w:r>
      <w:r w:rsidRPr="0004160B">
        <w:rPr>
          <w:sz w:val="28"/>
          <w:szCs w:val="28"/>
        </w:rPr>
        <w:t>комиссию, к предметам ведения которой относится представленный вопрос.</w:t>
      </w:r>
    </w:p>
    <w:p w:rsidR="00DD5CA9" w:rsidRPr="0004160B" w:rsidRDefault="00DD5CA9" w:rsidP="00DD5CA9">
      <w:pPr>
        <w:autoSpaceDE w:val="0"/>
        <w:autoSpaceDN w:val="0"/>
        <w:adjustRightInd w:val="0"/>
        <w:jc w:val="both"/>
        <w:outlineLvl w:val="0"/>
        <w:rPr>
          <w:sz w:val="28"/>
          <w:szCs w:val="28"/>
        </w:rPr>
      </w:pPr>
    </w:p>
    <w:p w:rsidR="005551A2" w:rsidRPr="0028223F" w:rsidRDefault="00E05265" w:rsidP="002E7766">
      <w:pPr>
        <w:pStyle w:val="ConsPlusNormal"/>
        <w:ind w:firstLine="540"/>
        <w:jc w:val="both"/>
        <w:outlineLvl w:val="2"/>
        <w:rPr>
          <w:rFonts w:ascii="Times New Roman" w:hAnsi="Times New Roman" w:cs="Times New Roman"/>
          <w:b/>
          <w:sz w:val="28"/>
          <w:szCs w:val="28"/>
        </w:rPr>
      </w:pPr>
      <w:r w:rsidRPr="0028223F">
        <w:rPr>
          <w:rFonts w:ascii="Times New Roman" w:hAnsi="Times New Roman" w:cs="Times New Roman"/>
          <w:b/>
          <w:sz w:val="28"/>
          <w:szCs w:val="28"/>
        </w:rPr>
        <w:t>Статья 130</w:t>
      </w:r>
    </w:p>
    <w:p w:rsidR="005551A2" w:rsidRPr="0004160B" w:rsidRDefault="005551A2" w:rsidP="0028223F">
      <w:pPr>
        <w:pStyle w:val="ConsPlusNormal"/>
        <w:numPr>
          <w:ilvl w:val="0"/>
          <w:numId w:val="8"/>
        </w:numPr>
        <w:tabs>
          <w:tab w:val="left" w:pos="1134"/>
        </w:tabs>
        <w:ind w:left="0" w:firstLine="709"/>
        <w:jc w:val="both"/>
        <w:rPr>
          <w:rFonts w:ascii="Times New Roman" w:hAnsi="Times New Roman" w:cs="Times New Roman"/>
          <w:sz w:val="28"/>
          <w:szCs w:val="28"/>
        </w:rPr>
      </w:pPr>
      <w:r w:rsidRPr="0004160B">
        <w:rPr>
          <w:rFonts w:ascii="Times New Roman" w:hAnsi="Times New Roman" w:cs="Times New Roman"/>
          <w:sz w:val="28"/>
          <w:szCs w:val="28"/>
        </w:rPr>
        <w:t xml:space="preserve">Юридическое управление, как правило, в течение 5 рабочих дней с момента поступления документов </w:t>
      </w:r>
      <w:r w:rsidR="00282A54">
        <w:rPr>
          <w:rFonts w:ascii="Times New Roman" w:hAnsi="Times New Roman" w:cs="Times New Roman"/>
          <w:sz w:val="28"/>
          <w:szCs w:val="28"/>
        </w:rPr>
        <w:t>даёт</w:t>
      </w:r>
      <w:r w:rsidRPr="0004160B">
        <w:rPr>
          <w:rFonts w:ascii="Times New Roman" w:hAnsi="Times New Roman" w:cs="Times New Roman"/>
          <w:sz w:val="28"/>
          <w:szCs w:val="28"/>
        </w:rPr>
        <w:t xml:space="preserve"> письменное заключение.</w:t>
      </w:r>
    </w:p>
    <w:p w:rsidR="005551A2" w:rsidRPr="0004160B" w:rsidRDefault="005551A2" w:rsidP="0028223F">
      <w:pPr>
        <w:pStyle w:val="ConsPlusNormal"/>
        <w:numPr>
          <w:ilvl w:val="0"/>
          <w:numId w:val="8"/>
        </w:numPr>
        <w:tabs>
          <w:tab w:val="left" w:pos="1134"/>
        </w:tabs>
        <w:ind w:left="0" w:firstLine="709"/>
        <w:jc w:val="both"/>
        <w:rPr>
          <w:rFonts w:ascii="Times New Roman" w:hAnsi="Times New Roman" w:cs="Times New Roman"/>
          <w:sz w:val="28"/>
          <w:szCs w:val="28"/>
        </w:rPr>
      </w:pPr>
      <w:r w:rsidRPr="0004160B">
        <w:rPr>
          <w:rFonts w:ascii="Times New Roman" w:hAnsi="Times New Roman" w:cs="Times New Roman"/>
          <w:sz w:val="28"/>
          <w:szCs w:val="28"/>
        </w:rPr>
        <w:t xml:space="preserve">Информационно-аналитическое управление, как правило, в течение 5 рабочих дней с момента поступления документов </w:t>
      </w:r>
      <w:r w:rsidR="00282A54">
        <w:rPr>
          <w:rFonts w:ascii="Times New Roman" w:hAnsi="Times New Roman" w:cs="Times New Roman"/>
          <w:sz w:val="28"/>
          <w:szCs w:val="28"/>
        </w:rPr>
        <w:t>даёт</w:t>
      </w:r>
      <w:r w:rsidRPr="0004160B">
        <w:rPr>
          <w:rFonts w:ascii="Times New Roman" w:hAnsi="Times New Roman" w:cs="Times New Roman"/>
          <w:sz w:val="28"/>
          <w:szCs w:val="28"/>
        </w:rPr>
        <w:t xml:space="preserve"> письменное заключение.</w:t>
      </w:r>
    </w:p>
    <w:p w:rsidR="005551A2" w:rsidRPr="0004160B" w:rsidRDefault="005551A2" w:rsidP="0028223F">
      <w:pPr>
        <w:pStyle w:val="ConsPlusNormal"/>
        <w:numPr>
          <w:ilvl w:val="0"/>
          <w:numId w:val="8"/>
        </w:numPr>
        <w:tabs>
          <w:tab w:val="left" w:pos="1134"/>
        </w:tabs>
        <w:ind w:left="0" w:firstLine="709"/>
        <w:jc w:val="both"/>
        <w:rPr>
          <w:rFonts w:ascii="Times New Roman" w:hAnsi="Times New Roman" w:cs="Times New Roman"/>
          <w:sz w:val="28"/>
          <w:szCs w:val="28"/>
        </w:rPr>
      </w:pPr>
      <w:r w:rsidRPr="0004160B">
        <w:rPr>
          <w:rFonts w:ascii="Times New Roman" w:hAnsi="Times New Roman" w:cs="Times New Roman"/>
          <w:sz w:val="28"/>
          <w:szCs w:val="28"/>
        </w:rPr>
        <w:t>Письменные заключения юридического управления и информационно-аналитического управления</w:t>
      </w:r>
      <w:r w:rsidR="00C46915" w:rsidRPr="0004160B">
        <w:rPr>
          <w:rFonts w:ascii="Times New Roman" w:hAnsi="Times New Roman" w:cs="Times New Roman"/>
          <w:sz w:val="28"/>
          <w:szCs w:val="28"/>
        </w:rPr>
        <w:t xml:space="preserve"> регистрируются отделом документационного обеспечения и </w:t>
      </w:r>
      <w:r w:rsidRPr="0004160B">
        <w:rPr>
          <w:rFonts w:ascii="Times New Roman" w:hAnsi="Times New Roman" w:cs="Times New Roman"/>
          <w:sz w:val="28"/>
          <w:szCs w:val="28"/>
        </w:rPr>
        <w:t>направляются</w:t>
      </w:r>
      <w:r w:rsidRPr="0004160B">
        <w:rPr>
          <w:rFonts w:ascii="Times New Roman" w:hAnsi="Times New Roman" w:cs="Times New Roman"/>
          <w:i/>
          <w:sz w:val="28"/>
          <w:szCs w:val="28"/>
        </w:rPr>
        <w:t xml:space="preserve"> </w:t>
      </w:r>
      <w:r w:rsidRPr="0004160B">
        <w:rPr>
          <w:rFonts w:ascii="Times New Roman" w:hAnsi="Times New Roman" w:cs="Times New Roman"/>
          <w:sz w:val="28"/>
          <w:szCs w:val="28"/>
        </w:rPr>
        <w:t>через отдел пос</w:t>
      </w:r>
      <w:r w:rsidR="0028223F">
        <w:rPr>
          <w:rFonts w:ascii="Times New Roman" w:hAnsi="Times New Roman" w:cs="Times New Roman"/>
          <w:sz w:val="28"/>
          <w:szCs w:val="28"/>
        </w:rPr>
        <w:t>тоянных комиссий</w:t>
      </w:r>
      <w:r w:rsidR="00C46915" w:rsidRPr="0004160B">
        <w:rPr>
          <w:rFonts w:ascii="Times New Roman" w:hAnsi="Times New Roman" w:cs="Times New Roman"/>
          <w:sz w:val="28"/>
          <w:szCs w:val="28"/>
        </w:rPr>
        <w:t xml:space="preserve"> в комиссию,</w:t>
      </w:r>
      <w:r w:rsidRPr="0004160B">
        <w:rPr>
          <w:rFonts w:ascii="Times New Roman" w:hAnsi="Times New Roman" w:cs="Times New Roman"/>
          <w:sz w:val="28"/>
          <w:szCs w:val="28"/>
        </w:rPr>
        <w:t xml:space="preserve"> к предметам ведения которой относится представленный вопрос.</w:t>
      </w:r>
    </w:p>
    <w:p w:rsidR="005551A2" w:rsidRPr="0004160B" w:rsidRDefault="005551A2" w:rsidP="00DD5CA9">
      <w:pPr>
        <w:autoSpaceDE w:val="0"/>
        <w:autoSpaceDN w:val="0"/>
        <w:adjustRightInd w:val="0"/>
        <w:jc w:val="both"/>
        <w:outlineLvl w:val="0"/>
        <w:rPr>
          <w:sz w:val="28"/>
          <w:szCs w:val="28"/>
        </w:rPr>
      </w:pPr>
    </w:p>
    <w:p w:rsidR="005551A2" w:rsidRPr="0028223F" w:rsidRDefault="00E05265" w:rsidP="002E7766">
      <w:pPr>
        <w:autoSpaceDE w:val="0"/>
        <w:autoSpaceDN w:val="0"/>
        <w:adjustRightInd w:val="0"/>
        <w:ind w:firstLine="540"/>
        <w:jc w:val="both"/>
        <w:outlineLvl w:val="0"/>
        <w:rPr>
          <w:b/>
          <w:sz w:val="28"/>
          <w:szCs w:val="28"/>
        </w:rPr>
      </w:pPr>
      <w:r w:rsidRPr="0028223F">
        <w:rPr>
          <w:b/>
          <w:sz w:val="28"/>
          <w:szCs w:val="28"/>
        </w:rPr>
        <w:t>Статья 131</w:t>
      </w:r>
    </w:p>
    <w:p w:rsidR="005551A2" w:rsidRPr="004C5D89" w:rsidRDefault="005551A2" w:rsidP="004C5D89">
      <w:pPr>
        <w:pStyle w:val="ab"/>
        <w:numPr>
          <w:ilvl w:val="0"/>
          <w:numId w:val="28"/>
        </w:numPr>
        <w:tabs>
          <w:tab w:val="left" w:pos="993"/>
        </w:tabs>
        <w:autoSpaceDE w:val="0"/>
        <w:autoSpaceDN w:val="0"/>
        <w:adjustRightInd w:val="0"/>
        <w:ind w:left="0" w:firstLine="567"/>
        <w:jc w:val="both"/>
        <w:rPr>
          <w:sz w:val="28"/>
          <w:szCs w:val="28"/>
        </w:rPr>
      </w:pPr>
      <w:r w:rsidRPr="004C5D89">
        <w:rPr>
          <w:sz w:val="28"/>
          <w:szCs w:val="28"/>
        </w:rPr>
        <w:t>Комиссии рассматривают на своих заседаниях представленные материалы информационного характера в соответствии с предметами ведения комиссии.</w:t>
      </w:r>
    </w:p>
    <w:p w:rsidR="005551A2" w:rsidRPr="004C5D89" w:rsidRDefault="005551A2" w:rsidP="004C5D89">
      <w:pPr>
        <w:tabs>
          <w:tab w:val="left" w:pos="-284"/>
        </w:tabs>
        <w:autoSpaceDE w:val="0"/>
        <w:autoSpaceDN w:val="0"/>
        <w:adjustRightInd w:val="0"/>
        <w:ind w:firstLine="567"/>
        <w:jc w:val="both"/>
        <w:rPr>
          <w:sz w:val="28"/>
          <w:szCs w:val="28"/>
        </w:rPr>
      </w:pPr>
      <w:r w:rsidRPr="004C5D89">
        <w:rPr>
          <w:sz w:val="28"/>
          <w:szCs w:val="28"/>
        </w:rPr>
        <w:t>По итогам рассмотрения материалов информационного характера комиссия вправе подготовить проект решения Думы.</w:t>
      </w:r>
    </w:p>
    <w:p w:rsidR="005551A2" w:rsidRPr="004C5D89" w:rsidRDefault="005551A2" w:rsidP="004C5D89">
      <w:pPr>
        <w:pStyle w:val="ab"/>
        <w:numPr>
          <w:ilvl w:val="0"/>
          <w:numId w:val="28"/>
        </w:numPr>
        <w:tabs>
          <w:tab w:val="left" w:pos="993"/>
        </w:tabs>
        <w:autoSpaceDE w:val="0"/>
        <w:autoSpaceDN w:val="0"/>
        <w:adjustRightInd w:val="0"/>
        <w:ind w:left="0" w:firstLine="567"/>
        <w:jc w:val="both"/>
        <w:rPr>
          <w:sz w:val="28"/>
          <w:szCs w:val="28"/>
        </w:rPr>
      </w:pPr>
      <w:r w:rsidRPr="004C5D89">
        <w:rPr>
          <w:sz w:val="28"/>
          <w:szCs w:val="28"/>
        </w:rPr>
        <w:t>Решения комиссий по вопросам, рассматриваемым на заседании Думы, отделом документационного обеспечения размещаются в компьютерной сети Думы и направляются в организационный отдел.</w:t>
      </w:r>
    </w:p>
    <w:p w:rsidR="005551A2" w:rsidRPr="004C5D89" w:rsidRDefault="005551A2" w:rsidP="004C5D89">
      <w:pPr>
        <w:pStyle w:val="ab"/>
        <w:numPr>
          <w:ilvl w:val="0"/>
          <w:numId w:val="28"/>
        </w:numPr>
        <w:tabs>
          <w:tab w:val="left" w:pos="993"/>
        </w:tabs>
        <w:autoSpaceDE w:val="0"/>
        <w:autoSpaceDN w:val="0"/>
        <w:adjustRightInd w:val="0"/>
        <w:ind w:left="0" w:firstLine="567"/>
        <w:jc w:val="both"/>
        <w:rPr>
          <w:sz w:val="28"/>
          <w:szCs w:val="28"/>
        </w:rPr>
      </w:pPr>
      <w:r w:rsidRPr="004C5D89">
        <w:rPr>
          <w:sz w:val="28"/>
          <w:szCs w:val="28"/>
        </w:rPr>
        <w:t>Материалы к заседанию Дум</w:t>
      </w:r>
      <w:r w:rsidR="00C46915" w:rsidRPr="004C5D89">
        <w:rPr>
          <w:sz w:val="28"/>
          <w:szCs w:val="28"/>
        </w:rPr>
        <w:t xml:space="preserve">ы формируются </w:t>
      </w:r>
      <w:r w:rsidRPr="004C5D89">
        <w:rPr>
          <w:sz w:val="28"/>
          <w:szCs w:val="28"/>
        </w:rPr>
        <w:t xml:space="preserve">отделом документационного обеспечения и, как правило, не </w:t>
      </w:r>
      <w:proofErr w:type="gramStart"/>
      <w:r w:rsidRPr="004C5D89">
        <w:rPr>
          <w:sz w:val="28"/>
          <w:szCs w:val="28"/>
        </w:rPr>
        <w:t>позднее</w:t>
      </w:r>
      <w:proofErr w:type="gramEnd"/>
      <w:r w:rsidRPr="004C5D89">
        <w:rPr>
          <w:sz w:val="28"/>
          <w:szCs w:val="28"/>
        </w:rPr>
        <w:t xml:space="preserve"> чем за 3 дня до заседания Думы направляются депутатам в электронном формате.</w:t>
      </w:r>
    </w:p>
    <w:p w:rsidR="005551A2" w:rsidRPr="004C5D89" w:rsidRDefault="005551A2" w:rsidP="004C5D89">
      <w:pPr>
        <w:pStyle w:val="ab"/>
        <w:numPr>
          <w:ilvl w:val="0"/>
          <w:numId w:val="28"/>
        </w:numPr>
        <w:tabs>
          <w:tab w:val="left" w:pos="993"/>
        </w:tabs>
        <w:autoSpaceDE w:val="0"/>
        <w:autoSpaceDN w:val="0"/>
        <w:adjustRightInd w:val="0"/>
        <w:ind w:left="0" w:firstLine="567"/>
        <w:jc w:val="both"/>
        <w:rPr>
          <w:sz w:val="28"/>
          <w:szCs w:val="28"/>
        </w:rPr>
      </w:pPr>
      <w:r w:rsidRPr="004C5D89">
        <w:rPr>
          <w:sz w:val="28"/>
          <w:szCs w:val="28"/>
        </w:rPr>
        <w:t xml:space="preserve">Организационный отдел пакет документов, как правило, не позднее чем за 3 дня до заседания Думы направляет мэру, прокурору </w:t>
      </w:r>
      <w:r w:rsidR="00645EF9" w:rsidRPr="004C5D89">
        <w:rPr>
          <w:sz w:val="28"/>
          <w:szCs w:val="28"/>
        </w:rPr>
        <w:t>г</w:t>
      </w:r>
      <w:proofErr w:type="gramStart"/>
      <w:r w:rsidR="00645EF9" w:rsidRPr="004C5D89">
        <w:rPr>
          <w:sz w:val="28"/>
          <w:szCs w:val="28"/>
        </w:rPr>
        <w:t>.Т</w:t>
      </w:r>
      <w:proofErr w:type="gramEnd"/>
      <w:r w:rsidR="00645EF9" w:rsidRPr="004C5D89">
        <w:rPr>
          <w:sz w:val="28"/>
          <w:szCs w:val="28"/>
        </w:rPr>
        <w:t>ольятти</w:t>
      </w:r>
      <w:r w:rsidRPr="004C5D89">
        <w:rPr>
          <w:sz w:val="28"/>
          <w:szCs w:val="28"/>
        </w:rPr>
        <w:t xml:space="preserve"> и </w:t>
      </w:r>
      <w:r w:rsidR="00C63880" w:rsidRPr="004C5D89">
        <w:rPr>
          <w:sz w:val="28"/>
          <w:szCs w:val="28"/>
        </w:rPr>
        <w:t>приглашённым</w:t>
      </w:r>
      <w:r w:rsidRPr="004C5D89">
        <w:rPr>
          <w:sz w:val="28"/>
          <w:szCs w:val="28"/>
        </w:rPr>
        <w:t>.</w:t>
      </w:r>
    </w:p>
    <w:p w:rsidR="005551A2" w:rsidRDefault="005551A2" w:rsidP="002E7766">
      <w:pPr>
        <w:autoSpaceDE w:val="0"/>
        <w:autoSpaceDN w:val="0"/>
        <w:adjustRightInd w:val="0"/>
        <w:ind w:firstLine="540"/>
        <w:jc w:val="both"/>
        <w:outlineLvl w:val="0"/>
        <w:rPr>
          <w:sz w:val="28"/>
          <w:szCs w:val="28"/>
        </w:rPr>
      </w:pPr>
    </w:p>
    <w:p w:rsidR="005551A2" w:rsidRPr="0028223F" w:rsidRDefault="00E05265" w:rsidP="002E7766">
      <w:pPr>
        <w:pStyle w:val="ConsPlusNormal"/>
        <w:jc w:val="center"/>
        <w:outlineLvl w:val="1"/>
        <w:rPr>
          <w:rFonts w:ascii="Times New Roman" w:hAnsi="Times New Roman" w:cs="Times New Roman"/>
          <w:b/>
          <w:sz w:val="28"/>
          <w:szCs w:val="28"/>
        </w:rPr>
      </w:pPr>
      <w:r w:rsidRPr="0028223F">
        <w:rPr>
          <w:rFonts w:ascii="Times New Roman" w:hAnsi="Times New Roman" w:cs="Times New Roman"/>
          <w:b/>
          <w:sz w:val="28"/>
          <w:szCs w:val="28"/>
        </w:rPr>
        <w:t>Глава 17</w:t>
      </w:r>
      <w:r w:rsidR="005551A2" w:rsidRPr="0028223F">
        <w:rPr>
          <w:rFonts w:ascii="Times New Roman" w:hAnsi="Times New Roman" w:cs="Times New Roman"/>
          <w:b/>
          <w:sz w:val="28"/>
          <w:szCs w:val="28"/>
        </w:rPr>
        <w:t xml:space="preserve">. </w:t>
      </w:r>
      <w:r w:rsidR="0028223F" w:rsidRPr="0028223F">
        <w:rPr>
          <w:rFonts w:ascii="Times New Roman" w:hAnsi="Times New Roman" w:cs="Times New Roman"/>
          <w:b/>
          <w:sz w:val="28"/>
          <w:szCs w:val="28"/>
        </w:rPr>
        <w:t xml:space="preserve">Обеспечение деятельности </w:t>
      </w:r>
      <w:r w:rsidR="0028223F">
        <w:rPr>
          <w:rFonts w:ascii="Times New Roman" w:hAnsi="Times New Roman" w:cs="Times New Roman"/>
          <w:b/>
          <w:sz w:val="28"/>
          <w:szCs w:val="28"/>
        </w:rPr>
        <w:t>Д</w:t>
      </w:r>
      <w:r w:rsidR="0028223F" w:rsidRPr="0028223F">
        <w:rPr>
          <w:rFonts w:ascii="Times New Roman" w:hAnsi="Times New Roman" w:cs="Times New Roman"/>
          <w:b/>
          <w:sz w:val="28"/>
          <w:szCs w:val="28"/>
        </w:rPr>
        <w:t>умы</w:t>
      </w:r>
    </w:p>
    <w:p w:rsidR="005551A2" w:rsidRPr="00EC4AAF" w:rsidRDefault="005551A2" w:rsidP="002E7766">
      <w:pPr>
        <w:pStyle w:val="ConsPlusNormal"/>
        <w:ind w:firstLine="540"/>
        <w:jc w:val="both"/>
        <w:rPr>
          <w:rFonts w:ascii="Times New Roman" w:hAnsi="Times New Roman" w:cs="Times New Roman"/>
          <w:b/>
          <w:sz w:val="28"/>
          <w:szCs w:val="28"/>
        </w:rPr>
      </w:pPr>
    </w:p>
    <w:p w:rsidR="005551A2" w:rsidRPr="0028223F" w:rsidRDefault="00E05265" w:rsidP="002E7766">
      <w:pPr>
        <w:pStyle w:val="ConsPlusNormal"/>
        <w:ind w:firstLine="540"/>
        <w:jc w:val="both"/>
        <w:outlineLvl w:val="2"/>
        <w:rPr>
          <w:rFonts w:ascii="Times New Roman" w:hAnsi="Times New Roman" w:cs="Times New Roman"/>
          <w:b/>
          <w:sz w:val="28"/>
          <w:szCs w:val="28"/>
        </w:rPr>
      </w:pPr>
      <w:r w:rsidRPr="0028223F">
        <w:rPr>
          <w:rFonts w:ascii="Times New Roman" w:hAnsi="Times New Roman" w:cs="Times New Roman"/>
          <w:b/>
          <w:sz w:val="28"/>
          <w:szCs w:val="28"/>
        </w:rPr>
        <w:t>Статья 132</w:t>
      </w:r>
    </w:p>
    <w:p w:rsidR="005551A2" w:rsidRPr="0004160B" w:rsidRDefault="005551A2" w:rsidP="002E7766">
      <w:pPr>
        <w:pStyle w:val="ConsPlusNormal"/>
        <w:ind w:firstLine="540"/>
        <w:jc w:val="both"/>
        <w:rPr>
          <w:rFonts w:ascii="Times New Roman" w:hAnsi="Times New Roman" w:cs="Times New Roman"/>
          <w:sz w:val="28"/>
          <w:szCs w:val="28"/>
        </w:rPr>
      </w:pPr>
      <w:r w:rsidRPr="0004160B">
        <w:rPr>
          <w:rFonts w:ascii="Times New Roman" w:hAnsi="Times New Roman" w:cs="Times New Roman"/>
          <w:sz w:val="28"/>
          <w:szCs w:val="28"/>
        </w:rPr>
        <w:lastRenderedPageBreak/>
        <w:t>Правовое, информационно-аналитическо</w:t>
      </w:r>
      <w:r w:rsidR="00580D95" w:rsidRPr="0004160B">
        <w:rPr>
          <w:rFonts w:ascii="Times New Roman" w:hAnsi="Times New Roman" w:cs="Times New Roman"/>
          <w:sz w:val="28"/>
          <w:szCs w:val="28"/>
        </w:rPr>
        <w:t xml:space="preserve">е, организационное, материальное, </w:t>
      </w:r>
      <w:r w:rsidRPr="0004160B">
        <w:rPr>
          <w:rFonts w:ascii="Times New Roman" w:hAnsi="Times New Roman" w:cs="Times New Roman"/>
          <w:sz w:val="28"/>
          <w:szCs w:val="28"/>
        </w:rPr>
        <w:t>техническое и иное обеспечение деятельности Думы осуществляет аппарат Думы.</w:t>
      </w:r>
    </w:p>
    <w:p w:rsidR="005551A2" w:rsidRPr="00EC4AAF" w:rsidRDefault="005551A2" w:rsidP="00E05265">
      <w:pPr>
        <w:pStyle w:val="ConsPlusNormal"/>
        <w:jc w:val="both"/>
        <w:outlineLvl w:val="2"/>
        <w:rPr>
          <w:rFonts w:ascii="Times New Roman" w:hAnsi="Times New Roman" w:cs="Times New Roman"/>
          <w:sz w:val="28"/>
          <w:szCs w:val="28"/>
        </w:rPr>
      </w:pPr>
    </w:p>
    <w:p w:rsidR="005551A2" w:rsidRPr="0028223F" w:rsidRDefault="00E05265" w:rsidP="002E7766">
      <w:pPr>
        <w:pStyle w:val="ConsPlusNormal"/>
        <w:ind w:firstLine="540"/>
        <w:jc w:val="both"/>
        <w:outlineLvl w:val="2"/>
        <w:rPr>
          <w:rFonts w:ascii="Times New Roman" w:hAnsi="Times New Roman" w:cs="Times New Roman"/>
          <w:b/>
          <w:sz w:val="28"/>
          <w:szCs w:val="28"/>
        </w:rPr>
      </w:pPr>
      <w:r w:rsidRPr="0028223F">
        <w:rPr>
          <w:rFonts w:ascii="Times New Roman" w:hAnsi="Times New Roman" w:cs="Times New Roman"/>
          <w:b/>
          <w:sz w:val="28"/>
          <w:szCs w:val="28"/>
        </w:rPr>
        <w:t>Статья 133</w:t>
      </w:r>
    </w:p>
    <w:p w:rsidR="005551A2" w:rsidRPr="0004160B" w:rsidRDefault="00D70A85" w:rsidP="002E7766">
      <w:pPr>
        <w:pStyle w:val="ConsPlusNormal"/>
        <w:ind w:firstLine="540"/>
        <w:jc w:val="both"/>
        <w:rPr>
          <w:rFonts w:ascii="Times New Roman" w:hAnsi="Times New Roman" w:cs="Times New Roman"/>
          <w:sz w:val="28"/>
          <w:szCs w:val="28"/>
        </w:rPr>
      </w:pPr>
      <w:hyperlink r:id="rId35" w:history="1">
        <w:r w:rsidR="005551A2" w:rsidRPr="0004160B">
          <w:rPr>
            <w:rFonts w:ascii="Times New Roman" w:hAnsi="Times New Roman" w:cs="Times New Roman"/>
            <w:sz w:val="28"/>
            <w:szCs w:val="28"/>
          </w:rPr>
          <w:t>Структура</w:t>
        </w:r>
      </w:hyperlink>
      <w:r w:rsidR="0028223F">
        <w:rPr>
          <w:rFonts w:ascii="Times New Roman" w:hAnsi="Times New Roman" w:cs="Times New Roman"/>
          <w:sz w:val="28"/>
          <w:szCs w:val="28"/>
        </w:rPr>
        <w:t xml:space="preserve"> Думы и расходы на её</w:t>
      </w:r>
      <w:r w:rsidR="005551A2" w:rsidRPr="0004160B">
        <w:rPr>
          <w:rFonts w:ascii="Times New Roman" w:hAnsi="Times New Roman" w:cs="Times New Roman"/>
          <w:sz w:val="28"/>
          <w:szCs w:val="28"/>
        </w:rPr>
        <w:t xml:space="preserve"> содержание рассматриваются Советом. Структура Думы утверж</w:t>
      </w:r>
      <w:r w:rsidR="004C5D89">
        <w:rPr>
          <w:rFonts w:ascii="Times New Roman" w:hAnsi="Times New Roman" w:cs="Times New Roman"/>
          <w:sz w:val="28"/>
          <w:szCs w:val="28"/>
        </w:rPr>
        <w:t>дае</w:t>
      </w:r>
      <w:r w:rsidR="00282A54">
        <w:rPr>
          <w:rFonts w:ascii="Times New Roman" w:hAnsi="Times New Roman" w:cs="Times New Roman"/>
          <w:sz w:val="28"/>
          <w:szCs w:val="28"/>
        </w:rPr>
        <w:t>т</w:t>
      </w:r>
      <w:r w:rsidR="005551A2" w:rsidRPr="0004160B">
        <w:rPr>
          <w:rFonts w:ascii="Times New Roman" w:hAnsi="Times New Roman" w:cs="Times New Roman"/>
          <w:sz w:val="28"/>
          <w:szCs w:val="28"/>
        </w:rPr>
        <w:t>ся решением Думы. Расходы на содержание Думы утверждаются решением Думы о бюджете городского округа на очередной финансовый год.</w:t>
      </w:r>
    </w:p>
    <w:p w:rsidR="00570F83" w:rsidRPr="00EC4AAF" w:rsidRDefault="00570F83" w:rsidP="00E05265">
      <w:pPr>
        <w:pStyle w:val="ConsPlusNormal"/>
        <w:jc w:val="both"/>
        <w:outlineLvl w:val="2"/>
        <w:rPr>
          <w:rFonts w:ascii="Times New Roman" w:hAnsi="Times New Roman" w:cs="Times New Roman"/>
          <w:sz w:val="28"/>
          <w:szCs w:val="28"/>
        </w:rPr>
      </w:pPr>
    </w:p>
    <w:p w:rsidR="005551A2" w:rsidRPr="0028223F" w:rsidRDefault="00E05265" w:rsidP="002E7766">
      <w:pPr>
        <w:pStyle w:val="ConsPlusNormal"/>
        <w:ind w:firstLine="540"/>
        <w:jc w:val="both"/>
        <w:outlineLvl w:val="2"/>
        <w:rPr>
          <w:rFonts w:ascii="Times New Roman" w:hAnsi="Times New Roman" w:cs="Times New Roman"/>
          <w:b/>
          <w:sz w:val="28"/>
          <w:szCs w:val="28"/>
        </w:rPr>
      </w:pPr>
      <w:r w:rsidRPr="0028223F">
        <w:rPr>
          <w:rFonts w:ascii="Times New Roman" w:hAnsi="Times New Roman" w:cs="Times New Roman"/>
          <w:b/>
          <w:sz w:val="28"/>
          <w:szCs w:val="28"/>
        </w:rPr>
        <w:t>Статья 134</w:t>
      </w:r>
    </w:p>
    <w:p w:rsidR="005551A2" w:rsidRPr="0004160B" w:rsidRDefault="005551A2" w:rsidP="002E7766">
      <w:pPr>
        <w:pStyle w:val="ConsPlusNormal"/>
        <w:ind w:firstLine="540"/>
        <w:jc w:val="both"/>
        <w:rPr>
          <w:rFonts w:ascii="Times New Roman" w:hAnsi="Times New Roman" w:cs="Times New Roman"/>
          <w:sz w:val="28"/>
          <w:szCs w:val="28"/>
        </w:rPr>
      </w:pPr>
      <w:r w:rsidRPr="0004160B">
        <w:rPr>
          <w:rFonts w:ascii="Times New Roman" w:hAnsi="Times New Roman" w:cs="Times New Roman"/>
          <w:sz w:val="28"/>
          <w:szCs w:val="28"/>
        </w:rPr>
        <w:t xml:space="preserve">1. Организация работы аппарата Думы определяется </w:t>
      </w:r>
      <w:hyperlink r:id="rId36" w:history="1">
        <w:r w:rsidRPr="0004160B">
          <w:rPr>
            <w:rFonts w:ascii="Times New Roman" w:hAnsi="Times New Roman" w:cs="Times New Roman"/>
            <w:sz w:val="28"/>
            <w:szCs w:val="28"/>
          </w:rPr>
          <w:t>Положением</w:t>
        </w:r>
      </w:hyperlink>
      <w:r w:rsidRPr="0004160B">
        <w:rPr>
          <w:rFonts w:ascii="Times New Roman" w:hAnsi="Times New Roman" w:cs="Times New Roman"/>
          <w:sz w:val="28"/>
          <w:szCs w:val="28"/>
        </w:rPr>
        <w:t xml:space="preserve"> об аппарате Думы, утверждаемым решением Думы.</w:t>
      </w:r>
    </w:p>
    <w:p w:rsidR="005551A2" w:rsidRPr="0004160B" w:rsidRDefault="005551A2" w:rsidP="002E7766">
      <w:pPr>
        <w:pStyle w:val="ConsPlusNormal"/>
        <w:ind w:firstLine="540"/>
        <w:jc w:val="both"/>
        <w:rPr>
          <w:rFonts w:ascii="Times New Roman" w:hAnsi="Times New Roman" w:cs="Times New Roman"/>
          <w:sz w:val="28"/>
          <w:szCs w:val="28"/>
        </w:rPr>
      </w:pPr>
      <w:r w:rsidRPr="0004160B">
        <w:rPr>
          <w:rFonts w:ascii="Times New Roman" w:hAnsi="Times New Roman" w:cs="Times New Roman"/>
          <w:sz w:val="28"/>
          <w:szCs w:val="28"/>
        </w:rPr>
        <w:t>2. Деятельность структурных подразделений аппарата Думы регулируется Положениями о структурных подразделениях аппарата Думы, утверждаемыми распоряжениями председателя Думы. Должностные инструкции муниципальных служащих и работников, исполняющих обязанности по техническому обеспечению деятельности Думы, утверждаются председателем Думы или руководителем аппарата Думы.</w:t>
      </w:r>
    </w:p>
    <w:p w:rsidR="005551A2" w:rsidRPr="0004160B" w:rsidRDefault="005551A2" w:rsidP="00E05265">
      <w:pPr>
        <w:pStyle w:val="ConsPlusNormal"/>
        <w:jc w:val="both"/>
        <w:outlineLvl w:val="2"/>
        <w:rPr>
          <w:rFonts w:ascii="Times New Roman" w:hAnsi="Times New Roman" w:cs="Times New Roman"/>
          <w:sz w:val="28"/>
          <w:szCs w:val="28"/>
        </w:rPr>
      </w:pPr>
    </w:p>
    <w:p w:rsidR="005551A2" w:rsidRPr="0028223F" w:rsidRDefault="00E05265" w:rsidP="002E7766">
      <w:pPr>
        <w:pStyle w:val="ConsPlusNormal"/>
        <w:ind w:firstLine="540"/>
        <w:jc w:val="both"/>
        <w:outlineLvl w:val="2"/>
        <w:rPr>
          <w:rFonts w:ascii="Times New Roman" w:hAnsi="Times New Roman" w:cs="Times New Roman"/>
          <w:b/>
          <w:sz w:val="28"/>
          <w:szCs w:val="28"/>
        </w:rPr>
      </w:pPr>
      <w:r w:rsidRPr="0028223F">
        <w:rPr>
          <w:rFonts w:ascii="Times New Roman" w:hAnsi="Times New Roman" w:cs="Times New Roman"/>
          <w:b/>
          <w:sz w:val="28"/>
          <w:szCs w:val="28"/>
        </w:rPr>
        <w:t>Статья 135</w:t>
      </w:r>
      <w:r w:rsidR="005551A2" w:rsidRPr="0028223F">
        <w:rPr>
          <w:rFonts w:ascii="Times New Roman" w:hAnsi="Times New Roman" w:cs="Times New Roman"/>
          <w:b/>
          <w:sz w:val="28"/>
          <w:szCs w:val="28"/>
        </w:rPr>
        <w:t xml:space="preserve">  </w:t>
      </w:r>
    </w:p>
    <w:p w:rsidR="005551A2" w:rsidRPr="0004160B" w:rsidRDefault="005551A2" w:rsidP="002E7766">
      <w:pPr>
        <w:pStyle w:val="ConsPlusNormal"/>
        <w:ind w:firstLine="540"/>
        <w:jc w:val="both"/>
        <w:rPr>
          <w:rFonts w:ascii="Times New Roman" w:hAnsi="Times New Roman" w:cs="Times New Roman"/>
          <w:sz w:val="28"/>
          <w:szCs w:val="28"/>
        </w:rPr>
      </w:pPr>
      <w:r w:rsidRPr="0004160B">
        <w:rPr>
          <w:rFonts w:ascii="Times New Roman" w:hAnsi="Times New Roman" w:cs="Times New Roman"/>
          <w:sz w:val="28"/>
          <w:szCs w:val="28"/>
        </w:rPr>
        <w:t>1. Основными функциями аппарата Думы являются:</w:t>
      </w:r>
    </w:p>
    <w:p w:rsidR="005551A2" w:rsidRPr="0004160B" w:rsidRDefault="005551A2" w:rsidP="002E7766">
      <w:pPr>
        <w:pStyle w:val="ConsPlusNormal"/>
        <w:ind w:firstLine="540"/>
        <w:jc w:val="both"/>
        <w:rPr>
          <w:rFonts w:ascii="Times New Roman" w:hAnsi="Times New Roman" w:cs="Times New Roman"/>
          <w:sz w:val="28"/>
          <w:szCs w:val="28"/>
        </w:rPr>
      </w:pPr>
      <w:r w:rsidRPr="0004160B">
        <w:rPr>
          <w:rFonts w:ascii="Times New Roman" w:hAnsi="Times New Roman" w:cs="Times New Roman"/>
          <w:sz w:val="28"/>
          <w:szCs w:val="28"/>
        </w:rPr>
        <w:t>1) организационное обеспечение подготовки и проведения заседаний Думы, Совета, депутатских слушаний, комиссий и иных мероприятий, проводимых в Думе;</w:t>
      </w:r>
    </w:p>
    <w:p w:rsidR="005551A2" w:rsidRPr="0004160B" w:rsidRDefault="005551A2" w:rsidP="002E7766">
      <w:pPr>
        <w:pStyle w:val="ConsPlusNormal"/>
        <w:ind w:firstLine="540"/>
        <w:jc w:val="both"/>
        <w:rPr>
          <w:rFonts w:ascii="Times New Roman" w:hAnsi="Times New Roman" w:cs="Times New Roman"/>
          <w:sz w:val="28"/>
          <w:szCs w:val="28"/>
        </w:rPr>
      </w:pPr>
      <w:r w:rsidRPr="0004160B">
        <w:rPr>
          <w:rFonts w:ascii="Times New Roman" w:hAnsi="Times New Roman" w:cs="Times New Roman"/>
          <w:sz w:val="28"/>
          <w:szCs w:val="28"/>
        </w:rPr>
        <w:t>2) правовая экспертиза и подготовка заключений по проектам документов, представляемых на рассмотрение депутатов;</w:t>
      </w:r>
    </w:p>
    <w:p w:rsidR="005551A2" w:rsidRPr="0004160B" w:rsidRDefault="00A13698" w:rsidP="002E7766">
      <w:pPr>
        <w:pStyle w:val="ConsPlusNormal"/>
        <w:ind w:firstLine="540"/>
        <w:jc w:val="both"/>
        <w:rPr>
          <w:rFonts w:ascii="Times New Roman" w:hAnsi="Times New Roman" w:cs="Times New Roman"/>
          <w:sz w:val="28"/>
          <w:szCs w:val="28"/>
        </w:rPr>
      </w:pPr>
      <w:r w:rsidRPr="0004160B">
        <w:rPr>
          <w:rFonts w:ascii="Times New Roman" w:hAnsi="Times New Roman" w:cs="Times New Roman"/>
          <w:sz w:val="28"/>
          <w:szCs w:val="28"/>
        </w:rPr>
        <w:t>3) организация и</w:t>
      </w:r>
      <w:r w:rsidR="005551A2" w:rsidRPr="0004160B">
        <w:rPr>
          <w:rFonts w:ascii="Times New Roman" w:hAnsi="Times New Roman" w:cs="Times New Roman"/>
          <w:sz w:val="28"/>
          <w:szCs w:val="28"/>
        </w:rPr>
        <w:t>нформационно-аналитического обеспечения деятельности Думы;</w:t>
      </w:r>
    </w:p>
    <w:p w:rsidR="005551A2" w:rsidRPr="0004160B" w:rsidRDefault="005551A2" w:rsidP="002E7766">
      <w:pPr>
        <w:pStyle w:val="ConsPlusNormal"/>
        <w:ind w:firstLine="540"/>
        <w:jc w:val="both"/>
        <w:rPr>
          <w:rFonts w:ascii="Times New Roman" w:hAnsi="Times New Roman" w:cs="Times New Roman"/>
          <w:sz w:val="28"/>
          <w:szCs w:val="28"/>
        </w:rPr>
      </w:pPr>
      <w:r w:rsidRPr="0004160B">
        <w:rPr>
          <w:rFonts w:ascii="Times New Roman" w:hAnsi="Times New Roman" w:cs="Times New Roman"/>
          <w:sz w:val="28"/>
          <w:szCs w:val="28"/>
        </w:rPr>
        <w:t>4) участие в подготовке проектов решений Думы;</w:t>
      </w:r>
    </w:p>
    <w:p w:rsidR="005551A2" w:rsidRPr="0004160B" w:rsidRDefault="005551A2" w:rsidP="002E7766">
      <w:pPr>
        <w:pStyle w:val="ConsPlusNormal"/>
        <w:ind w:firstLine="540"/>
        <w:jc w:val="both"/>
        <w:rPr>
          <w:rFonts w:ascii="Times New Roman" w:hAnsi="Times New Roman" w:cs="Times New Roman"/>
          <w:sz w:val="28"/>
          <w:szCs w:val="28"/>
        </w:rPr>
      </w:pPr>
      <w:r w:rsidRPr="0004160B">
        <w:rPr>
          <w:rFonts w:ascii="Times New Roman" w:hAnsi="Times New Roman" w:cs="Times New Roman"/>
          <w:sz w:val="28"/>
          <w:szCs w:val="28"/>
        </w:rPr>
        <w:t>5) информирование населения о деятельности Думы, депутатов через средства массовой информации;</w:t>
      </w:r>
    </w:p>
    <w:p w:rsidR="005551A2" w:rsidRPr="0004160B" w:rsidRDefault="005551A2" w:rsidP="002E7766">
      <w:pPr>
        <w:pStyle w:val="ConsPlusNormal"/>
        <w:ind w:firstLine="540"/>
        <w:jc w:val="both"/>
        <w:rPr>
          <w:rFonts w:ascii="Times New Roman" w:hAnsi="Times New Roman" w:cs="Times New Roman"/>
          <w:sz w:val="28"/>
          <w:szCs w:val="28"/>
        </w:rPr>
      </w:pPr>
      <w:r w:rsidRPr="0004160B">
        <w:rPr>
          <w:rFonts w:ascii="Times New Roman" w:hAnsi="Times New Roman" w:cs="Times New Roman"/>
          <w:sz w:val="28"/>
          <w:szCs w:val="28"/>
        </w:rPr>
        <w:t>6) техническая обработка документов, формирование и обеспечение единой системы делопроизводства и документооборота Думы;</w:t>
      </w:r>
    </w:p>
    <w:p w:rsidR="005551A2" w:rsidRPr="0004160B" w:rsidRDefault="005551A2" w:rsidP="002E7766">
      <w:pPr>
        <w:pStyle w:val="ConsPlusNormal"/>
        <w:ind w:firstLine="540"/>
        <w:jc w:val="both"/>
        <w:rPr>
          <w:rFonts w:ascii="Times New Roman" w:hAnsi="Times New Roman" w:cs="Times New Roman"/>
          <w:sz w:val="28"/>
          <w:szCs w:val="28"/>
        </w:rPr>
      </w:pPr>
      <w:r w:rsidRPr="0004160B">
        <w:rPr>
          <w:rFonts w:ascii="Times New Roman" w:hAnsi="Times New Roman" w:cs="Times New Roman"/>
          <w:sz w:val="28"/>
          <w:szCs w:val="28"/>
        </w:rPr>
        <w:t>7) виде</w:t>
      </w:r>
      <w:r w:rsidR="00151A3E" w:rsidRPr="0004160B">
        <w:rPr>
          <w:rFonts w:ascii="Times New Roman" w:hAnsi="Times New Roman" w:cs="Times New Roman"/>
          <w:sz w:val="28"/>
          <w:szCs w:val="28"/>
        </w:rPr>
        <w:t>о- и аудиозапись заседаний Думы</w:t>
      </w:r>
      <w:r w:rsidR="00A13698" w:rsidRPr="0004160B">
        <w:rPr>
          <w:rFonts w:ascii="Times New Roman" w:hAnsi="Times New Roman" w:cs="Times New Roman"/>
          <w:sz w:val="28"/>
          <w:szCs w:val="28"/>
        </w:rPr>
        <w:t xml:space="preserve">; </w:t>
      </w:r>
      <w:r w:rsidRPr="0004160B">
        <w:rPr>
          <w:rFonts w:ascii="Times New Roman" w:hAnsi="Times New Roman" w:cs="Times New Roman"/>
          <w:sz w:val="28"/>
          <w:szCs w:val="28"/>
        </w:rPr>
        <w:t>протоколирование заседаний Думы, комиссий;</w:t>
      </w:r>
    </w:p>
    <w:p w:rsidR="005551A2" w:rsidRPr="0004160B" w:rsidRDefault="005551A2" w:rsidP="002E7766">
      <w:pPr>
        <w:pStyle w:val="ConsPlusNormal"/>
        <w:ind w:firstLine="540"/>
        <w:jc w:val="both"/>
        <w:rPr>
          <w:rFonts w:ascii="Times New Roman" w:hAnsi="Times New Roman" w:cs="Times New Roman"/>
          <w:sz w:val="28"/>
          <w:szCs w:val="28"/>
        </w:rPr>
      </w:pPr>
      <w:r w:rsidRPr="0004160B">
        <w:rPr>
          <w:rFonts w:ascii="Times New Roman" w:hAnsi="Times New Roman" w:cs="Times New Roman"/>
          <w:sz w:val="28"/>
          <w:szCs w:val="28"/>
        </w:rPr>
        <w:t>8) создание и обеспечение функционирования единой информационной системы Думы;</w:t>
      </w:r>
    </w:p>
    <w:p w:rsidR="005551A2" w:rsidRPr="0004160B" w:rsidRDefault="005551A2" w:rsidP="002E7766">
      <w:pPr>
        <w:pStyle w:val="ConsPlusNormal"/>
        <w:ind w:firstLine="540"/>
        <w:jc w:val="both"/>
        <w:rPr>
          <w:rFonts w:ascii="Times New Roman" w:hAnsi="Times New Roman" w:cs="Times New Roman"/>
          <w:sz w:val="28"/>
          <w:szCs w:val="28"/>
        </w:rPr>
      </w:pPr>
      <w:r w:rsidRPr="0004160B">
        <w:rPr>
          <w:rFonts w:ascii="Times New Roman" w:hAnsi="Times New Roman" w:cs="Times New Roman"/>
          <w:sz w:val="28"/>
          <w:szCs w:val="28"/>
        </w:rPr>
        <w:t xml:space="preserve">9) обеспечение деятельности Думы материальными, финансовыми и хозяйственными ресурсами, техническими средствами </w:t>
      </w:r>
      <w:r w:rsidR="0028223F">
        <w:rPr>
          <w:rFonts w:ascii="Times New Roman" w:hAnsi="Times New Roman" w:cs="Times New Roman"/>
          <w:sz w:val="28"/>
          <w:szCs w:val="28"/>
        </w:rPr>
        <w:t>в пределах утверждё</w:t>
      </w:r>
      <w:r w:rsidR="00DD5CA9" w:rsidRPr="0004160B">
        <w:rPr>
          <w:rFonts w:ascii="Times New Roman" w:hAnsi="Times New Roman" w:cs="Times New Roman"/>
          <w:sz w:val="28"/>
          <w:szCs w:val="28"/>
        </w:rPr>
        <w:t>нной бюджетной сметы</w:t>
      </w:r>
      <w:r w:rsidRPr="0004160B">
        <w:rPr>
          <w:rFonts w:ascii="Times New Roman" w:hAnsi="Times New Roman" w:cs="Times New Roman"/>
          <w:sz w:val="28"/>
          <w:szCs w:val="28"/>
        </w:rPr>
        <w:t>;</w:t>
      </w:r>
    </w:p>
    <w:p w:rsidR="005551A2" w:rsidRPr="0004160B" w:rsidRDefault="005551A2" w:rsidP="002E7766">
      <w:pPr>
        <w:pStyle w:val="ConsPlusNormal"/>
        <w:ind w:firstLine="540"/>
        <w:jc w:val="both"/>
        <w:rPr>
          <w:rFonts w:ascii="Times New Roman" w:hAnsi="Times New Roman" w:cs="Times New Roman"/>
          <w:sz w:val="28"/>
          <w:szCs w:val="28"/>
        </w:rPr>
      </w:pPr>
      <w:r w:rsidRPr="0004160B">
        <w:rPr>
          <w:rFonts w:ascii="Times New Roman" w:hAnsi="Times New Roman" w:cs="Times New Roman"/>
          <w:sz w:val="28"/>
          <w:szCs w:val="28"/>
        </w:rPr>
        <w:t>10) осуществление иных функций, направленных на обеспечение деятельности Думы в соответствии с муниципальными правовыми актами.</w:t>
      </w:r>
    </w:p>
    <w:p w:rsidR="005551A2" w:rsidRPr="0004160B" w:rsidRDefault="005551A2" w:rsidP="00E05265">
      <w:pPr>
        <w:pStyle w:val="ConsPlusNormal"/>
        <w:jc w:val="both"/>
        <w:outlineLvl w:val="2"/>
        <w:rPr>
          <w:rFonts w:ascii="Times New Roman" w:hAnsi="Times New Roman" w:cs="Times New Roman"/>
          <w:sz w:val="28"/>
          <w:szCs w:val="28"/>
        </w:rPr>
      </w:pPr>
    </w:p>
    <w:p w:rsidR="005551A2" w:rsidRPr="0028223F" w:rsidRDefault="00E05265" w:rsidP="002E7766">
      <w:pPr>
        <w:pStyle w:val="ConsPlusNormal"/>
        <w:ind w:firstLine="540"/>
        <w:jc w:val="both"/>
        <w:outlineLvl w:val="2"/>
        <w:rPr>
          <w:rFonts w:ascii="Times New Roman" w:hAnsi="Times New Roman" w:cs="Times New Roman"/>
          <w:b/>
          <w:sz w:val="28"/>
          <w:szCs w:val="28"/>
        </w:rPr>
      </w:pPr>
      <w:r w:rsidRPr="0028223F">
        <w:rPr>
          <w:rFonts w:ascii="Times New Roman" w:hAnsi="Times New Roman" w:cs="Times New Roman"/>
          <w:b/>
          <w:sz w:val="28"/>
          <w:szCs w:val="28"/>
        </w:rPr>
        <w:t>Статья 136</w:t>
      </w:r>
    </w:p>
    <w:p w:rsidR="005551A2" w:rsidRPr="0004160B" w:rsidRDefault="005551A2" w:rsidP="002E7766">
      <w:pPr>
        <w:pStyle w:val="ConsPlusNormal"/>
        <w:ind w:firstLine="540"/>
        <w:jc w:val="both"/>
        <w:rPr>
          <w:rFonts w:ascii="Times New Roman" w:hAnsi="Times New Roman" w:cs="Times New Roman"/>
          <w:sz w:val="28"/>
          <w:szCs w:val="28"/>
        </w:rPr>
      </w:pPr>
      <w:r w:rsidRPr="0004160B">
        <w:rPr>
          <w:rFonts w:ascii="Times New Roman" w:hAnsi="Times New Roman" w:cs="Times New Roman"/>
          <w:sz w:val="28"/>
          <w:szCs w:val="28"/>
        </w:rPr>
        <w:lastRenderedPageBreak/>
        <w:t>1. Руководитель аппарата Думы:</w:t>
      </w:r>
    </w:p>
    <w:p w:rsidR="005551A2" w:rsidRPr="0004160B" w:rsidRDefault="005551A2" w:rsidP="002E7766">
      <w:pPr>
        <w:pStyle w:val="ConsPlusNormal"/>
        <w:ind w:firstLine="540"/>
        <w:jc w:val="both"/>
        <w:rPr>
          <w:rFonts w:ascii="Times New Roman" w:hAnsi="Times New Roman" w:cs="Times New Roman"/>
          <w:sz w:val="28"/>
          <w:szCs w:val="28"/>
        </w:rPr>
      </w:pPr>
      <w:r w:rsidRPr="0004160B">
        <w:rPr>
          <w:rFonts w:ascii="Times New Roman" w:hAnsi="Times New Roman" w:cs="Times New Roman"/>
          <w:sz w:val="28"/>
          <w:szCs w:val="28"/>
        </w:rPr>
        <w:t>1) организует д</w:t>
      </w:r>
      <w:r w:rsidR="00D15A57">
        <w:rPr>
          <w:rFonts w:ascii="Times New Roman" w:hAnsi="Times New Roman" w:cs="Times New Roman"/>
          <w:sz w:val="28"/>
          <w:szCs w:val="28"/>
        </w:rPr>
        <w:t>еятельность аппарата Думы и несё</w:t>
      </w:r>
      <w:r w:rsidRPr="0004160B">
        <w:rPr>
          <w:rFonts w:ascii="Times New Roman" w:hAnsi="Times New Roman" w:cs="Times New Roman"/>
          <w:sz w:val="28"/>
          <w:szCs w:val="28"/>
        </w:rPr>
        <w:t>т персональную ответственность за выполнение возложенных на аппарат Думы задач и осуществление функций;</w:t>
      </w:r>
    </w:p>
    <w:p w:rsidR="005551A2" w:rsidRPr="0004160B" w:rsidRDefault="005551A2" w:rsidP="002E7766">
      <w:pPr>
        <w:pStyle w:val="ConsPlusNormal"/>
        <w:ind w:firstLine="540"/>
        <w:jc w:val="both"/>
        <w:rPr>
          <w:rFonts w:ascii="Times New Roman" w:hAnsi="Times New Roman" w:cs="Times New Roman"/>
          <w:sz w:val="28"/>
          <w:szCs w:val="28"/>
        </w:rPr>
      </w:pPr>
      <w:r w:rsidRPr="0004160B">
        <w:rPr>
          <w:rFonts w:ascii="Times New Roman" w:hAnsi="Times New Roman" w:cs="Times New Roman"/>
          <w:sz w:val="28"/>
          <w:szCs w:val="28"/>
        </w:rPr>
        <w:t>2) организует и контролирует работу в Думе по вопросам применения трудового законодательства и законодательства о муниципальной службе;</w:t>
      </w:r>
    </w:p>
    <w:p w:rsidR="005551A2" w:rsidRPr="0004160B" w:rsidRDefault="005551A2" w:rsidP="002E7766">
      <w:pPr>
        <w:pStyle w:val="ConsPlusNormal"/>
        <w:ind w:firstLine="540"/>
        <w:jc w:val="both"/>
        <w:rPr>
          <w:rFonts w:ascii="Times New Roman" w:hAnsi="Times New Roman" w:cs="Times New Roman"/>
          <w:sz w:val="28"/>
          <w:szCs w:val="28"/>
        </w:rPr>
      </w:pPr>
      <w:proofErr w:type="gramStart"/>
      <w:r w:rsidRPr="0004160B">
        <w:rPr>
          <w:rFonts w:ascii="Times New Roman" w:hAnsi="Times New Roman" w:cs="Times New Roman"/>
          <w:sz w:val="28"/>
          <w:szCs w:val="28"/>
        </w:rPr>
        <w:t>3) организует работу по материально-техническому обеспечению деятельности Думы, постоянных и временных комиссий, депутатов; распоряжается финансовыми средствами в пределах у</w:t>
      </w:r>
      <w:r w:rsidR="00D15A57">
        <w:rPr>
          <w:rFonts w:ascii="Times New Roman" w:hAnsi="Times New Roman" w:cs="Times New Roman"/>
          <w:sz w:val="28"/>
          <w:szCs w:val="28"/>
        </w:rPr>
        <w:t>тверждё</w:t>
      </w:r>
      <w:r w:rsidRPr="0004160B">
        <w:rPr>
          <w:rFonts w:ascii="Times New Roman" w:hAnsi="Times New Roman" w:cs="Times New Roman"/>
          <w:sz w:val="28"/>
          <w:szCs w:val="28"/>
        </w:rPr>
        <w:t>нной сметы расходов, а также от имени Думы заключает договоры с юридическими и физическими лицами на поставку товаров, выполнение работ, оказание услуг для обеспечения деятельности Думы на основании доверенности и (или) правового акта председателя Думы;</w:t>
      </w:r>
      <w:proofErr w:type="gramEnd"/>
    </w:p>
    <w:p w:rsidR="005551A2" w:rsidRPr="0004160B" w:rsidRDefault="005551A2" w:rsidP="002E7766">
      <w:pPr>
        <w:pStyle w:val="ConsPlusNormal"/>
        <w:ind w:firstLine="540"/>
        <w:jc w:val="both"/>
        <w:rPr>
          <w:rFonts w:ascii="Times New Roman" w:hAnsi="Times New Roman" w:cs="Times New Roman"/>
          <w:sz w:val="28"/>
          <w:szCs w:val="28"/>
        </w:rPr>
      </w:pPr>
      <w:r w:rsidRPr="0004160B">
        <w:rPr>
          <w:rFonts w:ascii="Times New Roman" w:hAnsi="Times New Roman" w:cs="Times New Roman"/>
          <w:sz w:val="28"/>
          <w:szCs w:val="28"/>
        </w:rPr>
        <w:t>4) представляет на рассмотрение Совета проект бюджетной сметы Думы;</w:t>
      </w:r>
    </w:p>
    <w:p w:rsidR="005551A2" w:rsidRPr="0004160B" w:rsidRDefault="005551A2" w:rsidP="002E7766">
      <w:pPr>
        <w:pStyle w:val="ConsPlusNormal"/>
        <w:ind w:firstLine="540"/>
        <w:jc w:val="both"/>
        <w:rPr>
          <w:rFonts w:ascii="Times New Roman" w:hAnsi="Times New Roman" w:cs="Times New Roman"/>
          <w:sz w:val="28"/>
          <w:szCs w:val="28"/>
        </w:rPr>
      </w:pPr>
      <w:r w:rsidRPr="0004160B">
        <w:rPr>
          <w:rFonts w:ascii="Times New Roman" w:hAnsi="Times New Roman" w:cs="Times New Roman"/>
          <w:sz w:val="28"/>
          <w:szCs w:val="28"/>
        </w:rPr>
        <w:t>5) представляет аппарат Думы, а также по поручению председателя Думы представляет Думу во взаимоотношениях с федеральными органами государственной власти, органами государственной власти субъектов Российской Федерации, органами местного самоуправления, организациями и гражданами;</w:t>
      </w:r>
    </w:p>
    <w:p w:rsidR="005551A2" w:rsidRPr="0004160B" w:rsidRDefault="005551A2" w:rsidP="002E7766">
      <w:pPr>
        <w:pStyle w:val="ConsPlusNormal"/>
        <w:ind w:firstLine="540"/>
        <w:jc w:val="both"/>
        <w:rPr>
          <w:rFonts w:ascii="Times New Roman" w:hAnsi="Times New Roman" w:cs="Times New Roman"/>
          <w:sz w:val="28"/>
          <w:szCs w:val="28"/>
        </w:rPr>
      </w:pPr>
      <w:r w:rsidRPr="0004160B">
        <w:rPr>
          <w:rFonts w:ascii="Times New Roman" w:hAnsi="Times New Roman" w:cs="Times New Roman"/>
          <w:sz w:val="28"/>
          <w:szCs w:val="28"/>
        </w:rPr>
        <w:t>6) осуществляет иные полномочия в соответствии с муниципальными правовыми актами.</w:t>
      </w:r>
    </w:p>
    <w:p w:rsidR="005551A2" w:rsidRPr="0004160B" w:rsidRDefault="005551A2" w:rsidP="002E7766">
      <w:pPr>
        <w:pStyle w:val="ConsPlusNormal"/>
        <w:ind w:firstLine="540"/>
        <w:jc w:val="both"/>
        <w:rPr>
          <w:rFonts w:ascii="Times New Roman" w:hAnsi="Times New Roman" w:cs="Times New Roman"/>
          <w:sz w:val="28"/>
          <w:szCs w:val="28"/>
        </w:rPr>
      </w:pPr>
      <w:r w:rsidRPr="0004160B">
        <w:rPr>
          <w:rFonts w:ascii="Times New Roman" w:hAnsi="Times New Roman" w:cs="Times New Roman"/>
          <w:sz w:val="28"/>
          <w:szCs w:val="28"/>
        </w:rPr>
        <w:t>2. Руководитель аппарата Думы из</w:t>
      </w:r>
      <w:r w:rsidR="00282A54">
        <w:rPr>
          <w:rFonts w:ascii="Times New Roman" w:hAnsi="Times New Roman" w:cs="Times New Roman"/>
          <w:sz w:val="28"/>
          <w:szCs w:val="28"/>
        </w:rPr>
        <w:t>даёт</w:t>
      </w:r>
      <w:r w:rsidRPr="0004160B">
        <w:rPr>
          <w:rFonts w:ascii="Times New Roman" w:hAnsi="Times New Roman" w:cs="Times New Roman"/>
          <w:sz w:val="28"/>
          <w:szCs w:val="28"/>
        </w:rPr>
        <w:t xml:space="preserve"> распоряжения и </w:t>
      </w:r>
      <w:r w:rsidR="00282A54">
        <w:rPr>
          <w:rFonts w:ascii="Times New Roman" w:hAnsi="Times New Roman" w:cs="Times New Roman"/>
          <w:sz w:val="28"/>
          <w:szCs w:val="28"/>
        </w:rPr>
        <w:t>даёт</w:t>
      </w:r>
      <w:r w:rsidRPr="0004160B">
        <w:rPr>
          <w:rFonts w:ascii="Times New Roman" w:hAnsi="Times New Roman" w:cs="Times New Roman"/>
          <w:sz w:val="28"/>
          <w:szCs w:val="28"/>
        </w:rPr>
        <w:t xml:space="preserve"> поручения по вопросам организации деятельности аппарата Думы.</w:t>
      </w:r>
    </w:p>
    <w:p w:rsidR="005551A2" w:rsidRPr="00EC4AAF" w:rsidRDefault="005551A2" w:rsidP="00E05265">
      <w:pPr>
        <w:pStyle w:val="ConsPlusNormal"/>
        <w:jc w:val="both"/>
        <w:outlineLvl w:val="2"/>
        <w:rPr>
          <w:rFonts w:ascii="Times New Roman" w:hAnsi="Times New Roman" w:cs="Times New Roman"/>
          <w:sz w:val="24"/>
          <w:szCs w:val="24"/>
        </w:rPr>
      </w:pPr>
    </w:p>
    <w:p w:rsidR="005551A2" w:rsidRPr="0028223F" w:rsidRDefault="00E05265" w:rsidP="002E7766">
      <w:pPr>
        <w:pStyle w:val="ConsPlusNormal"/>
        <w:ind w:firstLine="540"/>
        <w:jc w:val="both"/>
        <w:outlineLvl w:val="2"/>
        <w:rPr>
          <w:rFonts w:ascii="Times New Roman" w:hAnsi="Times New Roman" w:cs="Times New Roman"/>
          <w:b/>
          <w:sz w:val="28"/>
          <w:szCs w:val="28"/>
        </w:rPr>
      </w:pPr>
      <w:r w:rsidRPr="0028223F">
        <w:rPr>
          <w:rFonts w:ascii="Times New Roman" w:hAnsi="Times New Roman" w:cs="Times New Roman"/>
          <w:b/>
          <w:sz w:val="28"/>
          <w:szCs w:val="28"/>
        </w:rPr>
        <w:t>Статья 137</w:t>
      </w:r>
    </w:p>
    <w:p w:rsidR="005551A2" w:rsidRPr="0004160B" w:rsidRDefault="005551A2" w:rsidP="002E7766">
      <w:pPr>
        <w:pStyle w:val="ConsPlusNormal"/>
        <w:ind w:firstLine="540"/>
        <w:jc w:val="both"/>
        <w:rPr>
          <w:rFonts w:ascii="Times New Roman" w:hAnsi="Times New Roman" w:cs="Times New Roman"/>
          <w:sz w:val="28"/>
          <w:szCs w:val="28"/>
        </w:rPr>
      </w:pPr>
      <w:r w:rsidRPr="0004160B">
        <w:rPr>
          <w:rFonts w:ascii="Times New Roman" w:hAnsi="Times New Roman" w:cs="Times New Roman"/>
          <w:sz w:val="28"/>
          <w:szCs w:val="28"/>
        </w:rPr>
        <w:t>Руководитель аппарата Думы вправе обращаться в органы местного самоуправления, общественные объединения, на предприятия, в учреждения и организации в связи с возложенными на аппарат Думы функциональными обязанностями и получать необходимую информацию и документацию в установленном законом порядке.</w:t>
      </w:r>
    </w:p>
    <w:p w:rsidR="005551A2" w:rsidRPr="00EC4AAF" w:rsidRDefault="005551A2" w:rsidP="00E05265">
      <w:pPr>
        <w:pStyle w:val="ConsPlusNormal"/>
        <w:jc w:val="both"/>
        <w:outlineLvl w:val="2"/>
        <w:rPr>
          <w:rFonts w:ascii="Times New Roman" w:hAnsi="Times New Roman" w:cs="Times New Roman"/>
          <w:sz w:val="24"/>
          <w:szCs w:val="24"/>
        </w:rPr>
      </w:pPr>
    </w:p>
    <w:p w:rsidR="005551A2" w:rsidRPr="0028223F" w:rsidRDefault="00E05265" w:rsidP="002E7766">
      <w:pPr>
        <w:pStyle w:val="ConsPlusNormal"/>
        <w:ind w:firstLine="540"/>
        <w:jc w:val="both"/>
        <w:outlineLvl w:val="2"/>
        <w:rPr>
          <w:rFonts w:ascii="Times New Roman" w:hAnsi="Times New Roman" w:cs="Times New Roman"/>
          <w:b/>
          <w:sz w:val="28"/>
          <w:szCs w:val="28"/>
        </w:rPr>
      </w:pPr>
      <w:r w:rsidRPr="0028223F">
        <w:rPr>
          <w:rFonts w:ascii="Times New Roman" w:hAnsi="Times New Roman" w:cs="Times New Roman"/>
          <w:b/>
          <w:sz w:val="28"/>
          <w:szCs w:val="28"/>
        </w:rPr>
        <w:t>Статья 138</w:t>
      </w:r>
    </w:p>
    <w:p w:rsidR="005551A2" w:rsidRPr="0004160B" w:rsidRDefault="005551A2" w:rsidP="002E7766">
      <w:pPr>
        <w:pStyle w:val="ConsPlusNormal"/>
        <w:ind w:firstLine="540"/>
        <w:jc w:val="both"/>
        <w:rPr>
          <w:rFonts w:ascii="Times New Roman" w:hAnsi="Times New Roman" w:cs="Times New Roman"/>
          <w:sz w:val="28"/>
          <w:szCs w:val="28"/>
        </w:rPr>
      </w:pPr>
      <w:r w:rsidRPr="0004160B">
        <w:rPr>
          <w:rFonts w:ascii="Times New Roman" w:hAnsi="Times New Roman" w:cs="Times New Roman"/>
          <w:sz w:val="28"/>
          <w:szCs w:val="28"/>
        </w:rPr>
        <w:t>Деятельность аппарата Думы осуществляется в соответствии с планами деятельности Думы.</w:t>
      </w:r>
    </w:p>
    <w:p w:rsidR="005551A2" w:rsidRPr="00EC4AAF" w:rsidRDefault="005551A2" w:rsidP="002E7766">
      <w:pPr>
        <w:pStyle w:val="ConsPlusNormal"/>
        <w:ind w:firstLine="540"/>
        <w:jc w:val="both"/>
        <w:outlineLvl w:val="2"/>
        <w:rPr>
          <w:rFonts w:ascii="Times New Roman" w:hAnsi="Times New Roman" w:cs="Times New Roman"/>
          <w:sz w:val="24"/>
          <w:szCs w:val="24"/>
        </w:rPr>
      </w:pPr>
    </w:p>
    <w:p w:rsidR="005551A2" w:rsidRPr="0028223F" w:rsidRDefault="00E05265" w:rsidP="002E7766">
      <w:pPr>
        <w:pStyle w:val="ConsPlusNormal"/>
        <w:ind w:firstLine="540"/>
        <w:jc w:val="both"/>
        <w:outlineLvl w:val="2"/>
        <w:rPr>
          <w:rFonts w:ascii="Times New Roman" w:hAnsi="Times New Roman" w:cs="Times New Roman"/>
          <w:b/>
          <w:sz w:val="28"/>
          <w:szCs w:val="28"/>
        </w:rPr>
      </w:pPr>
      <w:r w:rsidRPr="0028223F">
        <w:rPr>
          <w:rFonts w:ascii="Times New Roman" w:hAnsi="Times New Roman" w:cs="Times New Roman"/>
          <w:b/>
          <w:sz w:val="28"/>
          <w:szCs w:val="28"/>
        </w:rPr>
        <w:t>Статья 139</w:t>
      </w:r>
    </w:p>
    <w:p w:rsidR="005551A2" w:rsidRPr="0004160B" w:rsidRDefault="005551A2" w:rsidP="002E7766">
      <w:pPr>
        <w:pStyle w:val="ConsPlusNormal"/>
        <w:ind w:firstLine="540"/>
        <w:jc w:val="both"/>
        <w:rPr>
          <w:rFonts w:ascii="Times New Roman" w:hAnsi="Times New Roman" w:cs="Times New Roman"/>
          <w:sz w:val="28"/>
          <w:szCs w:val="28"/>
        </w:rPr>
      </w:pPr>
      <w:r w:rsidRPr="0004160B">
        <w:rPr>
          <w:rFonts w:ascii="Times New Roman" w:hAnsi="Times New Roman" w:cs="Times New Roman"/>
          <w:sz w:val="28"/>
          <w:szCs w:val="28"/>
        </w:rPr>
        <w:t>1. Общее руководство аппаратом Думы осуществляет председатель Думы.</w:t>
      </w:r>
    </w:p>
    <w:p w:rsidR="005551A2" w:rsidRPr="0004160B" w:rsidRDefault="0028223F" w:rsidP="002E776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 </w:t>
      </w:r>
      <w:r w:rsidR="005551A2" w:rsidRPr="0004160B">
        <w:rPr>
          <w:rFonts w:ascii="Times New Roman" w:hAnsi="Times New Roman" w:cs="Times New Roman"/>
          <w:sz w:val="28"/>
          <w:szCs w:val="28"/>
        </w:rPr>
        <w:t xml:space="preserve">Непосредственное руководство аппаратом Думы и </w:t>
      </w:r>
      <w:proofErr w:type="gramStart"/>
      <w:r w:rsidR="005551A2" w:rsidRPr="0004160B">
        <w:rPr>
          <w:rFonts w:ascii="Times New Roman" w:hAnsi="Times New Roman" w:cs="Times New Roman"/>
          <w:sz w:val="28"/>
          <w:szCs w:val="28"/>
        </w:rPr>
        <w:t>контроль за</w:t>
      </w:r>
      <w:proofErr w:type="gramEnd"/>
      <w:r w:rsidR="005551A2" w:rsidRPr="0004160B">
        <w:rPr>
          <w:rFonts w:ascii="Times New Roman" w:hAnsi="Times New Roman" w:cs="Times New Roman"/>
          <w:sz w:val="28"/>
          <w:szCs w:val="28"/>
        </w:rPr>
        <w:t xml:space="preserve"> деятельностью осуществляет руководитель аппарата Думы.</w:t>
      </w:r>
    </w:p>
    <w:p w:rsidR="005551A2" w:rsidRPr="00EC4AAF" w:rsidRDefault="005551A2" w:rsidP="00E05265">
      <w:pPr>
        <w:pStyle w:val="ConsPlusNormal"/>
        <w:jc w:val="both"/>
        <w:outlineLvl w:val="2"/>
        <w:rPr>
          <w:rFonts w:ascii="Times New Roman" w:hAnsi="Times New Roman" w:cs="Times New Roman"/>
          <w:sz w:val="24"/>
          <w:szCs w:val="24"/>
        </w:rPr>
      </w:pPr>
    </w:p>
    <w:p w:rsidR="005551A2" w:rsidRPr="0028223F" w:rsidRDefault="00E05265" w:rsidP="002E7766">
      <w:pPr>
        <w:pStyle w:val="ConsPlusNormal"/>
        <w:ind w:firstLine="540"/>
        <w:jc w:val="both"/>
        <w:outlineLvl w:val="2"/>
        <w:rPr>
          <w:rFonts w:ascii="Times New Roman" w:hAnsi="Times New Roman" w:cs="Times New Roman"/>
          <w:b/>
          <w:sz w:val="28"/>
          <w:szCs w:val="28"/>
        </w:rPr>
      </w:pPr>
      <w:r w:rsidRPr="0028223F">
        <w:rPr>
          <w:rFonts w:ascii="Times New Roman" w:hAnsi="Times New Roman" w:cs="Times New Roman"/>
          <w:b/>
          <w:sz w:val="28"/>
          <w:szCs w:val="28"/>
        </w:rPr>
        <w:t>Статья 140</w:t>
      </w:r>
    </w:p>
    <w:p w:rsidR="005551A2" w:rsidRPr="0004160B" w:rsidRDefault="005551A2" w:rsidP="002E7766">
      <w:pPr>
        <w:pStyle w:val="ConsPlusNormal"/>
        <w:ind w:firstLine="540"/>
        <w:jc w:val="both"/>
        <w:rPr>
          <w:rFonts w:ascii="Times New Roman" w:hAnsi="Times New Roman" w:cs="Times New Roman"/>
          <w:sz w:val="28"/>
          <w:szCs w:val="28"/>
        </w:rPr>
      </w:pPr>
      <w:r w:rsidRPr="0004160B">
        <w:rPr>
          <w:rFonts w:ascii="Times New Roman" w:hAnsi="Times New Roman" w:cs="Times New Roman"/>
          <w:sz w:val="28"/>
          <w:szCs w:val="28"/>
        </w:rPr>
        <w:t>Для осуществления своих функций структурные подразделения Думы получают необходимую информацию от органов местного самоуправления, организаций, общественных объединений в установленном законом порядке.</w:t>
      </w:r>
    </w:p>
    <w:p w:rsidR="005551A2" w:rsidRPr="0004160B" w:rsidRDefault="005551A2" w:rsidP="00E05265">
      <w:pPr>
        <w:pStyle w:val="ConsPlusNormal"/>
        <w:jc w:val="both"/>
        <w:outlineLvl w:val="2"/>
        <w:rPr>
          <w:rFonts w:ascii="Times New Roman" w:hAnsi="Times New Roman" w:cs="Times New Roman"/>
          <w:sz w:val="28"/>
          <w:szCs w:val="28"/>
        </w:rPr>
      </w:pPr>
    </w:p>
    <w:p w:rsidR="005551A2" w:rsidRPr="0028223F" w:rsidRDefault="00E05265" w:rsidP="002E7766">
      <w:pPr>
        <w:pStyle w:val="ConsPlusNormal"/>
        <w:ind w:firstLine="540"/>
        <w:jc w:val="both"/>
        <w:outlineLvl w:val="2"/>
        <w:rPr>
          <w:rFonts w:ascii="Times New Roman" w:hAnsi="Times New Roman" w:cs="Times New Roman"/>
          <w:b/>
          <w:sz w:val="28"/>
          <w:szCs w:val="28"/>
        </w:rPr>
      </w:pPr>
      <w:r w:rsidRPr="0028223F">
        <w:rPr>
          <w:rFonts w:ascii="Times New Roman" w:hAnsi="Times New Roman" w:cs="Times New Roman"/>
          <w:b/>
          <w:sz w:val="28"/>
          <w:szCs w:val="28"/>
        </w:rPr>
        <w:t>Статья 141</w:t>
      </w:r>
    </w:p>
    <w:p w:rsidR="005551A2" w:rsidRPr="0004160B" w:rsidRDefault="005551A2" w:rsidP="002E7766">
      <w:pPr>
        <w:pStyle w:val="ConsPlusNormal"/>
        <w:ind w:firstLine="540"/>
        <w:jc w:val="both"/>
        <w:rPr>
          <w:rFonts w:ascii="Times New Roman" w:hAnsi="Times New Roman" w:cs="Times New Roman"/>
          <w:sz w:val="28"/>
          <w:szCs w:val="28"/>
        </w:rPr>
      </w:pPr>
      <w:r w:rsidRPr="0004160B">
        <w:rPr>
          <w:rFonts w:ascii="Times New Roman" w:hAnsi="Times New Roman" w:cs="Times New Roman"/>
          <w:sz w:val="28"/>
          <w:szCs w:val="28"/>
        </w:rPr>
        <w:t>Информационно-аналитическое управление представляет депутатам Думы необходимую информацию по социально-экономическим и иным вопросам в виде информационных и аналитических записок, заключений и справок.</w:t>
      </w:r>
    </w:p>
    <w:p w:rsidR="005551A2" w:rsidRPr="00EC4AAF" w:rsidRDefault="005551A2" w:rsidP="00E05265">
      <w:pPr>
        <w:jc w:val="both"/>
        <w:rPr>
          <w:b/>
          <w:i/>
        </w:rPr>
      </w:pPr>
    </w:p>
    <w:p w:rsidR="005551A2" w:rsidRPr="0028223F" w:rsidRDefault="00E05265" w:rsidP="0028223F">
      <w:pPr>
        <w:ind w:firstLine="567"/>
        <w:jc w:val="both"/>
        <w:rPr>
          <w:b/>
          <w:sz w:val="28"/>
          <w:szCs w:val="28"/>
        </w:rPr>
      </w:pPr>
      <w:r w:rsidRPr="0028223F">
        <w:rPr>
          <w:b/>
          <w:sz w:val="28"/>
          <w:szCs w:val="28"/>
        </w:rPr>
        <w:t>Статья 142</w:t>
      </w:r>
    </w:p>
    <w:p w:rsidR="005551A2" w:rsidRPr="0004160B" w:rsidRDefault="005551A2" w:rsidP="00EC4AAF">
      <w:pPr>
        <w:pStyle w:val="ConsPlusNormal"/>
        <w:widowControl w:val="0"/>
        <w:ind w:firstLine="567"/>
        <w:jc w:val="both"/>
        <w:outlineLvl w:val="1"/>
        <w:rPr>
          <w:rFonts w:ascii="Times New Roman" w:hAnsi="Times New Roman" w:cs="Times New Roman"/>
          <w:sz w:val="28"/>
          <w:szCs w:val="28"/>
        </w:rPr>
      </w:pPr>
      <w:r w:rsidRPr="0004160B">
        <w:rPr>
          <w:rFonts w:ascii="Times New Roman" w:hAnsi="Times New Roman" w:cs="Times New Roman"/>
          <w:sz w:val="28"/>
          <w:szCs w:val="28"/>
        </w:rPr>
        <w:t>Организационный отдел, отдел постоянных комиссий,</w:t>
      </w:r>
      <w:r w:rsidRPr="0004160B">
        <w:rPr>
          <w:rFonts w:ascii="Times New Roman" w:hAnsi="Times New Roman" w:cs="Times New Roman"/>
          <w:bCs/>
          <w:sz w:val="28"/>
          <w:szCs w:val="28"/>
        </w:rPr>
        <w:t xml:space="preserve"> отдел документационного обеспечения</w:t>
      </w:r>
      <w:r w:rsidRPr="0004160B">
        <w:rPr>
          <w:rFonts w:ascii="Times New Roman" w:hAnsi="Times New Roman" w:cs="Times New Roman"/>
          <w:b/>
          <w:bCs/>
          <w:i/>
          <w:sz w:val="28"/>
          <w:szCs w:val="28"/>
        </w:rPr>
        <w:t xml:space="preserve"> </w:t>
      </w:r>
      <w:r w:rsidRPr="0004160B">
        <w:rPr>
          <w:rFonts w:ascii="Times New Roman" w:hAnsi="Times New Roman" w:cs="Times New Roman"/>
          <w:sz w:val="28"/>
          <w:szCs w:val="28"/>
        </w:rPr>
        <w:t>обеспечивают депутатов Думы документами для рассмотрения на заседании Думы, решениями Думы, иными информационными и справочными материалами.</w:t>
      </w:r>
    </w:p>
    <w:p w:rsidR="005551A2" w:rsidRPr="0004160B" w:rsidRDefault="005551A2" w:rsidP="0028223F">
      <w:pPr>
        <w:pStyle w:val="ConsPlusNormal"/>
        <w:ind w:firstLine="567"/>
        <w:jc w:val="both"/>
        <w:outlineLvl w:val="2"/>
        <w:rPr>
          <w:rFonts w:ascii="Times New Roman" w:hAnsi="Times New Roman" w:cs="Times New Roman"/>
          <w:sz w:val="28"/>
          <w:szCs w:val="28"/>
        </w:rPr>
      </w:pPr>
    </w:p>
    <w:p w:rsidR="005551A2" w:rsidRPr="0028223F" w:rsidRDefault="00E05265" w:rsidP="0028223F">
      <w:pPr>
        <w:pStyle w:val="ConsPlusNormal"/>
        <w:ind w:firstLine="567"/>
        <w:jc w:val="both"/>
        <w:outlineLvl w:val="2"/>
        <w:rPr>
          <w:rFonts w:ascii="Times New Roman" w:hAnsi="Times New Roman" w:cs="Times New Roman"/>
          <w:b/>
          <w:sz w:val="28"/>
          <w:szCs w:val="28"/>
        </w:rPr>
      </w:pPr>
      <w:r w:rsidRPr="0028223F">
        <w:rPr>
          <w:rFonts w:ascii="Times New Roman" w:hAnsi="Times New Roman" w:cs="Times New Roman"/>
          <w:b/>
          <w:sz w:val="28"/>
          <w:szCs w:val="28"/>
        </w:rPr>
        <w:t>Статья 143</w:t>
      </w:r>
    </w:p>
    <w:p w:rsidR="005551A2" w:rsidRPr="0004160B" w:rsidRDefault="005551A2" w:rsidP="0028223F">
      <w:pPr>
        <w:pStyle w:val="ConsPlusNormal"/>
        <w:ind w:firstLine="567"/>
        <w:jc w:val="both"/>
        <w:outlineLvl w:val="1"/>
        <w:rPr>
          <w:rFonts w:ascii="Times New Roman" w:hAnsi="Times New Roman" w:cs="Times New Roman"/>
          <w:sz w:val="28"/>
          <w:szCs w:val="28"/>
        </w:rPr>
      </w:pPr>
      <w:r w:rsidRPr="0004160B">
        <w:rPr>
          <w:rFonts w:ascii="Times New Roman" w:hAnsi="Times New Roman" w:cs="Times New Roman"/>
          <w:sz w:val="28"/>
          <w:szCs w:val="28"/>
        </w:rPr>
        <w:t>Юридическое управление при необходимости представляет депутатам Думы перечни вновь принятых и опубликованных федеральных законов и законов Самарской области, нормативных правовых актов федеральных органов государственной власти и органов государственной власти Самарской области</w:t>
      </w:r>
      <w:r w:rsidR="00687DB5" w:rsidRPr="0004160B">
        <w:rPr>
          <w:rFonts w:ascii="Times New Roman" w:hAnsi="Times New Roman" w:cs="Times New Roman"/>
          <w:sz w:val="28"/>
          <w:szCs w:val="28"/>
        </w:rPr>
        <w:t>.</w:t>
      </w:r>
    </w:p>
    <w:p w:rsidR="005551A2" w:rsidRPr="0004160B" w:rsidRDefault="005551A2" w:rsidP="0028223F">
      <w:pPr>
        <w:pStyle w:val="ConsPlusNormal"/>
        <w:ind w:firstLine="540"/>
        <w:jc w:val="both"/>
        <w:outlineLvl w:val="2"/>
        <w:rPr>
          <w:rFonts w:ascii="Times New Roman" w:hAnsi="Times New Roman" w:cs="Times New Roman"/>
          <w:sz w:val="28"/>
          <w:szCs w:val="28"/>
        </w:rPr>
      </w:pPr>
    </w:p>
    <w:p w:rsidR="005551A2" w:rsidRPr="0028223F" w:rsidRDefault="00E05265" w:rsidP="0028223F">
      <w:pPr>
        <w:pStyle w:val="ConsPlusNormal"/>
        <w:ind w:firstLine="540"/>
        <w:jc w:val="both"/>
        <w:outlineLvl w:val="2"/>
        <w:rPr>
          <w:rFonts w:ascii="Times New Roman" w:hAnsi="Times New Roman" w:cs="Times New Roman"/>
          <w:b/>
          <w:sz w:val="28"/>
          <w:szCs w:val="28"/>
        </w:rPr>
      </w:pPr>
      <w:r w:rsidRPr="0028223F">
        <w:rPr>
          <w:rFonts w:ascii="Times New Roman" w:hAnsi="Times New Roman" w:cs="Times New Roman"/>
          <w:b/>
          <w:sz w:val="28"/>
          <w:szCs w:val="28"/>
        </w:rPr>
        <w:t>Статья 144</w:t>
      </w:r>
    </w:p>
    <w:p w:rsidR="005551A2" w:rsidRPr="0004160B" w:rsidRDefault="005551A2" w:rsidP="0028223F">
      <w:pPr>
        <w:pStyle w:val="ConsPlusNormal"/>
        <w:ind w:firstLine="540"/>
        <w:jc w:val="both"/>
        <w:outlineLvl w:val="1"/>
        <w:rPr>
          <w:rFonts w:ascii="Times New Roman" w:hAnsi="Times New Roman" w:cs="Times New Roman"/>
          <w:sz w:val="28"/>
          <w:szCs w:val="28"/>
        </w:rPr>
      </w:pPr>
      <w:r w:rsidRPr="0004160B">
        <w:rPr>
          <w:rFonts w:ascii="Times New Roman" w:hAnsi="Times New Roman" w:cs="Times New Roman"/>
          <w:bCs/>
          <w:sz w:val="28"/>
          <w:szCs w:val="28"/>
        </w:rPr>
        <w:t>Отдел информационных технологий и связи</w:t>
      </w:r>
      <w:r w:rsidRPr="0004160B">
        <w:rPr>
          <w:rFonts w:ascii="Times New Roman" w:hAnsi="Times New Roman" w:cs="Times New Roman"/>
          <w:b/>
          <w:bCs/>
          <w:i/>
          <w:sz w:val="28"/>
          <w:szCs w:val="28"/>
        </w:rPr>
        <w:t xml:space="preserve"> </w:t>
      </w:r>
      <w:r w:rsidRPr="0004160B">
        <w:rPr>
          <w:rFonts w:ascii="Times New Roman" w:hAnsi="Times New Roman" w:cs="Times New Roman"/>
          <w:bCs/>
          <w:sz w:val="28"/>
          <w:szCs w:val="28"/>
        </w:rPr>
        <w:t>обеспечивает техническую поддержку каналов телефонной связи и компьютерной сети.</w:t>
      </w:r>
    </w:p>
    <w:p w:rsidR="005551A2" w:rsidRPr="0004160B" w:rsidRDefault="005551A2" w:rsidP="002E7766">
      <w:pPr>
        <w:pStyle w:val="ConsPlusNormal"/>
        <w:ind w:firstLine="540"/>
        <w:jc w:val="both"/>
        <w:outlineLvl w:val="2"/>
        <w:rPr>
          <w:rFonts w:ascii="Times New Roman" w:hAnsi="Times New Roman" w:cs="Times New Roman"/>
          <w:sz w:val="28"/>
          <w:szCs w:val="28"/>
        </w:rPr>
      </w:pPr>
    </w:p>
    <w:p w:rsidR="005551A2" w:rsidRPr="0028223F" w:rsidRDefault="00E05265" w:rsidP="002E7766">
      <w:pPr>
        <w:pStyle w:val="ConsPlusNormal"/>
        <w:ind w:firstLine="540"/>
        <w:jc w:val="both"/>
        <w:outlineLvl w:val="2"/>
        <w:rPr>
          <w:rFonts w:ascii="Times New Roman" w:hAnsi="Times New Roman" w:cs="Times New Roman"/>
          <w:b/>
          <w:sz w:val="28"/>
          <w:szCs w:val="28"/>
        </w:rPr>
      </w:pPr>
      <w:r w:rsidRPr="0028223F">
        <w:rPr>
          <w:rFonts w:ascii="Times New Roman" w:hAnsi="Times New Roman" w:cs="Times New Roman"/>
          <w:b/>
          <w:sz w:val="28"/>
          <w:szCs w:val="28"/>
        </w:rPr>
        <w:t>Статья 145</w:t>
      </w:r>
    </w:p>
    <w:p w:rsidR="005551A2" w:rsidRPr="0004160B" w:rsidRDefault="005551A2" w:rsidP="002E7766">
      <w:pPr>
        <w:pStyle w:val="ConsPlusNormal"/>
        <w:ind w:firstLine="540"/>
        <w:jc w:val="both"/>
        <w:rPr>
          <w:rFonts w:ascii="Times New Roman" w:hAnsi="Times New Roman" w:cs="Times New Roman"/>
          <w:sz w:val="28"/>
          <w:szCs w:val="28"/>
        </w:rPr>
      </w:pPr>
      <w:r w:rsidRPr="0004160B">
        <w:rPr>
          <w:rFonts w:ascii="Times New Roman" w:hAnsi="Times New Roman" w:cs="Times New Roman"/>
          <w:sz w:val="28"/>
          <w:szCs w:val="28"/>
        </w:rPr>
        <w:t xml:space="preserve">1. Председатель Думы, руководитель аппарата Думы, руководители структурных подразделений Думы и аппарата Думы реализуют свои функции </w:t>
      </w:r>
      <w:proofErr w:type="gramStart"/>
      <w:r w:rsidRPr="0004160B">
        <w:rPr>
          <w:rFonts w:ascii="Times New Roman" w:hAnsi="Times New Roman" w:cs="Times New Roman"/>
          <w:sz w:val="28"/>
          <w:szCs w:val="28"/>
        </w:rPr>
        <w:t>через</w:t>
      </w:r>
      <w:proofErr w:type="gramEnd"/>
      <w:r w:rsidRPr="0004160B">
        <w:rPr>
          <w:rFonts w:ascii="Times New Roman" w:hAnsi="Times New Roman" w:cs="Times New Roman"/>
          <w:sz w:val="28"/>
          <w:szCs w:val="28"/>
        </w:rPr>
        <w:t xml:space="preserve"> </w:t>
      </w:r>
      <w:proofErr w:type="gramStart"/>
      <w:r w:rsidRPr="0004160B">
        <w:rPr>
          <w:rFonts w:ascii="Times New Roman" w:hAnsi="Times New Roman" w:cs="Times New Roman"/>
          <w:sz w:val="28"/>
          <w:szCs w:val="28"/>
        </w:rPr>
        <w:t>различного</w:t>
      </w:r>
      <w:proofErr w:type="gramEnd"/>
      <w:r w:rsidRPr="0004160B">
        <w:rPr>
          <w:rFonts w:ascii="Times New Roman" w:hAnsi="Times New Roman" w:cs="Times New Roman"/>
          <w:sz w:val="28"/>
          <w:szCs w:val="28"/>
        </w:rPr>
        <w:t xml:space="preserve"> вида документы:</w:t>
      </w:r>
    </w:p>
    <w:p w:rsidR="005551A2" w:rsidRPr="0004160B" w:rsidRDefault="005551A2" w:rsidP="002E7766">
      <w:pPr>
        <w:pStyle w:val="ConsPlusNormal"/>
        <w:ind w:firstLine="540"/>
        <w:jc w:val="both"/>
        <w:rPr>
          <w:rFonts w:ascii="Times New Roman" w:hAnsi="Times New Roman" w:cs="Times New Roman"/>
          <w:sz w:val="28"/>
          <w:szCs w:val="28"/>
        </w:rPr>
      </w:pPr>
      <w:r w:rsidRPr="0004160B">
        <w:rPr>
          <w:rFonts w:ascii="Times New Roman" w:hAnsi="Times New Roman" w:cs="Times New Roman"/>
          <w:sz w:val="28"/>
          <w:szCs w:val="28"/>
        </w:rPr>
        <w:t>1) организационные (Положения о структурных подразделениях, должностные инструкции и т.д.);</w:t>
      </w:r>
    </w:p>
    <w:p w:rsidR="005551A2" w:rsidRPr="0004160B" w:rsidRDefault="005551A2" w:rsidP="002E7766">
      <w:pPr>
        <w:pStyle w:val="ConsPlusNormal"/>
        <w:ind w:firstLine="540"/>
        <w:jc w:val="both"/>
        <w:rPr>
          <w:rFonts w:ascii="Times New Roman" w:hAnsi="Times New Roman" w:cs="Times New Roman"/>
          <w:sz w:val="28"/>
          <w:szCs w:val="28"/>
        </w:rPr>
      </w:pPr>
      <w:r w:rsidRPr="0004160B">
        <w:rPr>
          <w:rFonts w:ascii="Times New Roman" w:hAnsi="Times New Roman" w:cs="Times New Roman"/>
          <w:sz w:val="28"/>
          <w:szCs w:val="28"/>
        </w:rPr>
        <w:t xml:space="preserve">2) </w:t>
      </w:r>
      <w:proofErr w:type="gramStart"/>
      <w:r w:rsidRPr="0004160B">
        <w:rPr>
          <w:rFonts w:ascii="Times New Roman" w:hAnsi="Times New Roman" w:cs="Times New Roman"/>
          <w:sz w:val="28"/>
          <w:szCs w:val="28"/>
        </w:rPr>
        <w:t>организационно-распорядительные</w:t>
      </w:r>
      <w:proofErr w:type="gramEnd"/>
      <w:r w:rsidRPr="0004160B">
        <w:rPr>
          <w:rFonts w:ascii="Times New Roman" w:hAnsi="Times New Roman" w:cs="Times New Roman"/>
          <w:sz w:val="28"/>
          <w:szCs w:val="28"/>
        </w:rPr>
        <w:t xml:space="preserve"> (постановление, распоряжение);</w:t>
      </w:r>
    </w:p>
    <w:p w:rsidR="005551A2" w:rsidRPr="0004160B" w:rsidRDefault="005551A2" w:rsidP="002E7766">
      <w:pPr>
        <w:pStyle w:val="ConsPlusNormal"/>
        <w:ind w:firstLine="540"/>
        <w:jc w:val="both"/>
        <w:rPr>
          <w:rFonts w:ascii="Times New Roman" w:hAnsi="Times New Roman" w:cs="Times New Roman"/>
          <w:sz w:val="28"/>
          <w:szCs w:val="28"/>
        </w:rPr>
      </w:pPr>
      <w:r w:rsidRPr="0004160B">
        <w:rPr>
          <w:rFonts w:ascii="Times New Roman" w:hAnsi="Times New Roman" w:cs="Times New Roman"/>
          <w:sz w:val="28"/>
          <w:szCs w:val="28"/>
        </w:rPr>
        <w:t>3) информационно-справочные (протокол, акт, письмо, докладная и объяснительная записки, справка, заключение, телефонограмма и другие документы информационно-справочного характера).</w:t>
      </w:r>
    </w:p>
    <w:p w:rsidR="005551A2" w:rsidRPr="0004160B" w:rsidRDefault="005551A2" w:rsidP="002E7766">
      <w:pPr>
        <w:pStyle w:val="ConsPlusNormal"/>
        <w:ind w:firstLine="540"/>
        <w:jc w:val="both"/>
        <w:rPr>
          <w:rFonts w:ascii="Times New Roman" w:hAnsi="Times New Roman" w:cs="Times New Roman"/>
          <w:sz w:val="28"/>
          <w:szCs w:val="28"/>
        </w:rPr>
      </w:pPr>
      <w:r w:rsidRPr="0004160B">
        <w:rPr>
          <w:rFonts w:ascii="Times New Roman" w:hAnsi="Times New Roman" w:cs="Times New Roman"/>
          <w:sz w:val="28"/>
          <w:szCs w:val="28"/>
        </w:rPr>
        <w:t>2. Порядок подготовки и оформления документов определяется Инструкцией по делопроизводству, утверждаемой председателем Думы.</w:t>
      </w:r>
    </w:p>
    <w:p w:rsidR="005551A2" w:rsidRPr="0004160B" w:rsidRDefault="005551A2" w:rsidP="00E05265">
      <w:pPr>
        <w:widowControl w:val="0"/>
        <w:autoSpaceDE w:val="0"/>
        <w:autoSpaceDN w:val="0"/>
        <w:adjustRightInd w:val="0"/>
        <w:outlineLvl w:val="0"/>
        <w:rPr>
          <w:sz w:val="28"/>
          <w:szCs w:val="28"/>
        </w:rPr>
      </w:pPr>
    </w:p>
    <w:p w:rsidR="005551A2" w:rsidRPr="0028223F" w:rsidRDefault="00E05265" w:rsidP="0028223F">
      <w:pPr>
        <w:widowControl w:val="0"/>
        <w:autoSpaceDE w:val="0"/>
        <w:autoSpaceDN w:val="0"/>
        <w:adjustRightInd w:val="0"/>
        <w:ind w:firstLine="540"/>
        <w:outlineLvl w:val="0"/>
        <w:rPr>
          <w:b/>
          <w:sz w:val="28"/>
          <w:szCs w:val="28"/>
        </w:rPr>
      </w:pPr>
      <w:r w:rsidRPr="0028223F">
        <w:rPr>
          <w:b/>
          <w:sz w:val="28"/>
          <w:szCs w:val="28"/>
        </w:rPr>
        <w:t>Статья 146</w:t>
      </w:r>
    </w:p>
    <w:p w:rsidR="005551A2" w:rsidRPr="0004160B" w:rsidRDefault="005551A2" w:rsidP="0028223F">
      <w:pPr>
        <w:widowControl w:val="0"/>
        <w:autoSpaceDE w:val="0"/>
        <w:autoSpaceDN w:val="0"/>
        <w:adjustRightInd w:val="0"/>
        <w:ind w:firstLine="540"/>
        <w:jc w:val="both"/>
        <w:rPr>
          <w:b/>
          <w:i/>
          <w:sz w:val="28"/>
          <w:szCs w:val="28"/>
        </w:rPr>
      </w:pPr>
      <w:r w:rsidRPr="0004160B">
        <w:rPr>
          <w:sz w:val="28"/>
          <w:szCs w:val="28"/>
        </w:rPr>
        <w:t>Организационные</w:t>
      </w:r>
      <w:r w:rsidRPr="0004160B">
        <w:rPr>
          <w:b/>
          <w:i/>
          <w:sz w:val="28"/>
          <w:szCs w:val="28"/>
        </w:rPr>
        <w:t xml:space="preserve"> </w:t>
      </w:r>
      <w:r w:rsidRPr="0004160B">
        <w:rPr>
          <w:sz w:val="28"/>
          <w:szCs w:val="28"/>
        </w:rPr>
        <w:t>и организационно-распорядительные документы председателя Думы, руководителя аппарата Думы вступают в силу с момента их подписания, если иной срок не о</w:t>
      </w:r>
      <w:r w:rsidR="00D15A57">
        <w:rPr>
          <w:sz w:val="28"/>
          <w:szCs w:val="28"/>
        </w:rPr>
        <w:t>пределё</w:t>
      </w:r>
      <w:r w:rsidRPr="0004160B">
        <w:rPr>
          <w:sz w:val="28"/>
          <w:szCs w:val="28"/>
        </w:rPr>
        <w:t>н в документе.</w:t>
      </w:r>
    </w:p>
    <w:p w:rsidR="005551A2" w:rsidRPr="0004160B" w:rsidRDefault="005551A2" w:rsidP="0028223F">
      <w:pPr>
        <w:autoSpaceDE w:val="0"/>
        <w:ind w:firstLine="540"/>
        <w:jc w:val="both"/>
        <w:rPr>
          <w:b/>
          <w:i/>
          <w:sz w:val="28"/>
          <w:szCs w:val="28"/>
        </w:rPr>
      </w:pPr>
    </w:p>
    <w:p w:rsidR="005551A2" w:rsidRPr="0028223F" w:rsidRDefault="00E05265" w:rsidP="0028223F">
      <w:pPr>
        <w:autoSpaceDE w:val="0"/>
        <w:ind w:firstLine="540"/>
        <w:jc w:val="both"/>
        <w:rPr>
          <w:b/>
          <w:sz w:val="28"/>
          <w:szCs w:val="28"/>
        </w:rPr>
      </w:pPr>
      <w:r w:rsidRPr="0028223F">
        <w:rPr>
          <w:b/>
          <w:sz w:val="28"/>
          <w:szCs w:val="28"/>
        </w:rPr>
        <w:t>Статья 147</w:t>
      </w:r>
    </w:p>
    <w:p w:rsidR="005551A2" w:rsidRPr="0004160B" w:rsidRDefault="005551A2" w:rsidP="0028223F">
      <w:pPr>
        <w:pStyle w:val="ConsPlusNormal"/>
        <w:ind w:firstLine="540"/>
        <w:jc w:val="both"/>
        <w:outlineLvl w:val="1"/>
        <w:rPr>
          <w:rFonts w:ascii="Times New Roman" w:hAnsi="Times New Roman" w:cs="Times New Roman"/>
          <w:sz w:val="28"/>
          <w:szCs w:val="28"/>
        </w:rPr>
      </w:pPr>
      <w:r w:rsidRPr="0004160B">
        <w:rPr>
          <w:rFonts w:ascii="Times New Roman" w:hAnsi="Times New Roman" w:cs="Times New Roman"/>
          <w:sz w:val="28"/>
          <w:szCs w:val="28"/>
        </w:rPr>
        <w:t xml:space="preserve">1. Основной целью системы контроля исполнения документов является обеспечение  эффективной работы Думы. </w:t>
      </w:r>
    </w:p>
    <w:p w:rsidR="005551A2" w:rsidRPr="0004160B" w:rsidRDefault="005551A2" w:rsidP="0028223F">
      <w:pPr>
        <w:autoSpaceDE w:val="0"/>
        <w:ind w:firstLine="540"/>
        <w:jc w:val="both"/>
        <w:rPr>
          <w:sz w:val="28"/>
          <w:szCs w:val="28"/>
        </w:rPr>
      </w:pPr>
      <w:r w:rsidRPr="0004160B">
        <w:rPr>
          <w:sz w:val="28"/>
          <w:szCs w:val="28"/>
        </w:rPr>
        <w:lastRenderedPageBreak/>
        <w:t>2.</w:t>
      </w:r>
      <w:r w:rsidR="0028223F">
        <w:rPr>
          <w:sz w:val="28"/>
          <w:szCs w:val="28"/>
        </w:rPr>
        <w:t xml:space="preserve"> </w:t>
      </w:r>
      <w:r w:rsidRPr="0004160B">
        <w:rPr>
          <w:sz w:val="28"/>
          <w:szCs w:val="28"/>
        </w:rPr>
        <w:t>В Думе подлежит контролю исполнение:</w:t>
      </w:r>
    </w:p>
    <w:p w:rsidR="005551A2" w:rsidRPr="0004160B" w:rsidRDefault="005551A2" w:rsidP="0028223F">
      <w:pPr>
        <w:autoSpaceDE w:val="0"/>
        <w:ind w:firstLine="540"/>
        <w:jc w:val="both"/>
        <w:rPr>
          <w:sz w:val="28"/>
          <w:szCs w:val="28"/>
        </w:rPr>
      </w:pPr>
      <w:r w:rsidRPr="0004160B">
        <w:rPr>
          <w:sz w:val="28"/>
          <w:szCs w:val="28"/>
        </w:rPr>
        <w:t>1) решений Думы.</w:t>
      </w:r>
    </w:p>
    <w:p w:rsidR="005551A2" w:rsidRPr="0004160B" w:rsidRDefault="005551A2" w:rsidP="0028223F">
      <w:pPr>
        <w:autoSpaceDE w:val="0"/>
        <w:ind w:firstLine="540"/>
        <w:jc w:val="both"/>
        <w:rPr>
          <w:sz w:val="28"/>
          <w:szCs w:val="28"/>
        </w:rPr>
      </w:pPr>
      <w:r w:rsidRPr="0004160B">
        <w:rPr>
          <w:sz w:val="28"/>
          <w:szCs w:val="28"/>
        </w:rPr>
        <w:t>Контроль осуществляется лицом, указанным в контрольном пункте решения Думы;</w:t>
      </w:r>
    </w:p>
    <w:p w:rsidR="005551A2" w:rsidRPr="0004160B" w:rsidRDefault="005551A2" w:rsidP="0028223F">
      <w:pPr>
        <w:autoSpaceDE w:val="0"/>
        <w:ind w:firstLine="540"/>
        <w:jc w:val="both"/>
        <w:rPr>
          <w:sz w:val="28"/>
          <w:szCs w:val="28"/>
        </w:rPr>
      </w:pPr>
      <w:r w:rsidRPr="0004160B">
        <w:rPr>
          <w:sz w:val="28"/>
          <w:szCs w:val="28"/>
        </w:rPr>
        <w:t>2) поручений и рекомендаций, отражённых в протоколах заседаний Думы.</w:t>
      </w:r>
    </w:p>
    <w:p w:rsidR="005551A2" w:rsidRPr="0004160B" w:rsidRDefault="005551A2" w:rsidP="0028223F">
      <w:pPr>
        <w:widowControl w:val="0"/>
        <w:autoSpaceDE w:val="0"/>
        <w:ind w:firstLine="540"/>
        <w:jc w:val="both"/>
        <w:rPr>
          <w:sz w:val="28"/>
          <w:szCs w:val="28"/>
        </w:rPr>
      </w:pPr>
      <w:r w:rsidRPr="0004160B">
        <w:rPr>
          <w:sz w:val="28"/>
          <w:szCs w:val="28"/>
        </w:rPr>
        <w:t>Контроль осуществляет соответствующая комиссия, если в рекомендации не указано иное;</w:t>
      </w:r>
    </w:p>
    <w:p w:rsidR="005551A2" w:rsidRPr="0004160B" w:rsidRDefault="005551A2" w:rsidP="0028223F">
      <w:pPr>
        <w:autoSpaceDE w:val="0"/>
        <w:ind w:firstLine="540"/>
        <w:jc w:val="both"/>
        <w:rPr>
          <w:sz w:val="28"/>
          <w:szCs w:val="28"/>
        </w:rPr>
      </w:pPr>
      <w:r w:rsidRPr="0004160B">
        <w:rPr>
          <w:sz w:val="28"/>
          <w:szCs w:val="28"/>
        </w:rPr>
        <w:t>3) решений комиссий.</w:t>
      </w:r>
    </w:p>
    <w:p w:rsidR="005551A2" w:rsidRPr="0004160B" w:rsidRDefault="005551A2" w:rsidP="0028223F">
      <w:pPr>
        <w:autoSpaceDE w:val="0"/>
        <w:ind w:firstLine="540"/>
        <w:jc w:val="both"/>
        <w:rPr>
          <w:sz w:val="28"/>
          <w:szCs w:val="28"/>
        </w:rPr>
      </w:pPr>
      <w:r w:rsidRPr="0004160B">
        <w:rPr>
          <w:sz w:val="28"/>
          <w:szCs w:val="28"/>
        </w:rPr>
        <w:t>Контроль осуществляется лицом, указанным в контрольном пункте решения комиссии;</w:t>
      </w:r>
    </w:p>
    <w:p w:rsidR="005551A2" w:rsidRPr="0004160B" w:rsidRDefault="005551A2" w:rsidP="0028223F">
      <w:pPr>
        <w:autoSpaceDE w:val="0"/>
        <w:ind w:firstLine="540"/>
        <w:jc w:val="both"/>
        <w:rPr>
          <w:b/>
          <w:i/>
          <w:sz w:val="28"/>
          <w:szCs w:val="28"/>
        </w:rPr>
      </w:pPr>
      <w:r w:rsidRPr="0004160B">
        <w:rPr>
          <w:sz w:val="28"/>
          <w:szCs w:val="28"/>
        </w:rPr>
        <w:t>4) рекомендаций депутатских слушаний.</w:t>
      </w:r>
    </w:p>
    <w:p w:rsidR="005551A2" w:rsidRPr="0004160B" w:rsidRDefault="005551A2" w:rsidP="0028223F">
      <w:pPr>
        <w:widowControl w:val="0"/>
        <w:autoSpaceDE w:val="0"/>
        <w:ind w:firstLine="540"/>
        <w:jc w:val="both"/>
        <w:rPr>
          <w:sz w:val="28"/>
          <w:szCs w:val="28"/>
        </w:rPr>
      </w:pPr>
      <w:proofErr w:type="gramStart"/>
      <w:r w:rsidRPr="0004160B">
        <w:rPr>
          <w:sz w:val="28"/>
          <w:szCs w:val="28"/>
        </w:rPr>
        <w:t>Контроль за</w:t>
      </w:r>
      <w:proofErr w:type="gramEnd"/>
      <w:r w:rsidRPr="0004160B">
        <w:rPr>
          <w:sz w:val="28"/>
          <w:szCs w:val="28"/>
        </w:rPr>
        <w:t xml:space="preserve"> выполнением выработанных рекомендаций осуществляет соответствующая комиссия, если в рекомендации не указано иное;</w:t>
      </w:r>
    </w:p>
    <w:p w:rsidR="005551A2" w:rsidRPr="0004160B" w:rsidRDefault="005551A2" w:rsidP="0028223F">
      <w:pPr>
        <w:autoSpaceDE w:val="0"/>
        <w:ind w:firstLine="540"/>
        <w:jc w:val="both"/>
        <w:rPr>
          <w:sz w:val="28"/>
          <w:szCs w:val="28"/>
        </w:rPr>
      </w:pPr>
      <w:r w:rsidRPr="0004160B">
        <w:rPr>
          <w:sz w:val="28"/>
          <w:szCs w:val="28"/>
        </w:rPr>
        <w:t>5) постановлений и распоряжений председателя Думы.</w:t>
      </w:r>
    </w:p>
    <w:p w:rsidR="005551A2" w:rsidRPr="0004160B" w:rsidRDefault="005551A2" w:rsidP="0028223F">
      <w:pPr>
        <w:autoSpaceDE w:val="0"/>
        <w:ind w:firstLine="540"/>
        <w:jc w:val="both"/>
        <w:rPr>
          <w:sz w:val="28"/>
          <w:szCs w:val="28"/>
        </w:rPr>
      </w:pPr>
      <w:r w:rsidRPr="0004160B">
        <w:rPr>
          <w:sz w:val="28"/>
          <w:szCs w:val="28"/>
        </w:rPr>
        <w:t>Контроль возлагается на лицо, указанное в контрольном пункте постановления или распоряжения;</w:t>
      </w:r>
    </w:p>
    <w:p w:rsidR="005551A2" w:rsidRPr="0004160B" w:rsidRDefault="005551A2" w:rsidP="0028223F">
      <w:pPr>
        <w:autoSpaceDE w:val="0"/>
        <w:ind w:firstLine="540"/>
        <w:jc w:val="both"/>
        <w:rPr>
          <w:sz w:val="28"/>
          <w:szCs w:val="28"/>
        </w:rPr>
      </w:pPr>
      <w:r w:rsidRPr="0004160B">
        <w:rPr>
          <w:sz w:val="28"/>
          <w:szCs w:val="28"/>
        </w:rPr>
        <w:t>6) распоряжений руководителя аппарата Думы.</w:t>
      </w:r>
    </w:p>
    <w:p w:rsidR="005551A2" w:rsidRPr="0004160B" w:rsidRDefault="005551A2" w:rsidP="0028223F">
      <w:pPr>
        <w:autoSpaceDE w:val="0"/>
        <w:ind w:firstLine="540"/>
        <w:jc w:val="both"/>
        <w:rPr>
          <w:sz w:val="28"/>
          <w:szCs w:val="28"/>
        </w:rPr>
      </w:pPr>
      <w:r w:rsidRPr="0004160B">
        <w:rPr>
          <w:sz w:val="28"/>
          <w:szCs w:val="28"/>
        </w:rPr>
        <w:t>Контроль возлагается на лицо, указанное в контрольном пункте распоряжения;</w:t>
      </w:r>
    </w:p>
    <w:p w:rsidR="005551A2" w:rsidRPr="0004160B" w:rsidRDefault="005551A2" w:rsidP="0028223F">
      <w:pPr>
        <w:autoSpaceDE w:val="0"/>
        <w:ind w:firstLine="540"/>
        <w:jc w:val="both"/>
        <w:rPr>
          <w:sz w:val="28"/>
          <w:szCs w:val="28"/>
        </w:rPr>
      </w:pPr>
      <w:r w:rsidRPr="0004160B">
        <w:rPr>
          <w:sz w:val="28"/>
          <w:szCs w:val="28"/>
        </w:rPr>
        <w:t xml:space="preserve">7) поручений (резолюций) председателя Думы. </w:t>
      </w:r>
    </w:p>
    <w:p w:rsidR="005551A2" w:rsidRPr="0004160B" w:rsidRDefault="005551A2" w:rsidP="0028223F">
      <w:pPr>
        <w:autoSpaceDE w:val="0"/>
        <w:ind w:firstLine="540"/>
        <w:jc w:val="both"/>
        <w:rPr>
          <w:sz w:val="28"/>
          <w:szCs w:val="28"/>
        </w:rPr>
      </w:pPr>
      <w:proofErr w:type="gramStart"/>
      <w:r w:rsidRPr="0004160B">
        <w:rPr>
          <w:sz w:val="28"/>
          <w:szCs w:val="28"/>
        </w:rPr>
        <w:t>Контроль за</w:t>
      </w:r>
      <w:proofErr w:type="gramEnd"/>
      <w:r w:rsidRPr="0004160B">
        <w:rPr>
          <w:sz w:val="28"/>
          <w:szCs w:val="28"/>
        </w:rPr>
        <w:t xml:space="preserve"> исполнением осуществляет отдел документационного обеспечения;</w:t>
      </w:r>
    </w:p>
    <w:p w:rsidR="005551A2" w:rsidRPr="0004160B" w:rsidRDefault="005551A2" w:rsidP="0028223F">
      <w:pPr>
        <w:autoSpaceDE w:val="0"/>
        <w:ind w:firstLine="540"/>
        <w:jc w:val="both"/>
        <w:rPr>
          <w:sz w:val="28"/>
          <w:szCs w:val="28"/>
        </w:rPr>
      </w:pPr>
      <w:r w:rsidRPr="0004160B">
        <w:rPr>
          <w:sz w:val="28"/>
          <w:szCs w:val="28"/>
        </w:rPr>
        <w:t>8) поручений (резолюций) заместителей председателя Думы.</w:t>
      </w:r>
    </w:p>
    <w:p w:rsidR="005551A2" w:rsidRPr="0004160B" w:rsidRDefault="005551A2" w:rsidP="0028223F">
      <w:pPr>
        <w:autoSpaceDE w:val="0"/>
        <w:ind w:left="34" w:firstLine="540"/>
        <w:jc w:val="both"/>
        <w:rPr>
          <w:sz w:val="28"/>
          <w:szCs w:val="28"/>
        </w:rPr>
      </w:pPr>
      <w:proofErr w:type="gramStart"/>
      <w:r w:rsidRPr="0004160B">
        <w:rPr>
          <w:sz w:val="28"/>
          <w:szCs w:val="28"/>
        </w:rPr>
        <w:t>Контроль за</w:t>
      </w:r>
      <w:proofErr w:type="gramEnd"/>
      <w:r w:rsidRPr="0004160B">
        <w:rPr>
          <w:sz w:val="28"/>
          <w:szCs w:val="28"/>
        </w:rPr>
        <w:t xml:space="preserve"> исполнением осуществляет секретарь (консультант) заместителя председателя Думы;</w:t>
      </w:r>
    </w:p>
    <w:p w:rsidR="005551A2" w:rsidRPr="0004160B" w:rsidRDefault="005551A2" w:rsidP="0028223F">
      <w:pPr>
        <w:autoSpaceDE w:val="0"/>
        <w:ind w:firstLine="540"/>
        <w:jc w:val="both"/>
        <w:rPr>
          <w:sz w:val="28"/>
          <w:szCs w:val="28"/>
        </w:rPr>
      </w:pPr>
      <w:r w:rsidRPr="0004160B">
        <w:rPr>
          <w:sz w:val="28"/>
          <w:szCs w:val="28"/>
        </w:rPr>
        <w:t>9) поручений (резолюций) руководителя аппарата Думы.</w:t>
      </w:r>
    </w:p>
    <w:p w:rsidR="005551A2" w:rsidRPr="0004160B" w:rsidRDefault="005551A2" w:rsidP="0028223F">
      <w:pPr>
        <w:autoSpaceDE w:val="0"/>
        <w:ind w:firstLine="540"/>
        <w:jc w:val="both"/>
        <w:rPr>
          <w:sz w:val="28"/>
          <w:szCs w:val="28"/>
        </w:rPr>
      </w:pPr>
      <w:proofErr w:type="gramStart"/>
      <w:r w:rsidRPr="0004160B">
        <w:rPr>
          <w:sz w:val="28"/>
          <w:szCs w:val="28"/>
        </w:rPr>
        <w:t>Контроль за</w:t>
      </w:r>
      <w:proofErr w:type="gramEnd"/>
      <w:r w:rsidRPr="0004160B">
        <w:rPr>
          <w:sz w:val="28"/>
          <w:szCs w:val="28"/>
        </w:rPr>
        <w:t xml:space="preserve"> исполнением осуществляет отдел документационного обеспечения;</w:t>
      </w:r>
    </w:p>
    <w:p w:rsidR="005551A2" w:rsidRPr="0004160B" w:rsidRDefault="005551A2" w:rsidP="0028223F">
      <w:pPr>
        <w:autoSpaceDE w:val="0"/>
        <w:ind w:firstLine="540"/>
        <w:jc w:val="both"/>
        <w:rPr>
          <w:sz w:val="28"/>
          <w:szCs w:val="28"/>
        </w:rPr>
      </w:pPr>
      <w:r w:rsidRPr="0004160B">
        <w:rPr>
          <w:sz w:val="28"/>
          <w:szCs w:val="28"/>
        </w:rPr>
        <w:t>10) поручений (резолюций) председателя Думы по работе с письмами и обращениями избирателей.</w:t>
      </w:r>
    </w:p>
    <w:p w:rsidR="005551A2" w:rsidRPr="0004160B" w:rsidRDefault="005551A2" w:rsidP="0028223F">
      <w:pPr>
        <w:autoSpaceDE w:val="0"/>
        <w:ind w:firstLine="540"/>
        <w:jc w:val="both"/>
        <w:rPr>
          <w:sz w:val="28"/>
          <w:szCs w:val="28"/>
        </w:rPr>
      </w:pPr>
      <w:r w:rsidRPr="0004160B">
        <w:rPr>
          <w:sz w:val="28"/>
          <w:szCs w:val="28"/>
        </w:rPr>
        <w:t>Контроль осуществляет отдел документационного обеспечения;</w:t>
      </w:r>
    </w:p>
    <w:p w:rsidR="005551A2" w:rsidRPr="0004160B" w:rsidRDefault="005551A2" w:rsidP="0028223F">
      <w:pPr>
        <w:autoSpaceDE w:val="0"/>
        <w:ind w:firstLine="540"/>
        <w:jc w:val="both"/>
        <w:rPr>
          <w:sz w:val="28"/>
          <w:szCs w:val="28"/>
        </w:rPr>
      </w:pPr>
      <w:r w:rsidRPr="0004160B">
        <w:rPr>
          <w:sz w:val="28"/>
          <w:szCs w:val="28"/>
        </w:rPr>
        <w:t>11) Регламента Думы в части подготовки документов для рассмотрения на заседании Думы.</w:t>
      </w:r>
    </w:p>
    <w:p w:rsidR="005551A2" w:rsidRPr="0004160B" w:rsidRDefault="005551A2" w:rsidP="0028223F">
      <w:pPr>
        <w:autoSpaceDE w:val="0"/>
        <w:ind w:firstLine="540"/>
        <w:jc w:val="both"/>
        <w:rPr>
          <w:b/>
          <w:i/>
          <w:sz w:val="28"/>
          <w:szCs w:val="28"/>
        </w:rPr>
      </w:pPr>
      <w:r w:rsidRPr="0004160B">
        <w:rPr>
          <w:sz w:val="28"/>
          <w:szCs w:val="28"/>
        </w:rPr>
        <w:t xml:space="preserve">Контроль осуществляет </w:t>
      </w:r>
      <w:r w:rsidR="00DB22F0" w:rsidRPr="0004160B">
        <w:rPr>
          <w:sz w:val="28"/>
          <w:szCs w:val="28"/>
        </w:rPr>
        <w:t>организационный отдел.</w:t>
      </w:r>
    </w:p>
    <w:p w:rsidR="005551A2" w:rsidRPr="0004160B" w:rsidRDefault="005551A2" w:rsidP="0028223F">
      <w:pPr>
        <w:snapToGrid w:val="0"/>
        <w:ind w:firstLine="540"/>
        <w:jc w:val="both"/>
        <w:rPr>
          <w:sz w:val="28"/>
          <w:szCs w:val="28"/>
        </w:rPr>
      </w:pPr>
      <w:r w:rsidRPr="0004160B">
        <w:rPr>
          <w:sz w:val="28"/>
          <w:szCs w:val="28"/>
        </w:rPr>
        <w:t>12) иных документов, содержащих рекомендации и пункты поручения.</w:t>
      </w:r>
    </w:p>
    <w:p w:rsidR="005551A2" w:rsidRPr="0004160B" w:rsidRDefault="005551A2" w:rsidP="0028223F">
      <w:pPr>
        <w:autoSpaceDE w:val="0"/>
        <w:ind w:firstLine="540"/>
        <w:jc w:val="both"/>
        <w:rPr>
          <w:sz w:val="28"/>
          <w:szCs w:val="28"/>
        </w:rPr>
      </w:pPr>
      <w:r w:rsidRPr="0004160B">
        <w:rPr>
          <w:sz w:val="28"/>
          <w:szCs w:val="28"/>
        </w:rPr>
        <w:t>Контроль осуществляется лицом, указанным в рекомендации или поручении.</w:t>
      </w:r>
    </w:p>
    <w:p w:rsidR="005551A2" w:rsidRPr="0004160B" w:rsidRDefault="005551A2" w:rsidP="0028223F">
      <w:pPr>
        <w:pStyle w:val="ConsPlusNormal"/>
        <w:ind w:firstLine="540"/>
        <w:jc w:val="both"/>
        <w:outlineLvl w:val="2"/>
        <w:rPr>
          <w:rFonts w:ascii="Times New Roman" w:hAnsi="Times New Roman" w:cs="Times New Roman"/>
          <w:sz w:val="28"/>
          <w:szCs w:val="28"/>
        </w:rPr>
      </w:pPr>
    </w:p>
    <w:p w:rsidR="005551A2" w:rsidRPr="0028223F" w:rsidRDefault="00E05265" w:rsidP="0028223F">
      <w:pPr>
        <w:pStyle w:val="ConsPlusNormal"/>
        <w:ind w:firstLine="540"/>
        <w:jc w:val="both"/>
        <w:outlineLvl w:val="2"/>
        <w:rPr>
          <w:rFonts w:ascii="Times New Roman" w:hAnsi="Times New Roman" w:cs="Times New Roman"/>
          <w:b/>
          <w:sz w:val="28"/>
          <w:szCs w:val="28"/>
        </w:rPr>
      </w:pPr>
      <w:r w:rsidRPr="0028223F">
        <w:rPr>
          <w:rFonts w:ascii="Times New Roman" w:hAnsi="Times New Roman" w:cs="Times New Roman"/>
          <w:b/>
          <w:sz w:val="28"/>
          <w:szCs w:val="28"/>
        </w:rPr>
        <w:t>Статья 148</w:t>
      </w:r>
      <w:r w:rsidR="005551A2" w:rsidRPr="0028223F">
        <w:rPr>
          <w:rFonts w:ascii="Times New Roman" w:hAnsi="Times New Roman" w:cs="Times New Roman"/>
          <w:b/>
          <w:sz w:val="28"/>
          <w:szCs w:val="28"/>
        </w:rPr>
        <w:t xml:space="preserve">     </w:t>
      </w:r>
    </w:p>
    <w:p w:rsidR="005551A2" w:rsidRPr="0004160B" w:rsidRDefault="005551A2" w:rsidP="0028223F">
      <w:pPr>
        <w:pStyle w:val="ConsPlusNormal"/>
        <w:ind w:firstLine="540"/>
        <w:jc w:val="both"/>
        <w:rPr>
          <w:rFonts w:ascii="Times New Roman" w:hAnsi="Times New Roman" w:cs="Times New Roman"/>
          <w:sz w:val="28"/>
          <w:szCs w:val="28"/>
        </w:rPr>
      </w:pPr>
      <w:r w:rsidRPr="0004160B">
        <w:rPr>
          <w:rFonts w:ascii="Times New Roman" w:hAnsi="Times New Roman" w:cs="Times New Roman"/>
          <w:sz w:val="28"/>
          <w:szCs w:val="28"/>
        </w:rPr>
        <w:t xml:space="preserve">1. Комиссии, а также лица, осуществляющие </w:t>
      </w:r>
      <w:proofErr w:type="gramStart"/>
      <w:r w:rsidRPr="0004160B">
        <w:rPr>
          <w:rFonts w:ascii="Times New Roman" w:hAnsi="Times New Roman" w:cs="Times New Roman"/>
          <w:sz w:val="28"/>
          <w:szCs w:val="28"/>
        </w:rPr>
        <w:t>контроль за</w:t>
      </w:r>
      <w:proofErr w:type="gramEnd"/>
      <w:r w:rsidRPr="0004160B">
        <w:rPr>
          <w:rFonts w:ascii="Times New Roman" w:hAnsi="Times New Roman" w:cs="Times New Roman"/>
          <w:sz w:val="28"/>
          <w:szCs w:val="28"/>
        </w:rPr>
        <w:t xml:space="preserve"> выполнением решений, определяют промежуточные сроки проверки хода выполнения решений, сроки представления </w:t>
      </w:r>
      <w:r w:rsidR="001C0BA4">
        <w:rPr>
          <w:rFonts w:ascii="Times New Roman" w:hAnsi="Times New Roman" w:cs="Times New Roman"/>
          <w:sz w:val="28"/>
          <w:szCs w:val="28"/>
        </w:rPr>
        <w:t>отчёт</w:t>
      </w:r>
      <w:r w:rsidRPr="0004160B">
        <w:rPr>
          <w:rFonts w:ascii="Times New Roman" w:hAnsi="Times New Roman" w:cs="Times New Roman"/>
          <w:sz w:val="28"/>
          <w:szCs w:val="28"/>
        </w:rPr>
        <w:t xml:space="preserve">а о выполнении решений, реализация которых рассчитана на длительный период. </w:t>
      </w:r>
      <w:proofErr w:type="gramStart"/>
      <w:r w:rsidRPr="0004160B">
        <w:rPr>
          <w:rFonts w:ascii="Times New Roman" w:hAnsi="Times New Roman" w:cs="Times New Roman"/>
          <w:sz w:val="28"/>
          <w:szCs w:val="28"/>
        </w:rPr>
        <w:t>Контроль за</w:t>
      </w:r>
      <w:proofErr w:type="gramEnd"/>
      <w:r w:rsidRPr="0004160B">
        <w:rPr>
          <w:rFonts w:ascii="Times New Roman" w:hAnsi="Times New Roman" w:cs="Times New Roman"/>
          <w:sz w:val="28"/>
          <w:szCs w:val="28"/>
        </w:rPr>
        <w:t xml:space="preserve"> выполнением </w:t>
      </w:r>
      <w:r w:rsidRPr="0004160B">
        <w:rPr>
          <w:rFonts w:ascii="Times New Roman" w:hAnsi="Times New Roman" w:cs="Times New Roman"/>
          <w:sz w:val="28"/>
          <w:szCs w:val="28"/>
        </w:rPr>
        <w:lastRenderedPageBreak/>
        <w:t>решений Думы осуществляет</w:t>
      </w:r>
      <w:r w:rsidR="0028223F">
        <w:rPr>
          <w:rFonts w:ascii="Times New Roman" w:hAnsi="Times New Roman" w:cs="Times New Roman"/>
          <w:sz w:val="28"/>
          <w:szCs w:val="28"/>
        </w:rPr>
        <w:t>ся путё</w:t>
      </w:r>
      <w:r w:rsidRPr="0004160B">
        <w:rPr>
          <w:rFonts w:ascii="Times New Roman" w:hAnsi="Times New Roman" w:cs="Times New Roman"/>
          <w:sz w:val="28"/>
          <w:szCs w:val="28"/>
        </w:rPr>
        <w:t xml:space="preserve">м получения справок, </w:t>
      </w:r>
      <w:r w:rsidR="001C0BA4">
        <w:rPr>
          <w:rFonts w:ascii="Times New Roman" w:hAnsi="Times New Roman" w:cs="Times New Roman"/>
          <w:sz w:val="28"/>
          <w:szCs w:val="28"/>
        </w:rPr>
        <w:t>отчёт</w:t>
      </w:r>
      <w:r w:rsidRPr="0004160B">
        <w:rPr>
          <w:rFonts w:ascii="Times New Roman" w:hAnsi="Times New Roman" w:cs="Times New Roman"/>
          <w:sz w:val="28"/>
          <w:szCs w:val="28"/>
        </w:rPr>
        <w:t xml:space="preserve">ов и других информационных </w:t>
      </w:r>
      <w:r w:rsidR="0028223F">
        <w:rPr>
          <w:rFonts w:ascii="Times New Roman" w:hAnsi="Times New Roman" w:cs="Times New Roman"/>
          <w:sz w:val="28"/>
          <w:szCs w:val="28"/>
        </w:rPr>
        <w:t>материалов от исполнителей, путё</w:t>
      </w:r>
      <w:r w:rsidRPr="0004160B">
        <w:rPr>
          <w:rFonts w:ascii="Times New Roman" w:hAnsi="Times New Roman" w:cs="Times New Roman"/>
          <w:sz w:val="28"/>
          <w:szCs w:val="28"/>
        </w:rPr>
        <w:t>м проверки на местах.</w:t>
      </w:r>
    </w:p>
    <w:p w:rsidR="005551A2" w:rsidRPr="0004160B" w:rsidRDefault="005551A2" w:rsidP="002E7766">
      <w:pPr>
        <w:pStyle w:val="ConsPlusNormal"/>
        <w:ind w:firstLine="540"/>
        <w:jc w:val="both"/>
        <w:rPr>
          <w:rFonts w:ascii="Times New Roman" w:hAnsi="Times New Roman" w:cs="Times New Roman"/>
          <w:sz w:val="28"/>
          <w:szCs w:val="28"/>
        </w:rPr>
      </w:pPr>
      <w:r w:rsidRPr="0004160B">
        <w:rPr>
          <w:rFonts w:ascii="Times New Roman" w:hAnsi="Times New Roman" w:cs="Times New Roman"/>
          <w:sz w:val="28"/>
          <w:szCs w:val="28"/>
        </w:rPr>
        <w:t>2. Комиссии, лица, ответственные за контроль, ежеквартально делают анализ выполнения решений, стоящих на контроле, и до 10 числа месяца, следующего за истекшим кварталом, представляют информацию председателю Думы.</w:t>
      </w:r>
    </w:p>
    <w:p w:rsidR="005551A2" w:rsidRPr="00033BB4" w:rsidRDefault="005551A2" w:rsidP="002E7766">
      <w:pPr>
        <w:widowControl w:val="0"/>
        <w:autoSpaceDE w:val="0"/>
        <w:autoSpaceDN w:val="0"/>
        <w:adjustRightInd w:val="0"/>
        <w:jc w:val="both"/>
        <w:outlineLvl w:val="1"/>
      </w:pPr>
    </w:p>
    <w:p w:rsidR="005551A2" w:rsidRPr="0028223F" w:rsidRDefault="005551A2" w:rsidP="002E7766">
      <w:pPr>
        <w:widowControl w:val="0"/>
        <w:autoSpaceDE w:val="0"/>
        <w:autoSpaceDN w:val="0"/>
        <w:adjustRightInd w:val="0"/>
        <w:jc w:val="center"/>
        <w:outlineLvl w:val="1"/>
        <w:rPr>
          <w:b/>
          <w:sz w:val="28"/>
          <w:szCs w:val="28"/>
        </w:rPr>
      </w:pPr>
      <w:r w:rsidRPr="0028223F">
        <w:rPr>
          <w:b/>
          <w:sz w:val="28"/>
          <w:szCs w:val="28"/>
        </w:rPr>
        <w:t xml:space="preserve">Глава 18. </w:t>
      </w:r>
      <w:r w:rsidR="0028223F">
        <w:rPr>
          <w:b/>
          <w:sz w:val="28"/>
          <w:szCs w:val="28"/>
        </w:rPr>
        <w:t>Организация личного приё</w:t>
      </w:r>
      <w:r w:rsidR="0028223F" w:rsidRPr="0028223F">
        <w:rPr>
          <w:b/>
          <w:sz w:val="28"/>
          <w:szCs w:val="28"/>
        </w:rPr>
        <w:t>ма граждан</w:t>
      </w:r>
    </w:p>
    <w:p w:rsidR="005551A2" w:rsidRPr="0028223F" w:rsidRDefault="0028223F" w:rsidP="002E7766">
      <w:pPr>
        <w:widowControl w:val="0"/>
        <w:autoSpaceDE w:val="0"/>
        <w:autoSpaceDN w:val="0"/>
        <w:adjustRightInd w:val="0"/>
        <w:jc w:val="center"/>
        <w:rPr>
          <w:b/>
          <w:sz w:val="28"/>
          <w:szCs w:val="28"/>
        </w:rPr>
      </w:pPr>
      <w:r>
        <w:rPr>
          <w:b/>
          <w:sz w:val="28"/>
          <w:szCs w:val="28"/>
        </w:rPr>
        <w:t>председателем Д</w:t>
      </w:r>
      <w:r w:rsidRPr="0028223F">
        <w:rPr>
          <w:b/>
          <w:sz w:val="28"/>
          <w:szCs w:val="28"/>
        </w:rPr>
        <w:t>умы и депутатами</w:t>
      </w:r>
    </w:p>
    <w:p w:rsidR="005551A2" w:rsidRPr="00033BB4" w:rsidRDefault="005551A2" w:rsidP="002E7766">
      <w:pPr>
        <w:widowControl w:val="0"/>
        <w:autoSpaceDE w:val="0"/>
        <w:autoSpaceDN w:val="0"/>
        <w:adjustRightInd w:val="0"/>
        <w:ind w:firstLine="540"/>
        <w:jc w:val="both"/>
      </w:pPr>
    </w:p>
    <w:p w:rsidR="005551A2" w:rsidRPr="0028223F" w:rsidRDefault="005551A2" w:rsidP="002E7766">
      <w:pPr>
        <w:widowControl w:val="0"/>
        <w:autoSpaceDE w:val="0"/>
        <w:autoSpaceDN w:val="0"/>
        <w:adjustRightInd w:val="0"/>
        <w:ind w:firstLine="540"/>
        <w:jc w:val="both"/>
        <w:outlineLvl w:val="2"/>
        <w:rPr>
          <w:b/>
          <w:sz w:val="28"/>
          <w:szCs w:val="28"/>
        </w:rPr>
      </w:pPr>
      <w:r w:rsidRPr="0028223F">
        <w:rPr>
          <w:b/>
          <w:sz w:val="28"/>
          <w:szCs w:val="28"/>
        </w:rPr>
        <w:t>С</w:t>
      </w:r>
      <w:r w:rsidR="009A21F6" w:rsidRPr="0028223F">
        <w:rPr>
          <w:b/>
          <w:sz w:val="28"/>
          <w:szCs w:val="28"/>
        </w:rPr>
        <w:t>татья 149</w:t>
      </w:r>
    </w:p>
    <w:p w:rsidR="005551A2" w:rsidRPr="0004160B" w:rsidRDefault="005551A2" w:rsidP="002E7766">
      <w:pPr>
        <w:widowControl w:val="0"/>
        <w:autoSpaceDE w:val="0"/>
        <w:autoSpaceDN w:val="0"/>
        <w:adjustRightInd w:val="0"/>
        <w:ind w:firstLine="540"/>
        <w:jc w:val="both"/>
        <w:rPr>
          <w:b/>
          <w:sz w:val="28"/>
          <w:szCs w:val="28"/>
        </w:rPr>
      </w:pPr>
      <w:r w:rsidRPr="0004160B">
        <w:rPr>
          <w:sz w:val="28"/>
          <w:szCs w:val="28"/>
        </w:rPr>
        <w:t xml:space="preserve">1. Личный </w:t>
      </w:r>
      <w:r w:rsidR="0028223F">
        <w:rPr>
          <w:sz w:val="28"/>
          <w:szCs w:val="28"/>
        </w:rPr>
        <w:t>приём</w:t>
      </w:r>
      <w:r w:rsidRPr="0004160B">
        <w:rPr>
          <w:sz w:val="28"/>
          <w:szCs w:val="28"/>
        </w:rPr>
        <w:t xml:space="preserve"> граждан проводится председателем Думы, либо, по его поручению, заместителем председателя Думы, согласно установленному графику </w:t>
      </w:r>
      <w:r w:rsidR="0028223F">
        <w:rPr>
          <w:sz w:val="28"/>
          <w:szCs w:val="28"/>
        </w:rPr>
        <w:t>приём</w:t>
      </w:r>
      <w:r w:rsidRPr="0004160B">
        <w:rPr>
          <w:sz w:val="28"/>
          <w:szCs w:val="28"/>
        </w:rPr>
        <w:t xml:space="preserve">а. </w:t>
      </w:r>
    </w:p>
    <w:p w:rsidR="005551A2" w:rsidRPr="0004160B" w:rsidRDefault="005551A2" w:rsidP="002E7766">
      <w:pPr>
        <w:widowControl w:val="0"/>
        <w:autoSpaceDE w:val="0"/>
        <w:autoSpaceDN w:val="0"/>
        <w:adjustRightInd w:val="0"/>
        <w:ind w:firstLine="540"/>
        <w:jc w:val="both"/>
        <w:rPr>
          <w:sz w:val="28"/>
          <w:szCs w:val="28"/>
        </w:rPr>
      </w:pPr>
      <w:r w:rsidRPr="0004160B">
        <w:rPr>
          <w:sz w:val="28"/>
          <w:szCs w:val="28"/>
        </w:rPr>
        <w:t xml:space="preserve">2. Депутаты ведут </w:t>
      </w:r>
      <w:r w:rsidR="0028223F">
        <w:rPr>
          <w:sz w:val="28"/>
          <w:szCs w:val="28"/>
        </w:rPr>
        <w:t>приём</w:t>
      </w:r>
      <w:r w:rsidRPr="0004160B">
        <w:rPr>
          <w:sz w:val="28"/>
          <w:szCs w:val="28"/>
        </w:rPr>
        <w:t xml:space="preserve"> граждан в избирательном округе согласно установленному графику </w:t>
      </w:r>
      <w:r w:rsidR="0028223F">
        <w:rPr>
          <w:sz w:val="28"/>
          <w:szCs w:val="28"/>
        </w:rPr>
        <w:t>приём</w:t>
      </w:r>
      <w:r w:rsidRPr="0004160B">
        <w:rPr>
          <w:sz w:val="28"/>
          <w:szCs w:val="28"/>
        </w:rPr>
        <w:t>а.</w:t>
      </w:r>
    </w:p>
    <w:p w:rsidR="005551A2" w:rsidRPr="0004160B" w:rsidRDefault="005551A2" w:rsidP="002E7766">
      <w:pPr>
        <w:widowControl w:val="0"/>
        <w:autoSpaceDE w:val="0"/>
        <w:autoSpaceDN w:val="0"/>
        <w:adjustRightInd w:val="0"/>
        <w:ind w:firstLine="540"/>
        <w:jc w:val="both"/>
        <w:rPr>
          <w:sz w:val="28"/>
          <w:szCs w:val="28"/>
        </w:rPr>
      </w:pPr>
      <w:r w:rsidRPr="0004160B">
        <w:rPr>
          <w:sz w:val="28"/>
          <w:szCs w:val="28"/>
        </w:rPr>
        <w:t xml:space="preserve">Отдел документационного обеспечения осуществляет информационное взаимодействие с </w:t>
      </w:r>
      <w:r w:rsidR="00DD5CA9" w:rsidRPr="0004160B">
        <w:rPr>
          <w:sz w:val="28"/>
          <w:szCs w:val="28"/>
        </w:rPr>
        <w:t xml:space="preserve">помощниками </w:t>
      </w:r>
      <w:r w:rsidRPr="0004160B">
        <w:rPr>
          <w:sz w:val="28"/>
          <w:szCs w:val="28"/>
        </w:rPr>
        <w:t>депутатов Думы</w:t>
      </w:r>
      <w:r w:rsidR="00DD5CA9" w:rsidRPr="0004160B">
        <w:rPr>
          <w:sz w:val="28"/>
          <w:szCs w:val="28"/>
        </w:rPr>
        <w:t xml:space="preserve"> в части получения необходимой информации по </w:t>
      </w:r>
      <w:r w:rsidR="0028223F">
        <w:rPr>
          <w:sz w:val="28"/>
          <w:szCs w:val="28"/>
        </w:rPr>
        <w:t>приём</w:t>
      </w:r>
      <w:r w:rsidR="00DD5CA9" w:rsidRPr="0004160B">
        <w:rPr>
          <w:sz w:val="28"/>
          <w:szCs w:val="28"/>
        </w:rPr>
        <w:t>у граждан.</w:t>
      </w:r>
    </w:p>
    <w:p w:rsidR="005551A2" w:rsidRPr="00033BB4" w:rsidRDefault="005551A2" w:rsidP="009A21F6">
      <w:pPr>
        <w:widowControl w:val="0"/>
        <w:autoSpaceDE w:val="0"/>
        <w:autoSpaceDN w:val="0"/>
        <w:adjustRightInd w:val="0"/>
        <w:jc w:val="both"/>
        <w:outlineLvl w:val="2"/>
      </w:pPr>
    </w:p>
    <w:p w:rsidR="005551A2" w:rsidRPr="0028223F" w:rsidRDefault="009A21F6" w:rsidP="002E7766">
      <w:pPr>
        <w:widowControl w:val="0"/>
        <w:autoSpaceDE w:val="0"/>
        <w:autoSpaceDN w:val="0"/>
        <w:adjustRightInd w:val="0"/>
        <w:ind w:firstLine="540"/>
        <w:jc w:val="both"/>
        <w:outlineLvl w:val="2"/>
        <w:rPr>
          <w:b/>
          <w:sz w:val="28"/>
          <w:szCs w:val="28"/>
        </w:rPr>
      </w:pPr>
      <w:r w:rsidRPr="0028223F">
        <w:rPr>
          <w:b/>
          <w:sz w:val="28"/>
          <w:szCs w:val="28"/>
        </w:rPr>
        <w:t>Статья 150</w:t>
      </w:r>
    </w:p>
    <w:p w:rsidR="005551A2" w:rsidRPr="0004160B" w:rsidRDefault="005551A2" w:rsidP="002E7766">
      <w:pPr>
        <w:widowControl w:val="0"/>
        <w:autoSpaceDE w:val="0"/>
        <w:autoSpaceDN w:val="0"/>
        <w:adjustRightInd w:val="0"/>
        <w:ind w:firstLine="540"/>
        <w:jc w:val="both"/>
        <w:rPr>
          <w:sz w:val="28"/>
          <w:szCs w:val="28"/>
        </w:rPr>
      </w:pPr>
      <w:r w:rsidRPr="0004160B">
        <w:rPr>
          <w:sz w:val="28"/>
          <w:szCs w:val="28"/>
        </w:rPr>
        <w:t xml:space="preserve">1. Предварительная беседа с гражданами и запись на </w:t>
      </w:r>
      <w:r w:rsidR="0028223F">
        <w:rPr>
          <w:sz w:val="28"/>
          <w:szCs w:val="28"/>
        </w:rPr>
        <w:t>приём</w:t>
      </w:r>
      <w:r w:rsidRPr="0004160B">
        <w:rPr>
          <w:sz w:val="28"/>
          <w:szCs w:val="28"/>
        </w:rPr>
        <w:t xml:space="preserve"> к председателю Думы проводится специалистом отдела документационного обеспечения Думы, который заполняет регистрационную карточку и сообщает заявителю о дате и времени </w:t>
      </w:r>
      <w:r w:rsidR="0028223F">
        <w:rPr>
          <w:sz w:val="28"/>
          <w:szCs w:val="28"/>
        </w:rPr>
        <w:t>приём</w:t>
      </w:r>
      <w:r w:rsidRPr="0004160B">
        <w:rPr>
          <w:sz w:val="28"/>
          <w:szCs w:val="28"/>
        </w:rPr>
        <w:t>а.</w:t>
      </w:r>
    </w:p>
    <w:p w:rsidR="005551A2" w:rsidRPr="0004160B" w:rsidRDefault="005551A2" w:rsidP="002E7766">
      <w:pPr>
        <w:widowControl w:val="0"/>
        <w:autoSpaceDE w:val="0"/>
        <w:autoSpaceDN w:val="0"/>
        <w:adjustRightInd w:val="0"/>
        <w:ind w:firstLine="540"/>
        <w:jc w:val="both"/>
        <w:rPr>
          <w:sz w:val="28"/>
          <w:szCs w:val="28"/>
        </w:rPr>
      </w:pPr>
      <w:r w:rsidRPr="0004160B">
        <w:rPr>
          <w:sz w:val="28"/>
          <w:szCs w:val="28"/>
        </w:rPr>
        <w:t xml:space="preserve">2. Предварительная запись на </w:t>
      </w:r>
      <w:r w:rsidR="0028223F">
        <w:rPr>
          <w:sz w:val="28"/>
          <w:szCs w:val="28"/>
        </w:rPr>
        <w:t>приём</w:t>
      </w:r>
      <w:r w:rsidRPr="0004160B">
        <w:rPr>
          <w:sz w:val="28"/>
          <w:szCs w:val="28"/>
        </w:rPr>
        <w:t xml:space="preserve"> к депутату </w:t>
      </w:r>
      <w:r w:rsidR="00CA3B21">
        <w:rPr>
          <w:sz w:val="28"/>
          <w:szCs w:val="28"/>
        </w:rPr>
        <w:t>ведётся</w:t>
      </w:r>
      <w:r w:rsidRPr="0004160B">
        <w:rPr>
          <w:sz w:val="28"/>
          <w:szCs w:val="28"/>
        </w:rPr>
        <w:t xml:space="preserve"> помощником депутата, на которого возлагается ответственность за организацию личного </w:t>
      </w:r>
      <w:r w:rsidR="0028223F">
        <w:rPr>
          <w:sz w:val="28"/>
          <w:szCs w:val="28"/>
        </w:rPr>
        <w:t>приём</w:t>
      </w:r>
      <w:r w:rsidRPr="0004160B">
        <w:rPr>
          <w:sz w:val="28"/>
          <w:szCs w:val="28"/>
        </w:rPr>
        <w:t>а граждан.</w:t>
      </w:r>
    </w:p>
    <w:p w:rsidR="005551A2" w:rsidRPr="00033BB4" w:rsidRDefault="005551A2" w:rsidP="009A21F6">
      <w:pPr>
        <w:widowControl w:val="0"/>
        <w:autoSpaceDE w:val="0"/>
        <w:autoSpaceDN w:val="0"/>
        <w:adjustRightInd w:val="0"/>
        <w:jc w:val="both"/>
        <w:outlineLvl w:val="2"/>
      </w:pPr>
    </w:p>
    <w:p w:rsidR="005551A2" w:rsidRPr="0028223F" w:rsidRDefault="009A21F6" w:rsidP="002E7766">
      <w:pPr>
        <w:widowControl w:val="0"/>
        <w:autoSpaceDE w:val="0"/>
        <w:autoSpaceDN w:val="0"/>
        <w:adjustRightInd w:val="0"/>
        <w:ind w:firstLine="540"/>
        <w:jc w:val="both"/>
        <w:outlineLvl w:val="2"/>
        <w:rPr>
          <w:b/>
          <w:sz w:val="28"/>
          <w:szCs w:val="28"/>
        </w:rPr>
      </w:pPr>
      <w:r w:rsidRPr="0028223F">
        <w:rPr>
          <w:b/>
          <w:sz w:val="28"/>
          <w:szCs w:val="28"/>
        </w:rPr>
        <w:t>Статья 151</w:t>
      </w:r>
    </w:p>
    <w:p w:rsidR="005551A2" w:rsidRPr="0004160B" w:rsidRDefault="005551A2" w:rsidP="002E7766">
      <w:pPr>
        <w:widowControl w:val="0"/>
        <w:autoSpaceDE w:val="0"/>
        <w:autoSpaceDN w:val="0"/>
        <w:adjustRightInd w:val="0"/>
        <w:ind w:firstLine="540"/>
        <w:jc w:val="both"/>
        <w:rPr>
          <w:sz w:val="28"/>
          <w:szCs w:val="28"/>
        </w:rPr>
      </w:pPr>
      <w:r w:rsidRPr="0004160B">
        <w:rPr>
          <w:sz w:val="28"/>
          <w:szCs w:val="28"/>
        </w:rPr>
        <w:t xml:space="preserve">После </w:t>
      </w:r>
      <w:r w:rsidR="0028223F">
        <w:rPr>
          <w:sz w:val="28"/>
          <w:szCs w:val="28"/>
        </w:rPr>
        <w:t>приём</w:t>
      </w:r>
      <w:r w:rsidRPr="0004160B">
        <w:rPr>
          <w:sz w:val="28"/>
          <w:szCs w:val="28"/>
        </w:rPr>
        <w:t xml:space="preserve">а граждан председателем Думы регистрационная карточка с указаниями, полученными во время </w:t>
      </w:r>
      <w:r w:rsidR="0028223F">
        <w:rPr>
          <w:sz w:val="28"/>
          <w:szCs w:val="28"/>
        </w:rPr>
        <w:t>приёма граждан, остаё</w:t>
      </w:r>
      <w:r w:rsidRPr="0004160B">
        <w:rPr>
          <w:sz w:val="28"/>
          <w:szCs w:val="28"/>
        </w:rPr>
        <w:t>тся для исполнения, принятия мер и контроля в отделе документационного обеспечения.</w:t>
      </w:r>
    </w:p>
    <w:p w:rsidR="005551A2" w:rsidRPr="00033BB4" w:rsidRDefault="005551A2" w:rsidP="009A21F6">
      <w:pPr>
        <w:widowControl w:val="0"/>
        <w:autoSpaceDE w:val="0"/>
        <w:autoSpaceDN w:val="0"/>
        <w:adjustRightInd w:val="0"/>
        <w:jc w:val="both"/>
        <w:outlineLvl w:val="2"/>
      </w:pPr>
    </w:p>
    <w:p w:rsidR="005551A2" w:rsidRPr="0028223F" w:rsidRDefault="009A21F6" w:rsidP="002E7766">
      <w:pPr>
        <w:widowControl w:val="0"/>
        <w:autoSpaceDE w:val="0"/>
        <w:autoSpaceDN w:val="0"/>
        <w:adjustRightInd w:val="0"/>
        <w:ind w:firstLine="540"/>
        <w:jc w:val="both"/>
        <w:outlineLvl w:val="2"/>
        <w:rPr>
          <w:b/>
          <w:sz w:val="28"/>
          <w:szCs w:val="28"/>
        </w:rPr>
      </w:pPr>
      <w:r w:rsidRPr="0028223F">
        <w:rPr>
          <w:b/>
          <w:sz w:val="28"/>
          <w:szCs w:val="28"/>
        </w:rPr>
        <w:t>Статья 152</w:t>
      </w:r>
    </w:p>
    <w:p w:rsidR="005551A2" w:rsidRPr="0004160B" w:rsidRDefault="005551A2" w:rsidP="002E7766">
      <w:pPr>
        <w:widowControl w:val="0"/>
        <w:autoSpaceDE w:val="0"/>
        <w:autoSpaceDN w:val="0"/>
        <w:adjustRightInd w:val="0"/>
        <w:ind w:firstLine="540"/>
        <w:jc w:val="both"/>
        <w:rPr>
          <w:b/>
          <w:sz w:val="28"/>
          <w:szCs w:val="28"/>
        </w:rPr>
      </w:pPr>
      <w:r w:rsidRPr="0004160B">
        <w:rPr>
          <w:sz w:val="28"/>
          <w:szCs w:val="28"/>
        </w:rPr>
        <w:t>1.</w:t>
      </w:r>
      <w:r w:rsidR="0028223F">
        <w:rPr>
          <w:sz w:val="28"/>
          <w:szCs w:val="28"/>
        </w:rPr>
        <w:t xml:space="preserve"> </w:t>
      </w:r>
      <w:r w:rsidRPr="0004160B">
        <w:rPr>
          <w:sz w:val="28"/>
          <w:szCs w:val="28"/>
        </w:rPr>
        <w:t>Отдел документационного обеспечения</w:t>
      </w:r>
      <w:r w:rsidRPr="0004160B">
        <w:rPr>
          <w:b/>
          <w:sz w:val="28"/>
          <w:szCs w:val="28"/>
        </w:rPr>
        <w:t xml:space="preserve"> </w:t>
      </w:r>
      <w:r w:rsidRPr="0004160B">
        <w:rPr>
          <w:sz w:val="28"/>
          <w:szCs w:val="28"/>
        </w:rPr>
        <w:t>в 30-дневный срок принимает необходимые меры по выполнению указаний председателя Думы, в том числе готовит запросы и ответ заявителю.</w:t>
      </w:r>
    </w:p>
    <w:p w:rsidR="005551A2" w:rsidRPr="0004160B" w:rsidRDefault="005551A2" w:rsidP="002E7766">
      <w:pPr>
        <w:widowControl w:val="0"/>
        <w:autoSpaceDE w:val="0"/>
        <w:autoSpaceDN w:val="0"/>
        <w:adjustRightInd w:val="0"/>
        <w:ind w:firstLine="540"/>
        <w:jc w:val="both"/>
        <w:rPr>
          <w:sz w:val="28"/>
          <w:szCs w:val="28"/>
        </w:rPr>
      </w:pPr>
      <w:r w:rsidRPr="0004160B">
        <w:rPr>
          <w:sz w:val="28"/>
          <w:szCs w:val="28"/>
        </w:rPr>
        <w:t>2. Письменный или устный ответ заявителю должен содержать исчерпывающую информацию о принятых мерах или обоснованный отказ.</w:t>
      </w:r>
    </w:p>
    <w:p w:rsidR="005551A2" w:rsidRPr="00033BB4" w:rsidRDefault="005551A2" w:rsidP="009A21F6">
      <w:pPr>
        <w:widowControl w:val="0"/>
        <w:autoSpaceDE w:val="0"/>
        <w:autoSpaceDN w:val="0"/>
        <w:adjustRightInd w:val="0"/>
        <w:jc w:val="both"/>
        <w:outlineLvl w:val="2"/>
      </w:pPr>
    </w:p>
    <w:p w:rsidR="005551A2" w:rsidRPr="0028223F" w:rsidRDefault="009A21F6" w:rsidP="002E7766">
      <w:pPr>
        <w:widowControl w:val="0"/>
        <w:autoSpaceDE w:val="0"/>
        <w:autoSpaceDN w:val="0"/>
        <w:adjustRightInd w:val="0"/>
        <w:ind w:firstLine="540"/>
        <w:jc w:val="both"/>
        <w:outlineLvl w:val="2"/>
        <w:rPr>
          <w:b/>
          <w:sz w:val="28"/>
          <w:szCs w:val="28"/>
        </w:rPr>
      </w:pPr>
      <w:r w:rsidRPr="0028223F">
        <w:rPr>
          <w:b/>
          <w:sz w:val="28"/>
          <w:szCs w:val="28"/>
        </w:rPr>
        <w:t>Статья 153</w:t>
      </w:r>
    </w:p>
    <w:p w:rsidR="005551A2" w:rsidRPr="0004160B" w:rsidRDefault="005551A2" w:rsidP="002E7766">
      <w:pPr>
        <w:widowControl w:val="0"/>
        <w:autoSpaceDE w:val="0"/>
        <w:autoSpaceDN w:val="0"/>
        <w:adjustRightInd w:val="0"/>
        <w:ind w:firstLine="540"/>
        <w:jc w:val="both"/>
        <w:rPr>
          <w:sz w:val="28"/>
          <w:szCs w:val="28"/>
        </w:rPr>
      </w:pPr>
      <w:r w:rsidRPr="0004160B">
        <w:rPr>
          <w:sz w:val="28"/>
          <w:szCs w:val="28"/>
        </w:rPr>
        <w:t xml:space="preserve">Отдел документационного обеспечения осуществляет </w:t>
      </w:r>
      <w:proofErr w:type="gramStart"/>
      <w:r w:rsidRPr="0004160B">
        <w:rPr>
          <w:sz w:val="28"/>
          <w:szCs w:val="28"/>
        </w:rPr>
        <w:t>контроль за</w:t>
      </w:r>
      <w:proofErr w:type="gramEnd"/>
      <w:r w:rsidRPr="0004160B">
        <w:rPr>
          <w:sz w:val="28"/>
          <w:szCs w:val="28"/>
        </w:rPr>
        <w:t xml:space="preserve"> выполнени</w:t>
      </w:r>
      <w:r w:rsidR="00C46915" w:rsidRPr="0004160B">
        <w:rPr>
          <w:sz w:val="28"/>
          <w:szCs w:val="28"/>
        </w:rPr>
        <w:t xml:space="preserve">ем поручений председателя Думы </w:t>
      </w:r>
      <w:r w:rsidRPr="0004160B">
        <w:rPr>
          <w:sz w:val="28"/>
          <w:szCs w:val="28"/>
        </w:rPr>
        <w:t xml:space="preserve">по итогам личных </w:t>
      </w:r>
      <w:r w:rsidR="0028223F">
        <w:rPr>
          <w:sz w:val="28"/>
          <w:szCs w:val="28"/>
        </w:rPr>
        <w:t>приём</w:t>
      </w:r>
      <w:r w:rsidRPr="0004160B">
        <w:rPr>
          <w:sz w:val="28"/>
          <w:szCs w:val="28"/>
        </w:rPr>
        <w:t xml:space="preserve">ов </w:t>
      </w:r>
      <w:r w:rsidRPr="0004160B">
        <w:rPr>
          <w:sz w:val="28"/>
          <w:szCs w:val="28"/>
        </w:rPr>
        <w:lastRenderedPageBreak/>
        <w:t>граждан.</w:t>
      </w:r>
    </w:p>
    <w:p w:rsidR="005551A2" w:rsidRPr="00033BB4" w:rsidRDefault="005551A2" w:rsidP="002E7766">
      <w:pPr>
        <w:pStyle w:val="ConsPlusNormal"/>
        <w:jc w:val="center"/>
        <w:outlineLvl w:val="1"/>
        <w:rPr>
          <w:rFonts w:ascii="Times New Roman" w:hAnsi="Times New Roman" w:cs="Times New Roman"/>
          <w:sz w:val="24"/>
          <w:szCs w:val="24"/>
        </w:rPr>
      </w:pPr>
    </w:p>
    <w:p w:rsidR="005551A2" w:rsidRPr="0028223F" w:rsidRDefault="005551A2" w:rsidP="002E7766">
      <w:pPr>
        <w:pStyle w:val="ConsPlusNormal"/>
        <w:jc w:val="center"/>
        <w:outlineLvl w:val="1"/>
        <w:rPr>
          <w:rFonts w:ascii="Times New Roman" w:hAnsi="Times New Roman" w:cs="Times New Roman"/>
          <w:b/>
          <w:sz w:val="28"/>
          <w:szCs w:val="28"/>
        </w:rPr>
      </w:pPr>
      <w:r w:rsidRPr="0028223F">
        <w:rPr>
          <w:rFonts w:ascii="Times New Roman" w:hAnsi="Times New Roman" w:cs="Times New Roman"/>
          <w:b/>
          <w:sz w:val="28"/>
          <w:szCs w:val="28"/>
        </w:rPr>
        <w:t xml:space="preserve">Глава 19. </w:t>
      </w:r>
      <w:r w:rsidR="0028223F" w:rsidRPr="0028223F">
        <w:rPr>
          <w:rFonts w:ascii="Times New Roman" w:hAnsi="Times New Roman" w:cs="Times New Roman"/>
          <w:b/>
          <w:sz w:val="28"/>
          <w:szCs w:val="28"/>
        </w:rPr>
        <w:t>Подготовка и проведение совещаний</w:t>
      </w:r>
    </w:p>
    <w:p w:rsidR="005551A2" w:rsidRPr="00033BB4" w:rsidRDefault="005551A2" w:rsidP="002E7766">
      <w:pPr>
        <w:pStyle w:val="ConsPlusNormal"/>
        <w:ind w:firstLine="540"/>
        <w:jc w:val="both"/>
        <w:rPr>
          <w:rFonts w:ascii="Times New Roman" w:hAnsi="Times New Roman" w:cs="Times New Roman"/>
          <w:b/>
          <w:sz w:val="24"/>
          <w:szCs w:val="24"/>
        </w:rPr>
      </w:pPr>
    </w:p>
    <w:p w:rsidR="005551A2" w:rsidRPr="0028223F" w:rsidRDefault="009A21F6" w:rsidP="002E7766">
      <w:pPr>
        <w:pStyle w:val="ConsPlusNormal"/>
        <w:ind w:firstLine="540"/>
        <w:jc w:val="both"/>
        <w:outlineLvl w:val="2"/>
        <w:rPr>
          <w:rFonts w:ascii="Times New Roman" w:hAnsi="Times New Roman" w:cs="Times New Roman"/>
          <w:b/>
          <w:sz w:val="28"/>
          <w:szCs w:val="28"/>
        </w:rPr>
      </w:pPr>
      <w:r w:rsidRPr="0028223F">
        <w:rPr>
          <w:rFonts w:ascii="Times New Roman" w:hAnsi="Times New Roman" w:cs="Times New Roman"/>
          <w:b/>
          <w:sz w:val="28"/>
          <w:szCs w:val="28"/>
        </w:rPr>
        <w:t>Статья 154</w:t>
      </w:r>
    </w:p>
    <w:p w:rsidR="005551A2" w:rsidRPr="0004160B" w:rsidRDefault="005551A2" w:rsidP="002E7766">
      <w:pPr>
        <w:pStyle w:val="ConsPlusNormal"/>
        <w:ind w:firstLine="540"/>
        <w:jc w:val="both"/>
        <w:rPr>
          <w:rFonts w:ascii="Times New Roman" w:hAnsi="Times New Roman" w:cs="Times New Roman"/>
          <w:sz w:val="28"/>
          <w:szCs w:val="28"/>
        </w:rPr>
      </w:pPr>
      <w:r w:rsidRPr="0004160B">
        <w:rPr>
          <w:rFonts w:ascii="Times New Roman" w:hAnsi="Times New Roman" w:cs="Times New Roman"/>
          <w:sz w:val="28"/>
          <w:szCs w:val="28"/>
        </w:rPr>
        <w:t xml:space="preserve">1. Председатель Думы, заместители председателя Думы, руководитель аппарата Думы проводят совещания по </w:t>
      </w:r>
      <w:r w:rsidR="00DB22F0" w:rsidRPr="0004160B">
        <w:rPr>
          <w:rFonts w:ascii="Times New Roman" w:hAnsi="Times New Roman" w:cs="Times New Roman"/>
          <w:sz w:val="28"/>
          <w:szCs w:val="28"/>
        </w:rPr>
        <w:t>организации деятельности Думы и по вопросам местного значения</w:t>
      </w:r>
      <w:r w:rsidRPr="0004160B">
        <w:rPr>
          <w:rFonts w:ascii="Times New Roman" w:hAnsi="Times New Roman" w:cs="Times New Roman"/>
          <w:sz w:val="28"/>
          <w:szCs w:val="28"/>
        </w:rPr>
        <w:t xml:space="preserve">. </w:t>
      </w:r>
    </w:p>
    <w:p w:rsidR="005551A2" w:rsidRPr="0004160B" w:rsidRDefault="005551A2" w:rsidP="002E7766">
      <w:pPr>
        <w:widowControl w:val="0"/>
        <w:autoSpaceDE w:val="0"/>
        <w:autoSpaceDN w:val="0"/>
        <w:adjustRightInd w:val="0"/>
        <w:ind w:firstLine="540"/>
        <w:jc w:val="both"/>
        <w:rPr>
          <w:sz w:val="28"/>
          <w:szCs w:val="28"/>
        </w:rPr>
      </w:pPr>
      <w:r w:rsidRPr="0004160B">
        <w:rPr>
          <w:sz w:val="28"/>
          <w:szCs w:val="28"/>
        </w:rPr>
        <w:t>2. Тематика, состав участников, дата проведения, организационные и технические мероприятия по подготовке и проведению рабочих совещаний определяются инициатором по согласованию с председателем, заместителем председателя Думы, руководителем аппарата Думы.</w:t>
      </w:r>
    </w:p>
    <w:p w:rsidR="005551A2" w:rsidRPr="0004160B" w:rsidRDefault="005551A2" w:rsidP="002E7766">
      <w:pPr>
        <w:widowControl w:val="0"/>
        <w:autoSpaceDE w:val="0"/>
        <w:autoSpaceDN w:val="0"/>
        <w:adjustRightInd w:val="0"/>
        <w:ind w:firstLine="540"/>
        <w:jc w:val="both"/>
        <w:rPr>
          <w:sz w:val="28"/>
          <w:szCs w:val="28"/>
        </w:rPr>
      </w:pPr>
      <w:r w:rsidRPr="0004160B">
        <w:rPr>
          <w:sz w:val="28"/>
          <w:szCs w:val="28"/>
        </w:rPr>
        <w:t>3. Организационное и техническое обеспечение рабочих совещаний по вопросам организации деятельности Думы осуществляют специалисты аппарата Думы; иных рабочих совещаний – соответствующий специалист отдела постоянных комиссий.</w:t>
      </w:r>
    </w:p>
    <w:p w:rsidR="005551A2" w:rsidRPr="0004160B" w:rsidRDefault="005551A2" w:rsidP="002E7766">
      <w:pPr>
        <w:pStyle w:val="ConsPlusNormal"/>
        <w:ind w:firstLine="540"/>
        <w:jc w:val="both"/>
        <w:rPr>
          <w:rFonts w:ascii="Times New Roman" w:hAnsi="Times New Roman" w:cs="Times New Roman"/>
          <w:sz w:val="28"/>
          <w:szCs w:val="28"/>
        </w:rPr>
      </w:pPr>
      <w:r w:rsidRPr="0004160B">
        <w:rPr>
          <w:rFonts w:ascii="Times New Roman" w:hAnsi="Times New Roman" w:cs="Times New Roman"/>
          <w:sz w:val="28"/>
          <w:szCs w:val="28"/>
        </w:rPr>
        <w:t>4. Порядок проведения совещания определяется непосредственно ведущим совещания.</w:t>
      </w:r>
    </w:p>
    <w:p w:rsidR="005551A2" w:rsidRPr="00570F83" w:rsidRDefault="005551A2" w:rsidP="009A21F6">
      <w:pPr>
        <w:pStyle w:val="ConsPlusNormal"/>
        <w:jc w:val="both"/>
        <w:outlineLvl w:val="2"/>
        <w:rPr>
          <w:rFonts w:ascii="Times New Roman" w:hAnsi="Times New Roman" w:cs="Times New Roman"/>
        </w:rPr>
      </w:pPr>
    </w:p>
    <w:p w:rsidR="005551A2" w:rsidRPr="0028223F" w:rsidRDefault="009A21F6" w:rsidP="004C5D89">
      <w:pPr>
        <w:pStyle w:val="ConsPlusNormal"/>
        <w:ind w:firstLine="540"/>
        <w:jc w:val="both"/>
        <w:outlineLvl w:val="2"/>
        <w:rPr>
          <w:rFonts w:ascii="Times New Roman" w:hAnsi="Times New Roman" w:cs="Times New Roman"/>
          <w:b/>
          <w:sz w:val="28"/>
          <w:szCs w:val="28"/>
        </w:rPr>
      </w:pPr>
      <w:r w:rsidRPr="0028223F">
        <w:rPr>
          <w:rFonts w:ascii="Times New Roman" w:hAnsi="Times New Roman" w:cs="Times New Roman"/>
          <w:b/>
          <w:sz w:val="28"/>
          <w:szCs w:val="28"/>
        </w:rPr>
        <w:t>Статья 155</w:t>
      </w:r>
    </w:p>
    <w:p w:rsidR="005551A2" w:rsidRPr="0004160B" w:rsidRDefault="005551A2" w:rsidP="004C5D89">
      <w:pPr>
        <w:pStyle w:val="ConsPlusNormal"/>
        <w:ind w:firstLine="540"/>
        <w:jc w:val="both"/>
        <w:rPr>
          <w:rFonts w:ascii="Times New Roman" w:hAnsi="Times New Roman" w:cs="Times New Roman"/>
          <w:sz w:val="28"/>
          <w:szCs w:val="28"/>
        </w:rPr>
      </w:pPr>
      <w:r w:rsidRPr="0004160B">
        <w:rPr>
          <w:rFonts w:ascii="Times New Roman" w:hAnsi="Times New Roman" w:cs="Times New Roman"/>
          <w:sz w:val="28"/>
          <w:szCs w:val="28"/>
        </w:rPr>
        <w:t>По итогам совещания при необходимости в течение 5 рабочих дней оформляется протокол совещания. Протокол или выписки из него с конкретными решениями или поручениями и сроками исполнения направляются исполнителям.</w:t>
      </w:r>
    </w:p>
    <w:p w:rsidR="005551A2" w:rsidRPr="00570F83" w:rsidRDefault="005551A2" w:rsidP="004C5D89">
      <w:pPr>
        <w:pStyle w:val="ConsPlusNormal"/>
        <w:ind w:firstLine="540"/>
        <w:jc w:val="both"/>
        <w:rPr>
          <w:rFonts w:ascii="Times New Roman" w:hAnsi="Times New Roman" w:cs="Times New Roman"/>
        </w:rPr>
      </w:pPr>
    </w:p>
    <w:p w:rsidR="005551A2" w:rsidRPr="0028223F" w:rsidRDefault="009A21F6" w:rsidP="004C5D89">
      <w:pPr>
        <w:pStyle w:val="ConsPlusNormal"/>
        <w:ind w:firstLine="540"/>
        <w:jc w:val="both"/>
        <w:outlineLvl w:val="2"/>
        <w:rPr>
          <w:rFonts w:ascii="Times New Roman" w:hAnsi="Times New Roman" w:cs="Times New Roman"/>
          <w:b/>
          <w:sz w:val="28"/>
          <w:szCs w:val="28"/>
        </w:rPr>
      </w:pPr>
      <w:r w:rsidRPr="0028223F">
        <w:rPr>
          <w:rFonts w:ascii="Times New Roman" w:hAnsi="Times New Roman" w:cs="Times New Roman"/>
          <w:b/>
          <w:sz w:val="28"/>
          <w:szCs w:val="28"/>
        </w:rPr>
        <w:t>Статья 156</w:t>
      </w:r>
    </w:p>
    <w:p w:rsidR="005551A2" w:rsidRPr="0004160B" w:rsidRDefault="005551A2" w:rsidP="004C5D89">
      <w:pPr>
        <w:pStyle w:val="ConsPlusNormal"/>
        <w:ind w:firstLine="540"/>
        <w:jc w:val="both"/>
        <w:rPr>
          <w:rFonts w:ascii="Times New Roman" w:hAnsi="Times New Roman" w:cs="Times New Roman"/>
          <w:sz w:val="28"/>
          <w:szCs w:val="28"/>
        </w:rPr>
      </w:pPr>
      <w:r w:rsidRPr="0004160B">
        <w:rPr>
          <w:rFonts w:ascii="Times New Roman" w:hAnsi="Times New Roman" w:cs="Times New Roman"/>
          <w:sz w:val="28"/>
          <w:szCs w:val="28"/>
        </w:rPr>
        <w:t>Выполнение решений или поручений, принятых на совещаниях, контролируется ответственным лицом, указанным в протоколе совещания.</w:t>
      </w:r>
    </w:p>
    <w:p w:rsidR="005551A2" w:rsidRPr="0004160B" w:rsidRDefault="005551A2" w:rsidP="004C5D89">
      <w:pPr>
        <w:pStyle w:val="ConsPlusNormal"/>
        <w:ind w:firstLine="540"/>
        <w:jc w:val="center"/>
        <w:outlineLvl w:val="1"/>
        <w:rPr>
          <w:rFonts w:ascii="Times New Roman" w:hAnsi="Times New Roman" w:cs="Times New Roman"/>
          <w:sz w:val="28"/>
          <w:szCs w:val="28"/>
        </w:rPr>
      </w:pPr>
    </w:p>
    <w:p w:rsidR="005551A2" w:rsidRPr="0028223F" w:rsidRDefault="005551A2" w:rsidP="004C5D89">
      <w:pPr>
        <w:pStyle w:val="ConsPlusNormal"/>
        <w:jc w:val="center"/>
        <w:outlineLvl w:val="1"/>
        <w:rPr>
          <w:rFonts w:ascii="Times New Roman" w:hAnsi="Times New Roman" w:cs="Times New Roman"/>
          <w:b/>
          <w:sz w:val="28"/>
          <w:szCs w:val="28"/>
        </w:rPr>
      </w:pPr>
      <w:r w:rsidRPr="0028223F">
        <w:rPr>
          <w:rFonts w:ascii="Times New Roman" w:hAnsi="Times New Roman" w:cs="Times New Roman"/>
          <w:b/>
          <w:sz w:val="28"/>
          <w:szCs w:val="28"/>
        </w:rPr>
        <w:t xml:space="preserve">Глава 20. </w:t>
      </w:r>
      <w:r w:rsidR="0028223F" w:rsidRPr="0028223F">
        <w:rPr>
          <w:rFonts w:ascii="Times New Roman" w:hAnsi="Times New Roman" w:cs="Times New Roman"/>
          <w:b/>
          <w:sz w:val="28"/>
          <w:szCs w:val="28"/>
        </w:rPr>
        <w:t>Организация протокольных мероприятий</w:t>
      </w:r>
    </w:p>
    <w:p w:rsidR="005551A2" w:rsidRPr="00570F83" w:rsidRDefault="005551A2" w:rsidP="004C5D89">
      <w:pPr>
        <w:autoSpaceDE w:val="0"/>
        <w:ind w:firstLine="540"/>
        <w:jc w:val="both"/>
        <w:rPr>
          <w:b/>
          <w:sz w:val="20"/>
          <w:szCs w:val="20"/>
        </w:rPr>
      </w:pPr>
    </w:p>
    <w:p w:rsidR="005551A2" w:rsidRPr="0028223F" w:rsidRDefault="009A21F6" w:rsidP="004C5D89">
      <w:pPr>
        <w:autoSpaceDE w:val="0"/>
        <w:ind w:firstLine="540"/>
        <w:jc w:val="both"/>
        <w:rPr>
          <w:b/>
          <w:sz w:val="28"/>
          <w:szCs w:val="28"/>
        </w:rPr>
      </w:pPr>
      <w:r w:rsidRPr="0028223F">
        <w:rPr>
          <w:b/>
          <w:sz w:val="28"/>
          <w:szCs w:val="28"/>
        </w:rPr>
        <w:t>Статья 157</w:t>
      </w:r>
    </w:p>
    <w:p w:rsidR="005551A2" w:rsidRPr="0004160B" w:rsidRDefault="005551A2" w:rsidP="004C5D89">
      <w:pPr>
        <w:autoSpaceDE w:val="0"/>
        <w:ind w:firstLine="540"/>
        <w:jc w:val="both"/>
        <w:rPr>
          <w:sz w:val="28"/>
          <w:szCs w:val="28"/>
        </w:rPr>
      </w:pPr>
      <w:r w:rsidRPr="0004160B">
        <w:rPr>
          <w:sz w:val="28"/>
          <w:szCs w:val="28"/>
        </w:rPr>
        <w:t>1. К протокольным мероприятиям относятся:</w:t>
      </w:r>
    </w:p>
    <w:p w:rsidR="005551A2" w:rsidRPr="0004160B" w:rsidRDefault="005551A2" w:rsidP="004C5D89">
      <w:pPr>
        <w:autoSpaceDE w:val="0"/>
        <w:ind w:firstLine="540"/>
        <w:jc w:val="both"/>
        <w:rPr>
          <w:sz w:val="28"/>
          <w:szCs w:val="28"/>
        </w:rPr>
      </w:pPr>
      <w:r w:rsidRPr="0004160B">
        <w:rPr>
          <w:sz w:val="28"/>
          <w:szCs w:val="28"/>
        </w:rPr>
        <w:t>1) приёмы делегаций, прибывающих в городской округ, в том числе делегаций представительных органов муниципальных образований;</w:t>
      </w:r>
    </w:p>
    <w:p w:rsidR="005551A2" w:rsidRPr="0004160B" w:rsidRDefault="005551A2" w:rsidP="004C5D89">
      <w:pPr>
        <w:autoSpaceDE w:val="0"/>
        <w:ind w:firstLine="540"/>
        <w:jc w:val="both"/>
        <w:rPr>
          <w:sz w:val="28"/>
          <w:szCs w:val="28"/>
        </w:rPr>
      </w:pPr>
      <w:r w:rsidRPr="0004160B">
        <w:rPr>
          <w:sz w:val="28"/>
          <w:szCs w:val="28"/>
        </w:rPr>
        <w:t>2) приёмы делегаций и руководителей предприятий,  организаций и учреждений, расположенных на территории городского округа;</w:t>
      </w:r>
    </w:p>
    <w:p w:rsidR="005551A2" w:rsidRPr="0004160B" w:rsidRDefault="005551A2" w:rsidP="004C5D89">
      <w:pPr>
        <w:autoSpaceDE w:val="0"/>
        <w:ind w:firstLine="540"/>
        <w:jc w:val="both"/>
        <w:rPr>
          <w:sz w:val="28"/>
          <w:szCs w:val="28"/>
        </w:rPr>
      </w:pPr>
      <w:r w:rsidRPr="0004160B">
        <w:rPr>
          <w:sz w:val="28"/>
          <w:szCs w:val="28"/>
        </w:rPr>
        <w:t>3) подписание договоров или протоколов о сотрудничестве Думы с органами государственной власти, органами местного самоуправления других муниципальных образований, общественными организациями и т.п.;</w:t>
      </w:r>
    </w:p>
    <w:p w:rsidR="005551A2" w:rsidRPr="0004160B" w:rsidRDefault="005551A2" w:rsidP="004C5D89">
      <w:pPr>
        <w:autoSpaceDE w:val="0"/>
        <w:snapToGrid w:val="0"/>
        <w:ind w:firstLine="540"/>
        <w:jc w:val="both"/>
        <w:rPr>
          <w:sz w:val="28"/>
          <w:szCs w:val="28"/>
        </w:rPr>
      </w:pPr>
      <w:r w:rsidRPr="0004160B">
        <w:rPr>
          <w:sz w:val="28"/>
          <w:szCs w:val="28"/>
        </w:rPr>
        <w:t>4) мероприятия, связанные с награждениями (поздравлениями) предприятий, организаций и отдельных лиц;</w:t>
      </w:r>
    </w:p>
    <w:p w:rsidR="005551A2" w:rsidRPr="0004160B" w:rsidRDefault="005551A2" w:rsidP="004C5D89">
      <w:pPr>
        <w:autoSpaceDE w:val="0"/>
        <w:ind w:firstLine="540"/>
        <w:jc w:val="both"/>
        <w:rPr>
          <w:sz w:val="28"/>
          <w:szCs w:val="28"/>
        </w:rPr>
      </w:pPr>
      <w:r w:rsidRPr="0004160B">
        <w:rPr>
          <w:sz w:val="28"/>
          <w:szCs w:val="28"/>
        </w:rPr>
        <w:t>5) иные мероприятия с участием председателя Думы, его заместителей, депутатов, руководителя аппарата Думы.</w:t>
      </w:r>
    </w:p>
    <w:p w:rsidR="005551A2" w:rsidRPr="00570F83" w:rsidRDefault="005551A2" w:rsidP="004C5D89">
      <w:pPr>
        <w:autoSpaceDE w:val="0"/>
        <w:ind w:firstLine="540"/>
        <w:jc w:val="both"/>
        <w:rPr>
          <w:sz w:val="20"/>
          <w:szCs w:val="20"/>
        </w:rPr>
      </w:pPr>
    </w:p>
    <w:p w:rsidR="005551A2" w:rsidRPr="0028223F" w:rsidRDefault="009A21F6" w:rsidP="004C5D89">
      <w:pPr>
        <w:autoSpaceDE w:val="0"/>
        <w:ind w:firstLine="540"/>
        <w:jc w:val="both"/>
        <w:rPr>
          <w:b/>
          <w:sz w:val="28"/>
          <w:szCs w:val="28"/>
        </w:rPr>
      </w:pPr>
      <w:r w:rsidRPr="0028223F">
        <w:rPr>
          <w:b/>
          <w:sz w:val="28"/>
          <w:szCs w:val="28"/>
        </w:rPr>
        <w:t>Статья 158</w:t>
      </w:r>
      <w:r w:rsidR="005551A2" w:rsidRPr="0028223F">
        <w:rPr>
          <w:b/>
          <w:sz w:val="28"/>
          <w:szCs w:val="28"/>
        </w:rPr>
        <w:t xml:space="preserve"> </w:t>
      </w:r>
    </w:p>
    <w:p w:rsidR="005551A2" w:rsidRPr="00570F83" w:rsidRDefault="005551A2" w:rsidP="00570F83">
      <w:pPr>
        <w:pStyle w:val="ab"/>
        <w:numPr>
          <w:ilvl w:val="0"/>
          <w:numId w:val="44"/>
        </w:numPr>
        <w:tabs>
          <w:tab w:val="left" w:pos="993"/>
        </w:tabs>
        <w:autoSpaceDE w:val="0"/>
        <w:snapToGrid w:val="0"/>
        <w:ind w:left="0" w:firstLine="567"/>
        <w:jc w:val="both"/>
        <w:rPr>
          <w:sz w:val="28"/>
          <w:szCs w:val="28"/>
        </w:rPr>
      </w:pPr>
      <w:r w:rsidRPr="00570F83">
        <w:rPr>
          <w:sz w:val="28"/>
          <w:szCs w:val="28"/>
        </w:rPr>
        <w:lastRenderedPageBreak/>
        <w:t>Протокольные мероприятия Думы организуются и проводятся аппаратом Думы.</w:t>
      </w:r>
    </w:p>
    <w:p w:rsidR="005551A2" w:rsidRPr="00570F83" w:rsidRDefault="005551A2" w:rsidP="00570F83">
      <w:pPr>
        <w:pStyle w:val="ab"/>
        <w:numPr>
          <w:ilvl w:val="0"/>
          <w:numId w:val="44"/>
        </w:numPr>
        <w:tabs>
          <w:tab w:val="left" w:pos="993"/>
        </w:tabs>
        <w:autoSpaceDE w:val="0"/>
        <w:ind w:left="0" w:firstLine="567"/>
        <w:jc w:val="both"/>
        <w:rPr>
          <w:sz w:val="28"/>
          <w:szCs w:val="28"/>
        </w:rPr>
      </w:pPr>
      <w:r w:rsidRPr="00570F83">
        <w:rPr>
          <w:sz w:val="28"/>
          <w:szCs w:val="28"/>
        </w:rPr>
        <w:t>Предложения о проведении протокол</w:t>
      </w:r>
      <w:r w:rsidR="0028223F" w:rsidRPr="00570F83">
        <w:rPr>
          <w:sz w:val="28"/>
          <w:szCs w:val="28"/>
        </w:rPr>
        <w:t xml:space="preserve">ьных мероприятий, определённых </w:t>
      </w:r>
      <w:r w:rsidRPr="00570F83">
        <w:rPr>
          <w:sz w:val="28"/>
          <w:szCs w:val="28"/>
        </w:rPr>
        <w:t>пунктами 2,</w:t>
      </w:r>
      <w:r w:rsidR="0028223F" w:rsidRPr="00570F83">
        <w:rPr>
          <w:sz w:val="28"/>
          <w:szCs w:val="28"/>
        </w:rPr>
        <w:t xml:space="preserve"> </w:t>
      </w:r>
      <w:r w:rsidRPr="00570F83">
        <w:rPr>
          <w:sz w:val="28"/>
          <w:szCs w:val="28"/>
        </w:rPr>
        <w:t>3,</w:t>
      </w:r>
      <w:r w:rsidR="0028223F" w:rsidRPr="00570F83">
        <w:rPr>
          <w:sz w:val="28"/>
          <w:szCs w:val="28"/>
        </w:rPr>
        <w:t xml:space="preserve"> </w:t>
      </w:r>
      <w:r w:rsidRPr="00570F83">
        <w:rPr>
          <w:sz w:val="28"/>
          <w:szCs w:val="28"/>
        </w:rPr>
        <w:t>4 статьи 1</w:t>
      </w:r>
      <w:r w:rsidR="008A7A9C" w:rsidRPr="00570F83">
        <w:rPr>
          <w:sz w:val="28"/>
          <w:szCs w:val="28"/>
        </w:rPr>
        <w:t>57</w:t>
      </w:r>
      <w:r w:rsidRPr="00570F83">
        <w:rPr>
          <w:sz w:val="28"/>
          <w:szCs w:val="28"/>
        </w:rPr>
        <w:t xml:space="preserve"> настоящего Регламента, вместе с информацией о дате проведения, количестве участников и перечне вопросов, запланированных к обсуждению, направляются заинтересованными организациями </w:t>
      </w:r>
      <w:r w:rsidRPr="00570F83">
        <w:rPr>
          <w:bCs/>
          <w:sz w:val="28"/>
          <w:szCs w:val="28"/>
        </w:rPr>
        <w:t>председателю Думы, руководителю аппарата Думы</w:t>
      </w:r>
      <w:r w:rsidRPr="00570F83">
        <w:rPr>
          <w:sz w:val="28"/>
          <w:szCs w:val="28"/>
        </w:rPr>
        <w:t xml:space="preserve">. </w:t>
      </w:r>
      <w:r w:rsidRPr="00570F83">
        <w:rPr>
          <w:bCs/>
          <w:sz w:val="28"/>
          <w:szCs w:val="28"/>
        </w:rPr>
        <w:t>В случае принятия решения о проведении мероприятия, аппаратом Думы осуществляется необходимая подготовка, проведение и согласование участия представителей заинтересованных организаций.</w:t>
      </w:r>
    </w:p>
    <w:p w:rsidR="00570F83" w:rsidRPr="00570F83" w:rsidRDefault="00570F83" w:rsidP="004C5D89">
      <w:pPr>
        <w:pStyle w:val="ConsPlusNormal"/>
        <w:ind w:firstLine="540"/>
        <w:jc w:val="both"/>
        <w:outlineLvl w:val="2"/>
        <w:rPr>
          <w:rFonts w:ascii="Times New Roman" w:hAnsi="Times New Roman" w:cs="Times New Roman"/>
        </w:rPr>
      </w:pPr>
    </w:p>
    <w:p w:rsidR="005551A2" w:rsidRPr="0028223F" w:rsidRDefault="009A21F6" w:rsidP="004C5D89">
      <w:pPr>
        <w:pStyle w:val="ConsPlusNormal"/>
        <w:ind w:firstLine="540"/>
        <w:jc w:val="both"/>
        <w:outlineLvl w:val="2"/>
        <w:rPr>
          <w:rFonts w:ascii="Times New Roman" w:hAnsi="Times New Roman" w:cs="Times New Roman"/>
          <w:b/>
          <w:sz w:val="28"/>
          <w:szCs w:val="28"/>
        </w:rPr>
      </w:pPr>
      <w:r w:rsidRPr="0028223F">
        <w:rPr>
          <w:rFonts w:ascii="Times New Roman" w:hAnsi="Times New Roman" w:cs="Times New Roman"/>
          <w:b/>
          <w:sz w:val="28"/>
          <w:szCs w:val="28"/>
        </w:rPr>
        <w:t>Статья 159</w:t>
      </w:r>
    </w:p>
    <w:p w:rsidR="005551A2" w:rsidRPr="0004160B" w:rsidRDefault="005551A2" w:rsidP="004C5D89">
      <w:pPr>
        <w:pStyle w:val="ConsPlusNormal"/>
        <w:ind w:firstLine="540"/>
        <w:jc w:val="both"/>
        <w:rPr>
          <w:rFonts w:ascii="Times New Roman" w:hAnsi="Times New Roman" w:cs="Times New Roman"/>
          <w:sz w:val="28"/>
          <w:szCs w:val="28"/>
        </w:rPr>
      </w:pPr>
      <w:r w:rsidRPr="0004160B">
        <w:rPr>
          <w:rFonts w:ascii="Times New Roman" w:hAnsi="Times New Roman" w:cs="Times New Roman"/>
          <w:sz w:val="28"/>
          <w:szCs w:val="28"/>
        </w:rPr>
        <w:t>Участие средств массовой информации в протокольных мероприятиях согласовывается с председателем Думы или руководителем аппарата Думы.</w:t>
      </w:r>
    </w:p>
    <w:p w:rsidR="005551A2" w:rsidRPr="0004160B" w:rsidRDefault="005551A2" w:rsidP="004C5D89">
      <w:pPr>
        <w:pStyle w:val="ConsPlusNormal"/>
        <w:ind w:firstLine="540"/>
        <w:jc w:val="both"/>
        <w:outlineLvl w:val="2"/>
        <w:rPr>
          <w:rFonts w:ascii="Times New Roman" w:hAnsi="Times New Roman" w:cs="Times New Roman"/>
          <w:sz w:val="28"/>
          <w:szCs w:val="28"/>
        </w:rPr>
      </w:pPr>
    </w:p>
    <w:p w:rsidR="005551A2" w:rsidRPr="0028223F" w:rsidRDefault="009A21F6" w:rsidP="004C5D89">
      <w:pPr>
        <w:pStyle w:val="ConsPlusNormal"/>
        <w:ind w:firstLine="540"/>
        <w:jc w:val="both"/>
        <w:outlineLvl w:val="2"/>
        <w:rPr>
          <w:rFonts w:ascii="Times New Roman" w:hAnsi="Times New Roman" w:cs="Times New Roman"/>
          <w:b/>
          <w:sz w:val="28"/>
          <w:szCs w:val="28"/>
        </w:rPr>
      </w:pPr>
      <w:r w:rsidRPr="0028223F">
        <w:rPr>
          <w:rFonts w:ascii="Times New Roman" w:hAnsi="Times New Roman" w:cs="Times New Roman"/>
          <w:b/>
          <w:sz w:val="28"/>
          <w:szCs w:val="28"/>
        </w:rPr>
        <w:t>Статья 160</w:t>
      </w:r>
    </w:p>
    <w:p w:rsidR="005551A2" w:rsidRPr="0004160B" w:rsidRDefault="005551A2" w:rsidP="004C5D89">
      <w:pPr>
        <w:pStyle w:val="ConsPlusNormal"/>
        <w:ind w:firstLine="540"/>
        <w:jc w:val="both"/>
        <w:rPr>
          <w:rFonts w:ascii="Times New Roman" w:hAnsi="Times New Roman" w:cs="Times New Roman"/>
          <w:b/>
          <w:i/>
          <w:sz w:val="28"/>
          <w:szCs w:val="28"/>
        </w:rPr>
      </w:pPr>
      <w:r w:rsidRPr="0004160B">
        <w:rPr>
          <w:rFonts w:ascii="Times New Roman" w:hAnsi="Times New Roman" w:cs="Times New Roman"/>
          <w:sz w:val="28"/>
          <w:szCs w:val="28"/>
        </w:rPr>
        <w:t>Встречи делегаций осуществляются по программам, разработанным организационным отделом, согласованным с руково</w:t>
      </w:r>
      <w:r w:rsidR="0028223F">
        <w:rPr>
          <w:rFonts w:ascii="Times New Roman" w:hAnsi="Times New Roman" w:cs="Times New Roman"/>
          <w:sz w:val="28"/>
          <w:szCs w:val="28"/>
        </w:rPr>
        <w:t>дителем аппарата Думы и утверждё</w:t>
      </w:r>
      <w:r w:rsidRPr="0004160B">
        <w:rPr>
          <w:rFonts w:ascii="Times New Roman" w:hAnsi="Times New Roman" w:cs="Times New Roman"/>
          <w:sz w:val="28"/>
          <w:szCs w:val="28"/>
        </w:rPr>
        <w:t>нным председателем Думы.</w:t>
      </w:r>
    </w:p>
    <w:p w:rsidR="005551A2" w:rsidRPr="0004160B" w:rsidRDefault="005551A2" w:rsidP="004C5D89">
      <w:pPr>
        <w:pStyle w:val="ConsPlusNormal"/>
        <w:ind w:firstLine="540"/>
        <w:jc w:val="both"/>
        <w:outlineLvl w:val="2"/>
        <w:rPr>
          <w:rFonts w:ascii="Times New Roman" w:hAnsi="Times New Roman" w:cs="Times New Roman"/>
          <w:sz w:val="28"/>
          <w:szCs w:val="28"/>
        </w:rPr>
      </w:pPr>
    </w:p>
    <w:p w:rsidR="005551A2" w:rsidRPr="0028223F" w:rsidRDefault="009A21F6" w:rsidP="004C5D89">
      <w:pPr>
        <w:pStyle w:val="ConsPlusNormal"/>
        <w:ind w:firstLine="540"/>
        <w:jc w:val="both"/>
        <w:outlineLvl w:val="2"/>
        <w:rPr>
          <w:rFonts w:ascii="Times New Roman" w:hAnsi="Times New Roman" w:cs="Times New Roman"/>
          <w:b/>
          <w:sz w:val="28"/>
          <w:szCs w:val="28"/>
        </w:rPr>
      </w:pPr>
      <w:r w:rsidRPr="0028223F">
        <w:rPr>
          <w:rFonts w:ascii="Times New Roman" w:hAnsi="Times New Roman" w:cs="Times New Roman"/>
          <w:b/>
          <w:sz w:val="28"/>
          <w:szCs w:val="28"/>
        </w:rPr>
        <w:t>Статья 161</w:t>
      </w:r>
    </w:p>
    <w:p w:rsidR="005551A2" w:rsidRPr="0004160B" w:rsidRDefault="005551A2" w:rsidP="004C5D89">
      <w:pPr>
        <w:pStyle w:val="ConsPlusNormal"/>
        <w:ind w:firstLine="540"/>
        <w:jc w:val="both"/>
        <w:outlineLvl w:val="1"/>
        <w:rPr>
          <w:rFonts w:ascii="Times New Roman" w:hAnsi="Times New Roman" w:cs="Times New Roman"/>
          <w:sz w:val="28"/>
          <w:szCs w:val="28"/>
        </w:rPr>
      </w:pPr>
      <w:r w:rsidRPr="0004160B">
        <w:rPr>
          <w:rFonts w:ascii="Times New Roman" w:hAnsi="Times New Roman" w:cs="Times New Roman"/>
          <w:sz w:val="28"/>
          <w:szCs w:val="28"/>
        </w:rPr>
        <w:t>Организационное, материальное и техническое обеспечение протокольных мероприятий осуществляет аппарат Думы.</w:t>
      </w:r>
    </w:p>
    <w:p w:rsidR="005551A2" w:rsidRPr="0004160B" w:rsidRDefault="005551A2" w:rsidP="004C5D89">
      <w:pPr>
        <w:ind w:firstLine="540"/>
        <w:rPr>
          <w:sz w:val="28"/>
          <w:szCs w:val="28"/>
        </w:rPr>
      </w:pPr>
    </w:p>
    <w:p w:rsidR="005551A2" w:rsidRPr="0028223F" w:rsidRDefault="005551A2" w:rsidP="004C5D89">
      <w:pPr>
        <w:pStyle w:val="ConsPlusNormal"/>
        <w:jc w:val="center"/>
        <w:outlineLvl w:val="1"/>
        <w:rPr>
          <w:rFonts w:ascii="Times New Roman" w:hAnsi="Times New Roman" w:cs="Times New Roman"/>
          <w:b/>
          <w:sz w:val="28"/>
          <w:szCs w:val="28"/>
        </w:rPr>
      </w:pPr>
      <w:r w:rsidRPr="0028223F">
        <w:rPr>
          <w:rFonts w:ascii="Times New Roman" w:hAnsi="Times New Roman" w:cs="Times New Roman"/>
          <w:b/>
          <w:sz w:val="28"/>
          <w:szCs w:val="28"/>
        </w:rPr>
        <w:t xml:space="preserve">Глава 21. </w:t>
      </w:r>
      <w:r w:rsidR="0028223F" w:rsidRPr="0028223F">
        <w:rPr>
          <w:rFonts w:ascii="Times New Roman" w:hAnsi="Times New Roman" w:cs="Times New Roman"/>
          <w:b/>
          <w:sz w:val="28"/>
          <w:szCs w:val="28"/>
        </w:rPr>
        <w:t xml:space="preserve">Информирование граждан о деятельности </w:t>
      </w:r>
      <w:r w:rsidR="0028223F">
        <w:rPr>
          <w:rFonts w:ascii="Times New Roman" w:hAnsi="Times New Roman" w:cs="Times New Roman"/>
          <w:b/>
          <w:sz w:val="28"/>
          <w:szCs w:val="28"/>
        </w:rPr>
        <w:t>Д</w:t>
      </w:r>
      <w:r w:rsidR="0028223F" w:rsidRPr="0028223F">
        <w:rPr>
          <w:rFonts w:ascii="Times New Roman" w:hAnsi="Times New Roman" w:cs="Times New Roman"/>
          <w:b/>
          <w:sz w:val="28"/>
          <w:szCs w:val="28"/>
        </w:rPr>
        <w:t>умы</w:t>
      </w:r>
    </w:p>
    <w:p w:rsidR="005551A2" w:rsidRPr="0004160B" w:rsidRDefault="005551A2" w:rsidP="004C5D89">
      <w:pPr>
        <w:ind w:firstLine="540"/>
        <w:rPr>
          <w:sz w:val="28"/>
          <w:szCs w:val="28"/>
        </w:rPr>
      </w:pPr>
    </w:p>
    <w:p w:rsidR="005551A2" w:rsidRPr="0028223F" w:rsidRDefault="009A21F6" w:rsidP="004C5D89">
      <w:pPr>
        <w:ind w:firstLine="540"/>
        <w:rPr>
          <w:b/>
          <w:sz w:val="28"/>
          <w:szCs w:val="28"/>
        </w:rPr>
      </w:pPr>
      <w:r w:rsidRPr="0028223F">
        <w:rPr>
          <w:b/>
          <w:sz w:val="28"/>
          <w:szCs w:val="28"/>
        </w:rPr>
        <w:t>Статья 162</w:t>
      </w:r>
      <w:r w:rsidR="005551A2" w:rsidRPr="0028223F">
        <w:rPr>
          <w:b/>
          <w:sz w:val="28"/>
          <w:szCs w:val="28"/>
        </w:rPr>
        <w:t xml:space="preserve"> </w:t>
      </w:r>
    </w:p>
    <w:p w:rsidR="005551A2" w:rsidRPr="0004160B" w:rsidRDefault="009A21F6" w:rsidP="004C5D89">
      <w:pPr>
        <w:ind w:firstLine="540"/>
        <w:jc w:val="both"/>
        <w:rPr>
          <w:sz w:val="28"/>
          <w:szCs w:val="28"/>
        </w:rPr>
      </w:pPr>
      <w:r w:rsidRPr="0004160B">
        <w:rPr>
          <w:sz w:val="28"/>
          <w:szCs w:val="28"/>
        </w:rPr>
        <w:t xml:space="preserve">1. </w:t>
      </w:r>
      <w:r w:rsidR="005551A2" w:rsidRPr="0004160B">
        <w:rPr>
          <w:sz w:val="28"/>
          <w:szCs w:val="28"/>
        </w:rPr>
        <w:t>Информирование граждан о деятельности Думы осуществляется через средства массовой информации городского округа (далее - СМИ), официальный сайт Думы в сети Интернет, пресс-конференции, брифинги, встречи председателя Думы, заместителей председателя Думы, депутатов, руководителя аппа</w:t>
      </w:r>
      <w:r w:rsidR="00687DB5" w:rsidRPr="0004160B">
        <w:rPr>
          <w:sz w:val="28"/>
          <w:szCs w:val="28"/>
        </w:rPr>
        <w:t>рата Думы с представителями СМИ;</w:t>
      </w:r>
      <w:r w:rsidR="005551A2" w:rsidRPr="0004160B">
        <w:rPr>
          <w:sz w:val="28"/>
          <w:szCs w:val="28"/>
        </w:rPr>
        <w:t xml:space="preserve"> выступления председателя Думы, заместителей председателя Думы, депутатов, руководителя аппарата Думы в СМИ, публикации решений Думы. </w:t>
      </w:r>
    </w:p>
    <w:p w:rsidR="005551A2" w:rsidRPr="0004160B" w:rsidRDefault="0028223F" w:rsidP="004C5D89">
      <w:pPr>
        <w:ind w:firstLine="540"/>
        <w:jc w:val="both"/>
        <w:rPr>
          <w:sz w:val="28"/>
          <w:szCs w:val="28"/>
        </w:rPr>
      </w:pPr>
      <w:r>
        <w:rPr>
          <w:sz w:val="28"/>
          <w:szCs w:val="28"/>
        </w:rPr>
        <w:t xml:space="preserve">2. </w:t>
      </w:r>
      <w:r w:rsidR="005551A2" w:rsidRPr="0004160B">
        <w:rPr>
          <w:sz w:val="28"/>
          <w:szCs w:val="28"/>
        </w:rPr>
        <w:t>Информирование о деятельности Думы на официальном сайте Думы в сети Интернет осуществляется структурными подразделениями аппарата Думы и контрольно-</w:t>
      </w:r>
      <w:r w:rsidR="009956CC">
        <w:rPr>
          <w:sz w:val="28"/>
          <w:szCs w:val="28"/>
        </w:rPr>
        <w:t>счётной</w:t>
      </w:r>
      <w:r w:rsidR="005551A2" w:rsidRPr="0004160B">
        <w:rPr>
          <w:sz w:val="28"/>
          <w:szCs w:val="28"/>
        </w:rPr>
        <w:t xml:space="preserve"> п</w:t>
      </w:r>
      <w:r w:rsidR="004C5D89">
        <w:rPr>
          <w:sz w:val="28"/>
          <w:szCs w:val="28"/>
        </w:rPr>
        <w:t>алатой в соответствии с утверждё</w:t>
      </w:r>
      <w:r w:rsidR="005551A2" w:rsidRPr="0004160B">
        <w:rPr>
          <w:sz w:val="28"/>
          <w:szCs w:val="28"/>
        </w:rPr>
        <w:t>нным председателем Думы Порядком.</w:t>
      </w:r>
    </w:p>
    <w:p w:rsidR="005551A2" w:rsidRPr="0004160B" w:rsidRDefault="005551A2" w:rsidP="004C5D89">
      <w:pPr>
        <w:pStyle w:val="ConsPlusNormal"/>
        <w:ind w:firstLine="540"/>
        <w:jc w:val="both"/>
        <w:outlineLvl w:val="1"/>
        <w:rPr>
          <w:rFonts w:ascii="Times New Roman" w:hAnsi="Times New Roman" w:cs="Times New Roman"/>
          <w:sz w:val="28"/>
          <w:szCs w:val="28"/>
        </w:rPr>
      </w:pPr>
    </w:p>
    <w:p w:rsidR="005551A2" w:rsidRPr="0028223F" w:rsidRDefault="009A21F6" w:rsidP="004C5D89">
      <w:pPr>
        <w:ind w:firstLine="540"/>
        <w:rPr>
          <w:b/>
          <w:sz w:val="28"/>
          <w:szCs w:val="28"/>
        </w:rPr>
      </w:pPr>
      <w:r w:rsidRPr="0028223F">
        <w:rPr>
          <w:b/>
          <w:sz w:val="28"/>
          <w:szCs w:val="28"/>
        </w:rPr>
        <w:t>Статья 163</w:t>
      </w:r>
      <w:r w:rsidR="005551A2" w:rsidRPr="0028223F">
        <w:rPr>
          <w:b/>
          <w:sz w:val="28"/>
          <w:szCs w:val="28"/>
        </w:rPr>
        <w:t xml:space="preserve"> </w:t>
      </w:r>
    </w:p>
    <w:p w:rsidR="005551A2" w:rsidRPr="0004160B" w:rsidRDefault="005551A2" w:rsidP="004C5D89">
      <w:pPr>
        <w:pStyle w:val="ConsPlusNormal"/>
        <w:numPr>
          <w:ilvl w:val="0"/>
          <w:numId w:val="9"/>
        </w:numPr>
        <w:tabs>
          <w:tab w:val="left" w:pos="993"/>
        </w:tabs>
        <w:ind w:left="0" w:firstLine="540"/>
        <w:jc w:val="both"/>
        <w:outlineLvl w:val="1"/>
        <w:rPr>
          <w:rFonts w:ascii="Times New Roman" w:hAnsi="Times New Roman" w:cs="Times New Roman"/>
          <w:b/>
          <w:i/>
          <w:sz w:val="28"/>
          <w:szCs w:val="28"/>
        </w:rPr>
      </w:pPr>
      <w:r w:rsidRPr="0004160B">
        <w:rPr>
          <w:rFonts w:ascii="Times New Roman" w:hAnsi="Times New Roman" w:cs="Times New Roman"/>
          <w:sz w:val="28"/>
          <w:szCs w:val="28"/>
        </w:rPr>
        <w:t>Отдел по связям с общественностью и средствами массовой информации оказывает содействие СМИ для обеспечения информирования граждан о деятельности Думы</w:t>
      </w:r>
      <w:r w:rsidRPr="0028223F">
        <w:rPr>
          <w:rFonts w:ascii="Times New Roman" w:hAnsi="Times New Roman" w:cs="Times New Roman"/>
          <w:sz w:val="28"/>
          <w:szCs w:val="28"/>
        </w:rPr>
        <w:t>.</w:t>
      </w:r>
    </w:p>
    <w:p w:rsidR="009A21F6" w:rsidRPr="0004160B" w:rsidRDefault="009A21F6" w:rsidP="004C5D89">
      <w:pPr>
        <w:pStyle w:val="ConsPlusNormal"/>
        <w:ind w:firstLine="540"/>
        <w:jc w:val="both"/>
        <w:outlineLvl w:val="1"/>
        <w:rPr>
          <w:rFonts w:ascii="Times New Roman" w:hAnsi="Times New Roman" w:cs="Times New Roman"/>
          <w:b/>
          <w:i/>
          <w:sz w:val="28"/>
          <w:szCs w:val="28"/>
        </w:rPr>
      </w:pPr>
    </w:p>
    <w:p w:rsidR="009A21F6" w:rsidRPr="0028223F" w:rsidRDefault="009A21F6" w:rsidP="004C5D89">
      <w:pPr>
        <w:pStyle w:val="ConsPlusNormal"/>
        <w:ind w:firstLine="540"/>
        <w:jc w:val="both"/>
        <w:outlineLvl w:val="1"/>
        <w:rPr>
          <w:rFonts w:ascii="Times New Roman" w:hAnsi="Times New Roman" w:cs="Times New Roman"/>
          <w:b/>
          <w:sz w:val="28"/>
          <w:szCs w:val="28"/>
        </w:rPr>
      </w:pPr>
      <w:r w:rsidRPr="0028223F">
        <w:rPr>
          <w:rFonts w:ascii="Times New Roman" w:hAnsi="Times New Roman" w:cs="Times New Roman"/>
          <w:b/>
          <w:sz w:val="28"/>
          <w:szCs w:val="28"/>
        </w:rPr>
        <w:t xml:space="preserve">Статья 164    </w:t>
      </w:r>
    </w:p>
    <w:p w:rsidR="009A21F6" w:rsidRPr="0004160B" w:rsidRDefault="009A21F6" w:rsidP="004C5D89">
      <w:pPr>
        <w:ind w:firstLine="540"/>
        <w:jc w:val="both"/>
        <w:rPr>
          <w:sz w:val="28"/>
          <w:szCs w:val="28"/>
        </w:rPr>
      </w:pPr>
      <w:r w:rsidRPr="0004160B">
        <w:rPr>
          <w:sz w:val="28"/>
          <w:szCs w:val="28"/>
        </w:rPr>
        <w:lastRenderedPageBreak/>
        <w:t>1.</w:t>
      </w:r>
      <w:r w:rsidR="005551A2" w:rsidRPr="0004160B">
        <w:rPr>
          <w:sz w:val="28"/>
          <w:szCs w:val="28"/>
        </w:rPr>
        <w:t xml:space="preserve"> Для информирования граждан о принятых Думой решениях, разъяснения е</w:t>
      </w:r>
      <w:r w:rsidR="0028223F">
        <w:rPr>
          <w:sz w:val="28"/>
          <w:szCs w:val="28"/>
        </w:rPr>
        <w:t>ё</w:t>
      </w:r>
      <w:r w:rsidR="005551A2" w:rsidRPr="0004160B">
        <w:rPr>
          <w:sz w:val="28"/>
          <w:szCs w:val="28"/>
        </w:rPr>
        <w:t xml:space="preserve"> позиции по какому-либо вопросу, а также позиции депутатского объединения либо депутата организуются и проводятся пресс-конференции и брифинги.    </w:t>
      </w:r>
    </w:p>
    <w:p w:rsidR="005551A2" w:rsidRPr="0004160B" w:rsidRDefault="009A21F6" w:rsidP="004C5D89">
      <w:pPr>
        <w:ind w:firstLine="540"/>
        <w:jc w:val="both"/>
        <w:rPr>
          <w:sz w:val="28"/>
          <w:szCs w:val="28"/>
        </w:rPr>
      </w:pPr>
      <w:r w:rsidRPr="0004160B">
        <w:rPr>
          <w:sz w:val="28"/>
          <w:szCs w:val="28"/>
        </w:rPr>
        <w:t>2.</w:t>
      </w:r>
      <w:r w:rsidR="00E23B55" w:rsidRPr="0004160B">
        <w:rPr>
          <w:sz w:val="28"/>
          <w:szCs w:val="28"/>
        </w:rPr>
        <w:t xml:space="preserve"> </w:t>
      </w:r>
      <w:r w:rsidR="005551A2" w:rsidRPr="0004160B">
        <w:rPr>
          <w:sz w:val="28"/>
          <w:szCs w:val="28"/>
        </w:rPr>
        <w:t>Организация и проведение пресс-конференций и брифингов воз</w:t>
      </w:r>
      <w:r w:rsidR="00687DB5" w:rsidRPr="0004160B">
        <w:rPr>
          <w:sz w:val="28"/>
          <w:szCs w:val="28"/>
        </w:rPr>
        <w:t>лагае</w:t>
      </w:r>
      <w:r w:rsidR="005551A2" w:rsidRPr="0004160B">
        <w:rPr>
          <w:sz w:val="28"/>
          <w:szCs w:val="28"/>
        </w:rPr>
        <w:t>тся на отдел по связям с общественностью и средствами массовой информации, который доводит до сведения представителей СМИ информацию о предстоящем мероприятии и при необходимости обеспечивает их информационными материалами.</w:t>
      </w:r>
    </w:p>
    <w:p w:rsidR="005551A2" w:rsidRPr="0004160B" w:rsidRDefault="005551A2" w:rsidP="004C5D89">
      <w:pPr>
        <w:ind w:firstLine="540"/>
        <w:rPr>
          <w:sz w:val="28"/>
          <w:szCs w:val="28"/>
        </w:rPr>
      </w:pPr>
    </w:p>
    <w:p w:rsidR="009A21F6" w:rsidRPr="0028223F" w:rsidRDefault="009A21F6" w:rsidP="004C5D89">
      <w:pPr>
        <w:ind w:firstLine="540"/>
        <w:rPr>
          <w:b/>
          <w:sz w:val="28"/>
          <w:szCs w:val="28"/>
        </w:rPr>
      </w:pPr>
      <w:r w:rsidRPr="0028223F">
        <w:rPr>
          <w:b/>
          <w:sz w:val="28"/>
          <w:szCs w:val="28"/>
        </w:rPr>
        <w:t>Статья 165</w:t>
      </w:r>
    </w:p>
    <w:p w:rsidR="005551A2" w:rsidRPr="0004160B" w:rsidRDefault="009A21F6" w:rsidP="004C5D89">
      <w:pPr>
        <w:pStyle w:val="ConsPlusNormal"/>
        <w:ind w:firstLine="540"/>
        <w:jc w:val="both"/>
        <w:outlineLvl w:val="1"/>
        <w:rPr>
          <w:rFonts w:ascii="Times New Roman" w:hAnsi="Times New Roman" w:cs="Times New Roman"/>
          <w:sz w:val="28"/>
          <w:szCs w:val="28"/>
        </w:rPr>
      </w:pPr>
      <w:r w:rsidRPr="0004160B">
        <w:rPr>
          <w:rFonts w:ascii="Times New Roman" w:hAnsi="Times New Roman" w:cs="Times New Roman"/>
          <w:sz w:val="28"/>
          <w:szCs w:val="28"/>
        </w:rPr>
        <w:t>1.</w:t>
      </w:r>
      <w:r w:rsidR="005551A2" w:rsidRPr="0004160B">
        <w:rPr>
          <w:rFonts w:ascii="Times New Roman" w:hAnsi="Times New Roman" w:cs="Times New Roman"/>
          <w:sz w:val="28"/>
          <w:szCs w:val="28"/>
        </w:rPr>
        <w:t xml:space="preserve"> Встречи председателя Думы, заместителей председателя Думы, депутатов, руководителя аппарата Думы с представителями СМИ проводятся по инициативе председателя, заместителей председателя, депутатов,</w:t>
      </w:r>
      <w:r w:rsidR="00687DB5" w:rsidRPr="0004160B">
        <w:rPr>
          <w:rFonts w:ascii="Times New Roman" w:hAnsi="Times New Roman" w:cs="Times New Roman"/>
          <w:sz w:val="28"/>
          <w:szCs w:val="28"/>
        </w:rPr>
        <w:t xml:space="preserve"> руководителя аппарата Думы,</w:t>
      </w:r>
      <w:r w:rsidR="005551A2" w:rsidRPr="0004160B">
        <w:rPr>
          <w:rFonts w:ascii="Times New Roman" w:hAnsi="Times New Roman" w:cs="Times New Roman"/>
          <w:sz w:val="28"/>
          <w:szCs w:val="28"/>
        </w:rPr>
        <w:t xml:space="preserve"> СМИ. Встречи предназначены для информирования представител</w:t>
      </w:r>
      <w:r w:rsidR="0028223F">
        <w:rPr>
          <w:rFonts w:ascii="Times New Roman" w:hAnsi="Times New Roman" w:cs="Times New Roman"/>
          <w:sz w:val="28"/>
          <w:szCs w:val="28"/>
        </w:rPr>
        <w:t>ей СМИ о работе Думы и планах её</w:t>
      </w:r>
      <w:r w:rsidR="005551A2" w:rsidRPr="0004160B">
        <w:rPr>
          <w:rFonts w:ascii="Times New Roman" w:hAnsi="Times New Roman" w:cs="Times New Roman"/>
          <w:sz w:val="28"/>
          <w:szCs w:val="28"/>
        </w:rPr>
        <w:t xml:space="preserve"> деятельности.</w:t>
      </w:r>
    </w:p>
    <w:p w:rsidR="005551A2" w:rsidRPr="0004160B" w:rsidRDefault="009A21F6" w:rsidP="004C5D89">
      <w:pPr>
        <w:pStyle w:val="ConsPlusNormal"/>
        <w:ind w:firstLine="540"/>
        <w:jc w:val="both"/>
        <w:outlineLvl w:val="1"/>
        <w:rPr>
          <w:rFonts w:ascii="Times New Roman" w:hAnsi="Times New Roman" w:cs="Times New Roman"/>
          <w:b/>
          <w:i/>
          <w:sz w:val="28"/>
          <w:szCs w:val="28"/>
        </w:rPr>
      </w:pPr>
      <w:r w:rsidRPr="0004160B">
        <w:rPr>
          <w:rFonts w:ascii="Times New Roman" w:hAnsi="Times New Roman" w:cs="Times New Roman"/>
          <w:sz w:val="28"/>
          <w:szCs w:val="28"/>
        </w:rPr>
        <w:t>2.</w:t>
      </w:r>
      <w:r w:rsidR="005551A2" w:rsidRPr="0004160B">
        <w:rPr>
          <w:rFonts w:ascii="Times New Roman" w:hAnsi="Times New Roman" w:cs="Times New Roman"/>
          <w:b/>
          <w:i/>
          <w:sz w:val="28"/>
          <w:szCs w:val="28"/>
        </w:rPr>
        <w:t xml:space="preserve"> </w:t>
      </w:r>
      <w:r w:rsidR="005551A2" w:rsidRPr="0004160B">
        <w:rPr>
          <w:rFonts w:ascii="Times New Roman" w:hAnsi="Times New Roman" w:cs="Times New Roman"/>
          <w:sz w:val="28"/>
          <w:szCs w:val="28"/>
        </w:rPr>
        <w:t>Организация и проведение встреч председателя Думы,</w:t>
      </w:r>
      <w:r w:rsidR="005551A2" w:rsidRPr="0004160B">
        <w:rPr>
          <w:rFonts w:ascii="Times New Roman" w:hAnsi="Times New Roman" w:cs="Times New Roman"/>
          <w:b/>
          <w:i/>
          <w:sz w:val="28"/>
          <w:szCs w:val="28"/>
        </w:rPr>
        <w:t xml:space="preserve"> </w:t>
      </w:r>
      <w:r w:rsidR="005551A2" w:rsidRPr="0004160B">
        <w:rPr>
          <w:rFonts w:ascii="Times New Roman" w:hAnsi="Times New Roman" w:cs="Times New Roman"/>
          <w:sz w:val="28"/>
          <w:szCs w:val="28"/>
        </w:rPr>
        <w:t>заместителей председателя Думы, депутатских объединений</w:t>
      </w:r>
      <w:r w:rsidR="005551A2" w:rsidRPr="00D672B8">
        <w:rPr>
          <w:rFonts w:ascii="Times New Roman" w:hAnsi="Times New Roman" w:cs="Times New Roman"/>
          <w:sz w:val="28"/>
          <w:szCs w:val="28"/>
        </w:rPr>
        <w:t>,</w:t>
      </w:r>
      <w:r w:rsidR="005551A2" w:rsidRPr="0004160B">
        <w:rPr>
          <w:rFonts w:ascii="Times New Roman" w:hAnsi="Times New Roman" w:cs="Times New Roman"/>
          <w:b/>
          <w:i/>
          <w:sz w:val="28"/>
          <w:szCs w:val="28"/>
        </w:rPr>
        <w:t xml:space="preserve"> </w:t>
      </w:r>
      <w:r w:rsidR="005551A2" w:rsidRPr="0004160B">
        <w:rPr>
          <w:rFonts w:ascii="Times New Roman" w:hAnsi="Times New Roman" w:cs="Times New Roman"/>
          <w:sz w:val="28"/>
          <w:szCs w:val="28"/>
        </w:rPr>
        <w:t>депутатов, руководителя аппарата</w:t>
      </w:r>
      <w:r w:rsidR="005551A2" w:rsidRPr="0004160B">
        <w:rPr>
          <w:rFonts w:ascii="Times New Roman" w:hAnsi="Times New Roman" w:cs="Times New Roman"/>
          <w:b/>
          <w:i/>
          <w:sz w:val="28"/>
          <w:szCs w:val="28"/>
        </w:rPr>
        <w:t xml:space="preserve"> </w:t>
      </w:r>
      <w:r w:rsidR="005551A2" w:rsidRPr="0004160B">
        <w:rPr>
          <w:rFonts w:ascii="Times New Roman" w:hAnsi="Times New Roman" w:cs="Times New Roman"/>
          <w:sz w:val="28"/>
          <w:szCs w:val="28"/>
        </w:rPr>
        <w:t>Думы с представителями СМИ возлагается на отдел по связям с общественностью и средствами массовой информации.</w:t>
      </w:r>
    </w:p>
    <w:p w:rsidR="005551A2" w:rsidRPr="0004160B" w:rsidRDefault="005551A2" w:rsidP="004C5D89">
      <w:pPr>
        <w:ind w:firstLine="540"/>
        <w:jc w:val="both"/>
        <w:rPr>
          <w:sz w:val="28"/>
          <w:szCs w:val="28"/>
        </w:rPr>
      </w:pPr>
      <w:r w:rsidRPr="0004160B">
        <w:rPr>
          <w:sz w:val="28"/>
          <w:szCs w:val="28"/>
        </w:rPr>
        <w:t>По поручению председателя Думы отдел по связям с общественностью и средствами массовой информации готовит информацию, которая используется журналистами для подготовки материалов по итогам встречи.</w:t>
      </w:r>
    </w:p>
    <w:p w:rsidR="005551A2" w:rsidRPr="0004160B" w:rsidRDefault="005551A2" w:rsidP="004C5D89">
      <w:pPr>
        <w:ind w:firstLine="540"/>
        <w:rPr>
          <w:sz w:val="28"/>
          <w:szCs w:val="28"/>
        </w:rPr>
      </w:pPr>
    </w:p>
    <w:p w:rsidR="005551A2" w:rsidRPr="0028223F" w:rsidRDefault="009A21F6" w:rsidP="004C5D89">
      <w:pPr>
        <w:ind w:firstLine="540"/>
        <w:rPr>
          <w:b/>
          <w:sz w:val="28"/>
          <w:szCs w:val="28"/>
        </w:rPr>
      </w:pPr>
      <w:r w:rsidRPr="0028223F">
        <w:rPr>
          <w:b/>
          <w:sz w:val="28"/>
          <w:szCs w:val="28"/>
        </w:rPr>
        <w:t>Статья 166</w:t>
      </w:r>
    </w:p>
    <w:p w:rsidR="005551A2" w:rsidRPr="0004160B" w:rsidRDefault="005551A2" w:rsidP="004C5D89">
      <w:pPr>
        <w:ind w:firstLine="540"/>
        <w:jc w:val="both"/>
        <w:rPr>
          <w:sz w:val="28"/>
          <w:szCs w:val="28"/>
        </w:rPr>
      </w:pPr>
      <w:r w:rsidRPr="0004160B">
        <w:rPr>
          <w:sz w:val="28"/>
          <w:szCs w:val="28"/>
        </w:rPr>
        <w:t>Выступления председателя Думы, заместителей председателя Думы, депутатских объединений и депутатов, руководителя аппарата Думы</w:t>
      </w:r>
      <w:r w:rsidRPr="0004160B">
        <w:rPr>
          <w:b/>
          <w:i/>
          <w:sz w:val="28"/>
          <w:szCs w:val="28"/>
        </w:rPr>
        <w:t xml:space="preserve"> </w:t>
      </w:r>
      <w:r w:rsidRPr="0004160B">
        <w:rPr>
          <w:sz w:val="28"/>
          <w:szCs w:val="28"/>
        </w:rPr>
        <w:t>в СМИ  осуществляются по их инициативе, по предложению отдела по связям с общественностью и средствам массовой информации или по инициативе редакции СМИ.</w:t>
      </w:r>
    </w:p>
    <w:p w:rsidR="005551A2" w:rsidRPr="0004160B" w:rsidRDefault="005551A2" w:rsidP="004C5D89">
      <w:pPr>
        <w:ind w:firstLine="540"/>
        <w:jc w:val="both"/>
        <w:rPr>
          <w:sz w:val="28"/>
          <w:szCs w:val="28"/>
        </w:rPr>
      </w:pPr>
    </w:p>
    <w:p w:rsidR="005551A2" w:rsidRPr="0028223F" w:rsidRDefault="005551A2" w:rsidP="004C5D89">
      <w:pPr>
        <w:pStyle w:val="ConsPlusNormal"/>
        <w:jc w:val="center"/>
        <w:outlineLvl w:val="1"/>
        <w:rPr>
          <w:rFonts w:ascii="Times New Roman" w:hAnsi="Times New Roman" w:cs="Times New Roman"/>
          <w:b/>
          <w:sz w:val="28"/>
          <w:szCs w:val="28"/>
        </w:rPr>
      </w:pPr>
      <w:r w:rsidRPr="0028223F">
        <w:rPr>
          <w:rFonts w:ascii="Times New Roman" w:hAnsi="Times New Roman" w:cs="Times New Roman"/>
          <w:b/>
          <w:sz w:val="28"/>
          <w:szCs w:val="28"/>
        </w:rPr>
        <w:t xml:space="preserve">Глава 22. </w:t>
      </w:r>
      <w:r w:rsidR="0028223F" w:rsidRPr="0028223F">
        <w:rPr>
          <w:rFonts w:ascii="Times New Roman" w:hAnsi="Times New Roman" w:cs="Times New Roman"/>
          <w:b/>
          <w:sz w:val="28"/>
          <w:szCs w:val="28"/>
        </w:rPr>
        <w:t xml:space="preserve">Ответственность за нарушение </w:t>
      </w:r>
      <w:r w:rsidR="0028223F">
        <w:rPr>
          <w:rFonts w:ascii="Times New Roman" w:hAnsi="Times New Roman" w:cs="Times New Roman"/>
          <w:b/>
          <w:sz w:val="28"/>
          <w:szCs w:val="28"/>
        </w:rPr>
        <w:t>Р</w:t>
      </w:r>
      <w:r w:rsidR="0028223F" w:rsidRPr="0028223F">
        <w:rPr>
          <w:rFonts w:ascii="Times New Roman" w:hAnsi="Times New Roman" w:cs="Times New Roman"/>
          <w:b/>
          <w:sz w:val="28"/>
          <w:szCs w:val="28"/>
        </w:rPr>
        <w:t>егламента</w:t>
      </w:r>
    </w:p>
    <w:p w:rsidR="005551A2" w:rsidRPr="0004160B" w:rsidRDefault="005551A2" w:rsidP="004C5D89">
      <w:pPr>
        <w:pStyle w:val="ConsPlusNormal"/>
        <w:ind w:firstLine="540"/>
        <w:jc w:val="center"/>
        <w:rPr>
          <w:rFonts w:ascii="Times New Roman" w:hAnsi="Times New Roman" w:cs="Times New Roman"/>
          <w:sz w:val="28"/>
          <w:szCs w:val="28"/>
        </w:rPr>
      </w:pPr>
    </w:p>
    <w:p w:rsidR="005551A2" w:rsidRPr="0028223F" w:rsidRDefault="009A21F6" w:rsidP="004C5D89">
      <w:pPr>
        <w:pStyle w:val="ConsPlusNormal"/>
        <w:ind w:firstLine="540"/>
        <w:jc w:val="both"/>
        <w:outlineLvl w:val="2"/>
        <w:rPr>
          <w:rFonts w:ascii="Times New Roman" w:hAnsi="Times New Roman" w:cs="Times New Roman"/>
          <w:b/>
          <w:sz w:val="28"/>
          <w:szCs w:val="28"/>
        </w:rPr>
      </w:pPr>
      <w:r w:rsidRPr="0028223F">
        <w:rPr>
          <w:rFonts w:ascii="Times New Roman" w:hAnsi="Times New Roman" w:cs="Times New Roman"/>
          <w:b/>
          <w:sz w:val="28"/>
          <w:szCs w:val="28"/>
        </w:rPr>
        <w:t>Статья 167</w:t>
      </w:r>
    </w:p>
    <w:p w:rsidR="005551A2" w:rsidRPr="0004160B" w:rsidRDefault="005551A2" w:rsidP="004C5D89">
      <w:pPr>
        <w:pStyle w:val="ConsPlusNormal"/>
        <w:ind w:firstLine="540"/>
        <w:jc w:val="both"/>
        <w:rPr>
          <w:rFonts w:ascii="Times New Roman" w:hAnsi="Times New Roman" w:cs="Times New Roman"/>
          <w:sz w:val="28"/>
          <w:szCs w:val="28"/>
        </w:rPr>
      </w:pPr>
      <w:r w:rsidRPr="0004160B">
        <w:rPr>
          <w:rFonts w:ascii="Times New Roman" w:hAnsi="Times New Roman" w:cs="Times New Roman"/>
          <w:sz w:val="28"/>
          <w:szCs w:val="28"/>
        </w:rPr>
        <w:t>Неисполнение требов</w:t>
      </w:r>
      <w:r w:rsidR="0028223F">
        <w:rPr>
          <w:rFonts w:ascii="Times New Roman" w:hAnsi="Times New Roman" w:cs="Times New Roman"/>
          <w:sz w:val="28"/>
          <w:szCs w:val="28"/>
        </w:rPr>
        <w:t>аний настоящего Регламента влечё</w:t>
      </w:r>
      <w:r w:rsidRPr="0004160B">
        <w:rPr>
          <w:rFonts w:ascii="Times New Roman" w:hAnsi="Times New Roman" w:cs="Times New Roman"/>
          <w:sz w:val="28"/>
          <w:szCs w:val="28"/>
        </w:rPr>
        <w:t>т ответственность в соответствии с действующим законодательством.</w:t>
      </w:r>
    </w:p>
    <w:p w:rsidR="005551A2" w:rsidRPr="0004160B" w:rsidRDefault="005551A2" w:rsidP="002E7766">
      <w:pPr>
        <w:pStyle w:val="ConsPlusNormal"/>
        <w:jc w:val="both"/>
        <w:rPr>
          <w:rFonts w:ascii="Times New Roman" w:hAnsi="Times New Roman" w:cs="Times New Roman"/>
          <w:sz w:val="28"/>
          <w:szCs w:val="28"/>
        </w:rPr>
      </w:pPr>
    </w:p>
    <w:p w:rsidR="005551A2" w:rsidRDefault="005551A2" w:rsidP="005551A2">
      <w:pPr>
        <w:rPr>
          <w:sz w:val="28"/>
          <w:szCs w:val="28"/>
        </w:rPr>
      </w:pPr>
    </w:p>
    <w:p w:rsidR="00570F83" w:rsidRDefault="00570F83" w:rsidP="005551A2">
      <w:pPr>
        <w:rPr>
          <w:sz w:val="28"/>
          <w:szCs w:val="28"/>
        </w:rPr>
      </w:pPr>
    </w:p>
    <w:p w:rsidR="00570F83" w:rsidRPr="0004160B" w:rsidRDefault="00570F83" w:rsidP="005551A2">
      <w:pPr>
        <w:rPr>
          <w:sz w:val="28"/>
          <w:szCs w:val="28"/>
        </w:rPr>
      </w:pPr>
    </w:p>
    <w:p w:rsidR="000F0E81" w:rsidRPr="0004160B" w:rsidRDefault="000F0E81" w:rsidP="004C5D89">
      <w:pPr>
        <w:rPr>
          <w:sz w:val="28"/>
          <w:szCs w:val="28"/>
        </w:rPr>
      </w:pPr>
      <w:r w:rsidRPr="0004160B">
        <w:rPr>
          <w:sz w:val="28"/>
          <w:szCs w:val="28"/>
        </w:rPr>
        <w:t>Председатель Думы</w:t>
      </w:r>
      <w:r w:rsidRPr="0004160B">
        <w:rPr>
          <w:sz w:val="28"/>
          <w:szCs w:val="28"/>
        </w:rPr>
        <w:tab/>
      </w:r>
      <w:r w:rsidRPr="0004160B">
        <w:rPr>
          <w:sz w:val="28"/>
          <w:szCs w:val="28"/>
        </w:rPr>
        <w:tab/>
      </w:r>
      <w:r w:rsidRPr="0004160B">
        <w:rPr>
          <w:sz w:val="28"/>
          <w:szCs w:val="28"/>
        </w:rPr>
        <w:tab/>
      </w:r>
      <w:r w:rsidRPr="0004160B">
        <w:rPr>
          <w:sz w:val="28"/>
          <w:szCs w:val="28"/>
        </w:rPr>
        <w:tab/>
      </w:r>
      <w:r w:rsidRPr="0004160B">
        <w:rPr>
          <w:sz w:val="28"/>
          <w:szCs w:val="28"/>
        </w:rPr>
        <w:tab/>
      </w:r>
      <w:r w:rsidRPr="0004160B">
        <w:rPr>
          <w:sz w:val="28"/>
          <w:szCs w:val="28"/>
        </w:rPr>
        <w:tab/>
      </w:r>
      <w:r w:rsidRPr="0004160B">
        <w:rPr>
          <w:sz w:val="28"/>
          <w:szCs w:val="28"/>
        </w:rPr>
        <w:tab/>
      </w:r>
    </w:p>
    <w:p w:rsidR="00DB13D2" w:rsidRPr="0004160B" w:rsidRDefault="000F0E81" w:rsidP="004C5D89">
      <w:pPr>
        <w:rPr>
          <w:sz w:val="28"/>
          <w:szCs w:val="28"/>
        </w:rPr>
      </w:pPr>
      <w:r w:rsidRPr="0004160B">
        <w:rPr>
          <w:sz w:val="28"/>
          <w:szCs w:val="28"/>
        </w:rPr>
        <w:t xml:space="preserve">городского округа                                                 </w:t>
      </w:r>
      <w:r w:rsidR="0028223F">
        <w:rPr>
          <w:sz w:val="28"/>
          <w:szCs w:val="28"/>
        </w:rPr>
        <w:t xml:space="preserve">                               </w:t>
      </w:r>
      <w:r w:rsidRPr="0004160B">
        <w:rPr>
          <w:sz w:val="28"/>
          <w:szCs w:val="28"/>
        </w:rPr>
        <w:t>А.В.Денисов</w:t>
      </w:r>
    </w:p>
    <w:sectPr w:rsidR="00DB13D2" w:rsidRPr="0004160B" w:rsidSect="0004160B">
      <w:headerReference w:type="default" r:id="rId37"/>
      <w:footerReference w:type="default" r:id="rId38"/>
      <w:pgSz w:w="11906" w:h="16838"/>
      <w:pgMar w:top="1134" w:right="850"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13B3C" w:rsidRDefault="00A13B3C" w:rsidP="005551A2">
      <w:r>
        <w:separator/>
      </w:r>
    </w:p>
  </w:endnote>
  <w:endnote w:type="continuationSeparator" w:id="1">
    <w:p w:rsidR="00A13B3C" w:rsidRDefault="00A13B3C" w:rsidP="005551A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3B3C" w:rsidRDefault="00A13B3C">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13B3C" w:rsidRDefault="00A13B3C" w:rsidP="005551A2">
      <w:r>
        <w:separator/>
      </w:r>
    </w:p>
  </w:footnote>
  <w:footnote w:type="continuationSeparator" w:id="1">
    <w:p w:rsidR="00A13B3C" w:rsidRDefault="00A13B3C" w:rsidP="005551A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07485"/>
      <w:docPartObj>
        <w:docPartGallery w:val="Page Numbers (Top of Page)"/>
        <w:docPartUnique/>
      </w:docPartObj>
    </w:sdtPr>
    <w:sdtEndPr>
      <w:rPr>
        <w:sz w:val="20"/>
        <w:szCs w:val="20"/>
      </w:rPr>
    </w:sdtEndPr>
    <w:sdtContent>
      <w:p w:rsidR="00A13B3C" w:rsidRPr="0004160B" w:rsidRDefault="00D70A85">
        <w:pPr>
          <w:pStyle w:val="a4"/>
          <w:jc w:val="center"/>
          <w:rPr>
            <w:sz w:val="20"/>
            <w:szCs w:val="20"/>
          </w:rPr>
        </w:pPr>
        <w:r w:rsidRPr="0004160B">
          <w:rPr>
            <w:sz w:val="20"/>
            <w:szCs w:val="20"/>
          </w:rPr>
          <w:fldChar w:fldCharType="begin"/>
        </w:r>
        <w:r w:rsidR="00A13B3C" w:rsidRPr="0004160B">
          <w:rPr>
            <w:sz w:val="20"/>
            <w:szCs w:val="20"/>
          </w:rPr>
          <w:instrText xml:space="preserve"> PAGE   \* MERGEFORMAT </w:instrText>
        </w:r>
        <w:r w:rsidRPr="0004160B">
          <w:rPr>
            <w:sz w:val="20"/>
            <w:szCs w:val="20"/>
          </w:rPr>
          <w:fldChar w:fldCharType="separate"/>
        </w:r>
        <w:r w:rsidR="004F1B51">
          <w:rPr>
            <w:noProof/>
            <w:sz w:val="20"/>
            <w:szCs w:val="20"/>
          </w:rPr>
          <w:t>35</w:t>
        </w:r>
        <w:r w:rsidRPr="0004160B">
          <w:rPr>
            <w:sz w:val="20"/>
            <w:szCs w:val="20"/>
          </w:rPr>
          <w:fldChar w:fldCharType="end"/>
        </w:r>
      </w:p>
    </w:sdtContent>
  </w:sdt>
  <w:p w:rsidR="00A13B3C" w:rsidRDefault="00A13B3C">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632ED"/>
    <w:multiLevelType w:val="hybridMultilevel"/>
    <w:tmpl w:val="F2E01432"/>
    <w:lvl w:ilvl="0" w:tplc="987C77BC">
      <w:start w:val="1"/>
      <w:numFmt w:val="decimal"/>
      <w:lvlText w:val="%1."/>
      <w:lvlJc w:val="left"/>
      <w:pPr>
        <w:ind w:left="1500" w:hanging="9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07340A71"/>
    <w:multiLevelType w:val="hybridMultilevel"/>
    <w:tmpl w:val="4502ACBE"/>
    <w:lvl w:ilvl="0" w:tplc="48426432">
      <w:start w:val="1"/>
      <w:numFmt w:val="decimal"/>
      <w:lvlText w:val="%1."/>
      <w:lvlJc w:val="left"/>
      <w:pPr>
        <w:ind w:left="1395" w:hanging="85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0FEA3F8B"/>
    <w:multiLevelType w:val="hybridMultilevel"/>
    <w:tmpl w:val="CDF82CAE"/>
    <w:lvl w:ilvl="0" w:tplc="4FA62B84">
      <w:start w:val="1"/>
      <w:numFmt w:val="decimal"/>
      <w:lvlText w:val="%1."/>
      <w:lvlJc w:val="left"/>
      <w:pPr>
        <w:ind w:left="1410" w:hanging="87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14F36E5C"/>
    <w:multiLevelType w:val="hybridMultilevel"/>
    <w:tmpl w:val="110C4AB8"/>
    <w:lvl w:ilvl="0" w:tplc="EF5C5192">
      <w:start w:val="1"/>
      <w:numFmt w:val="decimal"/>
      <w:lvlText w:val="%1."/>
      <w:lvlJc w:val="left"/>
      <w:pPr>
        <w:ind w:left="1890" w:hanging="81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
    <w:nsid w:val="15837083"/>
    <w:multiLevelType w:val="hybridMultilevel"/>
    <w:tmpl w:val="C34E2032"/>
    <w:lvl w:ilvl="0" w:tplc="C718665E">
      <w:start w:val="1"/>
      <w:numFmt w:val="decimal"/>
      <w:lvlText w:val="%1."/>
      <w:lvlJc w:val="left"/>
      <w:pPr>
        <w:ind w:left="1590" w:hanging="105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15DD7F59"/>
    <w:multiLevelType w:val="hybridMultilevel"/>
    <w:tmpl w:val="7C9E5C80"/>
    <w:lvl w:ilvl="0" w:tplc="F126CF9E">
      <w:start w:val="1"/>
      <w:numFmt w:val="decimal"/>
      <w:lvlText w:val="%1."/>
      <w:lvlJc w:val="left"/>
      <w:pPr>
        <w:ind w:left="1890" w:hanging="81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6">
    <w:nsid w:val="183720C1"/>
    <w:multiLevelType w:val="hybridMultilevel"/>
    <w:tmpl w:val="D46A8F12"/>
    <w:lvl w:ilvl="0" w:tplc="4316FA66">
      <w:start w:val="1"/>
      <w:numFmt w:val="decimal"/>
      <w:lvlText w:val="%1."/>
      <w:lvlJc w:val="left"/>
      <w:pPr>
        <w:ind w:left="1425" w:hanging="88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1DB674DE"/>
    <w:multiLevelType w:val="hybridMultilevel"/>
    <w:tmpl w:val="5D666946"/>
    <w:lvl w:ilvl="0" w:tplc="F224D66A">
      <w:start w:val="1"/>
      <w:numFmt w:val="decimal"/>
      <w:lvlText w:val="%1."/>
      <w:lvlJc w:val="left"/>
      <w:pPr>
        <w:ind w:left="1575" w:hanging="103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20F17446"/>
    <w:multiLevelType w:val="hybridMultilevel"/>
    <w:tmpl w:val="C64A94EC"/>
    <w:lvl w:ilvl="0" w:tplc="F224D66A">
      <w:start w:val="1"/>
      <w:numFmt w:val="decimal"/>
      <w:lvlText w:val="%1."/>
      <w:lvlJc w:val="left"/>
      <w:pPr>
        <w:ind w:left="2115" w:hanging="1035"/>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9">
    <w:nsid w:val="2167258F"/>
    <w:multiLevelType w:val="hybridMultilevel"/>
    <w:tmpl w:val="1E0AC7DC"/>
    <w:lvl w:ilvl="0" w:tplc="BD2CBBBE">
      <w:start w:val="1"/>
      <w:numFmt w:val="decimal"/>
      <w:lvlText w:val="%1."/>
      <w:lvlJc w:val="left"/>
      <w:pPr>
        <w:ind w:left="1965" w:hanging="885"/>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0">
    <w:nsid w:val="252A7EDE"/>
    <w:multiLevelType w:val="hybridMultilevel"/>
    <w:tmpl w:val="BA5E57FE"/>
    <w:lvl w:ilvl="0" w:tplc="C718665E">
      <w:start w:val="1"/>
      <w:numFmt w:val="decimal"/>
      <w:lvlText w:val="%1."/>
      <w:lvlJc w:val="left"/>
      <w:pPr>
        <w:ind w:left="2130" w:hanging="105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1">
    <w:nsid w:val="26170607"/>
    <w:multiLevelType w:val="hybridMultilevel"/>
    <w:tmpl w:val="C05073DE"/>
    <w:lvl w:ilvl="0" w:tplc="498CD2B4">
      <w:start w:val="1"/>
      <w:numFmt w:val="decimal"/>
      <w:lvlText w:val="%1."/>
      <w:lvlJc w:val="left"/>
      <w:pPr>
        <w:ind w:left="1947" w:hanging="840"/>
      </w:pPr>
      <w:rPr>
        <w:rFonts w:hint="default"/>
        <w:b w:val="0"/>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2">
    <w:nsid w:val="2B0637F0"/>
    <w:multiLevelType w:val="hybridMultilevel"/>
    <w:tmpl w:val="A9D850EA"/>
    <w:lvl w:ilvl="0" w:tplc="45D09C5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2DAF4ABA"/>
    <w:multiLevelType w:val="hybridMultilevel"/>
    <w:tmpl w:val="F69673AE"/>
    <w:lvl w:ilvl="0" w:tplc="BD54F23E">
      <w:start w:val="1"/>
      <w:numFmt w:val="decimal"/>
      <w:lvlText w:val="%1."/>
      <w:lvlJc w:val="left"/>
      <w:pPr>
        <w:ind w:left="1350" w:hanging="81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0131127"/>
    <w:multiLevelType w:val="hybridMultilevel"/>
    <w:tmpl w:val="5A46C3E6"/>
    <w:lvl w:ilvl="0" w:tplc="4316FA66">
      <w:start w:val="1"/>
      <w:numFmt w:val="decimal"/>
      <w:lvlText w:val="%1."/>
      <w:lvlJc w:val="left"/>
      <w:pPr>
        <w:ind w:left="1425" w:hanging="885"/>
      </w:pPr>
      <w:rPr>
        <w:rFonts w:hint="default"/>
      </w:rPr>
    </w:lvl>
    <w:lvl w:ilvl="1" w:tplc="EA6CD2D2">
      <w:start w:val="1"/>
      <w:numFmt w:val="decimal"/>
      <w:lvlText w:val="%2)"/>
      <w:lvlJc w:val="left"/>
      <w:pPr>
        <w:ind w:left="2040" w:hanging="9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6216068"/>
    <w:multiLevelType w:val="hybridMultilevel"/>
    <w:tmpl w:val="3CEA55EA"/>
    <w:lvl w:ilvl="0" w:tplc="498CD2B4">
      <w:start w:val="1"/>
      <w:numFmt w:val="decimal"/>
      <w:lvlText w:val="%1."/>
      <w:lvlJc w:val="left"/>
      <w:pPr>
        <w:ind w:left="1407" w:hanging="84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38A139EC"/>
    <w:multiLevelType w:val="hybridMultilevel"/>
    <w:tmpl w:val="A73074DE"/>
    <w:lvl w:ilvl="0" w:tplc="03CAA172">
      <w:start w:val="1"/>
      <w:numFmt w:val="decimal"/>
      <w:lvlText w:val="%1."/>
      <w:lvlJc w:val="left"/>
      <w:pPr>
        <w:ind w:left="1890" w:hanging="81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7">
    <w:nsid w:val="38E56ED4"/>
    <w:multiLevelType w:val="hybridMultilevel"/>
    <w:tmpl w:val="BD20F33E"/>
    <w:lvl w:ilvl="0" w:tplc="EF5C5192">
      <w:start w:val="1"/>
      <w:numFmt w:val="decimal"/>
      <w:lvlText w:val="%1."/>
      <w:lvlJc w:val="left"/>
      <w:pPr>
        <w:ind w:left="1350" w:hanging="81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8">
    <w:nsid w:val="39FC4185"/>
    <w:multiLevelType w:val="multilevel"/>
    <w:tmpl w:val="A9B4F3F0"/>
    <w:lvl w:ilvl="0">
      <w:start w:val="1"/>
      <w:numFmt w:val="none"/>
      <w:lvlText w:val="-"/>
      <w:lvlJc w:val="left"/>
      <w:pPr>
        <w:tabs>
          <w:tab w:val="num" w:pos="680"/>
        </w:tabs>
        <w:ind w:left="0" w:firstLine="680"/>
      </w:pPr>
      <w:rPr>
        <w:rFonts w:hint="default"/>
      </w:rPr>
    </w:lvl>
    <w:lvl w:ilvl="1">
      <w:start w:val="1"/>
      <w:numFmt w:val="none"/>
      <w:lvlText w:val="-"/>
      <w:lvlJc w:val="left"/>
      <w:pPr>
        <w:tabs>
          <w:tab w:val="num" w:pos="680"/>
        </w:tabs>
        <w:ind w:left="0" w:firstLine="680"/>
      </w:pPr>
      <w:rPr>
        <w:rFonts w:hint="default"/>
      </w:rPr>
    </w:lvl>
    <w:lvl w:ilvl="2">
      <w:start w:val="1"/>
      <w:numFmt w:val="none"/>
      <w:lvlText w:val="-"/>
      <w:lvlJc w:val="left"/>
      <w:pPr>
        <w:tabs>
          <w:tab w:val="num" w:pos="680"/>
        </w:tabs>
        <w:ind w:left="0" w:firstLine="680"/>
      </w:pPr>
      <w:rPr>
        <w:rFonts w:hint="default"/>
      </w:rPr>
    </w:lvl>
    <w:lvl w:ilvl="3">
      <w:start w:val="1"/>
      <w:numFmt w:val="none"/>
      <w:lvlText w:val="-"/>
      <w:lvlJc w:val="left"/>
      <w:pPr>
        <w:tabs>
          <w:tab w:val="num" w:pos="680"/>
        </w:tabs>
        <w:ind w:left="0" w:firstLine="680"/>
      </w:pPr>
      <w:rPr>
        <w:rFonts w:hint="default"/>
      </w:rPr>
    </w:lvl>
    <w:lvl w:ilvl="4">
      <w:start w:val="1"/>
      <w:numFmt w:val="none"/>
      <w:lvlText w:val="-"/>
      <w:lvlJc w:val="left"/>
      <w:pPr>
        <w:tabs>
          <w:tab w:val="num" w:pos="680"/>
        </w:tabs>
        <w:ind w:left="0" w:firstLine="680"/>
      </w:pPr>
      <w:rPr>
        <w:rFonts w:hint="default"/>
      </w:rPr>
    </w:lvl>
    <w:lvl w:ilvl="5">
      <w:start w:val="1"/>
      <w:numFmt w:val="none"/>
      <w:lvlText w:val="-"/>
      <w:lvlJc w:val="left"/>
      <w:pPr>
        <w:tabs>
          <w:tab w:val="num" w:pos="680"/>
        </w:tabs>
        <w:ind w:left="0" w:firstLine="680"/>
      </w:pPr>
      <w:rPr>
        <w:rFonts w:hint="default"/>
      </w:rPr>
    </w:lvl>
    <w:lvl w:ilvl="6">
      <w:start w:val="1"/>
      <w:numFmt w:val="none"/>
      <w:lvlText w:val="-"/>
      <w:lvlJc w:val="left"/>
      <w:pPr>
        <w:tabs>
          <w:tab w:val="num" w:pos="680"/>
        </w:tabs>
        <w:ind w:left="0" w:firstLine="680"/>
      </w:pPr>
      <w:rPr>
        <w:rFonts w:hint="default"/>
      </w:rPr>
    </w:lvl>
    <w:lvl w:ilvl="7">
      <w:start w:val="1"/>
      <w:numFmt w:val="none"/>
      <w:lvlText w:val="-"/>
      <w:lvlJc w:val="left"/>
      <w:pPr>
        <w:tabs>
          <w:tab w:val="num" w:pos="680"/>
        </w:tabs>
        <w:ind w:left="0" w:firstLine="680"/>
      </w:pPr>
      <w:rPr>
        <w:rFonts w:hint="default"/>
      </w:rPr>
    </w:lvl>
    <w:lvl w:ilvl="8">
      <w:start w:val="1"/>
      <w:numFmt w:val="none"/>
      <w:lvlText w:val="-"/>
      <w:lvlJc w:val="left"/>
      <w:pPr>
        <w:tabs>
          <w:tab w:val="num" w:pos="680"/>
        </w:tabs>
        <w:ind w:left="0" w:firstLine="680"/>
      </w:pPr>
      <w:rPr>
        <w:rFonts w:hint="default"/>
      </w:rPr>
    </w:lvl>
  </w:abstractNum>
  <w:abstractNum w:abstractNumId="19">
    <w:nsid w:val="3AD37727"/>
    <w:multiLevelType w:val="hybridMultilevel"/>
    <w:tmpl w:val="C1CC555A"/>
    <w:lvl w:ilvl="0" w:tplc="91C81936">
      <w:start w:val="1"/>
      <w:numFmt w:val="decimal"/>
      <w:lvlText w:val="%1."/>
      <w:lvlJc w:val="left"/>
      <w:pPr>
        <w:ind w:left="1890" w:hanging="810"/>
      </w:pPr>
      <w:rPr>
        <w:rFonts w:hint="default"/>
        <w:b w:val="0"/>
        <w:i w:val="0"/>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0">
    <w:nsid w:val="41BF7347"/>
    <w:multiLevelType w:val="hybridMultilevel"/>
    <w:tmpl w:val="9D2E60E6"/>
    <w:lvl w:ilvl="0" w:tplc="F38E2D7E">
      <w:start w:val="1"/>
      <w:numFmt w:val="decimal"/>
      <w:lvlText w:val="%1."/>
      <w:lvlJc w:val="left"/>
      <w:pPr>
        <w:ind w:left="2040" w:hanging="9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1">
    <w:nsid w:val="47A018AD"/>
    <w:multiLevelType w:val="hybridMultilevel"/>
    <w:tmpl w:val="96DCE938"/>
    <w:lvl w:ilvl="0" w:tplc="64AA4C24">
      <w:start w:val="1"/>
      <w:numFmt w:val="decimal"/>
      <w:lvlText w:val="%1."/>
      <w:lvlJc w:val="left"/>
      <w:pPr>
        <w:ind w:left="2145" w:hanging="1065"/>
      </w:pPr>
      <w:rPr>
        <w:rFonts w:hint="default"/>
        <w:i w:val="0"/>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2">
    <w:nsid w:val="4A171E7F"/>
    <w:multiLevelType w:val="hybridMultilevel"/>
    <w:tmpl w:val="4358EF42"/>
    <w:lvl w:ilvl="0" w:tplc="9766CA66">
      <w:start w:val="1"/>
      <w:numFmt w:val="decimal"/>
      <w:lvlText w:val="%1."/>
      <w:lvlJc w:val="left"/>
      <w:pPr>
        <w:ind w:left="927" w:hanging="360"/>
      </w:pPr>
      <w:rPr>
        <w:rFonts w:hint="default"/>
        <w:b w:val="0"/>
        <w:i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4EA25F72"/>
    <w:multiLevelType w:val="hybridMultilevel"/>
    <w:tmpl w:val="1144BA0A"/>
    <w:lvl w:ilvl="0" w:tplc="91C81936">
      <w:start w:val="1"/>
      <w:numFmt w:val="decimal"/>
      <w:lvlText w:val="%1."/>
      <w:lvlJc w:val="left"/>
      <w:pPr>
        <w:ind w:left="1350" w:hanging="810"/>
      </w:pPr>
      <w:rPr>
        <w:rFonts w:hint="default"/>
        <w:b w:val="0"/>
        <w:i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4">
    <w:nsid w:val="4FDC6898"/>
    <w:multiLevelType w:val="hybridMultilevel"/>
    <w:tmpl w:val="6A04ADA6"/>
    <w:lvl w:ilvl="0" w:tplc="64AA4C24">
      <w:start w:val="1"/>
      <w:numFmt w:val="decimal"/>
      <w:lvlText w:val="%1."/>
      <w:lvlJc w:val="left"/>
      <w:pPr>
        <w:ind w:left="1605" w:hanging="1065"/>
      </w:pPr>
      <w:rPr>
        <w:rFonts w:hint="default"/>
        <w:i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5">
    <w:nsid w:val="514D3895"/>
    <w:multiLevelType w:val="hybridMultilevel"/>
    <w:tmpl w:val="C518A936"/>
    <w:lvl w:ilvl="0" w:tplc="9766CA66">
      <w:start w:val="1"/>
      <w:numFmt w:val="decimal"/>
      <w:lvlText w:val="%1."/>
      <w:lvlJc w:val="left"/>
      <w:pPr>
        <w:ind w:left="1467" w:hanging="360"/>
      </w:pPr>
      <w:rPr>
        <w:rFonts w:hint="default"/>
        <w:b w:val="0"/>
        <w:i w:val="0"/>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6">
    <w:nsid w:val="518B0192"/>
    <w:multiLevelType w:val="hybridMultilevel"/>
    <w:tmpl w:val="BEC2B5DA"/>
    <w:lvl w:ilvl="0" w:tplc="48426432">
      <w:start w:val="1"/>
      <w:numFmt w:val="decimal"/>
      <w:lvlText w:val="%1."/>
      <w:lvlJc w:val="left"/>
      <w:pPr>
        <w:ind w:left="1935" w:hanging="855"/>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7">
    <w:nsid w:val="538D03B5"/>
    <w:multiLevelType w:val="hybridMultilevel"/>
    <w:tmpl w:val="C2B4FF9C"/>
    <w:lvl w:ilvl="0" w:tplc="D37E44DA">
      <w:start w:val="1"/>
      <w:numFmt w:val="decimal"/>
      <w:lvlText w:val="%1."/>
      <w:lvlJc w:val="left"/>
      <w:pPr>
        <w:ind w:left="1410" w:hanging="87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8">
    <w:nsid w:val="57AE66CC"/>
    <w:multiLevelType w:val="hybridMultilevel"/>
    <w:tmpl w:val="EEFAA95E"/>
    <w:lvl w:ilvl="0" w:tplc="048CE23C">
      <w:start w:val="1"/>
      <w:numFmt w:val="decimal"/>
      <w:lvlText w:val="%1."/>
      <w:lvlJc w:val="left"/>
      <w:pPr>
        <w:ind w:left="1995" w:hanging="145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9">
    <w:nsid w:val="58D10373"/>
    <w:multiLevelType w:val="hybridMultilevel"/>
    <w:tmpl w:val="BA42EE14"/>
    <w:lvl w:ilvl="0" w:tplc="F38E2D7E">
      <w:start w:val="1"/>
      <w:numFmt w:val="decimal"/>
      <w:lvlText w:val="%1."/>
      <w:lvlJc w:val="left"/>
      <w:pPr>
        <w:ind w:left="1500" w:hanging="9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0">
    <w:nsid w:val="5E1F03B4"/>
    <w:multiLevelType w:val="hybridMultilevel"/>
    <w:tmpl w:val="AEC06AC0"/>
    <w:lvl w:ilvl="0" w:tplc="41AE3FC4">
      <w:start w:val="1"/>
      <w:numFmt w:val="decimal"/>
      <w:lvlText w:val="%1."/>
      <w:lvlJc w:val="left"/>
      <w:pPr>
        <w:ind w:left="1620" w:hanging="108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1">
    <w:nsid w:val="5F953011"/>
    <w:multiLevelType w:val="hybridMultilevel"/>
    <w:tmpl w:val="B4D01B54"/>
    <w:lvl w:ilvl="0" w:tplc="BD54F23E">
      <w:start w:val="1"/>
      <w:numFmt w:val="decimal"/>
      <w:lvlText w:val="%1."/>
      <w:lvlJc w:val="left"/>
      <w:pPr>
        <w:ind w:left="1350" w:hanging="81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2">
    <w:nsid w:val="64AD00D2"/>
    <w:multiLevelType w:val="hybridMultilevel"/>
    <w:tmpl w:val="9A5AD8D0"/>
    <w:lvl w:ilvl="0" w:tplc="F126CF9E">
      <w:start w:val="1"/>
      <w:numFmt w:val="decimal"/>
      <w:lvlText w:val="%1."/>
      <w:lvlJc w:val="left"/>
      <w:pPr>
        <w:ind w:left="1350" w:hanging="81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3">
    <w:nsid w:val="675442A0"/>
    <w:multiLevelType w:val="hybridMultilevel"/>
    <w:tmpl w:val="735ADFB2"/>
    <w:lvl w:ilvl="0" w:tplc="D37E44DA">
      <w:start w:val="1"/>
      <w:numFmt w:val="decimal"/>
      <w:lvlText w:val="%1."/>
      <w:lvlJc w:val="left"/>
      <w:pPr>
        <w:ind w:left="1950" w:hanging="87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4">
    <w:nsid w:val="67DE7AEF"/>
    <w:multiLevelType w:val="hybridMultilevel"/>
    <w:tmpl w:val="264A5BFC"/>
    <w:lvl w:ilvl="0" w:tplc="03CAA172">
      <w:start w:val="1"/>
      <w:numFmt w:val="decimal"/>
      <w:lvlText w:val="%1."/>
      <w:lvlJc w:val="left"/>
      <w:pPr>
        <w:ind w:left="1350" w:hanging="81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5">
    <w:nsid w:val="6983016A"/>
    <w:multiLevelType w:val="hybridMultilevel"/>
    <w:tmpl w:val="B8FA03E4"/>
    <w:lvl w:ilvl="0" w:tplc="4316FA66">
      <w:start w:val="1"/>
      <w:numFmt w:val="decimal"/>
      <w:lvlText w:val="%1."/>
      <w:lvlJc w:val="left"/>
      <w:pPr>
        <w:ind w:left="1965" w:hanging="885"/>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6">
    <w:nsid w:val="77B76F4D"/>
    <w:multiLevelType w:val="hybridMultilevel"/>
    <w:tmpl w:val="433A59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7D86F0F"/>
    <w:multiLevelType w:val="hybridMultilevel"/>
    <w:tmpl w:val="798691CC"/>
    <w:lvl w:ilvl="0" w:tplc="ED92BACA">
      <w:start w:val="1"/>
      <w:numFmt w:val="decimal"/>
      <w:lvlText w:val="%1."/>
      <w:lvlJc w:val="left"/>
      <w:pPr>
        <w:ind w:left="1230" w:hanging="52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8">
    <w:nsid w:val="78A3594E"/>
    <w:multiLevelType w:val="hybridMultilevel"/>
    <w:tmpl w:val="5C8830D0"/>
    <w:lvl w:ilvl="0" w:tplc="0D22287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nsid w:val="78FA5875"/>
    <w:multiLevelType w:val="hybridMultilevel"/>
    <w:tmpl w:val="363CE340"/>
    <w:lvl w:ilvl="0" w:tplc="048CE23C">
      <w:start w:val="1"/>
      <w:numFmt w:val="decimal"/>
      <w:lvlText w:val="%1."/>
      <w:lvlJc w:val="left"/>
      <w:pPr>
        <w:ind w:left="1995" w:hanging="145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0">
    <w:nsid w:val="79E35385"/>
    <w:multiLevelType w:val="hybridMultilevel"/>
    <w:tmpl w:val="0674E0A2"/>
    <w:lvl w:ilvl="0" w:tplc="BD2CBBBE">
      <w:start w:val="1"/>
      <w:numFmt w:val="decimal"/>
      <w:lvlText w:val="%1."/>
      <w:lvlJc w:val="left"/>
      <w:pPr>
        <w:ind w:left="1425" w:hanging="88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1">
    <w:nsid w:val="7A3A46B2"/>
    <w:multiLevelType w:val="hybridMultilevel"/>
    <w:tmpl w:val="4C944DE4"/>
    <w:lvl w:ilvl="0" w:tplc="869A3C20">
      <w:start w:val="1"/>
      <w:numFmt w:val="decimal"/>
      <w:lvlText w:val="%1."/>
      <w:lvlJc w:val="left"/>
      <w:pPr>
        <w:ind w:left="1830" w:hanging="129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2">
    <w:nsid w:val="7C7B5218"/>
    <w:multiLevelType w:val="hybridMultilevel"/>
    <w:tmpl w:val="75803918"/>
    <w:lvl w:ilvl="0" w:tplc="98CE9430">
      <w:start w:val="1"/>
      <w:numFmt w:val="decimal"/>
      <w:lvlText w:val="%1."/>
      <w:lvlJc w:val="left"/>
      <w:pPr>
        <w:tabs>
          <w:tab w:val="num" w:pos="1068"/>
        </w:tabs>
        <w:ind w:left="1068" w:hanging="360"/>
      </w:pPr>
      <w:rPr>
        <w:rFonts w:hint="default"/>
      </w:rPr>
    </w:lvl>
    <w:lvl w:ilvl="1" w:tplc="80D02432">
      <w:numFmt w:val="none"/>
      <w:lvlText w:val=""/>
      <w:lvlJc w:val="left"/>
      <w:pPr>
        <w:tabs>
          <w:tab w:val="num" w:pos="360"/>
        </w:tabs>
      </w:pPr>
    </w:lvl>
    <w:lvl w:ilvl="2" w:tplc="01FA4292">
      <w:numFmt w:val="none"/>
      <w:lvlText w:val=""/>
      <w:lvlJc w:val="left"/>
      <w:pPr>
        <w:tabs>
          <w:tab w:val="num" w:pos="360"/>
        </w:tabs>
      </w:pPr>
    </w:lvl>
    <w:lvl w:ilvl="3" w:tplc="60A02D96">
      <w:numFmt w:val="none"/>
      <w:lvlText w:val=""/>
      <w:lvlJc w:val="left"/>
      <w:pPr>
        <w:tabs>
          <w:tab w:val="num" w:pos="360"/>
        </w:tabs>
      </w:pPr>
    </w:lvl>
    <w:lvl w:ilvl="4" w:tplc="5DAAD844">
      <w:numFmt w:val="none"/>
      <w:lvlText w:val=""/>
      <w:lvlJc w:val="left"/>
      <w:pPr>
        <w:tabs>
          <w:tab w:val="num" w:pos="360"/>
        </w:tabs>
      </w:pPr>
    </w:lvl>
    <w:lvl w:ilvl="5" w:tplc="3C480352">
      <w:numFmt w:val="none"/>
      <w:lvlText w:val=""/>
      <w:lvlJc w:val="left"/>
      <w:pPr>
        <w:tabs>
          <w:tab w:val="num" w:pos="360"/>
        </w:tabs>
      </w:pPr>
    </w:lvl>
    <w:lvl w:ilvl="6" w:tplc="AC34CEF2">
      <w:numFmt w:val="none"/>
      <w:lvlText w:val=""/>
      <w:lvlJc w:val="left"/>
      <w:pPr>
        <w:tabs>
          <w:tab w:val="num" w:pos="360"/>
        </w:tabs>
      </w:pPr>
    </w:lvl>
    <w:lvl w:ilvl="7" w:tplc="CCFA47F0">
      <w:numFmt w:val="none"/>
      <w:lvlText w:val=""/>
      <w:lvlJc w:val="left"/>
      <w:pPr>
        <w:tabs>
          <w:tab w:val="num" w:pos="360"/>
        </w:tabs>
      </w:pPr>
    </w:lvl>
    <w:lvl w:ilvl="8" w:tplc="1B9EC2B4">
      <w:numFmt w:val="none"/>
      <w:lvlText w:val=""/>
      <w:lvlJc w:val="left"/>
      <w:pPr>
        <w:tabs>
          <w:tab w:val="num" w:pos="360"/>
        </w:tabs>
      </w:pPr>
    </w:lvl>
  </w:abstractNum>
  <w:abstractNum w:abstractNumId="43">
    <w:nsid w:val="7C8853FF"/>
    <w:multiLevelType w:val="hybridMultilevel"/>
    <w:tmpl w:val="3D926E4C"/>
    <w:lvl w:ilvl="0" w:tplc="41AE3FC4">
      <w:start w:val="1"/>
      <w:numFmt w:val="decimal"/>
      <w:lvlText w:val="%1."/>
      <w:lvlJc w:val="left"/>
      <w:pPr>
        <w:ind w:left="2160" w:hanging="108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num w:numId="1">
    <w:abstractNumId w:val="42"/>
  </w:num>
  <w:num w:numId="2">
    <w:abstractNumId w:val="36"/>
  </w:num>
  <w:num w:numId="3">
    <w:abstractNumId w:val="37"/>
  </w:num>
  <w:num w:numId="4">
    <w:abstractNumId w:val="12"/>
  </w:num>
  <w:num w:numId="5">
    <w:abstractNumId w:val="38"/>
  </w:num>
  <w:num w:numId="6">
    <w:abstractNumId w:val="39"/>
  </w:num>
  <w:num w:numId="7">
    <w:abstractNumId w:val="28"/>
  </w:num>
  <w:num w:numId="8">
    <w:abstractNumId w:val="2"/>
  </w:num>
  <w:num w:numId="9">
    <w:abstractNumId w:val="22"/>
  </w:num>
  <w:num w:numId="10">
    <w:abstractNumId w:val="18"/>
  </w:num>
  <w:num w:numId="11">
    <w:abstractNumId w:val="25"/>
  </w:num>
  <w:num w:numId="12">
    <w:abstractNumId w:val="6"/>
  </w:num>
  <w:num w:numId="13">
    <w:abstractNumId w:val="14"/>
  </w:num>
  <w:num w:numId="14">
    <w:abstractNumId w:val="35"/>
  </w:num>
  <w:num w:numId="15">
    <w:abstractNumId w:val="27"/>
  </w:num>
  <w:num w:numId="16">
    <w:abstractNumId w:val="33"/>
  </w:num>
  <w:num w:numId="17">
    <w:abstractNumId w:val="7"/>
  </w:num>
  <w:num w:numId="18">
    <w:abstractNumId w:val="8"/>
  </w:num>
  <w:num w:numId="19">
    <w:abstractNumId w:val="34"/>
  </w:num>
  <w:num w:numId="20">
    <w:abstractNumId w:val="16"/>
  </w:num>
  <w:num w:numId="21">
    <w:abstractNumId w:val="41"/>
  </w:num>
  <w:num w:numId="22">
    <w:abstractNumId w:val="24"/>
  </w:num>
  <w:num w:numId="23">
    <w:abstractNumId w:val="21"/>
  </w:num>
  <w:num w:numId="24">
    <w:abstractNumId w:val="23"/>
  </w:num>
  <w:num w:numId="25">
    <w:abstractNumId w:val="19"/>
  </w:num>
  <w:num w:numId="26">
    <w:abstractNumId w:val="30"/>
  </w:num>
  <w:num w:numId="27">
    <w:abstractNumId w:val="43"/>
  </w:num>
  <w:num w:numId="28">
    <w:abstractNumId w:val="29"/>
  </w:num>
  <w:num w:numId="29">
    <w:abstractNumId w:val="20"/>
  </w:num>
  <w:num w:numId="30">
    <w:abstractNumId w:val="32"/>
  </w:num>
  <w:num w:numId="31">
    <w:abstractNumId w:val="5"/>
  </w:num>
  <w:num w:numId="32">
    <w:abstractNumId w:val="4"/>
  </w:num>
  <w:num w:numId="33">
    <w:abstractNumId w:val="10"/>
  </w:num>
  <w:num w:numId="34">
    <w:abstractNumId w:val="1"/>
  </w:num>
  <w:num w:numId="35">
    <w:abstractNumId w:val="26"/>
  </w:num>
  <w:num w:numId="36">
    <w:abstractNumId w:val="40"/>
  </w:num>
  <w:num w:numId="37">
    <w:abstractNumId w:val="9"/>
  </w:num>
  <w:num w:numId="38">
    <w:abstractNumId w:val="31"/>
  </w:num>
  <w:num w:numId="39">
    <w:abstractNumId w:val="13"/>
  </w:num>
  <w:num w:numId="40">
    <w:abstractNumId w:val="15"/>
  </w:num>
  <w:num w:numId="41">
    <w:abstractNumId w:val="11"/>
  </w:num>
  <w:num w:numId="42">
    <w:abstractNumId w:val="17"/>
  </w:num>
  <w:num w:numId="43">
    <w:abstractNumId w:val="3"/>
  </w:num>
  <w:num w:numId="4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5551A2"/>
    <w:rsid w:val="0000245A"/>
    <w:rsid w:val="000118DF"/>
    <w:rsid w:val="00012218"/>
    <w:rsid w:val="00024008"/>
    <w:rsid w:val="00026831"/>
    <w:rsid w:val="00031B82"/>
    <w:rsid w:val="000339A6"/>
    <w:rsid w:val="00033BB4"/>
    <w:rsid w:val="0004126E"/>
    <w:rsid w:val="00041366"/>
    <w:rsid w:val="0004160B"/>
    <w:rsid w:val="0004590C"/>
    <w:rsid w:val="00051A99"/>
    <w:rsid w:val="000522CD"/>
    <w:rsid w:val="00053456"/>
    <w:rsid w:val="00057473"/>
    <w:rsid w:val="0007161E"/>
    <w:rsid w:val="0007275E"/>
    <w:rsid w:val="000827AE"/>
    <w:rsid w:val="0009113E"/>
    <w:rsid w:val="00096BA4"/>
    <w:rsid w:val="000A1F6C"/>
    <w:rsid w:val="000B0114"/>
    <w:rsid w:val="000B15A0"/>
    <w:rsid w:val="000B523F"/>
    <w:rsid w:val="000C2D04"/>
    <w:rsid w:val="000C57B5"/>
    <w:rsid w:val="000E1536"/>
    <w:rsid w:val="000F0E81"/>
    <w:rsid w:val="000F1492"/>
    <w:rsid w:val="000F17CF"/>
    <w:rsid w:val="000F1F30"/>
    <w:rsid w:val="000F3CC1"/>
    <w:rsid w:val="000F5393"/>
    <w:rsid w:val="000F6D55"/>
    <w:rsid w:val="00105CF4"/>
    <w:rsid w:val="00110B50"/>
    <w:rsid w:val="00111713"/>
    <w:rsid w:val="00122B45"/>
    <w:rsid w:val="001276DB"/>
    <w:rsid w:val="001300EE"/>
    <w:rsid w:val="00146984"/>
    <w:rsid w:val="00151A3E"/>
    <w:rsid w:val="001538E8"/>
    <w:rsid w:val="0016362E"/>
    <w:rsid w:val="00165450"/>
    <w:rsid w:val="0016644A"/>
    <w:rsid w:val="001736B7"/>
    <w:rsid w:val="001758E5"/>
    <w:rsid w:val="00194258"/>
    <w:rsid w:val="00195F3F"/>
    <w:rsid w:val="001A3646"/>
    <w:rsid w:val="001B7B9F"/>
    <w:rsid w:val="001C0BA4"/>
    <w:rsid w:val="001C3D38"/>
    <w:rsid w:val="001C5DB3"/>
    <w:rsid w:val="001C6580"/>
    <w:rsid w:val="001C7017"/>
    <w:rsid w:val="001E113E"/>
    <w:rsid w:val="001E3179"/>
    <w:rsid w:val="001F0189"/>
    <w:rsid w:val="001F1030"/>
    <w:rsid w:val="001F2815"/>
    <w:rsid w:val="00203EFE"/>
    <w:rsid w:val="0021649C"/>
    <w:rsid w:val="0022087E"/>
    <w:rsid w:val="00221A08"/>
    <w:rsid w:val="002250FF"/>
    <w:rsid w:val="00230FE2"/>
    <w:rsid w:val="00231AE5"/>
    <w:rsid w:val="0023483D"/>
    <w:rsid w:val="00237D33"/>
    <w:rsid w:val="00240DD5"/>
    <w:rsid w:val="00243C47"/>
    <w:rsid w:val="002551F6"/>
    <w:rsid w:val="00256BC9"/>
    <w:rsid w:val="00265FE7"/>
    <w:rsid w:val="00272D29"/>
    <w:rsid w:val="00274515"/>
    <w:rsid w:val="00274C5D"/>
    <w:rsid w:val="0028223F"/>
    <w:rsid w:val="00282A54"/>
    <w:rsid w:val="00292DC7"/>
    <w:rsid w:val="0029549F"/>
    <w:rsid w:val="002A0B05"/>
    <w:rsid w:val="002A44F8"/>
    <w:rsid w:val="002C2D12"/>
    <w:rsid w:val="002C3CAC"/>
    <w:rsid w:val="002C4565"/>
    <w:rsid w:val="002D2823"/>
    <w:rsid w:val="002D389B"/>
    <w:rsid w:val="002E7766"/>
    <w:rsid w:val="002F3077"/>
    <w:rsid w:val="00313F95"/>
    <w:rsid w:val="00316CD7"/>
    <w:rsid w:val="003172B4"/>
    <w:rsid w:val="003210DD"/>
    <w:rsid w:val="00321C19"/>
    <w:rsid w:val="0032347F"/>
    <w:rsid w:val="003569C8"/>
    <w:rsid w:val="00360905"/>
    <w:rsid w:val="00360B79"/>
    <w:rsid w:val="00360ED8"/>
    <w:rsid w:val="0036206E"/>
    <w:rsid w:val="00362307"/>
    <w:rsid w:val="00373FDE"/>
    <w:rsid w:val="003810C8"/>
    <w:rsid w:val="00382E32"/>
    <w:rsid w:val="00385077"/>
    <w:rsid w:val="00385F9A"/>
    <w:rsid w:val="00387FC8"/>
    <w:rsid w:val="003A2B67"/>
    <w:rsid w:val="003A3D9A"/>
    <w:rsid w:val="003A49F1"/>
    <w:rsid w:val="003B1378"/>
    <w:rsid w:val="003B38C7"/>
    <w:rsid w:val="003B595E"/>
    <w:rsid w:val="003C5046"/>
    <w:rsid w:val="003D0B15"/>
    <w:rsid w:val="003D4D73"/>
    <w:rsid w:val="003D5E6F"/>
    <w:rsid w:val="003D7B3F"/>
    <w:rsid w:val="00406692"/>
    <w:rsid w:val="0041313E"/>
    <w:rsid w:val="00426AF1"/>
    <w:rsid w:val="00426E97"/>
    <w:rsid w:val="00427F86"/>
    <w:rsid w:val="00433249"/>
    <w:rsid w:val="00443EB7"/>
    <w:rsid w:val="00447A03"/>
    <w:rsid w:val="00450329"/>
    <w:rsid w:val="004504AA"/>
    <w:rsid w:val="00453929"/>
    <w:rsid w:val="004550C2"/>
    <w:rsid w:val="0045538D"/>
    <w:rsid w:val="00463193"/>
    <w:rsid w:val="00463231"/>
    <w:rsid w:val="00463CDE"/>
    <w:rsid w:val="00470656"/>
    <w:rsid w:val="00476373"/>
    <w:rsid w:val="00483426"/>
    <w:rsid w:val="004911C9"/>
    <w:rsid w:val="004A2874"/>
    <w:rsid w:val="004A3BC9"/>
    <w:rsid w:val="004A41F8"/>
    <w:rsid w:val="004B123D"/>
    <w:rsid w:val="004B44AA"/>
    <w:rsid w:val="004C2128"/>
    <w:rsid w:val="004C5D89"/>
    <w:rsid w:val="004D1F2D"/>
    <w:rsid w:val="004D4B8F"/>
    <w:rsid w:val="004D7427"/>
    <w:rsid w:val="004F19E9"/>
    <w:rsid w:val="004F1B51"/>
    <w:rsid w:val="004F4AC7"/>
    <w:rsid w:val="005039C5"/>
    <w:rsid w:val="005154DD"/>
    <w:rsid w:val="00516532"/>
    <w:rsid w:val="005218D7"/>
    <w:rsid w:val="005240A9"/>
    <w:rsid w:val="00530C9A"/>
    <w:rsid w:val="00534BBC"/>
    <w:rsid w:val="0054499A"/>
    <w:rsid w:val="0054696D"/>
    <w:rsid w:val="00552ACF"/>
    <w:rsid w:val="005551A2"/>
    <w:rsid w:val="005635DD"/>
    <w:rsid w:val="00570BA1"/>
    <w:rsid w:val="00570F83"/>
    <w:rsid w:val="00572F88"/>
    <w:rsid w:val="00574DCB"/>
    <w:rsid w:val="00580A9F"/>
    <w:rsid w:val="00580D95"/>
    <w:rsid w:val="005812BD"/>
    <w:rsid w:val="00581870"/>
    <w:rsid w:val="00584C71"/>
    <w:rsid w:val="005A096A"/>
    <w:rsid w:val="005A2FBF"/>
    <w:rsid w:val="005B3B7D"/>
    <w:rsid w:val="005D4193"/>
    <w:rsid w:val="005D5CDA"/>
    <w:rsid w:val="005E20DE"/>
    <w:rsid w:val="005E3760"/>
    <w:rsid w:val="005E39BB"/>
    <w:rsid w:val="005E4399"/>
    <w:rsid w:val="005F0EBE"/>
    <w:rsid w:val="0060078A"/>
    <w:rsid w:val="00603C9D"/>
    <w:rsid w:val="0060529C"/>
    <w:rsid w:val="00606006"/>
    <w:rsid w:val="00617A35"/>
    <w:rsid w:val="0063072B"/>
    <w:rsid w:val="00634D49"/>
    <w:rsid w:val="0064069E"/>
    <w:rsid w:val="0064364E"/>
    <w:rsid w:val="00645EF9"/>
    <w:rsid w:val="00650C2B"/>
    <w:rsid w:val="006607E0"/>
    <w:rsid w:val="00661B2B"/>
    <w:rsid w:val="00662D92"/>
    <w:rsid w:val="00675077"/>
    <w:rsid w:val="006835EB"/>
    <w:rsid w:val="00687DB5"/>
    <w:rsid w:val="00690274"/>
    <w:rsid w:val="0069259E"/>
    <w:rsid w:val="00692EFC"/>
    <w:rsid w:val="00694C35"/>
    <w:rsid w:val="006A33D3"/>
    <w:rsid w:val="006A5320"/>
    <w:rsid w:val="006A5E1B"/>
    <w:rsid w:val="006B12C7"/>
    <w:rsid w:val="006B15DA"/>
    <w:rsid w:val="006B4143"/>
    <w:rsid w:val="006B4B7A"/>
    <w:rsid w:val="006C4A8F"/>
    <w:rsid w:val="006D68A0"/>
    <w:rsid w:val="006E2E39"/>
    <w:rsid w:val="006E4824"/>
    <w:rsid w:val="006E7D3C"/>
    <w:rsid w:val="006F0DEE"/>
    <w:rsid w:val="006F1E1A"/>
    <w:rsid w:val="006F1FF1"/>
    <w:rsid w:val="006F34CF"/>
    <w:rsid w:val="006F5FD1"/>
    <w:rsid w:val="006F72EB"/>
    <w:rsid w:val="006F7FCB"/>
    <w:rsid w:val="007148AE"/>
    <w:rsid w:val="0071677E"/>
    <w:rsid w:val="00717AF9"/>
    <w:rsid w:val="007344BD"/>
    <w:rsid w:val="00734E8A"/>
    <w:rsid w:val="007469B7"/>
    <w:rsid w:val="00750C60"/>
    <w:rsid w:val="007555FB"/>
    <w:rsid w:val="00763153"/>
    <w:rsid w:val="0076387F"/>
    <w:rsid w:val="00775CE9"/>
    <w:rsid w:val="00787C36"/>
    <w:rsid w:val="0079741E"/>
    <w:rsid w:val="007A014C"/>
    <w:rsid w:val="007A5AC1"/>
    <w:rsid w:val="007B0764"/>
    <w:rsid w:val="007B1C30"/>
    <w:rsid w:val="007B5FA8"/>
    <w:rsid w:val="007B6D87"/>
    <w:rsid w:val="007C0115"/>
    <w:rsid w:val="007C4FE0"/>
    <w:rsid w:val="007C6493"/>
    <w:rsid w:val="007D0ED4"/>
    <w:rsid w:val="007D0FDC"/>
    <w:rsid w:val="007E569F"/>
    <w:rsid w:val="007F1984"/>
    <w:rsid w:val="008010E6"/>
    <w:rsid w:val="008262D8"/>
    <w:rsid w:val="00826A4F"/>
    <w:rsid w:val="00830C1B"/>
    <w:rsid w:val="0083298A"/>
    <w:rsid w:val="00834CEB"/>
    <w:rsid w:val="008437E1"/>
    <w:rsid w:val="0084518B"/>
    <w:rsid w:val="00850867"/>
    <w:rsid w:val="00860D1F"/>
    <w:rsid w:val="008620CE"/>
    <w:rsid w:val="008654C6"/>
    <w:rsid w:val="00865C41"/>
    <w:rsid w:val="00887251"/>
    <w:rsid w:val="008A577F"/>
    <w:rsid w:val="008A7A9C"/>
    <w:rsid w:val="008A7DCD"/>
    <w:rsid w:val="008B2ADB"/>
    <w:rsid w:val="008B3BF8"/>
    <w:rsid w:val="008B75D0"/>
    <w:rsid w:val="008B78E4"/>
    <w:rsid w:val="008B7F21"/>
    <w:rsid w:val="008C3B9B"/>
    <w:rsid w:val="008D21BB"/>
    <w:rsid w:val="008E01F2"/>
    <w:rsid w:val="008E04E1"/>
    <w:rsid w:val="008F5BFE"/>
    <w:rsid w:val="008F6A03"/>
    <w:rsid w:val="00907699"/>
    <w:rsid w:val="00923373"/>
    <w:rsid w:val="00931392"/>
    <w:rsid w:val="00940F0F"/>
    <w:rsid w:val="00944266"/>
    <w:rsid w:val="0095314B"/>
    <w:rsid w:val="00954280"/>
    <w:rsid w:val="00956A06"/>
    <w:rsid w:val="00956A98"/>
    <w:rsid w:val="00957CB8"/>
    <w:rsid w:val="00965E47"/>
    <w:rsid w:val="009740D9"/>
    <w:rsid w:val="00986F1E"/>
    <w:rsid w:val="0098788C"/>
    <w:rsid w:val="009917AB"/>
    <w:rsid w:val="009956CC"/>
    <w:rsid w:val="009A0DDC"/>
    <w:rsid w:val="009A21F6"/>
    <w:rsid w:val="009A3167"/>
    <w:rsid w:val="009A4034"/>
    <w:rsid w:val="009A51F1"/>
    <w:rsid w:val="009A6BAC"/>
    <w:rsid w:val="009B4C21"/>
    <w:rsid w:val="009D10B0"/>
    <w:rsid w:val="009D1265"/>
    <w:rsid w:val="009D42DF"/>
    <w:rsid w:val="009E1E26"/>
    <w:rsid w:val="009E7861"/>
    <w:rsid w:val="009F1C2A"/>
    <w:rsid w:val="009F4050"/>
    <w:rsid w:val="009F51FE"/>
    <w:rsid w:val="009F5EC5"/>
    <w:rsid w:val="00A040B4"/>
    <w:rsid w:val="00A13698"/>
    <w:rsid w:val="00A13B3C"/>
    <w:rsid w:val="00A376AD"/>
    <w:rsid w:val="00A43C1A"/>
    <w:rsid w:val="00A510AE"/>
    <w:rsid w:val="00A524DC"/>
    <w:rsid w:val="00A55A94"/>
    <w:rsid w:val="00A708A0"/>
    <w:rsid w:val="00A73EC8"/>
    <w:rsid w:val="00A81A5E"/>
    <w:rsid w:val="00A862EF"/>
    <w:rsid w:val="00A90231"/>
    <w:rsid w:val="00A936F4"/>
    <w:rsid w:val="00A962A4"/>
    <w:rsid w:val="00A9705E"/>
    <w:rsid w:val="00AA7488"/>
    <w:rsid w:val="00AB07DA"/>
    <w:rsid w:val="00AB159E"/>
    <w:rsid w:val="00AC06C3"/>
    <w:rsid w:val="00AD1049"/>
    <w:rsid w:val="00AE113B"/>
    <w:rsid w:val="00AE12BD"/>
    <w:rsid w:val="00AE13DF"/>
    <w:rsid w:val="00AF2C09"/>
    <w:rsid w:val="00AF40C1"/>
    <w:rsid w:val="00AF6208"/>
    <w:rsid w:val="00AF6779"/>
    <w:rsid w:val="00B0001D"/>
    <w:rsid w:val="00B13CDD"/>
    <w:rsid w:val="00B2055C"/>
    <w:rsid w:val="00B2377D"/>
    <w:rsid w:val="00B243DF"/>
    <w:rsid w:val="00B276D0"/>
    <w:rsid w:val="00B35B86"/>
    <w:rsid w:val="00B45C97"/>
    <w:rsid w:val="00B51B5D"/>
    <w:rsid w:val="00B6714C"/>
    <w:rsid w:val="00B84C3C"/>
    <w:rsid w:val="00B907A7"/>
    <w:rsid w:val="00B90F23"/>
    <w:rsid w:val="00B956C6"/>
    <w:rsid w:val="00BA0633"/>
    <w:rsid w:val="00BA4E94"/>
    <w:rsid w:val="00BA5C30"/>
    <w:rsid w:val="00BB68C0"/>
    <w:rsid w:val="00BC6950"/>
    <w:rsid w:val="00BE6C2C"/>
    <w:rsid w:val="00C02F40"/>
    <w:rsid w:val="00C0587A"/>
    <w:rsid w:val="00C1460B"/>
    <w:rsid w:val="00C346D6"/>
    <w:rsid w:val="00C36BA9"/>
    <w:rsid w:val="00C43B6A"/>
    <w:rsid w:val="00C46915"/>
    <w:rsid w:val="00C63880"/>
    <w:rsid w:val="00C65E82"/>
    <w:rsid w:val="00C70060"/>
    <w:rsid w:val="00C720C2"/>
    <w:rsid w:val="00C735A8"/>
    <w:rsid w:val="00C83247"/>
    <w:rsid w:val="00C8499C"/>
    <w:rsid w:val="00C91879"/>
    <w:rsid w:val="00CA3B21"/>
    <w:rsid w:val="00CA58C9"/>
    <w:rsid w:val="00CC295A"/>
    <w:rsid w:val="00CD4CD8"/>
    <w:rsid w:val="00CE1A87"/>
    <w:rsid w:val="00CF5189"/>
    <w:rsid w:val="00D15A57"/>
    <w:rsid w:val="00D25F63"/>
    <w:rsid w:val="00D27988"/>
    <w:rsid w:val="00D338F8"/>
    <w:rsid w:val="00D447AB"/>
    <w:rsid w:val="00D46585"/>
    <w:rsid w:val="00D61B5B"/>
    <w:rsid w:val="00D62A2A"/>
    <w:rsid w:val="00D672B8"/>
    <w:rsid w:val="00D70A85"/>
    <w:rsid w:val="00D710FD"/>
    <w:rsid w:val="00D7185A"/>
    <w:rsid w:val="00D76C2A"/>
    <w:rsid w:val="00D773C9"/>
    <w:rsid w:val="00D82B97"/>
    <w:rsid w:val="00D85757"/>
    <w:rsid w:val="00D8604A"/>
    <w:rsid w:val="00D86CC7"/>
    <w:rsid w:val="00DA0775"/>
    <w:rsid w:val="00DA08EE"/>
    <w:rsid w:val="00DA2672"/>
    <w:rsid w:val="00DB13D2"/>
    <w:rsid w:val="00DB22F0"/>
    <w:rsid w:val="00DC0DAF"/>
    <w:rsid w:val="00DC2461"/>
    <w:rsid w:val="00DD2E27"/>
    <w:rsid w:val="00DD5CA9"/>
    <w:rsid w:val="00DE2119"/>
    <w:rsid w:val="00DE36A1"/>
    <w:rsid w:val="00DE3935"/>
    <w:rsid w:val="00DE458B"/>
    <w:rsid w:val="00DF1703"/>
    <w:rsid w:val="00DF1AEE"/>
    <w:rsid w:val="00E04B35"/>
    <w:rsid w:val="00E05265"/>
    <w:rsid w:val="00E06AE9"/>
    <w:rsid w:val="00E06DA2"/>
    <w:rsid w:val="00E12AC1"/>
    <w:rsid w:val="00E131F6"/>
    <w:rsid w:val="00E13F0A"/>
    <w:rsid w:val="00E14397"/>
    <w:rsid w:val="00E20BD9"/>
    <w:rsid w:val="00E2225C"/>
    <w:rsid w:val="00E223F4"/>
    <w:rsid w:val="00E23B55"/>
    <w:rsid w:val="00E24E46"/>
    <w:rsid w:val="00E431C7"/>
    <w:rsid w:val="00E550B8"/>
    <w:rsid w:val="00E62331"/>
    <w:rsid w:val="00E631D3"/>
    <w:rsid w:val="00E65960"/>
    <w:rsid w:val="00E70071"/>
    <w:rsid w:val="00E71D8D"/>
    <w:rsid w:val="00E94515"/>
    <w:rsid w:val="00EA4EEB"/>
    <w:rsid w:val="00EC4AAF"/>
    <w:rsid w:val="00EC70B4"/>
    <w:rsid w:val="00ED7E5D"/>
    <w:rsid w:val="00EE23E8"/>
    <w:rsid w:val="00EE7419"/>
    <w:rsid w:val="00EF31D7"/>
    <w:rsid w:val="00F06429"/>
    <w:rsid w:val="00F122DB"/>
    <w:rsid w:val="00F2318A"/>
    <w:rsid w:val="00F265A1"/>
    <w:rsid w:val="00F34339"/>
    <w:rsid w:val="00F34E9A"/>
    <w:rsid w:val="00F374AA"/>
    <w:rsid w:val="00F418D6"/>
    <w:rsid w:val="00F423FE"/>
    <w:rsid w:val="00F446EC"/>
    <w:rsid w:val="00F45077"/>
    <w:rsid w:val="00F52EEC"/>
    <w:rsid w:val="00F537DF"/>
    <w:rsid w:val="00F552CA"/>
    <w:rsid w:val="00F55C2A"/>
    <w:rsid w:val="00F72AE1"/>
    <w:rsid w:val="00F76410"/>
    <w:rsid w:val="00F77E82"/>
    <w:rsid w:val="00F81A86"/>
    <w:rsid w:val="00F964B1"/>
    <w:rsid w:val="00F96CDA"/>
    <w:rsid w:val="00FA25BC"/>
    <w:rsid w:val="00FA6477"/>
    <w:rsid w:val="00FB3631"/>
    <w:rsid w:val="00FB7EED"/>
    <w:rsid w:val="00FC6FC9"/>
    <w:rsid w:val="00FD043E"/>
    <w:rsid w:val="00FD5D8E"/>
    <w:rsid w:val="00FD78EC"/>
    <w:rsid w:val="00FE369F"/>
    <w:rsid w:val="00FE7582"/>
    <w:rsid w:val="00FF0D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51A2"/>
    <w:rPr>
      <w:rFonts w:eastAsia="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551A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5551A2"/>
    <w:pPr>
      <w:autoSpaceDE w:val="0"/>
      <w:autoSpaceDN w:val="0"/>
      <w:adjustRightInd w:val="0"/>
    </w:pPr>
    <w:rPr>
      <w:rFonts w:ascii="Arial" w:eastAsia="Times New Roman" w:hAnsi="Arial" w:cs="Arial"/>
    </w:rPr>
  </w:style>
  <w:style w:type="paragraph" w:styleId="a4">
    <w:name w:val="header"/>
    <w:basedOn w:val="a"/>
    <w:link w:val="a5"/>
    <w:uiPriority w:val="99"/>
    <w:unhideWhenUsed/>
    <w:rsid w:val="005551A2"/>
    <w:pPr>
      <w:tabs>
        <w:tab w:val="center" w:pos="4677"/>
        <w:tab w:val="right" w:pos="9355"/>
      </w:tabs>
      <w:jc w:val="both"/>
    </w:pPr>
    <w:rPr>
      <w:rFonts w:eastAsia="Calibri"/>
      <w:szCs w:val="22"/>
      <w:lang w:eastAsia="en-US"/>
    </w:rPr>
  </w:style>
  <w:style w:type="character" w:customStyle="1" w:styleId="a5">
    <w:name w:val="Верхний колонтитул Знак"/>
    <w:basedOn w:val="a0"/>
    <w:link w:val="a4"/>
    <w:uiPriority w:val="99"/>
    <w:rsid w:val="005551A2"/>
    <w:rPr>
      <w:rFonts w:eastAsia="Calibri" w:cs="Times New Roman"/>
    </w:rPr>
  </w:style>
  <w:style w:type="paragraph" w:styleId="a6">
    <w:name w:val="Normal (Web)"/>
    <w:basedOn w:val="a"/>
    <w:rsid w:val="005551A2"/>
    <w:pPr>
      <w:spacing w:before="100" w:beforeAutospacing="1" w:after="100" w:afterAutospacing="1"/>
    </w:pPr>
    <w:rPr>
      <w:rFonts w:eastAsia="Calibri"/>
    </w:rPr>
  </w:style>
  <w:style w:type="character" w:customStyle="1" w:styleId="a7">
    <w:name w:val="Текст выноски Знак"/>
    <w:basedOn w:val="a0"/>
    <w:link w:val="a8"/>
    <w:semiHidden/>
    <w:rsid w:val="005551A2"/>
    <w:rPr>
      <w:rFonts w:ascii="Tahoma" w:eastAsia="Calibri" w:hAnsi="Tahoma" w:cs="Tahoma"/>
      <w:sz w:val="16"/>
      <w:szCs w:val="16"/>
    </w:rPr>
  </w:style>
  <w:style w:type="paragraph" w:styleId="a8">
    <w:name w:val="Balloon Text"/>
    <w:basedOn w:val="a"/>
    <w:link w:val="a7"/>
    <w:semiHidden/>
    <w:unhideWhenUsed/>
    <w:rsid w:val="005551A2"/>
    <w:pPr>
      <w:jc w:val="both"/>
    </w:pPr>
    <w:rPr>
      <w:rFonts w:ascii="Tahoma" w:eastAsia="Calibri" w:hAnsi="Tahoma" w:cs="Tahoma"/>
      <w:sz w:val="16"/>
      <w:szCs w:val="16"/>
      <w:lang w:eastAsia="en-US"/>
    </w:rPr>
  </w:style>
  <w:style w:type="paragraph" w:styleId="a9">
    <w:name w:val="footer"/>
    <w:basedOn w:val="a"/>
    <w:link w:val="aa"/>
    <w:rsid w:val="005551A2"/>
    <w:pPr>
      <w:tabs>
        <w:tab w:val="center" w:pos="4677"/>
        <w:tab w:val="right" w:pos="9355"/>
      </w:tabs>
    </w:pPr>
  </w:style>
  <w:style w:type="character" w:customStyle="1" w:styleId="aa">
    <w:name w:val="Нижний колонтитул Знак"/>
    <w:basedOn w:val="a0"/>
    <w:link w:val="a9"/>
    <w:rsid w:val="005551A2"/>
    <w:rPr>
      <w:rFonts w:eastAsia="Times New Roman" w:cs="Times New Roman"/>
      <w:szCs w:val="24"/>
      <w:lang w:eastAsia="ru-RU"/>
    </w:rPr>
  </w:style>
  <w:style w:type="paragraph" w:styleId="ab">
    <w:name w:val="List Paragraph"/>
    <w:basedOn w:val="a"/>
    <w:uiPriority w:val="34"/>
    <w:qFormat/>
    <w:rsid w:val="001C0BA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F262C91D9772472A02823A01013501FCADE3F40FB239FE7209EA46CFB4F9EEB63m0G" TargetMode="External"/><Relationship Id="rId13" Type="http://schemas.openxmlformats.org/officeDocument/2006/relationships/hyperlink" Target="consultantplus://offline/ref=D38BD1B002B48F23812AC84ABFA2E74743A9A914FB5F418B0E4F292A0F29B3C246AA62F5316DB100D71766e5r7H" TargetMode="External"/><Relationship Id="rId18" Type="http://schemas.openxmlformats.org/officeDocument/2006/relationships/hyperlink" Target="consultantplus://offline/ref=4334A6AF69B6C75D85A21633A2354CDC7EF1BF6D55AC47ED2D0118E3A94EE5F2C701ACE4ED026F85F8503DqCSAO" TargetMode="External"/><Relationship Id="rId26" Type="http://schemas.openxmlformats.org/officeDocument/2006/relationships/hyperlink" Target="consultantplus://offline/ref=1F2DD3A93042F73C038BD3DBAD24B4C69E6853D54AC80D6B06E042B0D53FDED2C719D65E44078151E8B5d5Y2G"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4334A6AF69B6C75D85A21633A2354CDC7EF1BF6D55AC47ED2D0118E3A94EE5F2qCS7O" TargetMode="External"/><Relationship Id="rId34" Type="http://schemas.openxmlformats.org/officeDocument/2006/relationships/hyperlink" Target="consultantplus://offline/ref=77AEB947ADEF31EB25A674BC89C46FACD43D08D1BA7021EA0CBE962BB53EAEDD4093A6F668C64D257218352352J" TargetMode="External"/><Relationship Id="rId7" Type="http://schemas.openxmlformats.org/officeDocument/2006/relationships/endnotes" Target="endnotes.xml"/><Relationship Id="rId12" Type="http://schemas.openxmlformats.org/officeDocument/2006/relationships/hyperlink" Target="consultantplus://offline/ref=4334A6AF69B6C75D85A21633A2354CDC7EF1BF6D55AC47ED2D0118E3A94EE5F2qCS7O" TargetMode="External"/><Relationship Id="rId17" Type="http://schemas.openxmlformats.org/officeDocument/2006/relationships/hyperlink" Target="consultantplus://offline/ref=4334A6AF69B6C75D85A21633A2354CDC7EF1BF6D5DA847ED235C12EBF042E7F5C85EBBE3A40E6E85F859q3SFO" TargetMode="External"/><Relationship Id="rId25" Type="http://schemas.openxmlformats.org/officeDocument/2006/relationships/hyperlink" Target="consultantplus://offline/ref=EC25DD0A6E7D08E0CB50475C8D2023E076D984ACE5811CB641C56E0EF5E87BD71FE541F0F6D168279447E4V0V3G" TargetMode="External"/><Relationship Id="rId33" Type="http://schemas.openxmlformats.org/officeDocument/2006/relationships/hyperlink" Target="consultantplus://offline/ref=13B3E01DCAFD1FB5352BF2B6300EA612FC1FEBFE0A38E11D9F757940CF850911E4475D669EB270CD9B542AA102F"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4334A6AF69B6C75D85A21633A2354CDC7EF1BF6D55AC47ED2D0118E3A94EE5F2C701ACE4ED026F85F95A3CqCSBO" TargetMode="External"/><Relationship Id="rId20" Type="http://schemas.openxmlformats.org/officeDocument/2006/relationships/hyperlink" Target="consultantplus://offline/ref=4334A6AF69B6C75D85A2083EB45913D579F2E6655FF91AB1250B4DqBSBO" TargetMode="External"/><Relationship Id="rId29" Type="http://schemas.openxmlformats.org/officeDocument/2006/relationships/hyperlink" Target="consultantplus://offline/ref=921564ECAFF636D0C53C9FA3366AF4002AB625BEB81AF82916F5EC7351539EB616AE749762496AA717A8BE35oC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334A6AF69B6C75D85A2083EB45913D579F2E6655FF91AB1250B4DqBSBO" TargetMode="External"/><Relationship Id="rId24" Type="http://schemas.openxmlformats.org/officeDocument/2006/relationships/hyperlink" Target="consultantplus://offline/ref=EC25DD0A6E7D08E0CB50475C8D2023E076D984ACE5811CB641C56E0EF5E87BD71FE541F0F6D168279447EBV0V3G" TargetMode="External"/><Relationship Id="rId32" Type="http://schemas.openxmlformats.org/officeDocument/2006/relationships/hyperlink" Target="consultantplus://offline/ref=C549F471AB4629329CCB9556B2814EF4B6787B8109ABECA24EADF8CA48B5DB83A8D3FCEB1567CCD9835253C4zDF" TargetMode="External"/><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4334A6AF69B6C75D85A2083EB45913D579F2E6655FF91AB1250B4DqBSBO" TargetMode="External"/><Relationship Id="rId23" Type="http://schemas.openxmlformats.org/officeDocument/2006/relationships/hyperlink" Target="consultantplus://offline/ref=4334A6AF69B6C75D85A21633A2354CDC7EF1BF6D55AC47ED2D0118E3A94EE5F2C701ACE4ED026F85F95A3FqCSCO" TargetMode="External"/><Relationship Id="rId28" Type="http://schemas.openxmlformats.org/officeDocument/2006/relationships/hyperlink" Target="consultantplus://offline/ref=A243E44A571B1716BE014A7D0EDEF51881F42F85C28096D2D51F4ABD36D3058DF9ECF3F24C50DB2521A7CF7AKEN" TargetMode="External"/><Relationship Id="rId36" Type="http://schemas.openxmlformats.org/officeDocument/2006/relationships/hyperlink" Target="consultantplus://offline/ref=9E1112ED013AEC5702C1F913F6D6A879904064DB066ED34855979B831701A0C5B3BE430285C8889586DB91r1S8O" TargetMode="External"/><Relationship Id="rId10" Type="http://schemas.openxmlformats.org/officeDocument/2006/relationships/hyperlink" Target="consultantplus://offline/ref=99D4CD32C5699E5D6AB05284203EBE88E494D8EBADB00F6D986AAF503B3D3FCA60BE4A71D9EB1BEC9A996057B35906TAfDG" TargetMode="External"/><Relationship Id="rId19" Type="http://schemas.openxmlformats.org/officeDocument/2006/relationships/hyperlink" Target="consultantplus://offline/ref=4334A6AF69B6C75D85A21633A2354CDC7EF1BF6D5DA847ED235C12EBF042E7F5C85EBBE3A40E6E85F859q3SFO" TargetMode="External"/><Relationship Id="rId31" Type="http://schemas.openxmlformats.org/officeDocument/2006/relationships/hyperlink" Target="consultantplus://offline/ref=FF1E135820AFE59D1AD69EBC590CD3C09B077CEAD208B770F42B5C33855F7B1EFF119B378713FA36DF8420h1yDF" TargetMode="External"/><Relationship Id="rId4" Type="http://schemas.openxmlformats.org/officeDocument/2006/relationships/settings" Target="settings.xml"/><Relationship Id="rId9" Type="http://schemas.openxmlformats.org/officeDocument/2006/relationships/hyperlink" Target="consultantplus://offline/ref=A347F4675190830035F2C2E7AD3256BF9C5678D14CFC4644EC817E214B7B6FAC5A67F985D10B2C717767ED914F752Cy5d4G" TargetMode="External"/><Relationship Id="rId14" Type="http://schemas.openxmlformats.org/officeDocument/2006/relationships/hyperlink" Target="consultantplus://offline/ref=D38BD1B002B48F23812AC84ABFA2E74743A9A914F35B418B001223225625B1C549F575F27861B000D714e6r5H" TargetMode="External"/><Relationship Id="rId22" Type="http://schemas.openxmlformats.org/officeDocument/2006/relationships/hyperlink" Target="consultantplus://offline/ref=03ECBEDC844750808AAE14D326D0C09544CD430E11128FE8AB430E3F3FDB37EED343ECCAB7307C29C166o9mAK" TargetMode="External"/><Relationship Id="rId27" Type="http://schemas.openxmlformats.org/officeDocument/2006/relationships/hyperlink" Target="consultantplus://offline/ref=1F2DD3A93042F73C038BD3DBAD24B4C69E6853D54AC80D6B06E042B0D53FDED2C719D65E44078151E8B5d5Y2G" TargetMode="External"/><Relationship Id="rId30" Type="http://schemas.openxmlformats.org/officeDocument/2006/relationships/hyperlink" Target="consultantplus://offline/ref=BE4ABCA0094ACB69C08EFC5AA6C963E0DD3339CEC788CC4F2C18E4BBB07664F89A1FA6FAC2B1BF807B3416hBM" TargetMode="External"/><Relationship Id="rId35" Type="http://schemas.openxmlformats.org/officeDocument/2006/relationships/hyperlink" Target="consultantplus://offline/ref=9E1112ED013AEC5702C1F913F6D6A879904064DB0E69D04457CA918B4E0DA2C2BCE15405CCC4899586DAr9S5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31AD36-1374-4528-AA89-B1C5AD4FF5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270</TotalTime>
  <Pages>62</Pages>
  <Words>20177</Words>
  <Characters>115013</Characters>
  <Application>Microsoft Office Word</Application>
  <DocSecurity>0</DocSecurity>
  <Lines>958</Lines>
  <Paragraphs>269</Paragraphs>
  <ScaleCrop>false</ScaleCrop>
  <HeadingPairs>
    <vt:vector size="4" baseType="variant">
      <vt:variant>
        <vt:lpstr>Название</vt:lpstr>
      </vt:variant>
      <vt:variant>
        <vt:i4>1</vt:i4>
      </vt:variant>
      <vt:variant>
        <vt:lpstr>Заголовки</vt:lpstr>
      </vt:variant>
      <vt:variant>
        <vt:i4>100</vt:i4>
      </vt:variant>
    </vt:vector>
  </HeadingPairs>
  <TitlesOfParts>
    <vt:vector size="101" baseType="lpstr">
      <vt:lpstr/>
      <vt:lpstr>    </vt:lpstr>
      <vt:lpstr>    </vt:lpstr>
      <vt:lpstr>    </vt:lpstr>
      <vt:lpstr>    </vt:lpstr>
      <vt:lpstr>    Приложение №1</vt:lpstr>
      <vt:lpstr>    к решению Думы</vt:lpstr>
      <vt:lpstr>    06.02.2013 №_____</vt:lpstr>
      <vt:lpstr>    </vt:lpstr>
      <vt:lpstr>    </vt:lpstr>
      <vt:lpstr>    </vt:lpstr>
      <vt:lpstr>    РЕГЛАМЕНТ </vt:lpstr>
      <vt:lpstr>    ДУМЫ ГОРОДСКОГО ОКРУГА ТОЛЬЯТТИ</vt:lpstr>
      <vt:lpstr>    </vt:lpstr>
      <vt:lpstr>    Глава 1. Общие положения</vt:lpstr>
      <vt:lpstr>        Статья 1</vt:lpstr>
      <vt:lpstr>        Статья 2</vt:lpstr>
      <vt:lpstr>    Глава 2. Дума городского округа Тольятти</vt:lpstr>
      <vt:lpstr>        Статья 3</vt:lpstr>
      <vt:lpstr>        </vt:lpstr>
      <vt:lpstr>        Статья 4</vt:lpstr>
      <vt:lpstr>    Глава 3. Совет Думы</vt:lpstr>
      <vt:lpstr>        Статья 5</vt:lpstr>
      <vt:lpstr>        </vt:lpstr>
      <vt:lpstr>        Статья 6</vt:lpstr>
      <vt:lpstr>        </vt:lpstr>
      <vt:lpstr>        Статья 9</vt:lpstr>
      <vt:lpstr>        </vt:lpstr>
      <vt:lpstr>        Статья 10</vt:lpstr>
      <vt:lpstr>        </vt:lpstr>
      <vt:lpstr>        Статья 11</vt:lpstr>
      <vt:lpstr>        </vt:lpstr>
      <vt:lpstr>        Статья 12</vt:lpstr>
      <vt:lpstr>        Статья 13</vt:lpstr>
      <vt:lpstr>    </vt:lpstr>
      <vt:lpstr>    Глава 4. Постоянные комиссии Думы</vt:lpstr>
      <vt:lpstr>        </vt:lpstr>
      <vt:lpstr>        Статья 14</vt:lpstr>
      <vt:lpstr>        </vt:lpstr>
      <vt:lpstr>        Статья 15</vt:lpstr>
      <vt:lpstr>        </vt:lpstr>
      <vt:lpstr>        </vt:lpstr>
      <vt:lpstr>        Статья 16</vt:lpstr>
      <vt:lpstr>        </vt:lpstr>
      <vt:lpstr>        Статья 17</vt:lpstr>
      <vt:lpstr>        Статья 18</vt:lpstr>
      <vt:lpstr>        </vt:lpstr>
      <vt:lpstr>        Статья 19</vt:lpstr>
      <vt:lpstr>        </vt:lpstr>
      <vt:lpstr>        Статья 20</vt:lpstr>
      <vt:lpstr>        3. Комиссии вносят предложения в планы нормотворческой и текущей деятельности Ду</vt:lpstr>
      <vt:lpstr>        </vt:lpstr>
      <vt:lpstr>        Статья 21</vt:lpstr>
      <vt:lpstr>        </vt:lpstr>
      <vt:lpstr>        Статья 22</vt:lpstr>
      <vt:lpstr>        </vt:lpstr>
      <vt:lpstr>    Глава 5. Временные комиссии Думы</vt:lpstr>
      <vt:lpstr>        Статья 23</vt:lpstr>
      <vt:lpstr>        </vt:lpstr>
      <vt:lpstr>    Глава 6. Согласительные комиссии Думы</vt:lpstr>
      <vt:lpstr>        Статья 24</vt:lpstr>
      <vt:lpstr>        Статья 25</vt:lpstr>
      <vt:lpstr>    </vt:lpstr>
      <vt:lpstr>    Глава 7. Рабочие группы</vt:lpstr>
      <vt:lpstr>        Статья 26</vt:lpstr>
      <vt:lpstr>        </vt:lpstr>
      <vt:lpstr>        Статья 27</vt:lpstr>
      <vt:lpstr>        </vt:lpstr>
      <vt:lpstr>        Статья 28</vt:lpstr>
      <vt:lpstr>    </vt:lpstr>
      <vt:lpstr>    Глава 8. Депутатские объединения</vt:lpstr>
      <vt:lpstr>        Статья 29</vt:lpstr>
      <vt:lpstr>        </vt:lpstr>
      <vt:lpstr>        Статья 30</vt:lpstr>
      <vt:lpstr>        Статья 31</vt:lpstr>
      <vt:lpstr>        </vt:lpstr>
      <vt:lpstr>        Статья 32</vt:lpstr>
      <vt:lpstr>        Статья 33</vt:lpstr>
      <vt:lpstr>    </vt:lpstr>
      <vt:lpstr>    Глава 9. Депутатские слушания</vt:lpstr>
      <vt:lpstr>        Статья 34</vt:lpstr>
      <vt:lpstr>        </vt:lpstr>
      <vt:lpstr>        Статья 35</vt:lpstr>
      <vt:lpstr>        </vt:lpstr>
      <vt:lpstr>        </vt:lpstr>
      <vt:lpstr>    Глава 10. Председатель Думы и его заместители</vt:lpstr>
      <vt:lpstr>        </vt:lpstr>
      <vt:lpstr>        Статья 37</vt:lpstr>
      <vt:lpstr>        </vt:lpstr>
      <vt:lpstr>        Статья 38</vt:lpstr>
      <vt:lpstr>        </vt:lpstr>
      <vt:lpstr>        Статья 39</vt:lpstr>
      <vt:lpstr>        </vt:lpstr>
      <vt:lpstr>        Статья 40</vt:lpstr>
      <vt:lpstr>        </vt:lpstr>
      <vt:lpstr>        Статья 41</vt:lpstr>
      <vt:lpstr>        </vt:lpstr>
      <vt:lpstr>        Статья 42</vt:lpstr>
      <vt:lpstr>        </vt:lpstr>
      <vt:lpstr>        Статья 43</vt:lpstr>
      <vt:lpstr>        Статья 44</vt:lpstr>
    </vt:vector>
  </TitlesOfParts>
  <Company/>
  <LinksUpToDate>false</LinksUpToDate>
  <CharactersWithSpaces>134921</CharactersWithSpaces>
  <SharedDoc>false</SharedDoc>
  <HLinks>
    <vt:vector size="282" baseType="variant">
      <vt:variant>
        <vt:i4>4784138</vt:i4>
      </vt:variant>
      <vt:variant>
        <vt:i4>138</vt:i4>
      </vt:variant>
      <vt:variant>
        <vt:i4>0</vt:i4>
      </vt:variant>
      <vt:variant>
        <vt:i4>5</vt:i4>
      </vt:variant>
      <vt:variant>
        <vt:lpwstr>consultantplus://offline/ref=9E1112ED013AEC5702C1F913F6D6A879904064DB066ED34855979B831701A0C5B3BE430285C8889586DB91r1S8O</vt:lpwstr>
      </vt:variant>
      <vt:variant>
        <vt:lpwstr/>
      </vt:variant>
      <vt:variant>
        <vt:i4>7471158</vt:i4>
      </vt:variant>
      <vt:variant>
        <vt:i4>135</vt:i4>
      </vt:variant>
      <vt:variant>
        <vt:i4>0</vt:i4>
      </vt:variant>
      <vt:variant>
        <vt:i4>5</vt:i4>
      </vt:variant>
      <vt:variant>
        <vt:lpwstr>consultantplus://offline/ref=9E1112ED013AEC5702C1F913F6D6A879904064DB0E69D04457CA918B4E0DA2C2BCE15405CCC4899586DAr9S5O</vt:lpwstr>
      </vt:variant>
      <vt:variant>
        <vt:lpwstr/>
      </vt:variant>
      <vt:variant>
        <vt:i4>1114121</vt:i4>
      </vt:variant>
      <vt:variant>
        <vt:i4>132</vt:i4>
      </vt:variant>
      <vt:variant>
        <vt:i4>0</vt:i4>
      </vt:variant>
      <vt:variant>
        <vt:i4>5</vt:i4>
      </vt:variant>
      <vt:variant>
        <vt:lpwstr>consultantplus://offline/ref=77AEB947ADEF31EB25A674BC89C46FACD43D08D1BA7021EA0CBE962BB53EAEDD4093A6F668C64D257218352352J</vt:lpwstr>
      </vt:variant>
      <vt:variant>
        <vt:lpwstr/>
      </vt:variant>
      <vt:variant>
        <vt:i4>4390920</vt:i4>
      </vt:variant>
      <vt:variant>
        <vt:i4>129</vt:i4>
      </vt:variant>
      <vt:variant>
        <vt:i4>0</vt:i4>
      </vt:variant>
      <vt:variant>
        <vt:i4>5</vt:i4>
      </vt:variant>
      <vt:variant>
        <vt:lpwstr>consultantplus://offline/ref=13B3E01DCAFD1FB5352BF2B6300EA612FC1FEBFE0A38E11D9F757940CF850911E4475D669EB270CD9B542AA102F</vt:lpwstr>
      </vt:variant>
      <vt:variant>
        <vt:lpwstr/>
      </vt:variant>
      <vt:variant>
        <vt:i4>6029316</vt:i4>
      </vt:variant>
      <vt:variant>
        <vt:i4>126</vt:i4>
      </vt:variant>
      <vt:variant>
        <vt:i4>0</vt:i4>
      </vt:variant>
      <vt:variant>
        <vt:i4>5</vt:i4>
      </vt:variant>
      <vt:variant>
        <vt:lpwstr>consultantplus://offline/ref=C549F471AB4629329CCB9556B2814EF4B6787B8109ABECA24EADF8CA48B5DB83A8D3FCEB1567CCD9835253C4zDF</vt:lpwstr>
      </vt:variant>
      <vt:variant>
        <vt:lpwstr/>
      </vt:variant>
      <vt:variant>
        <vt:i4>983048</vt:i4>
      </vt:variant>
      <vt:variant>
        <vt:i4>123</vt:i4>
      </vt:variant>
      <vt:variant>
        <vt:i4>0</vt:i4>
      </vt:variant>
      <vt:variant>
        <vt:i4>5</vt:i4>
      </vt:variant>
      <vt:variant>
        <vt:lpwstr>consultantplus://offline/ref=FF1E135820AFE59D1AD69EBC590CD3C09B077CEAD208B770F42B5C33855F7B1EFF119B378713FA36DF8420h1yDF</vt:lpwstr>
      </vt:variant>
      <vt:variant>
        <vt:lpwstr/>
      </vt:variant>
      <vt:variant>
        <vt:i4>6684724</vt:i4>
      </vt:variant>
      <vt:variant>
        <vt:i4>120</vt:i4>
      </vt:variant>
      <vt:variant>
        <vt:i4>0</vt:i4>
      </vt:variant>
      <vt:variant>
        <vt:i4>5</vt:i4>
      </vt:variant>
      <vt:variant>
        <vt:lpwstr/>
      </vt:variant>
      <vt:variant>
        <vt:lpwstr>Par760</vt:lpwstr>
      </vt:variant>
      <vt:variant>
        <vt:i4>7798895</vt:i4>
      </vt:variant>
      <vt:variant>
        <vt:i4>117</vt:i4>
      </vt:variant>
      <vt:variant>
        <vt:i4>0</vt:i4>
      </vt:variant>
      <vt:variant>
        <vt:i4>5</vt:i4>
      </vt:variant>
      <vt:variant>
        <vt:lpwstr>consultantplus://offline/ref=BE4ABCA0094ACB69C08EFC5AA6C963E0DD3339CEC788CC4F2C18E4BBB07664F89A1FA6FAC2B1BF807B3416hBM</vt:lpwstr>
      </vt:variant>
      <vt:variant>
        <vt:lpwstr/>
      </vt:variant>
      <vt:variant>
        <vt:i4>4391003</vt:i4>
      </vt:variant>
      <vt:variant>
        <vt:i4>114</vt:i4>
      </vt:variant>
      <vt:variant>
        <vt:i4>0</vt:i4>
      </vt:variant>
      <vt:variant>
        <vt:i4>5</vt:i4>
      </vt:variant>
      <vt:variant>
        <vt:lpwstr>consultantplus://offline/ref=921564ECAFF636D0C53C9FA3366AF4002AB625BEB81AF82916F5EC7351539EB616AE749762496AA717A8BE35oCK</vt:lpwstr>
      </vt:variant>
      <vt:variant>
        <vt:lpwstr/>
      </vt:variant>
      <vt:variant>
        <vt:i4>5111892</vt:i4>
      </vt:variant>
      <vt:variant>
        <vt:i4>111</vt:i4>
      </vt:variant>
      <vt:variant>
        <vt:i4>0</vt:i4>
      </vt:variant>
      <vt:variant>
        <vt:i4>5</vt:i4>
      </vt:variant>
      <vt:variant>
        <vt:lpwstr>consultantplus://offline/ref=A243E44A571B1716BE014A7D0EDEF51881F42F85C28096D2D51F4ABD36D3058DF9ECF3F24C50DB2521A7CF7AKEN</vt:lpwstr>
      </vt:variant>
      <vt:variant>
        <vt:lpwstr/>
      </vt:variant>
      <vt:variant>
        <vt:i4>6684733</vt:i4>
      </vt:variant>
      <vt:variant>
        <vt:i4>108</vt:i4>
      </vt:variant>
      <vt:variant>
        <vt:i4>0</vt:i4>
      </vt:variant>
      <vt:variant>
        <vt:i4>5</vt:i4>
      </vt:variant>
      <vt:variant>
        <vt:lpwstr>consultantplus://offline/ref=1F2DD3A93042F73C038BD3DBAD24B4C69E6853D54AC80D6B06E042B0D53FDED2C719D65E44078151E8B5d5Y2G</vt:lpwstr>
      </vt:variant>
      <vt:variant>
        <vt:lpwstr/>
      </vt:variant>
      <vt:variant>
        <vt:i4>6684733</vt:i4>
      </vt:variant>
      <vt:variant>
        <vt:i4>105</vt:i4>
      </vt:variant>
      <vt:variant>
        <vt:i4>0</vt:i4>
      </vt:variant>
      <vt:variant>
        <vt:i4>5</vt:i4>
      </vt:variant>
      <vt:variant>
        <vt:lpwstr>consultantplus://offline/ref=1F2DD3A93042F73C038BD3DBAD24B4C69E6853D54AC80D6B06E042B0D53FDED2C719D65E44078151E8B5d5Y2G</vt:lpwstr>
      </vt:variant>
      <vt:variant>
        <vt:lpwstr/>
      </vt:variant>
      <vt:variant>
        <vt:i4>1245265</vt:i4>
      </vt:variant>
      <vt:variant>
        <vt:i4>102</vt:i4>
      </vt:variant>
      <vt:variant>
        <vt:i4>0</vt:i4>
      </vt:variant>
      <vt:variant>
        <vt:i4>5</vt:i4>
      </vt:variant>
      <vt:variant>
        <vt:lpwstr>consultantplus://offline/ref=EC25DD0A6E7D08E0CB50475C8D2023E076D984ACE5811CB641C56E0EF5E87BD71FE541F0F6D168279447E4V0V3G</vt:lpwstr>
      </vt:variant>
      <vt:variant>
        <vt:lpwstr/>
      </vt:variant>
      <vt:variant>
        <vt:i4>1245191</vt:i4>
      </vt:variant>
      <vt:variant>
        <vt:i4>99</vt:i4>
      </vt:variant>
      <vt:variant>
        <vt:i4>0</vt:i4>
      </vt:variant>
      <vt:variant>
        <vt:i4>5</vt:i4>
      </vt:variant>
      <vt:variant>
        <vt:lpwstr>consultantplus://offline/ref=EC25DD0A6E7D08E0CB50475C8D2023E076D984ACE5811CB641C56E0EF5E87BD71FE541F0F6D168279447EBV0V3G</vt:lpwstr>
      </vt:variant>
      <vt:variant>
        <vt:lpwstr/>
      </vt:variant>
      <vt:variant>
        <vt:i4>7012403</vt:i4>
      </vt:variant>
      <vt:variant>
        <vt:i4>96</vt:i4>
      </vt:variant>
      <vt:variant>
        <vt:i4>0</vt:i4>
      </vt:variant>
      <vt:variant>
        <vt:i4>5</vt:i4>
      </vt:variant>
      <vt:variant>
        <vt:lpwstr/>
      </vt:variant>
      <vt:variant>
        <vt:lpwstr>Par812</vt:lpwstr>
      </vt:variant>
      <vt:variant>
        <vt:i4>7209010</vt:i4>
      </vt:variant>
      <vt:variant>
        <vt:i4>93</vt:i4>
      </vt:variant>
      <vt:variant>
        <vt:i4>0</vt:i4>
      </vt:variant>
      <vt:variant>
        <vt:i4>5</vt:i4>
      </vt:variant>
      <vt:variant>
        <vt:lpwstr/>
      </vt:variant>
      <vt:variant>
        <vt:lpwstr>Par807</vt:lpwstr>
      </vt:variant>
      <vt:variant>
        <vt:i4>7209010</vt:i4>
      </vt:variant>
      <vt:variant>
        <vt:i4>90</vt:i4>
      </vt:variant>
      <vt:variant>
        <vt:i4>0</vt:i4>
      </vt:variant>
      <vt:variant>
        <vt:i4>5</vt:i4>
      </vt:variant>
      <vt:variant>
        <vt:lpwstr/>
      </vt:variant>
      <vt:variant>
        <vt:lpwstr>Par807</vt:lpwstr>
      </vt:variant>
      <vt:variant>
        <vt:i4>6553653</vt:i4>
      </vt:variant>
      <vt:variant>
        <vt:i4>87</vt:i4>
      </vt:variant>
      <vt:variant>
        <vt:i4>0</vt:i4>
      </vt:variant>
      <vt:variant>
        <vt:i4>5</vt:i4>
      </vt:variant>
      <vt:variant>
        <vt:lpwstr/>
      </vt:variant>
      <vt:variant>
        <vt:lpwstr>Par772</vt:lpwstr>
      </vt:variant>
      <vt:variant>
        <vt:i4>6684731</vt:i4>
      </vt:variant>
      <vt:variant>
        <vt:i4>84</vt:i4>
      </vt:variant>
      <vt:variant>
        <vt:i4>0</vt:i4>
      </vt:variant>
      <vt:variant>
        <vt:i4>5</vt:i4>
      </vt:variant>
      <vt:variant>
        <vt:lpwstr/>
      </vt:variant>
      <vt:variant>
        <vt:lpwstr>Par790</vt:lpwstr>
      </vt:variant>
      <vt:variant>
        <vt:i4>7209010</vt:i4>
      </vt:variant>
      <vt:variant>
        <vt:i4>81</vt:i4>
      </vt:variant>
      <vt:variant>
        <vt:i4>0</vt:i4>
      </vt:variant>
      <vt:variant>
        <vt:i4>5</vt:i4>
      </vt:variant>
      <vt:variant>
        <vt:lpwstr/>
      </vt:variant>
      <vt:variant>
        <vt:lpwstr>Par807</vt:lpwstr>
      </vt:variant>
      <vt:variant>
        <vt:i4>7209010</vt:i4>
      </vt:variant>
      <vt:variant>
        <vt:i4>78</vt:i4>
      </vt:variant>
      <vt:variant>
        <vt:i4>0</vt:i4>
      </vt:variant>
      <vt:variant>
        <vt:i4>5</vt:i4>
      </vt:variant>
      <vt:variant>
        <vt:lpwstr/>
      </vt:variant>
      <vt:variant>
        <vt:lpwstr>Par807</vt:lpwstr>
      </vt:variant>
      <vt:variant>
        <vt:i4>1638483</vt:i4>
      </vt:variant>
      <vt:variant>
        <vt:i4>75</vt:i4>
      </vt:variant>
      <vt:variant>
        <vt:i4>0</vt:i4>
      </vt:variant>
      <vt:variant>
        <vt:i4>5</vt:i4>
      </vt:variant>
      <vt:variant>
        <vt:lpwstr>consultantplus://offline/ref=4334A6AF69B6C75D85A21633A2354CDC7EF1BF6D55AC47ED2D0118E3A94EE5F2C701ACE4ED026F85F95A3FqCSCO</vt:lpwstr>
      </vt:variant>
      <vt:variant>
        <vt:lpwstr/>
      </vt:variant>
      <vt:variant>
        <vt:i4>6684725</vt:i4>
      </vt:variant>
      <vt:variant>
        <vt:i4>72</vt:i4>
      </vt:variant>
      <vt:variant>
        <vt:i4>0</vt:i4>
      </vt:variant>
      <vt:variant>
        <vt:i4>5</vt:i4>
      </vt:variant>
      <vt:variant>
        <vt:lpwstr/>
      </vt:variant>
      <vt:variant>
        <vt:lpwstr>Par671</vt:lpwstr>
      </vt:variant>
      <vt:variant>
        <vt:i4>7405675</vt:i4>
      </vt:variant>
      <vt:variant>
        <vt:i4>69</vt:i4>
      </vt:variant>
      <vt:variant>
        <vt:i4>0</vt:i4>
      </vt:variant>
      <vt:variant>
        <vt:i4>5</vt:i4>
      </vt:variant>
      <vt:variant>
        <vt:lpwstr>consultantplus://offline/ref=03ECBEDC844750808AAE14D326D0C09544CD430E11128FE8AB430E3F3FDB37EED343ECCAB7307C29C166o9mAK</vt:lpwstr>
      </vt:variant>
      <vt:variant>
        <vt:lpwstr/>
      </vt:variant>
      <vt:variant>
        <vt:i4>6357043</vt:i4>
      </vt:variant>
      <vt:variant>
        <vt:i4>66</vt:i4>
      </vt:variant>
      <vt:variant>
        <vt:i4>0</vt:i4>
      </vt:variant>
      <vt:variant>
        <vt:i4>5</vt:i4>
      </vt:variant>
      <vt:variant>
        <vt:lpwstr/>
      </vt:variant>
      <vt:variant>
        <vt:lpwstr>Par616</vt:lpwstr>
      </vt:variant>
      <vt:variant>
        <vt:i4>6619190</vt:i4>
      </vt:variant>
      <vt:variant>
        <vt:i4>63</vt:i4>
      </vt:variant>
      <vt:variant>
        <vt:i4>0</vt:i4>
      </vt:variant>
      <vt:variant>
        <vt:i4>5</vt:i4>
      </vt:variant>
      <vt:variant>
        <vt:lpwstr/>
      </vt:variant>
      <vt:variant>
        <vt:lpwstr>Par541</vt:lpwstr>
      </vt:variant>
      <vt:variant>
        <vt:i4>7143473</vt:i4>
      </vt:variant>
      <vt:variant>
        <vt:i4>60</vt:i4>
      </vt:variant>
      <vt:variant>
        <vt:i4>0</vt:i4>
      </vt:variant>
      <vt:variant>
        <vt:i4>5</vt:i4>
      </vt:variant>
      <vt:variant>
        <vt:lpwstr/>
      </vt:variant>
      <vt:variant>
        <vt:lpwstr>Par539</vt:lpwstr>
      </vt:variant>
      <vt:variant>
        <vt:i4>7077937</vt:i4>
      </vt:variant>
      <vt:variant>
        <vt:i4>57</vt:i4>
      </vt:variant>
      <vt:variant>
        <vt:i4>0</vt:i4>
      </vt:variant>
      <vt:variant>
        <vt:i4>5</vt:i4>
      </vt:variant>
      <vt:variant>
        <vt:lpwstr/>
      </vt:variant>
      <vt:variant>
        <vt:lpwstr>Par538</vt:lpwstr>
      </vt:variant>
      <vt:variant>
        <vt:i4>7077938</vt:i4>
      </vt:variant>
      <vt:variant>
        <vt:i4>54</vt:i4>
      </vt:variant>
      <vt:variant>
        <vt:i4>0</vt:i4>
      </vt:variant>
      <vt:variant>
        <vt:i4>5</vt:i4>
      </vt:variant>
      <vt:variant>
        <vt:lpwstr/>
      </vt:variant>
      <vt:variant>
        <vt:lpwstr>Par508</vt:lpwstr>
      </vt:variant>
      <vt:variant>
        <vt:i4>7077938</vt:i4>
      </vt:variant>
      <vt:variant>
        <vt:i4>51</vt:i4>
      </vt:variant>
      <vt:variant>
        <vt:i4>0</vt:i4>
      </vt:variant>
      <vt:variant>
        <vt:i4>5</vt:i4>
      </vt:variant>
      <vt:variant>
        <vt:lpwstr/>
      </vt:variant>
      <vt:variant>
        <vt:lpwstr>Par508</vt:lpwstr>
      </vt:variant>
      <vt:variant>
        <vt:i4>6553650</vt:i4>
      </vt:variant>
      <vt:variant>
        <vt:i4>48</vt:i4>
      </vt:variant>
      <vt:variant>
        <vt:i4>0</vt:i4>
      </vt:variant>
      <vt:variant>
        <vt:i4>5</vt:i4>
      </vt:variant>
      <vt:variant>
        <vt:lpwstr/>
      </vt:variant>
      <vt:variant>
        <vt:lpwstr>Par500</vt:lpwstr>
      </vt:variant>
      <vt:variant>
        <vt:i4>6619190</vt:i4>
      </vt:variant>
      <vt:variant>
        <vt:i4>45</vt:i4>
      </vt:variant>
      <vt:variant>
        <vt:i4>0</vt:i4>
      </vt:variant>
      <vt:variant>
        <vt:i4>5</vt:i4>
      </vt:variant>
      <vt:variant>
        <vt:lpwstr/>
      </vt:variant>
      <vt:variant>
        <vt:lpwstr>Par440</vt:lpwstr>
      </vt:variant>
      <vt:variant>
        <vt:i4>6684723</vt:i4>
      </vt:variant>
      <vt:variant>
        <vt:i4>42</vt:i4>
      </vt:variant>
      <vt:variant>
        <vt:i4>0</vt:i4>
      </vt:variant>
      <vt:variant>
        <vt:i4>5</vt:i4>
      </vt:variant>
      <vt:variant>
        <vt:lpwstr/>
      </vt:variant>
      <vt:variant>
        <vt:lpwstr>Par413</vt:lpwstr>
      </vt:variant>
      <vt:variant>
        <vt:i4>6291510</vt:i4>
      </vt:variant>
      <vt:variant>
        <vt:i4>39</vt:i4>
      </vt:variant>
      <vt:variant>
        <vt:i4>0</vt:i4>
      </vt:variant>
      <vt:variant>
        <vt:i4>5</vt:i4>
      </vt:variant>
      <vt:variant>
        <vt:lpwstr/>
      </vt:variant>
      <vt:variant>
        <vt:lpwstr>Par849</vt:lpwstr>
      </vt:variant>
      <vt:variant>
        <vt:i4>6291510</vt:i4>
      </vt:variant>
      <vt:variant>
        <vt:i4>36</vt:i4>
      </vt:variant>
      <vt:variant>
        <vt:i4>0</vt:i4>
      </vt:variant>
      <vt:variant>
        <vt:i4>5</vt:i4>
      </vt:variant>
      <vt:variant>
        <vt:lpwstr/>
      </vt:variant>
      <vt:variant>
        <vt:lpwstr>Par849</vt:lpwstr>
      </vt:variant>
      <vt:variant>
        <vt:i4>7667821</vt:i4>
      </vt:variant>
      <vt:variant>
        <vt:i4>33</vt:i4>
      </vt:variant>
      <vt:variant>
        <vt:i4>0</vt:i4>
      </vt:variant>
      <vt:variant>
        <vt:i4>5</vt:i4>
      </vt:variant>
      <vt:variant>
        <vt:lpwstr>consultantplus://offline/ref=4334A6AF69B6C75D85A21633A2354CDC7EF1BF6D55AC47ED2D0118E3A94EE5F2qCS7O</vt:lpwstr>
      </vt:variant>
      <vt:variant>
        <vt:lpwstr/>
      </vt:variant>
      <vt:variant>
        <vt:i4>4194319</vt:i4>
      </vt:variant>
      <vt:variant>
        <vt:i4>30</vt:i4>
      </vt:variant>
      <vt:variant>
        <vt:i4>0</vt:i4>
      </vt:variant>
      <vt:variant>
        <vt:i4>5</vt:i4>
      </vt:variant>
      <vt:variant>
        <vt:lpwstr>consultantplus://offline/ref=4334A6AF69B6C75D85A2083EB45913D579F2E6655FF91AB1250B4DqBSBO</vt:lpwstr>
      </vt:variant>
      <vt:variant>
        <vt:lpwstr/>
      </vt:variant>
      <vt:variant>
        <vt:i4>2752623</vt:i4>
      </vt:variant>
      <vt:variant>
        <vt:i4>27</vt:i4>
      </vt:variant>
      <vt:variant>
        <vt:i4>0</vt:i4>
      </vt:variant>
      <vt:variant>
        <vt:i4>5</vt:i4>
      </vt:variant>
      <vt:variant>
        <vt:lpwstr>consultantplus://offline/ref=4334A6AF69B6C75D85A21633A2354CDC7EF1BF6D5DA847ED235C12EBF042E7F5C85EBBE3A40E6E85F859q3SFO</vt:lpwstr>
      </vt:variant>
      <vt:variant>
        <vt:lpwstr/>
      </vt:variant>
      <vt:variant>
        <vt:i4>1638403</vt:i4>
      </vt:variant>
      <vt:variant>
        <vt:i4>24</vt:i4>
      </vt:variant>
      <vt:variant>
        <vt:i4>0</vt:i4>
      </vt:variant>
      <vt:variant>
        <vt:i4>5</vt:i4>
      </vt:variant>
      <vt:variant>
        <vt:lpwstr>consultantplus://offline/ref=4334A6AF69B6C75D85A21633A2354CDC7EF1BF6D55AC47ED2D0118E3A94EE5F2C701ACE4ED026F85F8503DqCSAO</vt:lpwstr>
      </vt:variant>
      <vt:variant>
        <vt:lpwstr/>
      </vt:variant>
      <vt:variant>
        <vt:i4>6553651</vt:i4>
      </vt:variant>
      <vt:variant>
        <vt:i4>21</vt:i4>
      </vt:variant>
      <vt:variant>
        <vt:i4>0</vt:i4>
      </vt:variant>
      <vt:variant>
        <vt:i4>5</vt:i4>
      </vt:variant>
      <vt:variant>
        <vt:lpwstr/>
      </vt:variant>
      <vt:variant>
        <vt:lpwstr>Par217</vt:lpwstr>
      </vt:variant>
      <vt:variant>
        <vt:i4>2752623</vt:i4>
      </vt:variant>
      <vt:variant>
        <vt:i4>18</vt:i4>
      </vt:variant>
      <vt:variant>
        <vt:i4>0</vt:i4>
      </vt:variant>
      <vt:variant>
        <vt:i4>5</vt:i4>
      </vt:variant>
      <vt:variant>
        <vt:lpwstr>consultantplus://offline/ref=4334A6AF69B6C75D85A21633A2354CDC7EF1BF6D5DA847ED235C12EBF042E7F5C85EBBE3A40E6E85F859q3SFO</vt:lpwstr>
      </vt:variant>
      <vt:variant>
        <vt:lpwstr/>
      </vt:variant>
      <vt:variant>
        <vt:i4>1638487</vt:i4>
      </vt:variant>
      <vt:variant>
        <vt:i4>15</vt:i4>
      </vt:variant>
      <vt:variant>
        <vt:i4>0</vt:i4>
      </vt:variant>
      <vt:variant>
        <vt:i4>5</vt:i4>
      </vt:variant>
      <vt:variant>
        <vt:lpwstr>consultantplus://offline/ref=4334A6AF69B6C75D85A21633A2354CDC7EF1BF6D55AC47ED2D0118E3A94EE5F2C701ACE4ED026F85F95A3CqCSBO</vt:lpwstr>
      </vt:variant>
      <vt:variant>
        <vt:lpwstr/>
      </vt:variant>
      <vt:variant>
        <vt:i4>4194319</vt:i4>
      </vt:variant>
      <vt:variant>
        <vt:i4>12</vt:i4>
      </vt:variant>
      <vt:variant>
        <vt:i4>0</vt:i4>
      </vt:variant>
      <vt:variant>
        <vt:i4>5</vt:i4>
      </vt:variant>
      <vt:variant>
        <vt:lpwstr>consultantplus://offline/ref=4334A6AF69B6C75D85A2083EB45913D579F2E6655FF91AB1250B4DqBSBO</vt:lpwstr>
      </vt:variant>
      <vt:variant>
        <vt:lpwstr/>
      </vt:variant>
      <vt:variant>
        <vt:i4>7209020</vt:i4>
      </vt:variant>
      <vt:variant>
        <vt:i4>9</vt:i4>
      </vt:variant>
      <vt:variant>
        <vt:i4>0</vt:i4>
      </vt:variant>
      <vt:variant>
        <vt:i4>5</vt:i4>
      </vt:variant>
      <vt:variant>
        <vt:lpwstr>consultantplus://offline/ref=D38BD1B002B48F23812AC84ABFA2E74743A9A914F35B418B001223225625B1C549F575F27861B000D714e6r5H</vt:lpwstr>
      </vt:variant>
      <vt:variant>
        <vt:lpwstr/>
      </vt:variant>
      <vt:variant>
        <vt:i4>5898330</vt:i4>
      </vt:variant>
      <vt:variant>
        <vt:i4>6</vt:i4>
      </vt:variant>
      <vt:variant>
        <vt:i4>0</vt:i4>
      </vt:variant>
      <vt:variant>
        <vt:i4>5</vt:i4>
      </vt:variant>
      <vt:variant>
        <vt:lpwstr>consultantplus://offline/ref=D38BD1B002B48F23812AC84ABFA2E74743A9A914FB5F418B0E4F292A0F29B3C246AA62F5316DB100D71766e5r7H</vt:lpwstr>
      </vt:variant>
      <vt:variant>
        <vt:lpwstr/>
      </vt:variant>
      <vt:variant>
        <vt:i4>7667821</vt:i4>
      </vt:variant>
      <vt:variant>
        <vt:i4>3</vt:i4>
      </vt:variant>
      <vt:variant>
        <vt:i4>0</vt:i4>
      </vt:variant>
      <vt:variant>
        <vt:i4>5</vt:i4>
      </vt:variant>
      <vt:variant>
        <vt:lpwstr>consultantplus://offline/ref=4334A6AF69B6C75D85A21633A2354CDC7EF1BF6D55AC47ED2D0118E3A94EE5F2qCS7O</vt:lpwstr>
      </vt:variant>
      <vt:variant>
        <vt:lpwstr/>
      </vt:variant>
      <vt:variant>
        <vt:i4>4194319</vt:i4>
      </vt:variant>
      <vt:variant>
        <vt:i4>0</vt:i4>
      </vt:variant>
      <vt:variant>
        <vt:i4>0</vt:i4>
      </vt:variant>
      <vt:variant>
        <vt:i4>5</vt:i4>
      </vt:variant>
      <vt:variant>
        <vt:lpwstr>consultantplus://offline/ref=4334A6AF69B6C75D85A2083EB45913D579F2E6655FF91AB1250B4DqBSBO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В. Смирнова</dc:creator>
  <cp:keywords/>
  <cp:lastModifiedBy>Ященко</cp:lastModifiedBy>
  <cp:revision>15</cp:revision>
  <cp:lastPrinted>2013-02-07T07:12:00Z</cp:lastPrinted>
  <dcterms:created xsi:type="dcterms:W3CDTF">2013-02-05T05:04:00Z</dcterms:created>
  <dcterms:modified xsi:type="dcterms:W3CDTF">2013-02-08T11:48:00Z</dcterms:modified>
</cp:coreProperties>
</file>