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C" w:rsidRPr="00275BBA" w:rsidRDefault="00C748BC" w:rsidP="00C748BC">
      <w:pPr>
        <w:ind w:right="4855"/>
        <w:jc w:val="both"/>
        <w:rPr>
          <w:b/>
          <w:bCs/>
          <w:iCs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9A48FE" w:rsidP="00C748BC">
      <w:pPr>
        <w:jc w:val="center"/>
        <w:rPr>
          <w:b/>
          <w:sz w:val="28"/>
          <w:szCs w:val="28"/>
        </w:rPr>
      </w:pPr>
    </w:p>
    <w:p w:rsidR="009A48FE" w:rsidRDefault="00C748BC" w:rsidP="00C748BC">
      <w:pPr>
        <w:jc w:val="center"/>
        <w:rPr>
          <w:b/>
          <w:sz w:val="28"/>
          <w:szCs w:val="28"/>
        </w:rPr>
      </w:pPr>
      <w:r w:rsidRPr="00F21607">
        <w:rPr>
          <w:b/>
          <w:sz w:val="28"/>
          <w:szCs w:val="28"/>
        </w:rPr>
        <w:t xml:space="preserve">Об информации мэрии о работе, </w:t>
      </w:r>
    </w:p>
    <w:p w:rsidR="009A48FE" w:rsidRDefault="00C748BC" w:rsidP="00C748BC">
      <w:pPr>
        <w:jc w:val="center"/>
        <w:rPr>
          <w:b/>
          <w:sz w:val="28"/>
          <w:szCs w:val="28"/>
        </w:rPr>
      </w:pPr>
      <w:proofErr w:type="gramStart"/>
      <w:r w:rsidRPr="00F21607">
        <w:rPr>
          <w:b/>
          <w:sz w:val="28"/>
          <w:szCs w:val="28"/>
        </w:rPr>
        <w:t xml:space="preserve">проводимой в городском округе Тольятти по сохранению </w:t>
      </w:r>
      <w:proofErr w:type="gramEnd"/>
    </w:p>
    <w:p w:rsidR="009A48FE" w:rsidRDefault="00C748BC" w:rsidP="00C748BC">
      <w:pPr>
        <w:jc w:val="center"/>
        <w:rPr>
          <w:b/>
          <w:sz w:val="28"/>
          <w:szCs w:val="28"/>
        </w:rPr>
      </w:pPr>
      <w:r w:rsidRPr="00F21607">
        <w:rPr>
          <w:b/>
          <w:sz w:val="28"/>
          <w:szCs w:val="28"/>
        </w:rPr>
        <w:t xml:space="preserve">и использованию объектов культурного наследия и </w:t>
      </w:r>
    </w:p>
    <w:p w:rsidR="00C748BC" w:rsidRPr="00F21607" w:rsidRDefault="00C748BC" w:rsidP="00C748BC">
      <w:pPr>
        <w:jc w:val="center"/>
        <w:rPr>
          <w:b/>
          <w:sz w:val="28"/>
          <w:szCs w:val="28"/>
        </w:rPr>
      </w:pPr>
      <w:r w:rsidRPr="00F21607">
        <w:rPr>
          <w:b/>
          <w:sz w:val="28"/>
          <w:szCs w:val="28"/>
        </w:rPr>
        <w:t>произведений монументально-декоративного искусства</w:t>
      </w:r>
    </w:p>
    <w:p w:rsidR="00C748BC" w:rsidRDefault="00C748BC" w:rsidP="00C748BC">
      <w:pPr>
        <w:rPr>
          <w:b/>
          <w:sz w:val="28"/>
          <w:szCs w:val="28"/>
        </w:rPr>
      </w:pPr>
    </w:p>
    <w:p w:rsidR="009A48FE" w:rsidRDefault="009A48FE" w:rsidP="00C748BC">
      <w:pPr>
        <w:rPr>
          <w:b/>
          <w:sz w:val="28"/>
          <w:szCs w:val="28"/>
        </w:rPr>
      </w:pPr>
    </w:p>
    <w:p w:rsidR="009A48FE" w:rsidRPr="008B249E" w:rsidRDefault="009A48FE" w:rsidP="00C748BC">
      <w:pPr>
        <w:rPr>
          <w:b/>
          <w:sz w:val="28"/>
          <w:szCs w:val="28"/>
        </w:rPr>
      </w:pPr>
    </w:p>
    <w:p w:rsidR="00C748BC" w:rsidRPr="00813FC4" w:rsidRDefault="00C748BC" w:rsidP="009A48FE">
      <w:pPr>
        <w:spacing w:line="360" w:lineRule="auto"/>
        <w:ind w:firstLine="708"/>
        <w:jc w:val="both"/>
        <w:rPr>
          <w:sz w:val="28"/>
          <w:szCs w:val="28"/>
        </w:rPr>
      </w:pPr>
      <w:r w:rsidRPr="00F21607">
        <w:rPr>
          <w:sz w:val="28"/>
          <w:szCs w:val="28"/>
        </w:rPr>
        <w:t>Рассмотрев информацию мэрии о работе, проводимой в городском округе Тольятти по сохранению и использованию объектов культурного наследия и произведений монументально-декоративного искусства</w:t>
      </w:r>
      <w:r w:rsidRPr="00813FC4">
        <w:rPr>
          <w:bCs/>
          <w:sz w:val="28"/>
          <w:szCs w:val="28"/>
        </w:rPr>
        <w:t>, Дума</w:t>
      </w:r>
    </w:p>
    <w:p w:rsidR="00C748BC" w:rsidRPr="008B249E" w:rsidRDefault="00C748BC" w:rsidP="008A3E9E">
      <w:pPr>
        <w:spacing w:line="360" w:lineRule="auto"/>
        <w:jc w:val="center"/>
        <w:rPr>
          <w:sz w:val="28"/>
          <w:szCs w:val="28"/>
        </w:rPr>
      </w:pPr>
      <w:r w:rsidRPr="008B249E">
        <w:rPr>
          <w:sz w:val="28"/>
          <w:szCs w:val="28"/>
        </w:rPr>
        <w:t>РЕШИЛА:</w:t>
      </w:r>
    </w:p>
    <w:p w:rsidR="00C748BC" w:rsidRPr="008B249E" w:rsidRDefault="00C748BC" w:rsidP="009A48FE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  <w:r w:rsidRPr="008B249E">
        <w:rPr>
          <w:sz w:val="28"/>
          <w:szCs w:val="28"/>
        </w:rPr>
        <w:t xml:space="preserve"> </w:t>
      </w:r>
    </w:p>
    <w:p w:rsidR="00C748BC" w:rsidRDefault="00C748BC" w:rsidP="009A48F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Рекомендовать мэрии (Андреев</w:t>
      </w:r>
      <w:r w:rsidR="009A48FE" w:rsidRPr="009A48FE">
        <w:rPr>
          <w:b w:val="0"/>
          <w:sz w:val="28"/>
          <w:szCs w:val="28"/>
        </w:rPr>
        <w:t xml:space="preserve"> </w:t>
      </w:r>
      <w:r w:rsidR="009A48FE">
        <w:rPr>
          <w:b w:val="0"/>
          <w:sz w:val="28"/>
          <w:szCs w:val="28"/>
        </w:rPr>
        <w:t>С.И.</w:t>
      </w:r>
      <w:r>
        <w:rPr>
          <w:b w:val="0"/>
          <w:sz w:val="28"/>
          <w:szCs w:val="28"/>
        </w:rPr>
        <w:t>) в 2014</w:t>
      </w:r>
      <w:r w:rsidR="009A48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9A48FE">
        <w:rPr>
          <w:b w:val="0"/>
          <w:sz w:val="28"/>
          <w:szCs w:val="28"/>
        </w:rPr>
        <w:t>оду</w:t>
      </w:r>
      <w:r>
        <w:rPr>
          <w:b w:val="0"/>
          <w:sz w:val="28"/>
          <w:szCs w:val="28"/>
        </w:rPr>
        <w:t xml:space="preserve"> и в последующий период времени </w:t>
      </w:r>
      <w:r w:rsidRPr="00F56F62">
        <w:rPr>
          <w:b w:val="0"/>
          <w:sz w:val="28"/>
          <w:szCs w:val="28"/>
        </w:rPr>
        <w:t>при подготовке информации о работе, проводимой в городском округе Тольятти по сохранению, использованию и популяризации объектов культурного наследия и произведений монументально</w:t>
      </w:r>
      <w:r w:rsidR="009A48FE">
        <w:rPr>
          <w:b w:val="0"/>
          <w:sz w:val="28"/>
          <w:szCs w:val="28"/>
        </w:rPr>
        <w:t>-</w:t>
      </w:r>
      <w:r w:rsidRPr="00F56F62">
        <w:rPr>
          <w:b w:val="0"/>
          <w:sz w:val="28"/>
          <w:szCs w:val="28"/>
        </w:rPr>
        <w:t>декоративного искусства, пред</w:t>
      </w:r>
      <w:r w:rsidR="009A48FE">
        <w:rPr>
          <w:b w:val="0"/>
          <w:sz w:val="28"/>
          <w:szCs w:val="28"/>
        </w:rPr>
        <w:t>о</w:t>
      </w:r>
      <w:r w:rsidRPr="00F56F62">
        <w:rPr>
          <w:b w:val="0"/>
          <w:sz w:val="28"/>
          <w:szCs w:val="28"/>
        </w:rPr>
        <w:t xml:space="preserve">ставлять  информацию о состоянии </w:t>
      </w:r>
      <w:r>
        <w:rPr>
          <w:b w:val="0"/>
          <w:sz w:val="28"/>
          <w:szCs w:val="28"/>
        </w:rPr>
        <w:t>указанных объектов</w:t>
      </w:r>
      <w:r w:rsidRPr="00F56F6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том числе о необходимости</w:t>
      </w:r>
      <w:r w:rsidRPr="00F56F62">
        <w:rPr>
          <w:b w:val="0"/>
          <w:sz w:val="28"/>
          <w:szCs w:val="28"/>
        </w:rPr>
        <w:t xml:space="preserve"> ремонта</w:t>
      </w:r>
      <w:r>
        <w:rPr>
          <w:b w:val="0"/>
          <w:sz w:val="28"/>
          <w:szCs w:val="28"/>
        </w:rPr>
        <w:t xml:space="preserve"> и реставрации.</w:t>
      </w:r>
    </w:p>
    <w:p w:rsidR="00C748BC" w:rsidRPr="009A48FE" w:rsidRDefault="009A48FE" w:rsidP="009A48FE">
      <w:pPr>
        <w:pStyle w:val="a3"/>
        <w:spacing w:line="360" w:lineRule="auto"/>
        <w:ind w:left="680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748BC" w:rsidRPr="009A48FE">
        <w:rPr>
          <w:b w:val="0"/>
          <w:sz w:val="28"/>
          <w:szCs w:val="28"/>
        </w:rPr>
        <w:t>Срок - по мере готовности.</w:t>
      </w:r>
    </w:p>
    <w:p w:rsidR="00C748BC" w:rsidRPr="008B249E" w:rsidRDefault="00C748BC" w:rsidP="009A48FE">
      <w:pPr>
        <w:tabs>
          <w:tab w:val="left" w:pos="1080"/>
        </w:tabs>
        <w:spacing w:line="360" w:lineRule="auto"/>
        <w:ind w:right="175" w:firstLine="680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3. </w:t>
      </w:r>
      <w:proofErr w:type="gramStart"/>
      <w:r w:rsidRPr="008B249E">
        <w:rPr>
          <w:sz w:val="28"/>
          <w:szCs w:val="28"/>
        </w:rPr>
        <w:t>Контроль за</w:t>
      </w:r>
      <w:proofErr w:type="gramEnd"/>
      <w:r w:rsidRPr="008B249E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(Лёксин</w:t>
      </w:r>
      <w:r w:rsidR="009A48FE" w:rsidRPr="009A48FE">
        <w:rPr>
          <w:sz w:val="28"/>
          <w:szCs w:val="28"/>
        </w:rPr>
        <w:t xml:space="preserve"> </w:t>
      </w:r>
      <w:r w:rsidR="009A48FE" w:rsidRPr="008B249E">
        <w:rPr>
          <w:sz w:val="28"/>
          <w:szCs w:val="28"/>
        </w:rPr>
        <w:t>Н.Е.</w:t>
      </w:r>
      <w:r w:rsidRPr="008B249E">
        <w:rPr>
          <w:sz w:val="28"/>
          <w:szCs w:val="28"/>
        </w:rPr>
        <w:t>).</w:t>
      </w:r>
    </w:p>
    <w:p w:rsidR="00C748BC" w:rsidRPr="008B249E" w:rsidRDefault="00C748BC" w:rsidP="00C748BC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48BC" w:rsidRDefault="00C748BC" w:rsidP="00C748BC">
      <w:pPr>
        <w:ind w:firstLine="698"/>
        <w:jc w:val="both"/>
        <w:rPr>
          <w:sz w:val="28"/>
          <w:szCs w:val="28"/>
        </w:rPr>
      </w:pPr>
    </w:p>
    <w:p w:rsidR="009A48FE" w:rsidRPr="004D6DE7" w:rsidRDefault="009A48FE" w:rsidP="00C748BC">
      <w:pPr>
        <w:ind w:firstLine="698"/>
        <w:jc w:val="both"/>
        <w:rPr>
          <w:sz w:val="28"/>
          <w:szCs w:val="28"/>
        </w:rPr>
      </w:pPr>
    </w:p>
    <w:p w:rsidR="00C748BC" w:rsidRDefault="00C748BC" w:rsidP="00C748BC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 xml:space="preserve">                    </w:t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</w:r>
      <w:r w:rsidRPr="004D6DE7">
        <w:rPr>
          <w:sz w:val="28"/>
          <w:szCs w:val="28"/>
        </w:rPr>
        <w:tab/>
        <w:t>А.</w:t>
      </w:r>
      <w:r>
        <w:rPr>
          <w:sz w:val="28"/>
          <w:szCs w:val="28"/>
        </w:rPr>
        <w:t>В.Денисов</w:t>
      </w:r>
    </w:p>
    <w:p w:rsidR="00C748BC" w:rsidRPr="007F4903" w:rsidRDefault="00C748BC" w:rsidP="00C748BC">
      <w:pPr>
        <w:rPr>
          <w:b/>
        </w:rPr>
      </w:pPr>
    </w:p>
    <w:p w:rsidR="003B163F" w:rsidRDefault="003B163F"/>
    <w:sectPr w:rsidR="003B163F" w:rsidSect="009A48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A4" w:rsidRDefault="009A48FE">
      <w:r>
        <w:separator/>
      </w:r>
    </w:p>
  </w:endnote>
  <w:endnote w:type="continuationSeparator" w:id="1">
    <w:p w:rsidR="00A536A4" w:rsidRDefault="009A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A4" w:rsidRDefault="009A48FE">
      <w:r>
        <w:separator/>
      </w:r>
    </w:p>
  </w:footnote>
  <w:footnote w:type="continuationSeparator" w:id="1">
    <w:p w:rsidR="00A536A4" w:rsidRDefault="009A4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BC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3E9E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8FE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6A4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57F6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8BC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526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C748B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748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cp:lastModifiedBy>Жесткова</cp:lastModifiedBy>
  <cp:revision>4</cp:revision>
  <cp:lastPrinted>2013-02-07T07:30:00Z</cp:lastPrinted>
  <dcterms:created xsi:type="dcterms:W3CDTF">2013-02-05T11:46:00Z</dcterms:created>
  <dcterms:modified xsi:type="dcterms:W3CDTF">2013-02-07T07:31:00Z</dcterms:modified>
</cp:coreProperties>
</file>