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CA" w:rsidRPr="00B612EA" w:rsidRDefault="00456DCA" w:rsidP="00456DCA">
      <w:pPr>
        <w:tabs>
          <w:tab w:val="left" w:pos="-3420"/>
          <w:tab w:val="left" w:pos="9355"/>
        </w:tabs>
        <w:overflowPunct w:val="0"/>
        <w:autoSpaceDE w:val="0"/>
        <w:autoSpaceDN w:val="0"/>
        <w:adjustRightInd w:val="0"/>
        <w:ind w:right="-5"/>
        <w:jc w:val="center"/>
        <w:rPr>
          <w:rFonts w:eastAsia="Times New Roman"/>
          <w:bCs w:val="0"/>
          <w:sz w:val="28"/>
          <w:szCs w:val="28"/>
        </w:rPr>
      </w:pPr>
    </w:p>
    <w:p w:rsidR="00B612EA" w:rsidRDefault="00B612EA" w:rsidP="00456DCA">
      <w:pPr>
        <w:keepLines/>
        <w:ind w:firstLine="567"/>
        <w:jc w:val="center"/>
        <w:rPr>
          <w:bCs w:val="0"/>
          <w:sz w:val="28"/>
          <w:szCs w:val="28"/>
          <w:lang w:eastAsia="en-US"/>
        </w:rPr>
      </w:pPr>
    </w:p>
    <w:p w:rsidR="00B612EA" w:rsidRDefault="00B612EA" w:rsidP="00456DCA">
      <w:pPr>
        <w:keepLines/>
        <w:ind w:firstLine="567"/>
        <w:jc w:val="center"/>
        <w:rPr>
          <w:bCs w:val="0"/>
          <w:sz w:val="28"/>
          <w:szCs w:val="28"/>
          <w:lang w:eastAsia="en-US"/>
        </w:rPr>
      </w:pPr>
    </w:p>
    <w:p w:rsidR="00B612EA" w:rsidRDefault="00B612EA" w:rsidP="00456DCA">
      <w:pPr>
        <w:keepLines/>
        <w:ind w:firstLine="567"/>
        <w:jc w:val="center"/>
        <w:rPr>
          <w:bCs w:val="0"/>
          <w:sz w:val="28"/>
          <w:szCs w:val="28"/>
          <w:lang w:eastAsia="en-US"/>
        </w:rPr>
      </w:pPr>
    </w:p>
    <w:p w:rsidR="00B612EA" w:rsidRDefault="00B612EA" w:rsidP="00456DCA">
      <w:pPr>
        <w:keepLines/>
        <w:ind w:firstLine="567"/>
        <w:jc w:val="center"/>
        <w:rPr>
          <w:bCs w:val="0"/>
          <w:sz w:val="28"/>
          <w:szCs w:val="28"/>
          <w:lang w:eastAsia="en-US"/>
        </w:rPr>
      </w:pPr>
    </w:p>
    <w:p w:rsidR="00B612EA" w:rsidRDefault="00B612EA" w:rsidP="00456DCA">
      <w:pPr>
        <w:keepLines/>
        <w:ind w:firstLine="567"/>
        <w:jc w:val="center"/>
        <w:rPr>
          <w:bCs w:val="0"/>
          <w:sz w:val="28"/>
          <w:szCs w:val="28"/>
          <w:lang w:eastAsia="en-US"/>
        </w:rPr>
      </w:pPr>
    </w:p>
    <w:p w:rsidR="00B612EA" w:rsidRDefault="00B612EA" w:rsidP="00456DCA">
      <w:pPr>
        <w:keepLines/>
        <w:ind w:firstLine="567"/>
        <w:jc w:val="center"/>
        <w:rPr>
          <w:bCs w:val="0"/>
          <w:sz w:val="28"/>
          <w:szCs w:val="28"/>
          <w:lang w:eastAsia="en-US"/>
        </w:rPr>
      </w:pPr>
    </w:p>
    <w:p w:rsidR="00B612EA" w:rsidRDefault="00B612EA" w:rsidP="00456DCA">
      <w:pPr>
        <w:keepLines/>
        <w:ind w:firstLine="567"/>
        <w:jc w:val="center"/>
        <w:rPr>
          <w:bCs w:val="0"/>
          <w:sz w:val="28"/>
          <w:szCs w:val="28"/>
          <w:lang w:eastAsia="en-US"/>
        </w:rPr>
      </w:pPr>
    </w:p>
    <w:p w:rsidR="00B612EA" w:rsidRDefault="00B612EA" w:rsidP="00456DCA">
      <w:pPr>
        <w:keepLines/>
        <w:ind w:firstLine="567"/>
        <w:jc w:val="center"/>
        <w:rPr>
          <w:bCs w:val="0"/>
          <w:sz w:val="28"/>
          <w:szCs w:val="28"/>
          <w:lang w:eastAsia="en-US"/>
        </w:rPr>
      </w:pPr>
    </w:p>
    <w:p w:rsidR="00B612EA" w:rsidRDefault="00B612EA" w:rsidP="00456DCA">
      <w:pPr>
        <w:keepLines/>
        <w:ind w:firstLine="567"/>
        <w:jc w:val="center"/>
        <w:rPr>
          <w:bCs w:val="0"/>
          <w:sz w:val="28"/>
          <w:szCs w:val="28"/>
          <w:lang w:eastAsia="en-US"/>
        </w:rPr>
      </w:pPr>
    </w:p>
    <w:p w:rsidR="00B612EA" w:rsidRDefault="00B612EA" w:rsidP="00456DCA">
      <w:pPr>
        <w:keepLines/>
        <w:ind w:firstLine="567"/>
        <w:jc w:val="center"/>
        <w:rPr>
          <w:bCs w:val="0"/>
          <w:sz w:val="28"/>
          <w:szCs w:val="28"/>
          <w:lang w:eastAsia="en-US"/>
        </w:rPr>
      </w:pPr>
    </w:p>
    <w:p w:rsidR="00B612EA" w:rsidRDefault="00456DCA" w:rsidP="00B612EA">
      <w:pPr>
        <w:keepLines/>
        <w:jc w:val="center"/>
        <w:rPr>
          <w:bCs w:val="0"/>
          <w:sz w:val="28"/>
          <w:szCs w:val="28"/>
          <w:lang w:eastAsia="en-US"/>
        </w:rPr>
      </w:pPr>
      <w:r w:rsidRPr="00B612EA">
        <w:rPr>
          <w:bCs w:val="0"/>
          <w:sz w:val="28"/>
          <w:szCs w:val="28"/>
          <w:lang w:eastAsia="en-US"/>
        </w:rPr>
        <w:t xml:space="preserve">Об информации мэрии о результатах </w:t>
      </w:r>
      <w:proofErr w:type="gramStart"/>
      <w:r w:rsidRPr="00B612EA">
        <w:rPr>
          <w:bCs w:val="0"/>
          <w:sz w:val="28"/>
          <w:szCs w:val="28"/>
          <w:lang w:eastAsia="en-US"/>
        </w:rPr>
        <w:t>работы департамента градостроительной деятельности мэрии городского округа Тольятти</w:t>
      </w:r>
      <w:proofErr w:type="gramEnd"/>
      <w:r w:rsidRPr="00B612EA">
        <w:rPr>
          <w:bCs w:val="0"/>
          <w:sz w:val="28"/>
          <w:szCs w:val="28"/>
          <w:lang w:eastAsia="en-US"/>
        </w:rPr>
        <w:t xml:space="preserve"> </w:t>
      </w:r>
    </w:p>
    <w:p w:rsidR="00456DCA" w:rsidRPr="00B612EA" w:rsidRDefault="00456DCA" w:rsidP="00B612EA">
      <w:pPr>
        <w:keepLines/>
        <w:jc w:val="center"/>
        <w:rPr>
          <w:bCs w:val="0"/>
          <w:sz w:val="28"/>
          <w:szCs w:val="28"/>
          <w:lang w:eastAsia="en-US"/>
        </w:rPr>
      </w:pPr>
      <w:r w:rsidRPr="00B612EA">
        <w:rPr>
          <w:bCs w:val="0"/>
          <w:sz w:val="28"/>
          <w:szCs w:val="28"/>
          <w:lang w:eastAsia="en-US"/>
        </w:rPr>
        <w:t>за 2012 год</w:t>
      </w:r>
    </w:p>
    <w:p w:rsidR="00456DCA" w:rsidRPr="00B612EA" w:rsidRDefault="00456DCA" w:rsidP="00456DCA">
      <w:pPr>
        <w:tabs>
          <w:tab w:val="left" w:pos="-3420"/>
        </w:tabs>
        <w:overflowPunct w:val="0"/>
        <w:autoSpaceDE w:val="0"/>
        <w:autoSpaceDN w:val="0"/>
        <w:adjustRightInd w:val="0"/>
        <w:ind w:right="4314"/>
        <w:jc w:val="both"/>
        <w:rPr>
          <w:rFonts w:eastAsia="Times New Roman"/>
          <w:bCs w:val="0"/>
          <w:sz w:val="28"/>
          <w:szCs w:val="28"/>
        </w:rPr>
      </w:pPr>
    </w:p>
    <w:p w:rsidR="00456DCA" w:rsidRDefault="00456DCA" w:rsidP="00456DCA">
      <w:pPr>
        <w:overflowPunct w:val="0"/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bCs w:val="0"/>
          <w:sz w:val="28"/>
          <w:szCs w:val="28"/>
        </w:rPr>
      </w:pPr>
    </w:p>
    <w:p w:rsidR="003324DB" w:rsidRPr="00B612EA" w:rsidRDefault="003324DB" w:rsidP="00456DCA">
      <w:pPr>
        <w:overflowPunct w:val="0"/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bCs w:val="0"/>
          <w:sz w:val="28"/>
          <w:szCs w:val="28"/>
        </w:rPr>
      </w:pPr>
    </w:p>
    <w:p w:rsidR="00456DCA" w:rsidRDefault="0039384F" w:rsidP="003324DB">
      <w:pPr>
        <w:overflowPunct w:val="0"/>
        <w:autoSpaceDE w:val="0"/>
        <w:autoSpaceDN w:val="0"/>
        <w:adjustRightInd w:val="0"/>
        <w:ind w:right="175" w:firstLine="709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eastAsia="en-US"/>
        </w:rPr>
        <w:t>Рассмотрев</w:t>
      </w:r>
      <w:r w:rsidR="00456DCA" w:rsidRPr="00B612EA">
        <w:rPr>
          <w:b w:val="0"/>
          <w:bCs w:val="0"/>
          <w:sz w:val="28"/>
          <w:szCs w:val="28"/>
          <w:lang w:eastAsia="en-US"/>
        </w:rPr>
        <w:t xml:space="preserve"> информацию мэрии о результатах </w:t>
      </w:r>
      <w:proofErr w:type="gramStart"/>
      <w:r w:rsidR="00456DCA" w:rsidRPr="00B612EA">
        <w:rPr>
          <w:b w:val="0"/>
          <w:bCs w:val="0"/>
          <w:sz w:val="28"/>
          <w:szCs w:val="28"/>
          <w:lang w:eastAsia="en-US"/>
        </w:rPr>
        <w:t>работы департамента градостроительной деятельности мэрии городского округа Тольятти</w:t>
      </w:r>
      <w:proofErr w:type="gramEnd"/>
      <w:r w:rsidR="00456DCA" w:rsidRPr="00B612EA">
        <w:rPr>
          <w:b w:val="0"/>
          <w:bCs w:val="0"/>
          <w:sz w:val="28"/>
          <w:szCs w:val="28"/>
          <w:lang w:eastAsia="en-US"/>
        </w:rPr>
        <w:t xml:space="preserve"> за 2012 год</w:t>
      </w:r>
      <w:r w:rsidR="00456DCA" w:rsidRPr="00B612EA">
        <w:rPr>
          <w:rFonts w:eastAsia="Times New Roman"/>
          <w:b w:val="0"/>
          <w:bCs w:val="0"/>
          <w:sz w:val="28"/>
          <w:szCs w:val="28"/>
        </w:rPr>
        <w:t>, руководствуясь Уставом городского округа</w:t>
      </w:r>
      <w:r w:rsidR="00B612EA">
        <w:rPr>
          <w:rFonts w:eastAsia="Times New Roman"/>
          <w:b w:val="0"/>
          <w:bCs w:val="0"/>
          <w:sz w:val="28"/>
          <w:szCs w:val="28"/>
        </w:rPr>
        <w:t xml:space="preserve"> Тольятти</w:t>
      </w:r>
      <w:r w:rsidR="00456DCA" w:rsidRPr="00B612EA">
        <w:rPr>
          <w:rFonts w:eastAsia="Times New Roman"/>
          <w:b w:val="0"/>
          <w:bCs w:val="0"/>
          <w:sz w:val="28"/>
          <w:szCs w:val="28"/>
        </w:rPr>
        <w:t>, Дума</w:t>
      </w:r>
    </w:p>
    <w:p w:rsidR="003324DB" w:rsidRPr="003324DB" w:rsidRDefault="003324DB" w:rsidP="003324DB">
      <w:pPr>
        <w:overflowPunct w:val="0"/>
        <w:autoSpaceDE w:val="0"/>
        <w:autoSpaceDN w:val="0"/>
        <w:adjustRightInd w:val="0"/>
        <w:ind w:right="175" w:firstLine="709"/>
        <w:jc w:val="both"/>
        <w:rPr>
          <w:rFonts w:eastAsia="Times New Roman"/>
          <w:b w:val="0"/>
          <w:bCs w:val="0"/>
        </w:rPr>
      </w:pPr>
    </w:p>
    <w:p w:rsidR="00456DCA" w:rsidRDefault="00456DCA" w:rsidP="003324DB">
      <w:pPr>
        <w:jc w:val="center"/>
        <w:rPr>
          <w:b w:val="0"/>
          <w:sz w:val="28"/>
          <w:szCs w:val="28"/>
        </w:rPr>
      </w:pPr>
      <w:r w:rsidRPr="00B612EA">
        <w:rPr>
          <w:b w:val="0"/>
          <w:sz w:val="28"/>
          <w:szCs w:val="28"/>
        </w:rPr>
        <w:t>РЕШИЛА:</w:t>
      </w:r>
    </w:p>
    <w:p w:rsidR="003324DB" w:rsidRPr="003324DB" w:rsidRDefault="003324DB" w:rsidP="003324DB">
      <w:pPr>
        <w:jc w:val="center"/>
        <w:rPr>
          <w:b w:val="0"/>
        </w:rPr>
      </w:pPr>
    </w:p>
    <w:p w:rsidR="00456DCA" w:rsidRPr="00B612EA" w:rsidRDefault="00456DCA" w:rsidP="003324D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  <w:lang w:eastAsia="en-US"/>
        </w:rPr>
      </w:pPr>
      <w:r w:rsidRPr="00B612EA">
        <w:rPr>
          <w:b w:val="0"/>
          <w:bCs w:val="0"/>
          <w:sz w:val="28"/>
          <w:szCs w:val="28"/>
          <w:lang w:eastAsia="en-US"/>
        </w:rPr>
        <w:t>Информацию принять к сведению.</w:t>
      </w:r>
    </w:p>
    <w:p w:rsidR="00456DCA" w:rsidRPr="00B612EA" w:rsidRDefault="00456DCA" w:rsidP="003324D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5" w:after="200"/>
        <w:ind w:left="0" w:firstLine="709"/>
        <w:jc w:val="both"/>
        <w:rPr>
          <w:b w:val="0"/>
          <w:bCs w:val="0"/>
          <w:sz w:val="28"/>
          <w:szCs w:val="28"/>
          <w:lang w:eastAsia="en-US"/>
        </w:rPr>
      </w:pPr>
      <w:r w:rsidRPr="00B612EA">
        <w:rPr>
          <w:b w:val="0"/>
          <w:bCs w:val="0"/>
          <w:sz w:val="28"/>
          <w:szCs w:val="28"/>
          <w:lang w:eastAsia="en-US"/>
        </w:rPr>
        <w:t>Рекомендовать мэрии (Андреев С.И.):</w:t>
      </w:r>
    </w:p>
    <w:p w:rsidR="00456DCA" w:rsidRPr="00B612EA" w:rsidRDefault="00456DCA" w:rsidP="003324DB">
      <w:pPr>
        <w:pStyle w:val="a3"/>
        <w:shd w:val="clear" w:color="auto" w:fill="FFFFFF"/>
        <w:tabs>
          <w:tab w:val="left" w:pos="1134"/>
        </w:tabs>
        <w:spacing w:before="5" w:after="200"/>
        <w:ind w:left="0" w:firstLine="709"/>
        <w:jc w:val="both"/>
        <w:rPr>
          <w:b w:val="0"/>
          <w:bCs w:val="0"/>
          <w:sz w:val="28"/>
          <w:szCs w:val="28"/>
          <w:lang w:eastAsia="en-US"/>
        </w:rPr>
      </w:pPr>
      <w:r w:rsidRPr="00B612EA">
        <w:rPr>
          <w:b w:val="0"/>
          <w:bCs w:val="0"/>
          <w:sz w:val="28"/>
          <w:szCs w:val="28"/>
          <w:lang w:eastAsia="en-US"/>
        </w:rPr>
        <w:t>2.1.</w:t>
      </w:r>
      <w:r w:rsidR="00B612EA">
        <w:rPr>
          <w:b w:val="0"/>
          <w:bCs w:val="0"/>
          <w:sz w:val="28"/>
          <w:szCs w:val="28"/>
          <w:lang w:eastAsia="en-US"/>
        </w:rPr>
        <w:t xml:space="preserve"> </w:t>
      </w:r>
      <w:r w:rsidRPr="00B612EA">
        <w:rPr>
          <w:b w:val="0"/>
          <w:bCs w:val="0"/>
          <w:sz w:val="28"/>
          <w:szCs w:val="28"/>
          <w:lang w:eastAsia="en-US"/>
        </w:rPr>
        <w:t>Активизировать работу по внесению изменений в Правила землепользования и застройки городского округа Тольятти.</w:t>
      </w:r>
    </w:p>
    <w:p w:rsidR="00456DCA" w:rsidRPr="00B612EA" w:rsidRDefault="00456DCA" w:rsidP="003324DB">
      <w:pPr>
        <w:pStyle w:val="a3"/>
        <w:shd w:val="clear" w:color="auto" w:fill="FFFFFF"/>
        <w:tabs>
          <w:tab w:val="left" w:pos="1134"/>
        </w:tabs>
        <w:spacing w:before="5" w:after="200"/>
        <w:ind w:left="0" w:firstLine="709"/>
        <w:jc w:val="both"/>
        <w:rPr>
          <w:b w:val="0"/>
          <w:bCs w:val="0"/>
          <w:sz w:val="28"/>
          <w:szCs w:val="28"/>
          <w:lang w:eastAsia="en-US"/>
        </w:rPr>
      </w:pPr>
      <w:r w:rsidRPr="00B612EA">
        <w:rPr>
          <w:b w:val="0"/>
          <w:bCs w:val="0"/>
          <w:sz w:val="28"/>
          <w:szCs w:val="28"/>
          <w:lang w:eastAsia="en-US"/>
        </w:rPr>
        <w:t>2.2.</w:t>
      </w:r>
      <w:r w:rsidR="00B612EA">
        <w:rPr>
          <w:b w:val="0"/>
          <w:bCs w:val="0"/>
          <w:sz w:val="28"/>
          <w:szCs w:val="28"/>
          <w:lang w:eastAsia="en-US"/>
        </w:rPr>
        <w:t xml:space="preserve"> </w:t>
      </w:r>
      <w:r w:rsidRPr="00B612EA">
        <w:rPr>
          <w:b w:val="0"/>
          <w:bCs w:val="0"/>
          <w:sz w:val="28"/>
          <w:szCs w:val="28"/>
          <w:lang w:eastAsia="en-US"/>
        </w:rPr>
        <w:t>Принять меры по актуализации Генерального плана городского округа Тольятти Самарской области на расчётный срок до 2025 года.</w:t>
      </w:r>
    </w:p>
    <w:p w:rsidR="00456DCA" w:rsidRPr="00B612EA" w:rsidRDefault="00456DCA" w:rsidP="003324DB">
      <w:pPr>
        <w:pStyle w:val="a3"/>
        <w:shd w:val="clear" w:color="auto" w:fill="FFFFFF"/>
        <w:tabs>
          <w:tab w:val="left" w:pos="1134"/>
        </w:tabs>
        <w:spacing w:before="5" w:after="200"/>
        <w:ind w:left="0" w:firstLine="709"/>
        <w:jc w:val="both"/>
        <w:rPr>
          <w:b w:val="0"/>
          <w:bCs w:val="0"/>
          <w:sz w:val="28"/>
          <w:szCs w:val="28"/>
          <w:lang w:eastAsia="en-US"/>
        </w:rPr>
      </w:pPr>
      <w:r w:rsidRPr="00B612EA">
        <w:rPr>
          <w:b w:val="0"/>
          <w:bCs w:val="0"/>
          <w:sz w:val="28"/>
          <w:szCs w:val="28"/>
          <w:lang w:eastAsia="en-US"/>
        </w:rPr>
        <w:t>2.3.</w:t>
      </w:r>
      <w:r w:rsidR="00B612EA">
        <w:rPr>
          <w:b w:val="0"/>
          <w:bCs w:val="0"/>
          <w:sz w:val="28"/>
          <w:szCs w:val="28"/>
          <w:lang w:eastAsia="en-US"/>
        </w:rPr>
        <w:t xml:space="preserve"> </w:t>
      </w:r>
      <w:r w:rsidRPr="00B612EA">
        <w:rPr>
          <w:b w:val="0"/>
          <w:bCs w:val="0"/>
          <w:sz w:val="28"/>
          <w:szCs w:val="28"/>
          <w:lang w:eastAsia="en-US"/>
        </w:rPr>
        <w:t xml:space="preserve">Предоставлять </w:t>
      </w:r>
      <w:r w:rsidR="00B612EA">
        <w:rPr>
          <w:b w:val="0"/>
          <w:bCs w:val="0"/>
          <w:sz w:val="28"/>
          <w:szCs w:val="28"/>
          <w:lang w:eastAsia="en-US"/>
        </w:rPr>
        <w:t xml:space="preserve">в Думу </w:t>
      </w:r>
      <w:r w:rsidRPr="00B612EA">
        <w:rPr>
          <w:b w:val="0"/>
          <w:bCs w:val="0"/>
          <w:sz w:val="28"/>
          <w:szCs w:val="28"/>
          <w:lang w:eastAsia="en-US"/>
        </w:rPr>
        <w:t>информацию о результатах работы департамента градостроительной деятельности мэрии в соответствии с основными целями и задачами департамента, утверждёнными распоряжением мэрии.</w:t>
      </w:r>
    </w:p>
    <w:p w:rsidR="00456DCA" w:rsidRPr="00B612EA" w:rsidRDefault="00456DCA" w:rsidP="003324D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5" w:after="200"/>
        <w:ind w:left="0" w:firstLine="709"/>
        <w:jc w:val="both"/>
        <w:rPr>
          <w:b w:val="0"/>
          <w:bCs w:val="0"/>
          <w:sz w:val="28"/>
          <w:szCs w:val="28"/>
          <w:lang w:eastAsia="en-US"/>
        </w:rPr>
      </w:pPr>
      <w:proofErr w:type="gramStart"/>
      <w:r w:rsidRPr="00B612EA">
        <w:rPr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Pr="00B612EA">
        <w:rPr>
          <w:b w:val="0"/>
          <w:bCs w:val="0"/>
          <w:sz w:val="28"/>
          <w:szCs w:val="28"/>
          <w:lang w:eastAsia="en-US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456DCA" w:rsidRPr="00B612EA" w:rsidRDefault="00456DCA" w:rsidP="00456DCA">
      <w:pPr>
        <w:pStyle w:val="a3"/>
        <w:shd w:val="clear" w:color="auto" w:fill="FFFFFF"/>
        <w:tabs>
          <w:tab w:val="left" w:pos="993"/>
        </w:tabs>
        <w:spacing w:before="5" w:after="200" w:line="30" w:lineRule="atLeast"/>
        <w:ind w:left="931"/>
        <w:jc w:val="both"/>
        <w:rPr>
          <w:b w:val="0"/>
          <w:bCs w:val="0"/>
          <w:sz w:val="28"/>
          <w:szCs w:val="28"/>
          <w:lang w:eastAsia="en-US"/>
        </w:rPr>
      </w:pPr>
    </w:p>
    <w:p w:rsidR="00456DCA" w:rsidRDefault="00456DCA" w:rsidP="00456DCA">
      <w:pPr>
        <w:pStyle w:val="a3"/>
        <w:shd w:val="clear" w:color="auto" w:fill="FFFFFF"/>
        <w:tabs>
          <w:tab w:val="left" w:pos="993"/>
        </w:tabs>
        <w:spacing w:before="5" w:after="200" w:line="30" w:lineRule="atLeast"/>
        <w:ind w:left="931"/>
        <w:jc w:val="both"/>
        <w:rPr>
          <w:b w:val="0"/>
          <w:bCs w:val="0"/>
          <w:sz w:val="28"/>
          <w:szCs w:val="28"/>
          <w:lang w:eastAsia="en-US"/>
        </w:rPr>
      </w:pPr>
    </w:p>
    <w:p w:rsidR="00B612EA" w:rsidRDefault="00B612EA" w:rsidP="00456DCA">
      <w:pPr>
        <w:pStyle w:val="a3"/>
        <w:shd w:val="clear" w:color="auto" w:fill="FFFFFF"/>
        <w:tabs>
          <w:tab w:val="left" w:pos="993"/>
        </w:tabs>
        <w:spacing w:before="5" w:after="200" w:line="30" w:lineRule="atLeast"/>
        <w:ind w:left="931"/>
        <w:jc w:val="both"/>
        <w:rPr>
          <w:b w:val="0"/>
          <w:bCs w:val="0"/>
          <w:sz w:val="12"/>
          <w:szCs w:val="12"/>
          <w:lang w:eastAsia="en-US"/>
        </w:rPr>
      </w:pPr>
    </w:p>
    <w:p w:rsidR="003324DB" w:rsidRPr="00B612EA" w:rsidRDefault="003324DB" w:rsidP="00456DCA">
      <w:pPr>
        <w:pStyle w:val="a3"/>
        <w:shd w:val="clear" w:color="auto" w:fill="FFFFFF"/>
        <w:tabs>
          <w:tab w:val="left" w:pos="993"/>
        </w:tabs>
        <w:spacing w:before="5" w:after="200" w:line="30" w:lineRule="atLeast"/>
        <w:ind w:left="931"/>
        <w:jc w:val="both"/>
        <w:rPr>
          <w:b w:val="0"/>
          <w:bCs w:val="0"/>
          <w:sz w:val="12"/>
          <w:szCs w:val="12"/>
          <w:lang w:eastAsia="en-US"/>
        </w:rPr>
      </w:pPr>
    </w:p>
    <w:p w:rsidR="003B163F" w:rsidRPr="00B612EA" w:rsidRDefault="00456DCA" w:rsidP="00B612EA">
      <w:pPr>
        <w:pStyle w:val="a3"/>
        <w:shd w:val="clear" w:color="auto" w:fill="FFFFFF"/>
        <w:tabs>
          <w:tab w:val="left" w:pos="993"/>
        </w:tabs>
        <w:spacing w:before="5" w:after="200" w:line="30" w:lineRule="atLeast"/>
        <w:ind w:left="0"/>
        <w:jc w:val="both"/>
        <w:rPr>
          <w:sz w:val="28"/>
          <w:szCs w:val="28"/>
        </w:rPr>
      </w:pPr>
      <w:r w:rsidRPr="00B612EA">
        <w:rPr>
          <w:b w:val="0"/>
          <w:bCs w:val="0"/>
          <w:sz w:val="28"/>
          <w:szCs w:val="28"/>
          <w:lang w:eastAsia="en-US"/>
        </w:rPr>
        <w:t xml:space="preserve">Председатель Думы </w:t>
      </w:r>
      <w:r w:rsidRPr="00B612EA">
        <w:rPr>
          <w:b w:val="0"/>
          <w:bCs w:val="0"/>
          <w:sz w:val="28"/>
          <w:szCs w:val="28"/>
          <w:lang w:eastAsia="en-US"/>
        </w:rPr>
        <w:tab/>
      </w:r>
      <w:r w:rsidRPr="00B612EA">
        <w:rPr>
          <w:b w:val="0"/>
          <w:bCs w:val="0"/>
          <w:sz w:val="28"/>
          <w:szCs w:val="28"/>
          <w:lang w:eastAsia="en-US"/>
        </w:rPr>
        <w:tab/>
      </w:r>
      <w:r w:rsidRPr="00B612EA">
        <w:rPr>
          <w:b w:val="0"/>
          <w:bCs w:val="0"/>
          <w:sz w:val="28"/>
          <w:szCs w:val="28"/>
          <w:lang w:eastAsia="en-US"/>
        </w:rPr>
        <w:tab/>
      </w:r>
      <w:r w:rsidRPr="00B612EA">
        <w:rPr>
          <w:b w:val="0"/>
          <w:bCs w:val="0"/>
          <w:sz w:val="28"/>
          <w:szCs w:val="28"/>
          <w:lang w:eastAsia="en-US"/>
        </w:rPr>
        <w:tab/>
      </w:r>
      <w:r w:rsidRPr="00B612EA">
        <w:rPr>
          <w:b w:val="0"/>
          <w:bCs w:val="0"/>
          <w:sz w:val="28"/>
          <w:szCs w:val="28"/>
          <w:lang w:eastAsia="en-US"/>
        </w:rPr>
        <w:tab/>
      </w:r>
      <w:r w:rsidRPr="00B612EA">
        <w:rPr>
          <w:b w:val="0"/>
          <w:bCs w:val="0"/>
          <w:sz w:val="28"/>
          <w:szCs w:val="28"/>
          <w:lang w:eastAsia="en-US"/>
        </w:rPr>
        <w:tab/>
      </w:r>
      <w:r w:rsidR="00B612EA">
        <w:rPr>
          <w:b w:val="0"/>
          <w:bCs w:val="0"/>
          <w:sz w:val="28"/>
          <w:szCs w:val="28"/>
          <w:lang w:eastAsia="en-US"/>
        </w:rPr>
        <w:tab/>
      </w:r>
      <w:r w:rsidR="00B612EA">
        <w:rPr>
          <w:b w:val="0"/>
          <w:bCs w:val="0"/>
          <w:sz w:val="28"/>
          <w:szCs w:val="28"/>
          <w:lang w:eastAsia="en-US"/>
        </w:rPr>
        <w:tab/>
      </w:r>
      <w:r w:rsidRPr="00B612EA">
        <w:rPr>
          <w:b w:val="0"/>
          <w:bCs w:val="0"/>
          <w:sz w:val="28"/>
          <w:szCs w:val="28"/>
          <w:lang w:eastAsia="en-US"/>
        </w:rPr>
        <w:t>А.В.Денисов</w:t>
      </w:r>
    </w:p>
    <w:sectPr w:rsidR="003B163F" w:rsidRPr="00B612EA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5D33"/>
    <w:multiLevelType w:val="multilevel"/>
    <w:tmpl w:val="EA1CD1FC"/>
    <w:lvl w:ilvl="0">
      <w:start w:val="1"/>
      <w:numFmt w:val="decimal"/>
      <w:lvlText w:val="%1."/>
      <w:lvlJc w:val="left"/>
      <w:pPr>
        <w:ind w:left="931" w:hanging="360"/>
      </w:pPr>
    </w:lvl>
    <w:lvl w:ilvl="1">
      <w:start w:val="1"/>
      <w:numFmt w:val="decimal"/>
      <w:isLgl/>
      <w:lvlText w:val="%1.%2."/>
      <w:lvlJc w:val="left"/>
      <w:pPr>
        <w:ind w:left="1411" w:hanging="480"/>
      </w:pPr>
    </w:lvl>
    <w:lvl w:ilvl="2">
      <w:start w:val="1"/>
      <w:numFmt w:val="decimal"/>
      <w:isLgl/>
      <w:lvlText w:val="%1.%2.%3."/>
      <w:lvlJc w:val="left"/>
      <w:pPr>
        <w:ind w:left="2011" w:hanging="720"/>
      </w:pPr>
    </w:lvl>
    <w:lvl w:ilvl="3">
      <w:start w:val="1"/>
      <w:numFmt w:val="decimal"/>
      <w:isLgl/>
      <w:lvlText w:val="%1.%2.%3.%4."/>
      <w:lvlJc w:val="left"/>
      <w:pPr>
        <w:ind w:left="2371" w:hanging="720"/>
      </w:pPr>
    </w:lvl>
    <w:lvl w:ilvl="4">
      <w:start w:val="1"/>
      <w:numFmt w:val="decimal"/>
      <w:isLgl/>
      <w:lvlText w:val="%1.%2.%3.%4.%5."/>
      <w:lvlJc w:val="left"/>
      <w:pPr>
        <w:ind w:left="3091" w:hanging="1080"/>
      </w:pPr>
    </w:lvl>
    <w:lvl w:ilvl="5">
      <w:start w:val="1"/>
      <w:numFmt w:val="decimal"/>
      <w:isLgl/>
      <w:lvlText w:val="%1.%2.%3.%4.%5.%6."/>
      <w:lvlJc w:val="left"/>
      <w:pPr>
        <w:ind w:left="3451" w:hanging="1080"/>
      </w:pPr>
    </w:lvl>
    <w:lvl w:ilvl="6">
      <w:start w:val="1"/>
      <w:numFmt w:val="decimal"/>
      <w:isLgl/>
      <w:lvlText w:val="%1.%2.%3.%4.%5.%6.%7."/>
      <w:lvlJc w:val="left"/>
      <w:pPr>
        <w:ind w:left="4171" w:hanging="1440"/>
      </w:pPr>
    </w:lvl>
    <w:lvl w:ilvl="7">
      <w:start w:val="1"/>
      <w:numFmt w:val="decimal"/>
      <w:isLgl/>
      <w:lvlText w:val="%1.%2.%3.%4.%5.%6.%7.%8."/>
      <w:lvlJc w:val="left"/>
      <w:pPr>
        <w:ind w:left="4531" w:hanging="1440"/>
      </w:pPr>
    </w:lvl>
    <w:lvl w:ilvl="8">
      <w:start w:val="1"/>
      <w:numFmt w:val="decimal"/>
      <w:isLgl/>
      <w:lvlText w:val="%1.%2.%3.%4.%5.%6.%7.%8.%9."/>
      <w:lvlJc w:val="left"/>
      <w:pPr>
        <w:ind w:left="52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CA"/>
    <w:rsid w:val="00000077"/>
    <w:rsid w:val="0000151B"/>
    <w:rsid w:val="00001CEB"/>
    <w:rsid w:val="00001DE9"/>
    <w:rsid w:val="000024E0"/>
    <w:rsid w:val="0000313C"/>
    <w:rsid w:val="000034E1"/>
    <w:rsid w:val="0000445A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D6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7113"/>
    <w:rsid w:val="00187305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39BF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0D23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5B2C"/>
    <w:rsid w:val="002C60DD"/>
    <w:rsid w:val="002C666D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7850"/>
    <w:rsid w:val="00327B70"/>
    <w:rsid w:val="00330178"/>
    <w:rsid w:val="003324DB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84F"/>
    <w:rsid w:val="00393B7E"/>
    <w:rsid w:val="003948C9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37FCC"/>
    <w:rsid w:val="00441081"/>
    <w:rsid w:val="004417B9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6DC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E55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4B3E"/>
    <w:rsid w:val="004F59DD"/>
    <w:rsid w:val="004F6167"/>
    <w:rsid w:val="004F6677"/>
    <w:rsid w:val="004F6C17"/>
    <w:rsid w:val="00501001"/>
    <w:rsid w:val="00501BE0"/>
    <w:rsid w:val="00503C2B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59C9"/>
    <w:rsid w:val="005A607C"/>
    <w:rsid w:val="005A625F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54C0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D64"/>
    <w:rsid w:val="007743C8"/>
    <w:rsid w:val="007750E7"/>
    <w:rsid w:val="007763F5"/>
    <w:rsid w:val="00776F73"/>
    <w:rsid w:val="0077771D"/>
    <w:rsid w:val="00780168"/>
    <w:rsid w:val="00781014"/>
    <w:rsid w:val="00781BDB"/>
    <w:rsid w:val="00782D7D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7E3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7C71"/>
    <w:rsid w:val="00811D30"/>
    <w:rsid w:val="0081236D"/>
    <w:rsid w:val="00812555"/>
    <w:rsid w:val="008130AF"/>
    <w:rsid w:val="00815CDC"/>
    <w:rsid w:val="008164CE"/>
    <w:rsid w:val="00816F75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01B8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60A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2EA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5A49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5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5AF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D0005"/>
    <w:rsid w:val="00FD1274"/>
    <w:rsid w:val="00FD135C"/>
    <w:rsid w:val="00FD18BC"/>
    <w:rsid w:val="00FD2DE7"/>
    <w:rsid w:val="00FD3694"/>
    <w:rsid w:val="00FD467A"/>
    <w:rsid w:val="00FD5233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EA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2013-03-22T05:17:00Z</cp:lastPrinted>
  <dcterms:created xsi:type="dcterms:W3CDTF">2013-03-20T05:41:00Z</dcterms:created>
  <dcterms:modified xsi:type="dcterms:W3CDTF">2013-03-22T05:17:00Z</dcterms:modified>
</cp:coreProperties>
</file>