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решения Думы городского округа Тольятти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«О внесении изменений в Устав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городского округа Тольятти»</w:t>
      </w: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A58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Положением о публичных слушаниях в городском округе Тольятти, утверждённым постановлением Тольяттинской городской Думы от 07.12.2005 №314, решением Думы городского округа Тольятти от 17.10.2007 №747, установившим порядок учёта предложений по проекту решения Думы городского округа Тольятти о внесении изменений и дополнений в Устав городского округа Тольятти, руководствуясь</w:t>
      </w:r>
      <w:proofErr w:type="gramEnd"/>
      <w:r w:rsidRPr="00762A58">
        <w:rPr>
          <w:rFonts w:ascii="Times New Roman" w:hAnsi="Times New Roman"/>
          <w:sz w:val="28"/>
          <w:szCs w:val="28"/>
        </w:rPr>
        <w:t xml:space="preserve"> Уставом городского округа Тольятти, Дума</w:t>
      </w: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РЕШИЛА: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62A58">
        <w:rPr>
          <w:sz w:val="28"/>
          <w:szCs w:val="28"/>
        </w:rPr>
        <w:t xml:space="preserve">Предложить заинтересованным лицам направлять в Думу городского округа Тольятти по адресу: </w:t>
      </w:r>
      <w:proofErr w:type="spellStart"/>
      <w:r w:rsidRPr="00762A58">
        <w:rPr>
          <w:sz w:val="28"/>
          <w:szCs w:val="28"/>
        </w:rPr>
        <w:t>г</w:t>
      </w:r>
      <w:proofErr w:type="gramStart"/>
      <w:r w:rsidRPr="00762A58">
        <w:rPr>
          <w:sz w:val="28"/>
          <w:szCs w:val="28"/>
        </w:rPr>
        <w:t>.Т</w:t>
      </w:r>
      <w:proofErr w:type="gramEnd"/>
      <w:r w:rsidRPr="00762A58">
        <w:rPr>
          <w:sz w:val="28"/>
          <w:szCs w:val="28"/>
        </w:rPr>
        <w:t>ольятти</w:t>
      </w:r>
      <w:proofErr w:type="spellEnd"/>
      <w:r w:rsidRPr="00762A58">
        <w:rPr>
          <w:sz w:val="28"/>
          <w:szCs w:val="28"/>
        </w:rPr>
        <w:t>, Центральная площадь, 4,  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порядке, установленном решением Думы городского округа Тольятти от 17.10.2007 №747, в течение 20 дней с момента опубликования настоящего решения.</w:t>
      </w:r>
    </w:p>
    <w:p w:rsidR="00E42EEB" w:rsidRPr="00762A58" w:rsidRDefault="00E42EEB" w:rsidP="00E42E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A58">
        <w:rPr>
          <w:rFonts w:ascii="Times New Roman" w:hAnsi="Times New Roman" w:cs="Times New Roman"/>
          <w:sz w:val="28"/>
          <w:szCs w:val="28"/>
        </w:rPr>
        <w:t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округа Тольятти» 0</w:t>
      </w:r>
      <w:r>
        <w:rPr>
          <w:rFonts w:ascii="Times New Roman" w:hAnsi="Times New Roman" w:cs="Times New Roman"/>
          <w:sz w:val="28"/>
          <w:szCs w:val="28"/>
        </w:rPr>
        <w:t>2.09</w:t>
      </w:r>
      <w:r w:rsidRPr="0076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62A58">
        <w:rPr>
          <w:rFonts w:ascii="Times New Roman" w:hAnsi="Times New Roman" w:cs="Times New Roman"/>
          <w:sz w:val="28"/>
          <w:szCs w:val="28"/>
        </w:rPr>
        <w:t xml:space="preserve"> в 18.00 часов по адресу: </w:t>
      </w:r>
      <w:proofErr w:type="spellStart"/>
      <w:r w:rsidRPr="00762A5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62A5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62A58">
        <w:rPr>
          <w:rFonts w:ascii="Times New Roman" w:hAnsi="Times New Roman" w:cs="Times New Roman"/>
          <w:sz w:val="28"/>
          <w:szCs w:val="28"/>
          <w:lang w:eastAsia="ru-RU"/>
        </w:rPr>
        <w:t>ольятти</w:t>
      </w:r>
      <w:proofErr w:type="spellEnd"/>
      <w:r w:rsidRPr="00762A58">
        <w:rPr>
          <w:rFonts w:ascii="Times New Roman" w:hAnsi="Times New Roman" w:cs="Times New Roman"/>
          <w:sz w:val="28"/>
          <w:szCs w:val="28"/>
          <w:lang w:eastAsia="ru-RU"/>
        </w:rPr>
        <w:t>, бульвар Ленина, 15, в актовом зале администрации Центрального района (территориального органа мэрии).</w:t>
      </w: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62A58">
        <w:rPr>
          <w:sz w:val="28"/>
          <w:szCs w:val="28"/>
        </w:rPr>
        <w:t>Рекомендовать мэрии (Андреев С.И.) провести публичные слушания в соответствии с Положением о публичных слушаниях в городском округе Тольятти.</w:t>
      </w: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762A58">
        <w:rPr>
          <w:sz w:val="28"/>
          <w:szCs w:val="28"/>
        </w:rPr>
        <w:t>Опубликовать настоящее решение, Порядок учёта предложений по проекту Устава городского округа Тольятти, проекту решения Думы городского округа Тольятти о внесении изменений и дополнений в Устав городского округа Тольятти, утверждённый решением Думы городского округа Тольятти от 17.10.2007 №747, Положение о публичных слушаниях в городском округе Тольятти, утверждённое постановлением Тольяттинской городской Думы от 07.12.2005 №314, в газете «Городские ведомости» не позднее чем</w:t>
      </w:r>
      <w:proofErr w:type="gramEnd"/>
      <w:r w:rsidRPr="00762A58">
        <w:rPr>
          <w:sz w:val="28"/>
          <w:szCs w:val="28"/>
        </w:rPr>
        <w:t xml:space="preserve"> за 14 дней до даты проведения публичных слушаний.</w:t>
      </w: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62A58">
        <w:rPr>
          <w:sz w:val="28"/>
          <w:szCs w:val="28"/>
        </w:rPr>
        <w:lastRenderedPageBreak/>
        <w:t>Контроль за</w:t>
      </w:r>
      <w:proofErr w:type="gramEnd"/>
      <w:r w:rsidRPr="00762A5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62A58">
        <w:rPr>
          <w:sz w:val="28"/>
          <w:szCs w:val="28"/>
        </w:rPr>
        <w:t>Болканскова</w:t>
      </w:r>
      <w:proofErr w:type="spellEnd"/>
      <w:r>
        <w:rPr>
          <w:sz w:val="28"/>
          <w:szCs w:val="28"/>
        </w:rPr>
        <w:t xml:space="preserve"> </w:t>
      </w:r>
      <w:r w:rsidRPr="00762A58">
        <w:rPr>
          <w:sz w:val="28"/>
          <w:szCs w:val="28"/>
        </w:rPr>
        <w:t>Н.Е.).</w:t>
      </w: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  <w:r w:rsidRPr="00762A58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762A58">
        <w:rPr>
          <w:sz w:val="28"/>
          <w:szCs w:val="28"/>
        </w:rPr>
        <w:t>Д.Б.Микель</w:t>
      </w:r>
      <w:proofErr w:type="spellEnd"/>
    </w:p>
    <w:p w:rsidR="00E42EEB" w:rsidRPr="00AC44D0" w:rsidRDefault="00E42EEB" w:rsidP="00E42E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AC44D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AC44D0">
        <w:rPr>
          <w:rFonts w:ascii="Times New Roman" w:hAnsi="Times New Roman"/>
          <w:sz w:val="26"/>
          <w:szCs w:val="26"/>
        </w:rPr>
        <w:t>к решению Думы</w:t>
      </w: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Pr="00AC44D0">
        <w:rPr>
          <w:rFonts w:ascii="Times New Roman" w:hAnsi="Times New Roman"/>
          <w:sz w:val="26"/>
          <w:szCs w:val="26"/>
        </w:rPr>
        <w:t>№ ____</w:t>
      </w:r>
    </w:p>
    <w:p w:rsidR="00E42EEB" w:rsidRPr="00AC44D0" w:rsidRDefault="00E42EEB" w:rsidP="00E42E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EEB" w:rsidRPr="00762A58" w:rsidRDefault="00E42EEB" w:rsidP="00E42EEB">
      <w:pPr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Проект решения Думы городского округа Тольятти</w:t>
      </w:r>
    </w:p>
    <w:p w:rsidR="00E42EEB" w:rsidRPr="00762A58" w:rsidRDefault="00E42EEB" w:rsidP="00E42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городского округа Тольятти</w:t>
      </w:r>
    </w:p>
    <w:p w:rsidR="00E42EEB" w:rsidRPr="00762A58" w:rsidRDefault="00E42EEB" w:rsidP="00E42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E42EEB" w:rsidRPr="00762A58" w:rsidRDefault="00E42EEB" w:rsidP="00E42EEB">
      <w:pPr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РЕШИЛА:</w:t>
      </w:r>
    </w:p>
    <w:p w:rsidR="00E42EEB" w:rsidRDefault="00E42EEB" w:rsidP="004279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074A18" w:rsidRPr="0042790C" w:rsidRDefault="00074A18" w:rsidP="004279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EEB" w:rsidRPr="0042790C" w:rsidRDefault="00E36BEC" w:rsidP="0042790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E42EEB" w:rsidRPr="0042790C">
        <w:rPr>
          <w:sz w:val="28"/>
          <w:szCs w:val="28"/>
        </w:rPr>
        <w:t xml:space="preserve"> части 1 статьи 7:</w:t>
      </w: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пункт 1 изложить в следующей редакции:</w:t>
      </w:r>
    </w:p>
    <w:p w:rsidR="00E42EEB" w:rsidRPr="0042790C" w:rsidRDefault="00E42EEB" w:rsidP="004279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«1)</w:t>
      </w:r>
      <w:r w:rsidRPr="0042790C">
        <w:rPr>
          <w:rFonts w:ascii="Times New Roman" w:eastAsiaTheme="minorHAnsi" w:hAnsi="Times New Roman"/>
          <w:sz w:val="28"/>
          <w:szCs w:val="28"/>
        </w:rPr>
        <w:t xml:space="preserve"> 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Pr="0042790C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2790C">
        <w:rPr>
          <w:rFonts w:ascii="Times New Roman" w:eastAsiaTheme="minorHAnsi" w:hAnsi="Times New Roman"/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</w:t>
      </w:r>
      <w:r w:rsidRPr="0042790C">
        <w:rPr>
          <w:rFonts w:ascii="Times New Roman" w:hAnsi="Times New Roman"/>
          <w:sz w:val="28"/>
          <w:szCs w:val="28"/>
        </w:rPr>
        <w:t>»;</w:t>
      </w: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пункт 27 изложить в следующей редакции:</w:t>
      </w: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42790C">
        <w:rPr>
          <w:sz w:val="28"/>
          <w:szCs w:val="28"/>
        </w:rPr>
        <w:t>;»</w:t>
      </w:r>
      <w:proofErr w:type="gramEnd"/>
      <w:r w:rsidRPr="0042790C">
        <w:rPr>
          <w:sz w:val="28"/>
          <w:szCs w:val="28"/>
        </w:rPr>
        <w:t>;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- пункт 36 изложить в следующей редакции: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«36)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2790C">
        <w:rPr>
          <w:rFonts w:ascii="Times New Roman" w:hAnsi="Times New Roman"/>
          <w:sz w:val="28"/>
          <w:szCs w:val="28"/>
        </w:rPr>
        <w:t>;»</w:t>
      </w:r>
      <w:proofErr w:type="gramEnd"/>
      <w:r w:rsidRPr="0042790C">
        <w:rPr>
          <w:rFonts w:ascii="Times New Roman" w:hAnsi="Times New Roman"/>
          <w:sz w:val="28"/>
          <w:szCs w:val="28"/>
        </w:rPr>
        <w:t>;</w:t>
      </w:r>
    </w:p>
    <w:p w:rsidR="00E42EEB" w:rsidRDefault="00E42EEB" w:rsidP="0042790C">
      <w:pPr>
        <w:pStyle w:val="a7"/>
        <w:ind w:firstLine="567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пу</w:t>
      </w:r>
      <w:r w:rsidR="00E36BEC">
        <w:rPr>
          <w:sz w:val="28"/>
          <w:szCs w:val="28"/>
        </w:rPr>
        <w:t>нкт 38 признать утратившим силу.</w:t>
      </w:r>
    </w:p>
    <w:p w:rsidR="00074A18" w:rsidRPr="0042790C" w:rsidRDefault="00074A18" w:rsidP="0042790C">
      <w:pPr>
        <w:pStyle w:val="a7"/>
        <w:ind w:firstLine="567"/>
        <w:jc w:val="both"/>
        <w:rPr>
          <w:sz w:val="28"/>
          <w:szCs w:val="28"/>
        </w:rPr>
      </w:pPr>
    </w:p>
    <w:p w:rsidR="00E42EEB" w:rsidRPr="0042790C" w:rsidRDefault="00E36BEC" w:rsidP="004279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E42EEB" w:rsidRPr="0042790C">
        <w:rPr>
          <w:rFonts w:ascii="Times New Roman" w:hAnsi="Times New Roman"/>
          <w:sz w:val="28"/>
          <w:szCs w:val="28"/>
        </w:rPr>
        <w:t xml:space="preserve"> пункте 4 части 1 статьи 8 слова «а также формирование и </w:t>
      </w:r>
      <w:r w:rsidR="00E42EEB" w:rsidRPr="0042790C">
        <w:rPr>
          <w:rFonts w:ascii="Times New Roman" w:hAnsi="Times New Roman"/>
          <w:sz w:val="28"/>
          <w:szCs w:val="28"/>
        </w:rPr>
        <w:lastRenderedPageBreak/>
        <w:t>размещение муниципального заказа» заменить словами «а также осуществление закупок товаров, работ, услуг для о</w:t>
      </w:r>
      <w:r>
        <w:rPr>
          <w:rFonts w:ascii="Times New Roman" w:hAnsi="Times New Roman"/>
          <w:sz w:val="28"/>
          <w:szCs w:val="28"/>
        </w:rPr>
        <w:t>беспечения муниципальных нужд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42EEB" w:rsidRPr="0042790C" w:rsidRDefault="00E36BEC" w:rsidP="0042790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42EEB" w:rsidRPr="0042790C">
        <w:rPr>
          <w:sz w:val="28"/>
          <w:szCs w:val="28"/>
        </w:rPr>
        <w:t>одпункт 7 части 3 статьи 18 изложить в следующей редакции: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«7) проекты планировки территорий и проекты межевания территорий, за исключением случаев, предусмотренных Градостроительным к</w:t>
      </w:r>
      <w:r w:rsidR="00C6754D">
        <w:rPr>
          <w:rFonts w:ascii="Times New Roman" w:hAnsi="Times New Roman"/>
          <w:sz w:val="28"/>
          <w:szCs w:val="28"/>
        </w:rPr>
        <w:t xml:space="preserve">одексом </w:t>
      </w:r>
      <w:r w:rsidR="00E36BEC">
        <w:rPr>
          <w:rFonts w:ascii="Times New Roman" w:hAnsi="Times New Roman"/>
          <w:sz w:val="28"/>
          <w:szCs w:val="28"/>
        </w:rPr>
        <w:t>Российской Федерации».</w:t>
      </w:r>
      <w:bookmarkStart w:id="0" w:name="_GoBack"/>
      <w:bookmarkEnd w:id="0"/>
    </w:p>
    <w:p w:rsidR="00E42EEB" w:rsidRPr="00216504" w:rsidRDefault="00E36BEC" w:rsidP="00074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="00E42EEB" w:rsidRPr="00216504">
        <w:rPr>
          <w:rFonts w:ascii="Times New Roman" w:hAnsi="Times New Roman"/>
          <w:sz w:val="28"/>
          <w:szCs w:val="28"/>
        </w:rPr>
        <w:t>ункт 13 части 2 статьи 2</w:t>
      </w:r>
      <w:r w:rsidR="00074A18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E42EEB" w:rsidRDefault="00E42EEB" w:rsidP="00074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504">
        <w:rPr>
          <w:rFonts w:ascii="Times New Roman" w:hAnsi="Times New Roman"/>
          <w:sz w:val="28"/>
          <w:szCs w:val="28"/>
        </w:rPr>
        <w:t xml:space="preserve">«13) определение порядка формирования, обеспечения размещения, исполнения </w:t>
      </w:r>
      <w:r w:rsidR="00216504" w:rsidRPr="00216504">
        <w:rPr>
          <w:rFonts w:ascii="Times New Roman" w:hAnsi="Times New Roman"/>
          <w:sz w:val="28"/>
          <w:szCs w:val="28"/>
        </w:rPr>
        <w:t xml:space="preserve">и контроля за исполнением </w:t>
      </w:r>
      <w:r w:rsidRPr="00216504">
        <w:rPr>
          <w:rFonts w:ascii="Times New Roman" w:hAnsi="Times New Roman"/>
          <w:sz w:val="28"/>
          <w:szCs w:val="28"/>
        </w:rPr>
        <w:t>закупок товаров, работ, услуг для обеспечения муниципальных нужд, осуществляемых за счет сред</w:t>
      </w:r>
      <w:r w:rsidR="00E36BEC">
        <w:rPr>
          <w:rFonts w:ascii="Times New Roman" w:hAnsi="Times New Roman"/>
          <w:sz w:val="28"/>
          <w:szCs w:val="28"/>
        </w:rPr>
        <w:t>ств бюджета городского округа</w:t>
      </w:r>
      <w:proofErr w:type="gramStart"/>
      <w:r w:rsidR="00E36BEC">
        <w:rPr>
          <w:rFonts w:ascii="Times New Roman" w:hAnsi="Times New Roman"/>
          <w:sz w:val="28"/>
          <w:szCs w:val="28"/>
        </w:rPr>
        <w:t>;»</w:t>
      </w:r>
      <w:proofErr w:type="gramEnd"/>
      <w:r w:rsidR="00E36BEC">
        <w:rPr>
          <w:rFonts w:ascii="Times New Roman" w:hAnsi="Times New Roman"/>
          <w:sz w:val="28"/>
          <w:szCs w:val="28"/>
        </w:rPr>
        <w:t>.</w:t>
      </w:r>
    </w:p>
    <w:p w:rsidR="00074A18" w:rsidRPr="00216504" w:rsidRDefault="00074A18" w:rsidP="00074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EEB" w:rsidRPr="0042790C" w:rsidRDefault="00216504" w:rsidP="0042790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42EEB" w:rsidRPr="0042790C">
        <w:rPr>
          <w:rFonts w:ascii="Times New Roman" w:hAnsi="Times New Roman"/>
          <w:sz w:val="28"/>
          <w:szCs w:val="28"/>
        </w:rPr>
        <w:t>.</w:t>
      </w:r>
      <w:r w:rsidR="00E42EEB" w:rsidRPr="0042790C">
        <w:rPr>
          <w:rFonts w:ascii="Times New Roman" w:hAnsi="Times New Roman"/>
          <w:b/>
          <w:sz w:val="28"/>
          <w:szCs w:val="28"/>
        </w:rPr>
        <w:t xml:space="preserve"> </w:t>
      </w:r>
      <w:r w:rsidR="00E42EEB" w:rsidRPr="0042790C">
        <w:rPr>
          <w:rFonts w:ascii="Times New Roman" w:hAnsi="Times New Roman"/>
          <w:sz w:val="28"/>
          <w:szCs w:val="28"/>
        </w:rPr>
        <w:t>В пункте 2 части 6 статьи 28, в абзаце 5 части 7 статьи 32 слова «состоять членом управления» заменить словами «сос</w:t>
      </w:r>
      <w:r w:rsidR="00E36BEC">
        <w:rPr>
          <w:rFonts w:ascii="Times New Roman" w:hAnsi="Times New Roman"/>
          <w:sz w:val="28"/>
          <w:szCs w:val="28"/>
        </w:rPr>
        <w:t>тоять членом органа управления».</w:t>
      </w:r>
    </w:p>
    <w:p w:rsidR="00E42EEB" w:rsidRPr="0042790C" w:rsidRDefault="00216504" w:rsidP="0042790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36BEC">
        <w:rPr>
          <w:sz w:val="28"/>
          <w:szCs w:val="28"/>
        </w:rPr>
        <w:t>. Ч</w:t>
      </w:r>
      <w:r w:rsidR="00E42EEB" w:rsidRPr="0042790C">
        <w:rPr>
          <w:sz w:val="28"/>
          <w:szCs w:val="28"/>
        </w:rPr>
        <w:t>асть 8.3 статьи 28 изложить в следующей редакции: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«8.3. Депутат в соответствии с муни</w:t>
      </w:r>
      <w:r w:rsidR="00B41232">
        <w:rPr>
          <w:rFonts w:ascii="Times New Roman" w:hAnsi="Times New Roman"/>
          <w:sz w:val="28"/>
          <w:szCs w:val="28"/>
        </w:rPr>
        <w:t>ципальными правовыми актами имее</w:t>
      </w:r>
      <w:r w:rsidRPr="0042790C">
        <w:rPr>
          <w:rFonts w:ascii="Times New Roman" w:hAnsi="Times New Roman"/>
          <w:sz w:val="28"/>
          <w:szCs w:val="28"/>
        </w:rPr>
        <w:t>т право на профессиональное образование и дополнительное профессиональное образование за счет средств бюджета городского округа</w:t>
      </w:r>
      <w:proofErr w:type="gramStart"/>
      <w:r w:rsidRPr="0042790C">
        <w:rPr>
          <w:rFonts w:ascii="Times New Roman" w:hAnsi="Times New Roman"/>
          <w:sz w:val="28"/>
          <w:szCs w:val="28"/>
        </w:rPr>
        <w:t>.»;</w:t>
      </w:r>
      <w:proofErr w:type="gramEnd"/>
    </w:p>
    <w:p w:rsidR="00E42EEB" w:rsidRPr="0042790C" w:rsidRDefault="00216504" w:rsidP="0007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1.7</w:t>
      </w:r>
      <w:r w:rsidR="00E36BEC">
        <w:rPr>
          <w:rFonts w:ascii="Times New Roman" w:hAnsi="Times New Roman"/>
          <w:sz w:val="28"/>
          <w:szCs w:val="28"/>
        </w:rPr>
        <w:t>. Ч</w:t>
      </w:r>
      <w:r w:rsidR="00E42EEB" w:rsidRPr="0042790C">
        <w:rPr>
          <w:rFonts w:ascii="Times New Roman" w:hAnsi="Times New Roman"/>
          <w:sz w:val="28"/>
          <w:szCs w:val="28"/>
        </w:rPr>
        <w:t>асть 8.5 статьи 32 изложить в следующей редакции:</w:t>
      </w:r>
    </w:p>
    <w:p w:rsidR="00E42EEB" w:rsidRDefault="00E42EEB" w:rsidP="0007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«8.5. Мэр в соответствии с муни</w:t>
      </w:r>
      <w:r w:rsidR="00B41232">
        <w:rPr>
          <w:rFonts w:ascii="Times New Roman" w:hAnsi="Times New Roman"/>
          <w:sz w:val="28"/>
          <w:szCs w:val="28"/>
        </w:rPr>
        <w:t>ципальными правовыми актами имее</w:t>
      </w:r>
      <w:r w:rsidRPr="0042790C">
        <w:rPr>
          <w:rFonts w:ascii="Times New Roman" w:hAnsi="Times New Roman"/>
          <w:sz w:val="28"/>
          <w:szCs w:val="28"/>
        </w:rPr>
        <w:t>т право на профессиональное образование и дополнительное профессиональное образование за счет сред</w:t>
      </w:r>
      <w:r w:rsidR="00E36BEC">
        <w:rPr>
          <w:rFonts w:ascii="Times New Roman" w:hAnsi="Times New Roman"/>
          <w:sz w:val="28"/>
          <w:szCs w:val="28"/>
        </w:rPr>
        <w:t>ств бюджета городского округа</w:t>
      </w:r>
      <w:proofErr w:type="gramStart"/>
      <w:r w:rsidR="00E36BEC">
        <w:rPr>
          <w:rFonts w:ascii="Times New Roman" w:hAnsi="Times New Roman"/>
          <w:sz w:val="28"/>
          <w:szCs w:val="28"/>
        </w:rPr>
        <w:t>.».</w:t>
      </w:r>
      <w:proofErr w:type="gramEnd"/>
    </w:p>
    <w:p w:rsidR="00074A18" w:rsidRPr="0042790C" w:rsidRDefault="00074A18" w:rsidP="0007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EEB" w:rsidRPr="0042790C" w:rsidRDefault="00216504" w:rsidP="0042790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6BEC">
        <w:rPr>
          <w:sz w:val="28"/>
          <w:szCs w:val="28"/>
        </w:rPr>
        <w:t>. В</w:t>
      </w:r>
      <w:r w:rsidR="00E42EEB" w:rsidRPr="0042790C">
        <w:rPr>
          <w:sz w:val="28"/>
          <w:szCs w:val="28"/>
        </w:rPr>
        <w:t xml:space="preserve"> статье 47: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- в части 14 слова «Муниципальные правовые акты» заменить словами «Муниципал</w:t>
      </w:r>
      <w:r w:rsidR="00E36BEC">
        <w:rPr>
          <w:rFonts w:ascii="Times New Roman" w:hAnsi="Times New Roman"/>
          <w:sz w:val="28"/>
          <w:szCs w:val="28"/>
        </w:rPr>
        <w:t>ьные нормативные правовые акты»:</w:t>
      </w:r>
    </w:p>
    <w:p w:rsidR="00E42EEB" w:rsidRDefault="00E42EEB" w:rsidP="0042790C">
      <w:pPr>
        <w:pStyle w:val="a7"/>
        <w:ind w:firstLine="540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во втором абзаце части 15 слова «с момента их официального опубликования» заменить словами «после дня их официального опубликования»;</w:t>
      </w:r>
    </w:p>
    <w:p w:rsidR="00074A18" w:rsidRDefault="00074A18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E42EEB" w:rsidP="00074A18">
      <w:pPr>
        <w:pStyle w:val="a7"/>
        <w:ind w:firstLine="567"/>
        <w:jc w:val="both"/>
        <w:rPr>
          <w:sz w:val="28"/>
          <w:szCs w:val="28"/>
        </w:rPr>
      </w:pPr>
      <w:r w:rsidRPr="0042790C">
        <w:rPr>
          <w:sz w:val="28"/>
          <w:szCs w:val="28"/>
        </w:rPr>
        <w:t xml:space="preserve">- </w:t>
      </w:r>
      <w:r w:rsidR="00074A18">
        <w:rPr>
          <w:sz w:val="28"/>
          <w:szCs w:val="28"/>
        </w:rPr>
        <w:t xml:space="preserve"> </w:t>
      </w:r>
      <w:r w:rsidRPr="0042790C">
        <w:rPr>
          <w:sz w:val="28"/>
          <w:szCs w:val="28"/>
        </w:rPr>
        <w:t>дополнить частью 19 следующего содержания:</w:t>
      </w:r>
    </w:p>
    <w:p w:rsidR="00E42EEB" w:rsidRPr="0042790C" w:rsidRDefault="00E42EEB" w:rsidP="00074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«19.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Самарской области.</w:t>
      </w:r>
    </w:p>
    <w:p w:rsidR="00E42EEB" w:rsidRDefault="00E42EEB" w:rsidP="0007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</w:t>
      </w:r>
      <w:r w:rsidRPr="0042790C">
        <w:rPr>
          <w:rFonts w:ascii="Times New Roman" w:hAnsi="Times New Roman"/>
          <w:sz w:val="28"/>
          <w:szCs w:val="28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</w:t>
      </w:r>
      <w:r w:rsidR="00E36BEC">
        <w:rPr>
          <w:rFonts w:ascii="Times New Roman" w:hAnsi="Times New Roman"/>
          <w:sz w:val="28"/>
          <w:szCs w:val="28"/>
        </w:rPr>
        <w:t>и и бюджета городского округа</w:t>
      </w:r>
      <w:proofErr w:type="gramStart"/>
      <w:r w:rsidR="00E36BEC">
        <w:rPr>
          <w:rFonts w:ascii="Times New Roman" w:hAnsi="Times New Roman"/>
          <w:sz w:val="28"/>
          <w:szCs w:val="28"/>
        </w:rPr>
        <w:t>.».</w:t>
      </w:r>
      <w:proofErr w:type="gramEnd"/>
    </w:p>
    <w:p w:rsidR="00074A18" w:rsidRPr="0042790C" w:rsidRDefault="00074A18" w:rsidP="0007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EEB" w:rsidRDefault="00216504" w:rsidP="0042790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36BEC">
        <w:rPr>
          <w:sz w:val="28"/>
          <w:szCs w:val="28"/>
        </w:rPr>
        <w:t>. В</w:t>
      </w:r>
      <w:r w:rsidR="00E42EEB" w:rsidRPr="0042790C">
        <w:rPr>
          <w:sz w:val="28"/>
          <w:szCs w:val="28"/>
        </w:rPr>
        <w:t xml:space="preserve"> части 8 статьи 48 слова «со дня официального опубликования» заменить словами «после дня</w:t>
      </w:r>
      <w:r w:rsidR="00E36BEC">
        <w:rPr>
          <w:sz w:val="28"/>
          <w:szCs w:val="28"/>
        </w:rPr>
        <w:t xml:space="preserve"> их официального опубликования».</w:t>
      </w:r>
    </w:p>
    <w:p w:rsidR="00216504" w:rsidRPr="0042790C" w:rsidRDefault="00216504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216504" w:rsidP="0042790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36BEC">
        <w:rPr>
          <w:sz w:val="28"/>
          <w:szCs w:val="28"/>
        </w:rPr>
        <w:t>. С</w:t>
      </w:r>
      <w:r w:rsidR="00E42EEB" w:rsidRPr="0042790C">
        <w:rPr>
          <w:sz w:val="28"/>
          <w:szCs w:val="28"/>
        </w:rPr>
        <w:t>татью 58 изложить в следующей редакции:</w:t>
      </w:r>
    </w:p>
    <w:p w:rsidR="00E42EEB" w:rsidRPr="00A57D3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57D3C">
        <w:rPr>
          <w:rFonts w:ascii="Times New Roman" w:hAnsi="Times New Roman"/>
          <w:b/>
          <w:i/>
          <w:sz w:val="28"/>
          <w:szCs w:val="28"/>
        </w:rPr>
        <w:t>«Статья 58. Закупки для обеспечения муниципальных нужд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8" w:history="1">
        <w:r w:rsidRPr="0042790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2790C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42EEB" w:rsidRPr="0042790C" w:rsidRDefault="00E42EEB" w:rsidP="004279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городского округа</w:t>
      </w:r>
      <w:proofErr w:type="gramStart"/>
      <w:r w:rsidRPr="0042790C">
        <w:rPr>
          <w:rFonts w:ascii="Times New Roman" w:hAnsi="Times New Roman"/>
          <w:sz w:val="28"/>
          <w:szCs w:val="28"/>
        </w:rPr>
        <w:t>.»;</w:t>
      </w:r>
      <w:proofErr w:type="gramEnd"/>
    </w:p>
    <w:p w:rsidR="00E42EEB" w:rsidRPr="0042790C" w:rsidRDefault="00216504" w:rsidP="0007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2761EE">
        <w:rPr>
          <w:rFonts w:ascii="Times New Roman" w:hAnsi="Times New Roman"/>
          <w:sz w:val="28"/>
          <w:szCs w:val="28"/>
        </w:rPr>
        <w:t>. Ч</w:t>
      </w:r>
      <w:r w:rsidR="00E42EEB" w:rsidRPr="0042790C">
        <w:rPr>
          <w:rFonts w:ascii="Times New Roman" w:hAnsi="Times New Roman"/>
          <w:sz w:val="28"/>
          <w:szCs w:val="28"/>
        </w:rPr>
        <w:t>асть 3 статьи 83 изложить в следующей редакции:</w:t>
      </w:r>
    </w:p>
    <w:p w:rsidR="00E42EEB" w:rsidRPr="0042790C" w:rsidRDefault="00074A18" w:rsidP="0007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2EEB" w:rsidRPr="0042790C">
        <w:rPr>
          <w:rFonts w:ascii="Times New Roman" w:hAnsi="Times New Roman"/>
          <w:sz w:val="28"/>
          <w:szCs w:val="28"/>
        </w:rPr>
        <w:t>«3. Положения части 19 статьи 47 применяются с 1 января 2016 года</w:t>
      </w:r>
      <w:proofErr w:type="gramStart"/>
      <w:r w:rsidR="00E42EEB" w:rsidRPr="0042790C">
        <w:rPr>
          <w:rFonts w:ascii="Times New Roman" w:hAnsi="Times New Roman"/>
          <w:sz w:val="28"/>
          <w:szCs w:val="28"/>
        </w:rPr>
        <w:t>.».</w:t>
      </w:r>
      <w:proofErr w:type="gramEnd"/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2. Мэру (Андреев С.И.) зарегистрировать изменения в Устав городского округа Тольятти в установленном законом порядке.</w:t>
      </w: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E42EEB" w:rsidP="004279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 xml:space="preserve">3. Настоящее решение, за исключением </w:t>
      </w:r>
      <w:hyperlink r:id="rId9" w:history="1">
        <w:r w:rsidRPr="0042790C">
          <w:rPr>
            <w:rFonts w:ascii="Times New Roman" w:hAnsi="Times New Roman"/>
            <w:sz w:val="28"/>
            <w:szCs w:val="28"/>
          </w:rPr>
          <w:t>подпункта 1.3 пункта 1</w:t>
        </w:r>
      </w:hyperlink>
      <w:r w:rsidRPr="0042790C">
        <w:rPr>
          <w:rFonts w:ascii="Times New Roman" w:hAnsi="Times New Roman"/>
          <w:sz w:val="28"/>
          <w:szCs w:val="28"/>
        </w:rPr>
        <w:t xml:space="preserve"> настоящего решения, вступает в силу после официального опубликования.</w:t>
      </w:r>
    </w:p>
    <w:p w:rsidR="00E42EEB" w:rsidRPr="0042790C" w:rsidRDefault="00216504" w:rsidP="004279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hyperlink r:id="rId10" w:history="1">
        <w:r w:rsidR="00E42EEB" w:rsidRPr="0042790C">
          <w:rPr>
            <w:rFonts w:ascii="Times New Roman" w:hAnsi="Times New Roman"/>
            <w:sz w:val="28"/>
            <w:szCs w:val="28"/>
          </w:rPr>
          <w:t>Подпункт 1.3 пункта 1</w:t>
        </w:r>
      </w:hyperlink>
      <w:r w:rsidR="00E42EEB" w:rsidRPr="0042790C">
        <w:rPr>
          <w:rFonts w:ascii="Times New Roman" w:hAnsi="Times New Roman"/>
          <w:sz w:val="28"/>
          <w:szCs w:val="28"/>
        </w:rPr>
        <w:t xml:space="preserve"> настоящего решения вступает в силу с 1 марта 2015 года.</w:t>
      </w:r>
    </w:p>
    <w:p w:rsidR="00E42EEB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 xml:space="preserve">4. </w:t>
      </w:r>
      <w:proofErr w:type="gramStart"/>
      <w:r w:rsidRPr="0042790C">
        <w:rPr>
          <w:sz w:val="28"/>
          <w:szCs w:val="28"/>
        </w:rPr>
        <w:t>Контроль за</w:t>
      </w:r>
      <w:proofErr w:type="gramEnd"/>
      <w:r w:rsidRPr="0042790C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42790C">
        <w:rPr>
          <w:sz w:val="28"/>
          <w:szCs w:val="28"/>
        </w:rPr>
        <w:t>Болканскова</w:t>
      </w:r>
      <w:proofErr w:type="spellEnd"/>
      <w:r w:rsidRPr="0042790C">
        <w:rPr>
          <w:sz w:val="28"/>
          <w:szCs w:val="28"/>
        </w:rPr>
        <w:t xml:space="preserve"> Н.Е.).</w:t>
      </w:r>
    </w:p>
    <w:p w:rsidR="00216504" w:rsidRPr="0042790C" w:rsidRDefault="00216504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Мэр</w:t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  <w:t xml:space="preserve">           </w:t>
      </w:r>
      <w:proofErr w:type="spellStart"/>
      <w:r w:rsidRPr="0042790C">
        <w:rPr>
          <w:sz w:val="28"/>
          <w:szCs w:val="28"/>
        </w:rPr>
        <w:t>С.И.Андреев</w:t>
      </w:r>
      <w:proofErr w:type="spellEnd"/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</w:p>
    <w:p w:rsidR="00E42EEB" w:rsidRPr="0042790C" w:rsidRDefault="00E42EEB" w:rsidP="0042790C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Председатель Думы</w:t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</w:r>
      <w:r w:rsidRPr="0042790C">
        <w:rPr>
          <w:sz w:val="28"/>
          <w:szCs w:val="28"/>
        </w:rPr>
        <w:tab/>
        <w:t xml:space="preserve">           </w:t>
      </w:r>
      <w:proofErr w:type="spellStart"/>
      <w:r w:rsidRPr="0042790C">
        <w:rPr>
          <w:sz w:val="28"/>
          <w:szCs w:val="28"/>
        </w:rPr>
        <w:t>Д.Б.Микель</w:t>
      </w:r>
      <w:proofErr w:type="spellEnd"/>
    </w:p>
    <w:p w:rsidR="00E42EEB" w:rsidRPr="0042790C" w:rsidRDefault="00E42EEB" w:rsidP="00427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EEB" w:rsidRDefault="00E42EEB" w:rsidP="00E42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670" w:rsidRDefault="00492670" w:rsidP="00E42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EEB" w:rsidRPr="00762A58" w:rsidRDefault="0042790C" w:rsidP="00E42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2EEB" w:rsidRPr="00762A58">
        <w:rPr>
          <w:rFonts w:ascii="Times New Roman" w:hAnsi="Times New Roman"/>
          <w:sz w:val="28"/>
          <w:szCs w:val="28"/>
        </w:rPr>
        <w:t>редседатель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42EEB" w:rsidRPr="00762A58">
        <w:rPr>
          <w:rFonts w:ascii="Times New Roman" w:hAnsi="Times New Roman"/>
          <w:sz w:val="28"/>
          <w:szCs w:val="28"/>
        </w:rPr>
        <w:t>городского округа</w:t>
      </w:r>
      <w:r w:rsidR="00E42EEB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E42EEB" w:rsidRPr="00762A58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E42EEB" w:rsidRPr="00AC44D0" w:rsidRDefault="00E42EEB" w:rsidP="00E42EEB">
      <w:pPr>
        <w:rPr>
          <w:sz w:val="26"/>
          <w:szCs w:val="26"/>
        </w:rPr>
      </w:pPr>
    </w:p>
    <w:sectPr w:rsidR="00E42EEB" w:rsidRPr="00AC44D0" w:rsidSect="00507A47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29" w:rsidRDefault="00125429">
      <w:pPr>
        <w:spacing w:after="0" w:line="240" w:lineRule="auto"/>
      </w:pPr>
      <w:r>
        <w:separator/>
      </w:r>
    </w:p>
  </w:endnote>
  <w:endnote w:type="continuationSeparator" w:id="0">
    <w:p w:rsidR="00125429" w:rsidRDefault="001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29" w:rsidRDefault="00125429">
      <w:pPr>
        <w:spacing w:after="0" w:line="240" w:lineRule="auto"/>
      </w:pPr>
      <w:r>
        <w:separator/>
      </w:r>
    </w:p>
  </w:footnote>
  <w:footnote w:type="continuationSeparator" w:id="0">
    <w:p w:rsidR="00125429" w:rsidRDefault="001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8" w:rsidRDefault="00492670" w:rsidP="00507A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A58" w:rsidRDefault="00B41232" w:rsidP="00507A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8" w:rsidRDefault="00492670" w:rsidP="00507A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232">
      <w:rPr>
        <w:noProof/>
      </w:rPr>
      <w:t>5</w:t>
    </w:r>
    <w:r>
      <w:rPr>
        <w:noProof/>
      </w:rPr>
      <w:fldChar w:fldCharType="end"/>
    </w:r>
  </w:p>
  <w:p w:rsidR="00762A58" w:rsidRDefault="00B41232" w:rsidP="00507A4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8" w:rsidRDefault="00B41232" w:rsidP="00507A4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69C"/>
    <w:multiLevelType w:val="hybridMultilevel"/>
    <w:tmpl w:val="28826788"/>
    <w:lvl w:ilvl="0" w:tplc="A7C6D850">
      <w:start w:val="1"/>
      <w:numFmt w:val="decimal"/>
      <w:lvlText w:val="%1."/>
      <w:lvlJc w:val="left"/>
      <w:pPr>
        <w:ind w:left="133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EB"/>
    <w:rsid w:val="00041974"/>
    <w:rsid w:val="00044AFA"/>
    <w:rsid w:val="0005409C"/>
    <w:rsid w:val="00074A18"/>
    <w:rsid w:val="000844AD"/>
    <w:rsid w:val="000A4A78"/>
    <w:rsid w:val="000B10CF"/>
    <w:rsid w:val="000F6800"/>
    <w:rsid w:val="001105BB"/>
    <w:rsid w:val="001153B5"/>
    <w:rsid w:val="00116D42"/>
    <w:rsid w:val="00125429"/>
    <w:rsid w:val="00125766"/>
    <w:rsid w:val="00143DEC"/>
    <w:rsid w:val="00150D6E"/>
    <w:rsid w:val="0017544E"/>
    <w:rsid w:val="001B152B"/>
    <w:rsid w:val="001C54F4"/>
    <w:rsid w:val="001D4B10"/>
    <w:rsid w:val="001F68C1"/>
    <w:rsid w:val="00213BBA"/>
    <w:rsid w:val="00216504"/>
    <w:rsid w:val="0024150A"/>
    <w:rsid w:val="00246765"/>
    <w:rsid w:val="002761EE"/>
    <w:rsid w:val="00297515"/>
    <w:rsid w:val="002A3CF9"/>
    <w:rsid w:val="002B0CAD"/>
    <w:rsid w:val="002B52EB"/>
    <w:rsid w:val="002E2967"/>
    <w:rsid w:val="002F21DB"/>
    <w:rsid w:val="00316302"/>
    <w:rsid w:val="00323628"/>
    <w:rsid w:val="00327049"/>
    <w:rsid w:val="00356EC3"/>
    <w:rsid w:val="0042790C"/>
    <w:rsid w:val="00427D92"/>
    <w:rsid w:val="004555D9"/>
    <w:rsid w:val="0049005D"/>
    <w:rsid w:val="0049076C"/>
    <w:rsid w:val="00492670"/>
    <w:rsid w:val="004C2AFD"/>
    <w:rsid w:val="004C2D99"/>
    <w:rsid w:val="004D1FD6"/>
    <w:rsid w:val="004D2FA0"/>
    <w:rsid w:val="004D649A"/>
    <w:rsid w:val="004D6C79"/>
    <w:rsid w:val="00501C45"/>
    <w:rsid w:val="005047B0"/>
    <w:rsid w:val="00511679"/>
    <w:rsid w:val="00543902"/>
    <w:rsid w:val="00554380"/>
    <w:rsid w:val="0055441A"/>
    <w:rsid w:val="005663C2"/>
    <w:rsid w:val="005A60A6"/>
    <w:rsid w:val="005B47D3"/>
    <w:rsid w:val="005D3A5C"/>
    <w:rsid w:val="005F2D54"/>
    <w:rsid w:val="005F322E"/>
    <w:rsid w:val="00602FFB"/>
    <w:rsid w:val="006110AA"/>
    <w:rsid w:val="00693EB7"/>
    <w:rsid w:val="006A47B2"/>
    <w:rsid w:val="006B1942"/>
    <w:rsid w:val="006E18FF"/>
    <w:rsid w:val="006F43E2"/>
    <w:rsid w:val="007308B9"/>
    <w:rsid w:val="00752FB9"/>
    <w:rsid w:val="007A7FB7"/>
    <w:rsid w:val="007C273F"/>
    <w:rsid w:val="007C3243"/>
    <w:rsid w:val="007D38A8"/>
    <w:rsid w:val="007E356D"/>
    <w:rsid w:val="007F7F8A"/>
    <w:rsid w:val="00800510"/>
    <w:rsid w:val="00802120"/>
    <w:rsid w:val="00831370"/>
    <w:rsid w:val="00840E05"/>
    <w:rsid w:val="0086087B"/>
    <w:rsid w:val="00870683"/>
    <w:rsid w:val="008A4E2A"/>
    <w:rsid w:val="008D3E28"/>
    <w:rsid w:val="008E13DB"/>
    <w:rsid w:val="008F0AA9"/>
    <w:rsid w:val="0091629D"/>
    <w:rsid w:val="0093007B"/>
    <w:rsid w:val="00961FB5"/>
    <w:rsid w:val="00977FD3"/>
    <w:rsid w:val="00985C59"/>
    <w:rsid w:val="009957B5"/>
    <w:rsid w:val="00A057CB"/>
    <w:rsid w:val="00A178C3"/>
    <w:rsid w:val="00A504DF"/>
    <w:rsid w:val="00A57D3C"/>
    <w:rsid w:val="00AA02AE"/>
    <w:rsid w:val="00AE4270"/>
    <w:rsid w:val="00B41232"/>
    <w:rsid w:val="00B44AB2"/>
    <w:rsid w:val="00B45437"/>
    <w:rsid w:val="00B65C4E"/>
    <w:rsid w:val="00B70A01"/>
    <w:rsid w:val="00B95F72"/>
    <w:rsid w:val="00BC2268"/>
    <w:rsid w:val="00BD21CE"/>
    <w:rsid w:val="00BE514B"/>
    <w:rsid w:val="00BF1230"/>
    <w:rsid w:val="00BF7C32"/>
    <w:rsid w:val="00C03FEB"/>
    <w:rsid w:val="00C17B0B"/>
    <w:rsid w:val="00C24576"/>
    <w:rsid w:val="00C25D1D"/>
    <w:rsid w:val="00C43328"/>
    <w:rsid w:val="00C4402A"/>
    <w:rsid w:val="00C508AC"/>
    <w:rsid w:val="00C53F14"/>
    <w:rsid w:val="00C6754D"/>
    <w:rsid w:val="00C77367"/>
    <w:rsid w:val="00C82383"/>
    <w:rsid w:val="00CA6065"/>
    <w:rsid w:val="00CC0EFF"/>
    <w:rsid w:val="00CF0500"/>
    <w:rsid w:val="00D11A00"/>
    <w:rsid w:val="00D226B9"/>
    <w:rsid w:val="00D4216D"/>
    <w:rsid w:val="00D47B8F"/>
    <w:rsid w:val="00D57D8D"/>
    <w:rsid w:val="00D700D0"/>
    <w:rsid w:val="00D74F36"/>
    <w:rsid w:val="00D75263"/>
    <w:rsid w:val="00DC21FB"/>
    <w:rsid w:val="00DC4986"/>
    <w:rsid w:val="00E3103C"/>
    <w:rsid w:val="00E36BEC"/>
    <w:rsid w:val="00E37479"/>
    <w:rsid w:val="00E376DD"/>
    <w:rsid w:val="00E42EEB"/>
    <w:rsid w:val="00E43946"/>
    <w:rsid w:val="00E524A7"/>
    <w:rsid w:val="00E64EA8"/>
    <w:rsid w:val="00E82C83"/>
    <w:rsid w:val="00E95DEC"/>
    <w:rsid w:val="00EC2A42"/>
    <w:rsid w:val="00ED59EA"/>
    <w:rsid w:val="00ED5CCA"/>
    <w:rsid w:val="00EE5E0D"/>
    <w:rsid w:val="00F11ED9"/>
    <w:rsid w:val="00F211C9"/>
    <w:rsid w:val="00F33968"/>
    <w:rsid w:val="00F40B59"/>
    <w:rsid w:val="00F948F4"/>
    <w:rsid w:val="00FA5A62"/>
    <w:rsid w:val="00FC4780"/>
    <w:rsid w:val="00FC6BF2"/>
    <w:rsid w:val="00FD7F3D"/>
    <w:rsid w:val="00FE665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B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E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42EEB"/>
    <w:rPr>
      <w:rFonts w:eastAsia="Times New Roman"/>
      <w:b w:val="0"/>
      <w:sz w:val="20"/>
      <w:szCs w:val="20"/>
      <w:lang w:eastAsia="ar-SA"/>
    </w:rPr>
  </w:style>
  <w:style w:type="character" w:styleId="a5">
    <w:name w:val="page number"/>
    <w:basedOn w:val="a0"/>
    <w:uiPriority w:val="99"/>
    <w:rsid w:val="00E42EEB"/>
    <w:rPr>
      <w:rFonts w:cs="Times New Roman"/>
    </w:rPr>
  </w:style>
  <w:style w:type="paragraph" w:customStyle="1" w:styleId="ConsPlusNormal">
    <w:name w:val="ConsPlusNormal"/>
    <w:uiPriority w:val="99"/>
    <w:rsid w:val="00E42E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sz w:val="20"/>
      <w:szCs w:val="20"/>
    </w:rPr>
  </w:style>
  <w:style w:type="paragraph" w:customStyle="1" w:styleId="1">
    <w:name w:val="Обычный1"/>
    <w:uiPriority w:val="99"/>
    <w:rsid w:val="00E42EEB"/>
    <w:pPr>
      <w:suppressAutoHyphens/>
      <w:spacing w:after="0" w:line="240" w:lineRule="auto"/>
    </w:pPr>
    <w:rPr>
      <w:b w:val="0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42E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E42EEB"/>
    <w:pPr>
      <w:suppressAutoHyphens/>
      <w:spacing w:after="0" w:line="240" w:lineRule="auto"/>
    </w:pPr>
    <w:rPr>
      <w:rFonts w:eastAsia="Times New Roman"/>
      <w:b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9A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B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E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42EEB"/>
    <w:rPr>
      <w:rFonts w:eastAsia="Times New Roman"/>
      <w:b w:val="0"/>
      <w:sz w:val="20"/>
      <w:szCs w:val="20"/>
      <w:lang w:eastAsia="ar-SA"/>
    </w:rPr>
  </w:style>
  <w:style w:type="character" w:styleId="a5">
    <w:name w:val="page number"/>
    <w:basedOn w:val="a0"/>
    <w:uiPriority w:val="99"/>
    <w:rsid w:val="00E42EEB"/>
    <w:rPr>
      <w:rFonts w:cs="Times New Roman"/>
    </w:rPr>
  </w:style>
  <w:style w:type="paragraph" w:customStyle="1" w:styleId="ConsPlusNormal">
    <w:name w:val="ConsPlusNormal"/>
    <w:uiPriority w:val="99"/>
    <w:rsid w:val="00E42E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sz w:val="20"/>
      <w:szCs w:val="20"/>
    </w:rPr>
  </w:style>
  <w:style w:type="paragraph" w:customStyle="1" w:styleId="1">
    <w:name w:val="Обычный1"/>
    <w:uiPriority w:val="99"/>
    <w:rsid w:val="00E42EEB"/>
    <w:pPr>
      <w:suppressAutoHyphens/>
      <w:spacing w:after="0" w:line="240" w:lineRule="auto"/>
    </w:pPr>
    <w:rPr>
      <w:b w:val="0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42E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E42EEB"/>
    <w:pPr>
      <w:suppressAutoHyphens/>
      <w:spacing w:after="0" w:line="240" w:lineRule="auto"/>
    </w:pPr>
    <w:rPr>
      <w:rFonts w:eastAsia="Times New Roman"/>
      <w:b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9A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1A3B4C4312D908FCBB840BB9E92AB1823801F2D38DF41503ABA29F6C018085691995EECCC2C6M9h1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13031E9C220E50C4B48E0A58670387390BD1730CF2D7094C5DCB1ACFA59D93155ED5C912990D82E4CD60sD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13031E9C220E50C4B48E0A58670387390BD1730CF2D7094C5DCB1ACFA59D93155ED5C912990D82E4CD60sDm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Ольга И. Япрынцева</cp:lastModifiedBy>
  <cp:revision>10</cp:revision>
  <cp:lastPrinted>2014-07-08T05:24:00Z</cp:lastPrinted>
  <dcterms:created xsi:type="dcterms:W3CDTF">2014-07-04T09:36:00Z</dcterms:created>
  <dcterms:modified xsi:type="dcterms:W3CDTF">2014-07-08T05:24:00Z</dcterms:modified>
</cp:coreProperties>
</file>