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2B" w:rsidRPr="00CF51E9" w:rsidRDefault="0055322B" w:rsidP="0055322B">
      <w:pPr>
        <w:ind w:right="-850"/>
        <w:jc w:val="both"/>
        <w:rPr>
          <w:iCs/>
          <w:sz w:val="28"/>
          <w:szCs w:val="28"/>
        </w:rPr>
      </w:pPr>
    </w:p>
    <w:p w:rsidR="00CF51E9" w:rsidRPr="00CF51E9" w:rsidRDefault="00CF51E9" w:rsidP="0055322B">
      <w:pPr>
        <w:ind w:right="-850"/>
        <w:jc w:val="both"/>
        <w:rPr>
          <w:iCs/>
          <w:sz w:val="28"/>
          <w:szCs w:val="28"/>
        </w:rPr>
      </w:pPr>
    </w:p>
    <w:p w:rsidR="00CF51E9" w:rsidRPr="00CF51E9" w:rsidRDefault="00CF51E9" w:rsidP="0055322B">
      <w:pPr>
        <w:ind w:right="-850"/>
        <w:jc w:val="both"/>
        <w:rPr>
          <w:iCs/>
          <w:sz w:val="28"/>
          <w:szCs w:val="28"/>
        </w:rPr>
      </w:pPr>
    </w:p>
    <w:p w:rsidR="00CF51E9" w:rsidRPr="00CF51E9" w:rsidRDefault="00CF51E9" w:rsidP="0055322B">
      <w:pPr>
        <w:ind w:right="-850"/>
        <w:jc w:val="both"/>
        <w:rPr>
          <w:iCs/>
          <w:sz w:val="28"/>
          <w:szCs w:val="28"/>
        </w:rPr>
      </w:pPr>
    </w:p>
    <w:p w:rsidR="00CF51E9" w:rsidRDefault="00CF51E9" w:rsidP="0055322B">
      <w:pPr>
        <w:ind w:right="-850"/>
        <w:jc w:val="both"/>
        <w:rPr>
          <w:iCs/>
          <w:sz w:val="28"/>
          <w:szCs w:val="28"/>
        </w:rPr>
      </w:pPr>
    </w:p>
    <w:p w:rsidR="00CF51E9" w:rsidRDefault="00CF51E9" w:rsidP="0055322B">
      <w:pPr>
        <w:ind w:right="-850"/>
        <w:jc w:val="both"/>
        <w:rPr>
          <w:iCs/>
          <w:sz w:val="28"/>
          <w:szCs w:val="28"/>
        </w:rPr>
      </w:pPr>
    </w:p>
    <w:p w:rsidR="00CF51E9" w:rsidRDefault="00CF51E9" w:rsidP="0055322B">
      <w:pPr>
        <w:ind w:right="-850"/>
        <w:jc w:val="both"/>
        <w:rPr>
          <w:iCs/>
          <w:sz w:val="28"/>
          <w:szCs w:val="28"/>
        </w:rPr>
      </w:pPr>
    </w:p>
    <w:p w:rsidR="00CF51E9" w:rsidRDefault="00CF51E9" w:rsidP="0055322B">
      <w:pPr>
        <w:ind w:right="-850"/>
        <w:jc w:val="both"/>
        <w:rPr>
          <w:iCs/>
          <w:sz w:val="28"/>
          <w:szCs w:val="28"/>
        </w:rPr>
      </w:pPr>
    </w:p>
    <w:p w:rsidR="00CF51E9" w:rsidRDefault="00CF51E9" w:rsidP="0055322B">
      <w:pPr>
        <w:ind w:right="-850"/>
        <w:jc w:val="both"/>
        <w:rPr>
          <w:iCs/>
          <w:sz w:val="28"/>
          <w:szCs w:val="28"/>
        </w:rPr>
      </w:pPr>
    </w:p>
    <w:p w:rsidR="00CF51E9" w:rsidRPr="00CF51E9" w:rsidRDefault="00CF51E9" w:rsidP="0055322B">
      <w:pPr>
        <w:ind w:right="-850"/>
        <w:jc w:val="both"/>
        <w:rPr>
          <w:iCs/>
          <w:sz w:val="28"/>
          <w:szCs w:val="28"/>
        </w:rPr>
      </w:pPr>
    </w:p>
    <w:p w:rsidR="0055322B" w:rsidRPr="00BE5B62" w:rsidRDefault="0055322B" w:rsidP="00CF51E9">
      <w:pPr>
        <w:pStyle w:val="a3"/>
        <w:tabs>
          <w:tab w:val="left" w:pos="9355"/>
        </w:tabs>
        <w:ind w:left="0" w:right="-1"/>
        <w:jc w:val="center"/>
        <w:rPr>
          <w:b/>
          <w:sz w:val="27"/>
          <w:szCs w:val="27"/>
        </w:rPr>
      </w:pPr>
      <w:r w:rsidRPr="00BE5B62">
        <w:rPr>
          <w:b/>
          <w:sz w:val="27"/>
          <w:szCs w:val="27"/>
        </w:rPr>
        <w:t>Об информации мэрии об оптимизации процесса размещения муниципального заказа (осуществления муниципальных закупок) городского округа Тольятти</w:t>
      </w:r>
    </w:p>
    <w:p w:rsidR="0055322B" w:rsidRPr="00BE5B62" w:rsidRDefault="0055322B" w:rsidP="0055322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5322B" w:rsidRPr="00BE5B62" w:rsidRDefault="0055322B" w:rsidP="0055322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5322B" w:rsidRPr="00BE5B62" w:rsidRDefault="0055322B" w:rsidP="00CF51E9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BE5B62">
        <w:rPr>
          <w:sz w:val="27"/>
          <w:szCs w:val="27"/>
        </w:rPr>
        <w:t>Рассмотрев представленную мэрией информацию об оптимизации процесса размещения муниципального заказа</w:t>
      </w:r>
      <w:r w:rsidR="00CF51E9" w:rsidRPr="00BE5B62">
        <w:rPr>
          <w:sz w:val="27"/>
          <w:szCs w:val="27"/>
        </w:rPr>
        <w:t xml:space="preserve"> (осуществления муниципальных закупок) </w:t>
      </w:r>
      <w:r w:rsidRPr="00BE5B62">
        <w:rPr>
          <w:sz w:val="27"/>
          <w:szCs w:val="27"/>
        </w:rPr>
        <w:t>городского округа Тольятти, Дума</w:t>
      </w:r>
    </w:p>
    <w:p w:rsidR="0055322B" w:rsidRPr="001A4CB9" w:rsidRDefault="0055322B" w:rsidP="00CF51E9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55322B" w:rsidRPr="00BE5B62" w:rsidRDefault="0055322B" w:rsidP="00CF51E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7"/>
          <w:szCs w:val="27"/>
        </w:rPr>
      </w:pPr>
      <w:r w:rsidRPr="00BE5B62">
        <w:rPr>
          <w:rFonts w:ascii="Times New Roman CYR" w:hAnsi="Times New Roman CYR" w:cs="Times New Roman CYR"/>
          <w:sz w:val="27"/>
          <w:szCs w:val="27"/>
        </w:rPr>
        <w:t>РЕШИЛА:</w:t>
      </w:r>
    </w:p>
    <w:p w:rsidR="0055322B" w:rsidRPr="001A4CB9" w:rsidRDefault="0055322B" w:rsidP="00CF51E9">
      <w:pPr>
        <w:ind w:firstLine="709"/>
        <w:rPr>
          <w:sz w:val="20"/>
        </w:rPr>
      </w:pPr>
    </w:p>
    <w:p w:rsidR="0055322B" w:rsidRPr="00BE5B62" w:rsidRDefault="0055322B" w:rsidP="00CF51E9">
      <w:pPr>
        <w:tabs>
          <w:tab w:val="left" w:pos="8789"/>
        </w:tabs>
        <w:ind w:firstLine="709"/>
        <w:jc w:val="both"/>
        <w:rPr>
          <w:bCs/>
          <w:iCs/>
          <w:sz w:val="27"/>
          <w:szCs w:val="27"/>
        </w:rPr>
      </w:pPr>
      <w:r w:rsidRPr="00BE5B62">
        <w:rPr>
          <w:bCs/>
          <w:iCs/>
          <w:sz w:val="27"/>
          <w:szCs w:val="27"/>
        </w:rPr>
        <w:t>1. Информацию принять к сведению.</w:t>
      </w:r>
    </w:p>
    <w:p w:rsidR="0055322B" w:rsidRPr="00BE5B62" w:rsidRDefault="0055322B" w:rsidP="00CF51E9">
      <w:pPr>
        <w:pStyle w:val="a3"/>
        <w:tabs>
          <w:tab w:val="left" w:pos="0"/>
          <w:tab w:val="left" w:pos="993"/>
        </w:tabs>
        <w:ind w:left="0" w:firstLine="709"/>
        <w:jc w:val="both"/>
        <w:rPr>
          <w:sz w:val="27"/>
          <w:szCs w:val="27"/>
        </w:rPr>
      </w:pPr>
      <w:r w:rsidRPr="00BE5B62">
        <w:rPr>
          <w:sz w:val="27"/>
          <w:szCs w:val="27"/>
        </w:rPr>
        <w:t>2. Отметить отсутствие информации о принятых мэрией мерах по сокращению сроков подготовки и согласования документов, необходимых для осуществления муниципальных закупок, а также согласующих инстанций.</w:t>
      </w:r>
    </w:p>
    <w:p w:rsidR="0055322B" w:rsidRPr="00BE5B62" w:rsidRDefault="0055322B" w:rsidP="00CF51E9">
      <w:pPr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5B62">
        <w:rPr>
          <w:sz w:val="27"/>
          <w:szCs w:val="27"/>
        </w:rPr>
        <w:t>3. Рекомендовать мэрии (Андреев С.И.):</w:t>
      </w:r>
    </w:p>
    <w:p w:rsidR="0055322B" w:rsidRPr="00BE5B62" w:rsidRDefault="0055322B" w:rsidP="00CF51E9">
      <w:pPr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5B62">
        <w:rPr>
          <w:sz w:val="27"/>
          <w:szCs w:val="27"/>
        </w:rPr>
        <w:t xml:space="preserve">3.1. </w:t>
      </w:r>
      <w:proofErr w:type="gramStart"/>
      <w:r w:rsidRPr="00BE5B62">
        <w:rPr>
          <w:sz w:val="27"/>
          <w:szCs w:val="27"/>
        </w:rPr>
        <w:t xml:space="preserve">Внести изменения в нормативные правовые акты мэрии, разработанные в соответствии с Положением о муниципальных закупках городского округа Тольятти, утверждённым решением Думы городского округа Тольятти от 18.12.2013 №141, в целях сокращения сроков подготовки и согласования документов, необходимых для осуществления муниципальных закупок, а также согласующих </w:t>
      </w:r>
      <w:r w:rsidR="00CF51E9" w:rsidRPr="00BE5B62">
        <w:rPr>
          <w:sz w:val="27"/>
          <w:szCs w:val="27"/>
        </w:rPr>
        <w:t xml:space="preserve">инстанций и представить в Думу </w:t>
      </w:r>
      <w:r w:rsidRPr="00BE5B62">
        <w:rPr>
          <w:sz w:val="27"/>
          <w:szCs w:val="27"/>
        </w:rPr>
        <w:t>информацию по данному вопросу.</w:t>
      </w:r>
      <w:proofErr w:type="gramEnd"/>
    </w:p>
    <w:p w:rsidR="0055322B" w:rsidRPr="00BE5B62" w:rsidRDefault="00BE5B62" w:rsidP="00CF51E9">
      <w:pPr>
        <w:pStyle w:val="a3"/>
        <w:autoSpaceDE w:val="0"/>
        <w:autoSpaceDN w:val="0"/>
        <w:adjustRightInd w:val="0"/>
        <w:ind w:left="0" w:firstLine="1418"/>
        <w:jc w:val="both"/>
        <w:rPr>
          <w:sz w:val="27"/>
          <w:szCs w:val="27"/>
        </w:rPr>
      </w:pPr>
      <w:r w:rsidRPr="00BE5B62">
        <w:rPr>
          <w:sz w:val="27"/>
          <w:szCs w:val="27"/>
        </w:rPr>
        <w:t>Срок – 01.04.</w:t>
      </w:r>
      <w:r w:rsidR="00CF51E9" w:rsidRPr="00BE5B62">
        <w:rPr>
          <w:sz w:val="27"/>
          <w:szCs w:val="27"/>
        </w:rPr>
        <w:t>2014</w:t>
      </w:r>
      <w:r w:rsidR="0055322B" w:rsidRPr="00BE5B62">
        <w:rPr>
          <w:sz w:val="27"/>
          <w:szCs w:val="27"/>
        </w:rPr>
        <w:t>.</w:t>
      </w:r>
    </w:p>
    <w:p w:rsidR="0055322B" w:rsidRPr="00BE5B62" w:rsidRDefault="0055322B" w:rsidP="00CF51E9">
      <w:pPr>
        <w:pStyle w:val="a3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BE5B62">
        <w:rPr>
          <w:sz w:val="27"/>
          <w:szCs w:val="27"/>
        </w:rPr>
        <w:t>3.2</w:t>
      </w:r>
      <w:r w:rsidR="00CF51E9" w:rsidRPr="00BE5B62">
        <w:rPr>
          <w:sz w:val="27"/>
          <w:szCs w:val="27"/>
        </w:rPr>
        <w:t>.</w:t>
      </w:r>
      <w:r w:rsidRPr="00BE5B62">
        <w:rPr>
          <w:sz w:val="27"/>
          <w:szCs w:val="27"/>
        </w:rPr>
        <w:t xml:space="preserve"> Подготовить предложения</w:t>
      </w:r>
      <w:r w:rsidR="00152E68">
        <w:rPr>
          <w:sz w:val="27"/>
          <w:szCs w:val="27"/>
        </w:rPr>
        <w:t xml:space="preserve"> по привлече</w:t>
      </w:r>
      <w:r w:rsidR="00DB6DA7">
        <w:rPr>
          <w:sz w:val="27"/>
          <w:szCs w:val="27"/>
        </w:rPr>
        <w:t>нию представителей о</w:t>
      </w:r>
      <w:r w:rsidR="00152E68">
        <w:rPr>
          <w:sz w:val="27"/>
          <w:szCs w:val="27"/>
        </w:rPr>
        <w:t>бщественных советов районов</w:t>
      </w:r>
      <w:r w:rsidRPr="00BE5B62">
        <w:rPr>
          <w:sz w:val="27"/>
          <w:szCs w:val="27"/>
        </w:rPr>
        <w:t xml:space="preserve"> городского округа Тольятти к участию в работе комиссий по осуществлению муниципальных закупок.</w:t>
      </w:r>
    </w:p>
    <w:p w:rsidR="00BE5B62" w:rsidRPr="00BE5B62" w:rsidRDefault="00BE5B62" w:rsidP="00CF51E9">
      <w:pPr>
        <w:pStyle w:val="a3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BE5B62">
        <w:rPr>
          <w:sz w:val="27"/>
          <w:szCs w:val="27"/>
        </w:rPr>
        <w:t>4. Рассмотреть на заседании Думы вопрос «О</w:t>
      </w:r>
      <w:r w:rsidR="004118C7">
        <w:rPr>
          <w:sz w:val="27"/>
          <w:szCs w:val="27"/>
        </w:rPr>
        <w:t>б информации мэрии о</w:t>
      </w:r>
      <w:bookmarkStart w:id="0" w:name="_GoBack"/>
      <w:bookmarkEnd w:id="0"/>
      <w:r w:rsidRPr="00BE5B62">
        <w:rPr>
          <w:sz w:val="27"/>
          <w:szCs w:val="27"/>
        </w:rPr>
        <w:t xml:space="preserve"> выполнении решения Думы городского округа Тольятти от 19.03.2014 №232 «Об информации мэрии об оптимизации процесса размещения муниципального заказа (осуществления муниципальных закупок) городского округа Тольятти».</w:t>
      </w:r>
    </w:p>
    <w:p w:rsidR="00BE5B62" w:rsidRPr="00BE5B62" w:rsidRDefault="00BE5B62" w:rsidP="00CF51E9">
      <w:pPr>
        <w:pStyle w:val="a3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BE5B62">
        <w:rPr>
          <w:sz w:val="27"/>
          <w:szCs w:val="27"/>
        </w:rPr>
        <w:t xml:space="preserve">     Срок – 23.04.2014.</w:t>
      </w:r>
    </w:p>
    <w:p w:rsidR="0055322B" w:rsidRPr="00BE5B62" w:rsidRDefault="00BE5B62" w:rsidP="00CF51E9">
      <w:pPr>
        <w:tabs>
          <w:tab w:val="left" w:pos="0"/>
          <w:tab w:val="left" w:pos="1134"/>
        </w:tabs>
        <w:ind w:firstLine="709"/>
        <w:jc w:val="both"/>
        <w:rPr>
          <w:sz w:val="27"/>
          <w:szCs w:val="27"/>
        </w:rPr>
      </w:pPr>
      <w:r w:rsidRPr="00BE5B62">
        <w:rPr>
          <w:sz w:val="27"/>
          <w:szCs w:val="27"/>
        </w:rPr>
        <w:t>5</w:t>
      </w:r>
      <w:r w:rsidR="0055322B" w:rsidRPr="00BE5B62">
        <w:rPr>
          <w:sz w:val="27"/>
          <w:szCs w:val="27"/>
        </w:rPr>
        <w:t xml:space="preserve">. </w:t>
      </w:r>
      <w:proofErr w:type="gramStart"/>
      <w:r w:rsidR="0055322B" w:rsidRPr="00BE5B62">
        <w:rPr>
          <w:sz w:val="27"/>
          <w:szCs w:val="27"/>
        </w:rPr>
        <w:t>Контроль за</w:t>
      </w:r>
      <w:proofErr w:type="gramEnd"/>
      <w:r w:rsidR="0055322B" w:rsidRPr="00BE5B62">
        <w:rPr>
          <w:sz w:val="27"/>
          <w:szCs w:val="27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="001A4CB9">
        <w:rPr>
          <w:sz w:val="27"/>
          <w:szCs w:val="27"/>
        </w:rPr>
        <w:br/>
      </w:r>
      <w:r w:rsidR="0055322B" w:rsidRPr="00BE5B62">
        <w:rPr>
          <w:sz w:val="27"/>
          <w:szCs w:val="27"/>
        </w:rPr>
        <w:t>(</w:t>
      </w:r>
      <w:proofErr w:type="spellStart"/>
      <w:r w:rsidR="0055322B" w:rsidRPr="00BE5B62">
        <w:rPr>
          <w:sz w:val="27"/>
          <w:szCs w:val="27"/>
        </w:rPr>
        <w:t>Колмыков</w:t>
      </w:r>
      <w:proofErr w:type="spellEnd"/>
      <w:r w:rsidR="0055322B" w:rsidRPr="00BE5B62">
        <w:rPr>
          <w:sz w:val="27"/>
          <w:szCs w:val="27"/>
        </w:rPr>
        <w:t xml:space="preserve"> С.Н.).</w:t>
      </w:r>
    </w:p>
    <w:p w:rsidR="0055322B" w:rsidRPr="00BE5B62" w:rsidRDefault="0055322B" w:rsidP="00CF51E9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CF51E9" w:rsidRPr="00BE5B62" w:rsidRDefault="00CF51E9" w:rsidP="00CF51E9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3B163F" w:rsidRPr="00BE5B62" w:rsidRDefault="0055322B" w:rsidP="00CF51E9">
      <w:pPr>
        <w:autoSpaceDE w:val="0"/>
        <w:autoSpaceDN w:val="0"/>
        <w:adjustRightInd w:val="0"/>
        <w:rPr>
          <w:b/>
          <w:sz w:val="27"/>
          <w:szCs w:val="27"/>
        </w:rPr>
      </w:pPr>
      <w:r w:rsidRPr="00BE5B62">
        <w:rPr>
          <w:sz w:val="27"/>
          <w:szCs w:val="27"/>
        </w:rPr>
        <w:t>Председатель Думы</w:t>
      </w:r>
      <w:r w:rsidRPr="00BE5B62">
        <w:rPr>
          <w:sz w:val="27"/>
          <w:szCs w:val="27"/>
        </w:rPr>
        <w:tab/>
      </w:r>
      <w:r w:rsidRPr="00BE5B62">
        <w:rPr>
          <w:sz w:val="27"/>
          <w:szCs w:val="27"/>
        </w:rPr>
        <w:tab/>
      </w:r>
      <w:r w:rsidRPr="00BE5B62">
        <w:rPr>
          <w:sz w:val="27"/>
          <w:szCs w:val="27"/>
        </w:rPr>
        <w:tab/>
      </w:r>
      <w:r w:rsidR="00D85E19">
        <w:rPr>
          <w:sz w:val="27"/>
          <w:szCs w:val="27"/>
        </w:rPr>
        <w:t xml:space="preserve">                                                       </w:t>
      </w:r>
      <w:proofErr w:type="spellStart"/>
      <w:r w:rsidRPr="00BE5B62">
        <w:rPr>
          <w:sz w:val="27"/>
          <w:szCs w:val="27"/>
        </w:rPr>
        <w:t>Д.Б.Микель</w:t>
      </w:r>
      <w:proofErr w:type="spellEnd"/>
    </w:p>
    <w:sectPr w:rsidR="003B163F" w:rsidRPr="00BE5B62" w:rsidSect="001A4CB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22B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2E68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4CB9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8C7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3A37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322B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51D1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5B62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19CB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1E9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5E19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DA7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2B"/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2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8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8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7</cp:revision>
  <cp:lastPrinted>2014-03-20T07:41:00Z</cp:lastPrinted>
  <dcterms:created xsi:type="dcterms:W3CDTF">2014-03-18T15:39:00Z</dcterms:created>
  <dcterms:modified xsi:type="dcterms:W3CDTF">2014-03-24T05:25:00Z</dcterms:modified>
</cp:coreProperties>
</file>