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04" w:rsidRPr="00F5084E" w:rsidRDefault="000B1804" w:rsidP="000B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4E" w:rsidRPr="00F5084E" w:rsidRDefault="00F5084E" w:rsidP="000B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4E" w:rsidRPr="00F5084E" w:rsidRDefault="00F5084E" w:rsidP="000B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4E" w:rsidRPr="00F5084E" w:rsidRDefault="00F5084E" w:rsidP="000B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4E" w:rsidRDefault="00F5084E" w:rsidP="000B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4E" w:rsidRDefault="00F5084E" w:rsidP="000B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4E" w:rsidRDefault="00F5084E" w:rsidP="000B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4E" w:rsidRDefault="00F5084E" w:rsidP="000B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4E" w:rsidRDefault="00F5084E" w:rsidP="000B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4E" w:rsidRPr="00F5084E" w:rsidRDefault="00F5084E" w:rsidP="000B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4E" w:rsidRPr="00F5084E" w:rsidRDefault="00F5084E" w:rsidP="000B18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1804" w:rsidRDefault="000B1804" w:rsidP="000B1804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информации мэрии о выполнении муниципальной </w:t>
      </w:r>
    </w:p>
    <w:p w:rsidR="000B1804" w:rsidRDefault="000B1804" w:rsidP="000B1804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мер по профилактике наркомании населения </w:t>
      </w:r>
    </w:p>
    <w:p w:rsidR="000B1804" w:rsidRDefault="000B1804" w:rsidP="000B1804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городского окру</w:t>
      </w:r>
      <w:r w:rsidR="00F5084E">
        <w:rPr>
          <w:rFonts w:ascii="Times New Roman" w:eastAsia="Calibri" w:hAnsi="Times New Roman" w:cs="Times New Roman"/>
          <w:b/>
          <w:sz w:val="28"/>
          <w:szCs w:val="28"/>
        </w:rPr>
        <w:t xml:space="preserve">га Тольятти на 2013-2015 годы, </w:t>
      </w:r>
    </w:p>
    <w:p w:rsidR="000B1804" w:rsidRDefault="00F5084E" w:rsidP="000B1804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утверждё</w:t>
      </w:r>
      <w:r w:rsidR="000B1804">
        <w:rPr>
          <w:rFonts w:ascii="Times New Roman" w:eastAsia="Calibri" w:hAnsi="Times New Roman" w:cs="Times New Roman"/>
          <w:b/>
          <w:sz w:val="28"/>
          <w:szCs w:val="28"/>
        </w:rPr>
        <w:t xml:space="preserve">нной постановлением мэрии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374B91">
        <w:rPr>
          <w:rFonts w:ascii="Times New Roman" w:eastAsia="Calibri" w:hAnsi="Times New Roman" w:cs="Times New Roman"/>
          <w:b/>
          <w:sz w:val="28"/>
          <w:szCs w:val="28"/>
        </w:rPr>
        <w:t>от 13.06.2013 №</w:t>
      </w:r>
      <w:r w:rsidR="000B1804">
        <w:rPr>
          <w:rFonts w:ascii="Times New Roman" w:eastAsia="Calibri" w:hAnsi="Times New Roman" w:cs="Times New Roman"/>
          <w:b/>
          <w:sz w:val="28"/>
          <w:szCs w:val="28"/>
        </w:rPr>
        <w:t>1953-п/1, за 2013 год</w:t>
      </w:r>
    </w:p>
    <w:p w:rsidR="000B1804" w:rsidRPr="00F5084E" w:rsidRDefault="000B1804" w:rsidP="000B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4E" w:rsidRPr="00F5084E" w:rsidRDefault="00F5084E" w:rsidP="000B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4E" w:rsidRPr="00F5084E" w:rsidRDefault="00F5084E" w:rsidP="000B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04" w:rsidRDefault="000B1804" w:rsidP="000B1804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мэрии о выполнении муниципальной программы мер по профилактике наркомании населения городского округа Толь</w:t>
      </w:r>
      <w:r w:rsidR="00F5084E">
        <w:rPr>
          <w:rFonts w:ascii="Times New Roman" w:eastAsia="Times New Roman" w:hAnsi="Times New Roman" w:cs="Times New Roman"/>
          <w:sz w:val="28"/>
          <w:szCs w:val="28"/>
          <w:lang w:eastAsia="ru-RU"/>
        </w:rPr>
        <w:t>ятти на 2013-2015 годы, утверждё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постановлением мэрии </w:t>
      </w:r>
      <w:r w:rsidR="00F5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13.06.2013 №1953-п/1 (далее -</w:t>
      </w:r>
      <w:r w:rsidR="0037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программа), за 2013 год, Дума</w:t>
      </w:r>
    </w:p>
    <w:p w:rsidR="000B1804" w:rsidRPr="00F5084E" w:rsidRDefault="000B1804" w:rsidP="000B1804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04" w:rsidRDefault="000B1804" w:rsidP="000B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B1804" w:rsidRPr="00F5084E" w:rsidRDefault="000B1804" w:rsidP="000B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04" w:rsidRDefault="000B1804" w:rsidP="00F5084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0B1804" w:rsidRDefault="000B1804" w:rsidP="00F5084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Отметить:</w:t>
      </w:r>
    </w:p>
    <w:p w:rsidR="000B1804" w:rsidRDefault="00F5084E" w:rsidP="00F5084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Недостаточную эффективность в городском округе Тольятти реализации мероприятий по профилактике наркомании среди населения.</w:t>
      </w:r>
    </w:p>
    <w:p w:rsidR="000B1804" w:rsidRDefault="00910678" w:rsidP="00F5084E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37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мэрией мероприятий М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в 2013 году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незапланированным финансированием.</w:t>
      </w:r>
    </w:p>
    <w:p w:rsidR="000B1804" w:rsidRDefault="00910678" w:rsidP="00F5084E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оценки достижения плановых значений цел</w:t>
      </w:r>
      <w:r w:rsidR="00374B9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показателей (индикаторов) М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ввиду отсутствия их планирования на 2013 год.</w:t>
      </w:r>
    </w:p>
    <w:p w:rsidR="000B1804" w:rsidRDefault="00337924" w:rsidP="00F5084E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профилактике наркомании населения осуществлялась только в рамках работы </w:t>
      </w:r>
      <w:proofErr w:type="spellStart"/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мэрии.</w:t>
      </w:r>
    </w:p>
    <w:p w:rsidR="000B1804" w:rsidRDefault="00337924" w:rsidP="00F5084E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наркотизац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населения </w:t>
      </w:r>
      <w:r w:rsidR="008D5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</w:t>
      </w:r>
      <w:r w:rsidR="0037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Тольятти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5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2013 году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8D55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</w:t>
      </w:r>
      <w:r w:rsidR="0037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расчёте на 100 000</w:t>
      </w:r>
      <w:r w:rsidR="008D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462,1 чел. (2012 год -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458,6 чел.), что превышает аналогичные показат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</w:t>
      </w:r>
      <w:r w:rsidR="008D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(2012 год -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232,54 чел.).</w:t>
      </w:r>
    </w:p>
    <w:p w:rsidR="000B1804" w:rsidRDefault="00337924" w:rsidP="00F5084E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проблемы по организации работы по ликвидации притонов для потребления наркотических средств и психотропных веществ.</w:t>
      </w:r>
    </w:p>
    <w:p w:rsidR="000B1804" w:rsidRDefault="00337924" w:rsidP="00F5084E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финансирование (2014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-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832 тыс</w:t>
      </w:r>
      <w:proofErr w:type="gramStart"/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832 тыс.руб.) ведё</w:t>
      </w:r>
      <w:r w:rsidR="00374B91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невыполнению целей и задач М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программы, что не позволит существенно повлиять на улучшение ситуации в городском округе </w:t>
      </w:r>
      <w:r w:rsidR="0037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показателей по профилактике наркомании.</w:t>
      </w:r>
    </w:p>
    <w:p w:rsidR="000B1804" w:rsidRDefault="000B1804" w:rsidP="0033792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мэрии (Андреев С.И.) предоставить в Думу информацию:</w:t>
      </w:r>
    </w:p>
    <w:p w:rsidR="000B1804" w:rsidRDefault="000B1804" w:rsidP="00F5084E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проведённых проверок ночных клубов в целях повышения противодействия незаконному обороту и немедицинскому потреблению наркотиков в местах досуга молодёжи с указанием количества проверок.</w:t>
      </w:r>
    </w:p>
    <w:p w:rsidR="000B1804" w:rsidRDefault="000B1804" w:rsidP="00F5084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 пр</w:t>
      </w:r>
      <w:r w:rsidR="00374B9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ичинах снижения финансирования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на 2014-2015 годы.</w:t>
      </w:r>
    </w:p>
    <w:p w:rsidR="000B1804" w:rsidRDefault="00374B91" w:rsidP="00F5084E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жном увеличении финансирования М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программы.</w:t>
      </w:r>
    </w:p>
    <w:p w:rsidR="000B1804" w:rsidRDefault="00337924" w:rsidP="00F5084E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департамента городского хозяйства, департамента культуры и управления по оргработе и связям с обще</w:t>
      </w:r>
      <w:r w:rsidR="00374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ственностью мэрии в реализации М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в 2013 году.</w:t>
      </w:r>
    </w:p>
    <w:p w:rsidR="000B1804" w:rsidRDefault="00337924" w:rsidP="00F5084E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проведё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социологического исследования «Наркотикам – нет».</w:t>
      </w:r>
    </w:p>
    <w:p w:rsidR="000B1804" w:rsidRDefault="000B1804" w:rsidP="00337924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</w:t>
      </w:r>
      <w:r w:rsidR="00374B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ктическом значении показателей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за 2013 год в соответствии с пунктами 2, 4 таблицы раздела VII</w:t>
      </w:r>
      <w:r w:rsidR="00374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Ожидаемые социально-экономические (экологические) последствия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программы».</w:t>
      </w:r>
    </w:p>
    <w:p w:rsidR="000B1804" w:rsidRDefault="00337924" w:rsidP="00337924">
      <w:pPr>
        <w:pStyle w:val="a3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- 15.05.2014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804" w:rsidRDefault="000B1804" w:rsidP="0033792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Думе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Д.Б.):</w:t>
      </w:r>
    </w:p>
    <w:p w:rsidR="000B1804" w:rsidRDefault="00337924" w:rsidP="00F5084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</w:t>
      </w:r>
      <w:bookmarkStart w:id="0" w:name="_GoBack"/>
      <w:bookmarkEnd w:id="0"/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и информацию, представленную в соответствии с данным решением, при рассмотрении отчёта мэрии об исполнении бюджета городского округа Тольятти за 2013 год и </w:t>
      </w:r>
      <w:r w:rsidR="000B1804">
        <w:rPr>
          <w:rFonts w:ascii="Times New Roman" w:hAnsi="Times New Roman"/>
          <w:sz w:val="28"/>
          <w:szCs w:val="28"/>
        </w:rPr>
        <w:t xml:space="preserve">ежегодного отчёта мэра городского округа Тольятти о результатах его деятельности и деятельности мэрии городского округа Тольятти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год.</w:t>
      </w:r>
    </w:p>
    <w:p w:rsidR="000B1804" w:rsidRDefault="00337924" w:rsidP="00F5084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информацию о ходе реали</w:t>
      </w:r>
      <w:r w:rsidR="00374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за I полугодие 2014 года.</w:t>
      </w:r>
    </w:p>
    <w:p w:rsidR="000B1804" w:rsidRDefault="00337924" w:rsidP="00337924">
      <w:pPr>
        <w:pStyle w:val="a3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</w:t>
      </w:r>
      <w:r w:rsidR="000B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2014 года.</w:t>
      </w:r>
    </w:p>
    <w:p w:rsidR="000B1804" w:rsidRDefault="000B1804" w:rsidP="00F508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0B1804" w:rsidRDefault="000B1804" w:rsidP="00F50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04" w:rsidRDefault="000B1804" w:rsidP="00F50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04" w:rsidRDefault="000B1804" w:rsidP="00F50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924" w:rsidRDefault="00337924" w:rsidP="00F50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04" w:rsidRDefault="000B1804" w:rsidP="00F5084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Д.Б.Микель</w:t>
      </w:r>
      <w:proofErr w:type="spellEnd"/>
    </w:p>
    <w:p w:rsidR="003B163F" w:rsidRDefault="003B163F"/>
    <w:sectPr w:rsidR="003B163F" w:rsidSect="0033792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24" w:rsidRDefault="00337924" w:rsidP="00337924">
      <w:pPr>
        <w:spacing w:after="0" w:line="240" w:lineRule="auto"/>
      </w:pPr>
      <w:r>
        <w:separator/>
      </w:r>
    </w:p>
  </w:endnote>
  <w:endnote w:type="continuationSeparator" w:id="1">
    <w:p w:rsidR="00337924" w:rsidRDefault="00337924" w:rsidP="0033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24" w:rsidRDefault="00337924" w:rsidP="00337924">
      <w:pPr>
        <w:spacing w:after="0" w:line="240" w:lineRule="auto"/>
      </w:pPr>
      <w:r>
        <w:separator/>
      </w:r>
    </w:p>
  </w:footnote>
  <w:footnote w:type="continuationSeparator" w:id="1">
    <w:p w:rsidR="00337924" w:rsidRDefault="00337924" w:rsidP="0033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9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7924" w:rsidRDefault="003D217E">
        <w:pPr>
          <w:pStyle w:val="a4"/>
          <w:jc w:val="center"/>
        </w:pPr>
        <w:r w:rsidRPr="003379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37924" w:rsidRPr="0033792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379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55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379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37924" w:rsidRDefault="003379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002"/>
    <w:multiLevelType w:val="multilevel"/>
    <w:tmpl w:val="FBD85AF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53360D18"/>
    <w:multiLevelType w:val="multilevel"/>
    <w:tmpl w:val="614AE4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58323F57"/>
    <w:multiLevelType w:val="multilevel"/>
    <w:tmpl w:val="74E6F9E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804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0794C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804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BB4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924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4B91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17E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B2F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55F8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0678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084E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924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33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92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cp:lastPrinted>2014-04-23T14:09:00Z</cp:lastPrinted>
  <dcterms:created xsi:type="dcterms:W3CDTF">2014-04-23T04:51:00Z</dcterms:created>
  <dcterms:modified xsi:type="dcterms:W3CDTF">2014-04-24T06:04:00Z</dcterms:modified>
</cp:coreProperties>
</file>