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A6" w:rsidRDefault="00396EA6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Default="003B4651" w:rsidP="003B4651">
      <w:pPr>
        <w:rPr>
          <w:rFonts w:eastAsia="Calibri"/>
          <w:sz w:val="28"/>
          <w:szCs w:val="28"/>
        </w:rPr>
      </w:pPr>
    </w:p>
    <w:p w:rsidR="003B4651" w:rsidRPr="003B4651" w:rsidRDefault="003B4651" w:rsidP="003B4651">
      <w:pPr>
        <w:rPr>
          <w:rFonts w:eastAsia="Calibri"/>
          <w:sz w:val="28"/>
          <w:szCs w:val="28"/>
        </w:rPr>
      </w:pPr>
    </w:p>
    <w:p w:rsidR="00396EA6" w:rsidRPr="003B4651" w:rsidRDefault="00396EA6" w:rsidP="003B4651">
      <w:pPr>
        <w:rPr>
          <w:rFonts w:eastAsia="Calibri"/>
          <w:sz w:val="28"/>
          <w:szCs w:val="28"/>
        </w:rPr>
      </w:pPr>
    </w:p>
    <w:p w:rsidR="00396EA6" w:rsidRPr="003B4651" w:rsidRDefault="00396EA6" w:rsidP="003B4651">
      <w:pPr>
        <w:ind w:firstLine="0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3B4651">
        <w:rPr>
          <w:b/>
          <w:sz w:val="28"/>
          <w:szCs w:val="28"/>
        </w:rPr>
        <w:t xml:space="preserve">Об информации о результатах работы </w:t>
      </w:r>
      <w:r w:rsidR="00F11F9F">
        <w:rPr>
          <w:b/>
          <w:sz w:val="28"/>
          <w:szCs w:val="28"/>
        </w:rPr>
        <w:t xml:space="preserve">постоянно действующей </w:t>
      </w:r>
      <w:r w:rsidRPr="003B4651">
        <w:rPr>
          <w:b/>
          <w:sz w:val="28"/>
          <w:szCs w:val="28"/>
        </w:rPr>
        <w:t xml:space="preserve">рабочей группы Думы городского округа </w:t>
      </w:r>
      <w:r w:rsidR="003B4651">
        <w:rPr>
          <w:b/>
          <w:sz w:val="28"/>
          <w:szCs w:val="28"/>
        </w:rPr>
        <w:t xml:space="preserve">Тольятти </w:t>
      </w:r>
      <w:r w:rsidRPr="003B4651">
        <w:rPr>
          <w:b/>
          <w:sz w:val="28"/>
          <w:szCs w:val="28"/>
        </w:rPr>
        <w:t xml:space="preserve">по рассмотрению вопросов, связанных с конфликтными ситуациями в сфере строительства </w:t>
      </w:r>
      <w:r w:rsidR="00F11F9F">
        <w:rPr>
          <w:b/>
          <w:sz w:val="28"/>
          <w:szCs w:val="28"/>
        </w:rPr>
        <w:br/>
      </w:r>
      <w:r w:rsidRPr="003B4651">
        <w:rPr>
          <w:b/>
          <w:sz w:val="28"/>
          <w:szCs w:val="28"/>
        </w:rPr>
        <w:t>на территории городского округа Тольятти</w:t>
      </w:r>
    </w:p>
    <w:p w:rsidR="00396EA6" w:rsidRPr="003B4651" w:rsidRDefault="00396EA6" w:rsidP="003B4651">
      <w:pPr>
        <w:jc w:val="center"/>
        <w:rPr>
          <w:rFonts w:eastAsia="Calibri"/>
          <w:bCs/>
          <w:iCs/>
          <w:sz w:val="28"/>
          <w:szCs w:val="28"/>
        </w:rPr>
      </w:pPr>
    </w:p>
    <w:p w:rsidR="003B4651" w:rsidRPr="003B4651" w:rsidRDefault="003B4651" w:rsidP="003B4651">
      <w:pPr>
        <w:jc w:val="center"/>
        <w:rPr>
          <w:rFonts w:eastAsia="Calibri"/>
          <w:bCs/>
          <w:iCs/>
          <w:sz w:val="28"/>
          <w:szCs w:val="28"/>
        </w:rPr>
      </w:pPr>
    </w:p>
    <w:p w:rsidR="003B4651" w:rsidRPr="003B4651" w:rsidRDefault="003B4651" w:rsidP="003B4651">
      <w:pPr>
        <w:jc w:val="center"/>
        <w:rPr>
          <w:rFonts w:eastAsia="Calibri"/>
          <w:bCs/>
          <w:iCs/>
          <w:sz w:val="28"/>
          <w:szCs w:val="28"/>
        </w:rPr>
      </w:pPr>
    </w:p>
    <w:p w:rsidR="00396EA6" w:rsidRPr="003B4651" w:rsidRDefault="00396EA6" w:rsidP="003B4651">
      <w:pPr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 xml:space="preserve">Заслушав информацию о результатах работы </w:t>
      </w:r>
      <w:r w:rsidR="00F11F9F">
        <w:rPr>
          <w:rFonts w:eastAsia="Calibri"/>
          <w:bCs/>
          <w:iCs/>
          <w:sz w:val="28"/>
          <w:szCs w:val="28"/>
        </w:rPr>
        <w:t xml:space="preserve">постоянно действующей </w:t>
      </w:r>
      <w:r w:rsidRPr="003B4651">
        <w:rPr>
          <w:rFonts w:eastAsia="Calibri"/>
          <w:bCs/>
          <w:iCs/>
          <w:sz w:val="28"/>
          <w:szCs w:val="28"/>
        </w:rPr>
        <w:t>рабочей группы Думы городского округа</w:t>
      </w:r>
      <w:r w:rsidR="003B4651">
        <w:rPr>
          <w:rFonts w:eastAsia="Calibri"/>
          <w:bCs/>
          <w:iCs/>
          <w:sz w:val="28"/>
          <w:szCs w:val="28"/>
        </w:rPr>
        <w:t xml:space="preserve"> Тольятти</w:t>
      </w:r>
      <w:r w:rsidRPr="003B4651">
        <w:rPr>
          <w:rFonts w:eastAsia="Calibri"/>
          <w:bCs/>
          <w:iCs/>
          <w:sz w:val="28"/>
          <w:szCs w:val="28"/>
        </w:rPr>
        <w:t xml:space="preserve"> по рассмотрению вопросов, связанных с конфликтными ситуациями в сфере строительства на территории городского округа Тольятти, Дума</w:t>
      </w:r>
    </w:p>
    <w:p w:rsidR="00396EA6" w:rsidRPr="003B4651" w:rsidRDefault="00396EA6" w:rsidP="003B4651">
      <w:pPr>
        <w:rPr>
          <w:rFonts w:eastAsia="Calibri"/>
          <w:bCs/>
          <w:iCs/>
        </w:rPr>
      </w:pPr>
    </w:p>
    <w:p w:rsidR="00396EA6" w:rsidRPr="003B4651" w:rsidRDefault="00396EA6" w:rsidP="003B4651">
      <w:pPr>
        <w:ind w:firstLine="0"/>
        <w:jc w:val="center"/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РЕШИЛА:</w:t>
      </w:r>
    </w:p>
    <w:p w:rsidR="00396EA6" w:rsidRPr="003B4651" w:rsidRDefault="00396EA6" w:rsidP="003B4651">
      <w:pPr>
        <w:jc w:val="center"/>
        <w:rPr>
          <w:rFonts w:eastAsia="Calibri"/>
          <w:bCs/>
          <w:iCs/>
        </w:rPr>
      </w:pPr>
    </w:p>
    <w:p w:rsidR="00396EA6" w:rsidRPr="003B4651" w:rsidRDefault="00396EA6" w:rsidP="003B4651">
      <w:pPr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1.</w:t>
      </w:r>
      <w:r w:rsidR="003B4651">
        <w:rPr>
          <w:rFonts w:eastAsia="Calibri"/>
          <w:bCs/>
          <w:iCs/>
          <w:sz w:val="28"/>
          <w:szCs w:val="28"/>
        </w:rPr>
        <w:t xml:space="preserve"> </w:t>
      </w:r>
      <w:r w:rsidRPr="003B4651">
        <w:rPr>
          <w:rFonts w:eastAsia="Calibri"/>
          <w:bCs/>
          <w:iCs/>
          <w:sz w:val="28"/>
          <w:szCs w:val="28"/>
        </w:rPr>
        <w:t>Информацию принять к сведению.</w:t>
      </w:r>
    </w:p>
    <w:p w:rsidR="00396EA6" w:rsidRPr="003B4651" w:rsidRDefault="00396EA6" w:rsidP="003B4651">
      <w:pPr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2.</w:t>
      </w:r>
      <w:r w:rsidR="003B4651">
        <w:rPr>
          <w:rFonts w:eastAsia="Calibri"/>
          <w:bCs/>
          <w:iCs/>
          <w:sz w:val="28"/>
          <w:szCs w:val="28"/>
        </w:rPr>
        <w:t xml:space="preserve"> </w:t>
      </w:r>
      <w:r w:rsidR="00F11F9F">
        <w:rPr>
          <w:rFonts w:eastAsia="Calibri"/>
          <w:bCs/>
          <w:iCs/>
          <w:sz w:val="28"/>
          <w:szCs w:val="28"/>
        </w:rPr>
        <w:t>Отметить</w:t>
      </w:r>
      <w:r w:rsidRPr="003B4651">
        <w:rPr>
          <w:rFonts w:eastAsia="Calibri"/>
          <w:bCs/>
          <w:iCs/>
          <w:sz w:val="28"/>
          <w:szCs w:val="28"/>
        </w:rPr>
        <w:t>:</w:t>
      </w:r>
    </w:p>
    <w:p w:rsidR="00396EA6" w:rsidRPr="003B4651" w:rsidRDefault="00396EA6" w:rsidP="003B4651">
      <w:pPr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2.1.</w:t>
      </w:r>
      <w:r w:rsidR="003B4651">
        <w:rPr>
          <w:rFonts w:eastAsia="Calibri"/>
          <w:bCs/>
          <w:iCs/>
          <w:sz w:val="28"/>
          <w:szCs w:val="28"/>
        </w:rPr>
        <w:t xml:space="preserve"> </w:t>
      </w:r>
      <w:r w:rsidRPr="003B4651">
        <w:rPr>
          <w:rFonts w:eastAsia="Calibri"/>
          <w:bCs/>
          <w:iCs/>
          <w:sz w:val="28"/>
          <w:szCs w:val="28"/>
        </w:rPr>
        <w:t>В ходе работы рабочей группы</w:t>
      </w:r>
      <w:r w:rsidR="00B27ECB">
        <w:rPr>
          <w:rFonts w:eastAsia="Calibri"/>
          <w:bCs/>
          <w:iCs/>
          <w:sz w:val="28"/>
          <w:szCs w:val="28"/>
        </w:rPr>
        <w:t xml:space="preserve"> мэрией</w:t>
      </w:r>
      <w:r w:rsidRPr="003B4651">
        <w:rPr>
          <w:rFonts w:eastAsia="Calibri"/>
          <w:bCs/>
          <w:iCs/>
          <w:sz w:val="28"/>
          <w:szCs w:val="28"/>
        </w:rPr>
        <w:t>:</w:t>
      </w:r>
    </w:p>
    <w:p w:rsidR="00396EA6" w:rsidRPr="003B4651" w:rsidRDefault="00B27ECB" w:rsidP="003B4651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-</w:t>
      </w:r>
      <w:r w:rsidR="00396EA6" w:rsidRPr="003B4651">
        <w:rPr>
          <w:rFonts w:eastAsia="Calibri"/>
          <w:bCs/>
          <w:iCs/>
          <w:sz w:val="28"/>
          <w:szCs w:val="28"/>
        </w:rPr>
        <w:t xml:space="preserve"> нарушаются сроки предоставления запрашиваемой информации; </w:t>
      </w:r>
    </w:p>
    <w:p w:rsidR="00396EA6" w:rsidRPr="003B4651" w:rsidRDefault="00396EA6" w:rsidP="003B4651">
      <w:pPr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- не в полном объёме предоставляется информация;</w:t>
      </w:r>
    </w:p>
    <w:p w:rsidR="00396EA6" w:rsidRPr="003B4651" w:rsidRDefault="003B4651" w:rsidP="003B4651">
      <w:pPr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 xml:space="preserve">- не в полной мере выполняются </w:t>
      </w:r>
      <w:r w:rsidR="00396EA6" w:rsidRPr="003B4651">
        <w:rPr>
          <w:rFonts w:eastAsia="Calibri"/>
          <w:bCs/>
          <w:iCs/>
          <w:sz w:val="28"/>
          <w:szCs w:val="28"/>
        </w:rPr>
        <w:t>рекомендации.</w:t>
      </w:r>
    </w:p>
    <w:p w:rsidR="00396EA6" w:rsidRPr="003B4651" w:rsidRDefault="00396EA6" w:rsidP="003B4651">
      <w:pPr>
        <w:autoSpaceDE w:val="0"/>
        <w:autoSpaceDN w:val="0"/>
        <w:adjustRightInd w:val="0"/>
        <w:outlineLvl w:val="0"/>
        <w:rPr>
          <w:rFonts w:eastAsia="Calibri"/>
          <w:bCs/>
          <w:iCs/>
          <w:sz w:val="28"/>
          <w:szCs w:val="28"/>
        </w:rPr>
      </w:pPr>
      <w:r w:rsidRPr="003B4651">
        <w:rPr>
          <w:rFonts w:eastAsia="Calibri"/>
          <w:bCs/>
          <w:iCs/>
          <w:sz w:val="28"/>
          <w:szCs w:val="28"/>
        </w:rPr>
        <w:t>2.2. Мэрией при осуществлении градостроительной деятельности на территории городского округа Тольятти: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2.2.1.</w:t>
      </w:r>
      <w:r w:rsidR="003B4651">
        <w:rPr>
          <w:rFonts w:eastAsia="Calibri"/>
          <w:sz w:val="28"/>
          <w:szCs w:val="28"/>
        </w:rPr>
        <w:t xml:space="preserve"> Н</w:t>
      </w:r>
      <w:r w:rsidRPr="003B4651">
        <w:rPr>
          <w:rFonts w:eastAsia="Calibri"/>
          <w:sz w:val="28"/>
          <w:szCs w:val="28"/>
        </w:rPr>
        <w:t>е соблюдаются права человека на благоприятные условия жизнедеятельности, права и законные интересы</w:t>
      </w:r>
      <w:bookmarkStart w:id="0" w:name="_GoBack"/>
      <w:bookmarkEnd w:id="0"/>
      <w:r w:rsidRPr="003B4651">
        <w:rPr>
          <w:rFonts w:eastAsia="Calibri"/>
          <w:sz w:val="28"/>
          <w:szCs w:val="28"/>
        </w:rPr>
        <w:t xml:space="preserve"> правообладателей земельных участков и объе</w:t>
      </w:r>
      <w:r w:rsidR="003B4651">
        <w:rPr>
          <w:rFonts w:eastAsia="Calibri"/>
          <w:sz w:val="28"/>
          <w:szCs w:val="28"/>
        </w:rPr>
        <w:t>ктов капитального строительства.</w:t>
      </w:r>
    </w:p>
    <w:p w:rsidR="00396EA6" w:rsidRPr="003B4651" w:rsidRDefault="003B4651" w:rsidP="003B46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2.2.2. Н</w:t>
      </w:r>
      <w:r w:rsidR="00396EA6" w:rsidRPr="003B4651">
        <w:rPr>
          <w:rFonts w:eastAsia="Calibri"/>
          <w:sz w:val="28"/>
          <w:szCs w:val="28"/>
        </w:rPr>
        <w:t>е в полной мере соблюдаются требования действующего законодательства в части подготовки и утверждения</w:t>
      </w:r>
      <w:r>
        <w:rPr>
          <w:rFonts w:eastAsia="Calibri"/>
          <w:sz w:val="28"/>
          <w:szCs w:val="28"/>
        </w:rPr>
        <w:t>: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- проектов планировки территорий городского округа Тольятти;</w:t>
      </w:r>
    </w:p>
    <w:p w:rsidR="00396EA6" w:rsidRPr="003B4651" w:rsidRDefault="0062245F" w:rsidP="003B46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проектов межевания</w:t>
      </w:r>
      <w:r w:rsidR="00396EA6" w:rsidRPr="003B4651">
        <w:rPr>
          <w:rFonts w:eastAsia="Calibri"/>
          <w:sz w:val="28"/>
          <w:szCs w:val="28"/>
        </w:rPr>
        <w:t xml:space="preserve"> застроенных территорий;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- градостроительных планов земельных участков.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2.2.3.</w:t>
      </w:r>
      <w:r w:rsidR="003B4651">
        <w:rPr>
          <w:rFonts w:eastAsia="Calibri"/>
          <w:sz w:val="28"/>
          <w:szCs w:val="28"/>
        </w:rPr>
        <w:t xml:space="preserve"> Н</w:t>
      </w:r>
      <w:r w:rsidRPr="003B4651">
        <w:rPr>
          <w:rFonts w:eastAsia="Calibri"/>
          <w:sz w:val="28"/>
          <w:szCs w:val="28"/>
        </w:rPr>
        <w:t>е ра</w:t>
      </w:r>
      <w:r w:rsidR="003B4651">
        <w:rPr>
          <w:rFonts w:eastAsia="Calibri"/>
          <w:sz w:val="28"/>
          <w:szCs w:val="28"/>
        </w:rPr>
        <w:t xml:space="preserve">зрешены конфликты, связанные с </w:t>
      </w:r>
      <w:r w:rsidRPr="003B4651">
        <w:rPr>
          <w:rFonts w:eastAsia="Calibri"/>
          <w:sz w:val="28"/>
          <w:szCs w:val="28"/>
        </w:rPr>
        <w:t xml:space="preserve">застройкой </w:t>
      </w:r>
      <w:r w:rsidR="003B4651">
        <w:rPr>
          <w:rFonts w:eastAsia="Calibri"/>
          <w:sz w:val="28"/>
          <w:szCs w:val="28"/>
        </w:rPr>
        <w:br/>
      </w:r>
      <w:r w:rsidRPr="003B4651">
        <w:rPr>
          <w:rFonts w:eastAsia="Calibri"/>
          <w:sz w:val="28"/>
          <w:szCs w:val="28"/>
        </w:rPr>
        <w:t>территорий (ул</w:t>
      </w:r>
      <w:proofErr w:type="gramStart"/>
      <w:r w:rsidRPr="003B4651">
        <w:rPr>
          <w:rFonts w:eastAsia="Calibri"/>
          <w:sz w:val="28"/>
          <w:szCs w:val="28"/>
        </w:rPr>
        <w:t>.Л</w:t>
      </w:r>
      <w:proofErr w:type="gramEnd"/>
      <w:r w:rsidRPr="003B4651">
        <w:rPr>
          <w:rFonts w:eastAsia="Calibri"/>
          <w:sz w:val="28"/>
          <w:szCs w:val="28"/>
        </w:rPr>
        <w:t xml:space="preserve">енина, 55, </w:t>
      </w:r>
      <w:proofErr w:type="spellStart"/>
      <w:r w:rsidRPr="003B4651">
        <w:rPr>
          <w:rFonts w:eastAsia="Calibri"/>
          <w:sz w:val="28"/>
          <w:szCs w:val="28"/>
        </w:rPr>
        <w:t>ул.Мурысева</w:t>
      </w:r>
      <w:proofErr w:type="spellEnd"/>
      <w:r w:rsidRPr="003B4651">
        <w:rPr>
          <w:rFonts w:eastAsia="Calibri"/>
          <w:sz w:val="28"/>
          <w:szCs w:val="28"/>
        </w:rPr>
        <w:t xml:space="preserve">, 59, </w:t>
      </w:r>
      <w:r w:rsidR="003B4651">
        <w:rPr>
          <w:rFonts w:eastAsia="Calibri"/>
          <w:sz w:val="28"/>
          <w:szCs w:val="28"/>
        </w:rPr>
        <w:t>ул.</w:t>
      </w:r>
      <w:r w:rsidRPr="003B4651">
        <w:rPr>
          <w:rFonts w:eastAsia="Calibri"/>
          <w:sz w:val="28"/>
          <w:szCs w:val="28"/>
        </w:rPr>
        <w:t xml:space="preserve">Коммунистическая, 12, </w:t>
      </w:r>
      <w:r w:rsidR="003B4651">
        <w:rPr>
          <w:rFonts w:eastAsia="Calibri"/>
          <w:sz w:val="28"/>
          <w:szCs w:val="28"/>
        </w:rPr>
        <w:t>ул.</w:t>
      </w:r>
      <w:r w:rsidRPr="003B4651">
        <w:rPr>
          <w:rFonts w:eastAsia="Calibri"/>
          <w:sz w:val="28"/>
          <w:szCs w:val="28"/>
        </w:rPr>
        <w:t xml:space="preserve">Юбилейная, 17, ул.Спортивная, 8, ул.Автостроителей, 54, ул.40 лет </w:t>
      </w:r>
      <w:r w:rsidRPr="003B4651">
        <w:rPr>
          <w:rFonts w:eastAsia="Calibri"/>
          <w:sz w:val="28"/>
          <w:szCs w:val="28"/>
        </w:rPr>
        <w:lastRenderedPageBreak/>
        <w:t xml:space="preserve">Победы, 82А, ул.Лесная, СТ «Охрана природы» участок №26, </w:t>
      </w:r>
      <w:r w:rsidR="003B4651">
        <w:rPr>
          <w:rFonts w:eastAsia="Calibri"/>
          <w:sz w:val="28"/>
          <w:szCs w:val="28"/>
        </w:rPr>
        <w:br/>
      </w:r>
      <w:r w:rsidRPr="003B4651">
        <w:rPr>
          <w:rFonts w:eastAsia="Calibri"/>
          <w:sz w:val="28"/>
          <w:szCs w:val="28"/>
        </w:rPr>
        <w:t xml:space="preserve">Приморский </w:t>
      </w:r>
      <w:proofErr w:type="spellStart"/>
      <w:r w:rsidRPr="003B4651">
        <w:rPr>
          <w:rFonts w:eastAsia="Calibri"/>
          <w:sz w:val="28"/>
          <w:szCs w:val="28"/>
        </w:rPr>
        <w:t>б-р</w:t>
      </w:r>
      <w:proofErr w:type="spellEnd"/>
      <w:r w:rsidRPr="003B4651">
        <w:rPr>
          <w:rFonts w:eastAsia="Calibri"/>
          <w:sz w:val="28"/>
          <w:szCs w:val="28"/>
        </w:rPr>
        <w:t xml:space="preserve">, 33А, </w:t>
      </w:r>
      <w:proofErr w:type="spellStart"/>
      <w:r w:rsidRPr="003B4651">
        <w:rPr>
          <w:rFonts w:eastAsia="Calibri"/>
          <w:sz w:val="28"/>
          <w:szCs w:val="28"/>
        </w:rPr>
        <w:t>пр-т</w:t>
      </w:r>
      <w:proofErr w:type="spellEnd"/>
      <w:r w:rsidRPr="003B4651">
        <w:rPr>
          <w:rFonts w:eastAsia="Calibri"/>
          <w:sz w:val="28"/>
          <w:szCs w:val="28"/>
        </w:rPr>
        <w:t xml:space="preserve"> Ст.Разина, 68А).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Рекомендовать мэрии (Андреев С.И.):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3.1.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Предо</w:t>
      </w:r>
      <w:r w:rsidR="003B4651">
        <w:rPr>
          <w:rFonts w:eastAsia="Calibri"/>
          <w:sz w:val="28"/>
          <w:szCs w:val="28"/>
        </w:rPr>
        <w:t xml:space="preserve">ставлять земельные участки для </w:t>
      </w:r>
      <w:r w:rsidRPr="003B4651">
        <w:rPr>
          <w:rFonts w:eastAsia="Calibri"/>
          <w:sz w:val="28"/>
          <w:szCs w:val="28"/>
        </w:rPr>
        <w:t>строительства объек</w:t>
      </w:r>
      <w:r w:rsidR="003B4651">
        <w:rPr>
          <w:rFonts w:eastAsia="Calibri"/>
          <w:sz w:val="28"/>
          <w:szCs w:val="28"/>
        </w:rPr>
        <w:t xml:space="preserve">тов капитального строительства </w:t>
      </w:r>
      <w:r w:rsidRPr="003B4651">
        <w:rPr>
          <w:rFonts w:eastAsia="Calibri"/>
          <w:sz w:val="28"/>
          <w:szCs w:val="28"/>
        </w:rPr>
        <w:t>на те</w:t>
      </w:r>
      <w:r w:rsidR="003B4651">
        <w:rPr>
          <w:rFonts w:eastAsia="Calibri"/>
          <w:sz w:val="28"/>
          <w:szCs w:val="28"/>
        </w:rPr>
        <w:t>рриториях, в отношении которых утверждены проекты планировки и проекты</w:t>
      </w:r>
      <w:r w:rsidRPr="003B4651">
        <w:rPr>
          <w:rFonts w:eastAsia="Calibri"/>
          <w:sz w:val="28"/>
          <w:szCs w:val="28"/>
        </w:rPr>
        <w:t xml:space="preserve"> межевания.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3.2.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Обеспечить подготовку и выдачу градостроительных планов</w:t>
      </w:r>
      <w:r w:rsidR="003B4651">
        <w:rPr>
          <w:rFonts w:eastAsia="Calibri"/>
          <w:sz w:val="28"/>
          <w:szCs w:val="28"/>
        </w:rPr>
        <w:t xml:space="preserve"> земельных участков </w:t>
      </w:r>
      <w:r w:rsidRPr="003B4651">
        <w:rPr>
          <w:rFonts w:eastAsia="Calibri"/>
          <w:sz w:val="28"/>
          <w:szCs w:val="28"/>
        </w:rPr>
        <w:t>в соответствии с требованиями действующего законодательства</w:t>
      </w:r>
      <w:r w:rsidR="00F11F9F">
        <w:rPr>
          <w:rFonts w:eastAsia="Calibri"/>
          <w:sz w:val="28"/>
          <w:szCs w:val="28"/>
        </w:rPr>
        <w:t xml:space="preserve"> Российской Федерации</w:t>
      </w:r>
      <w:r w:rsidRPr="003B4651">
        <w:rPr>
          <w:rFonts w:eastAsia="Calibri"/>
          <w:sz w:val="28"/>
          <w:szCs w:val="28"/>
        </w:rPr>
        <w:t>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3.3.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Обеспечить организацию проведения меро</w:t>
      </w:r>
      <w:r w:rsidR="003B4651">
        <w:rPr>
          <w:rFonts w:eastAsia="Calibri"/>
          <w:sz w:val="28"/>
          <w:szCs w:val="28"/>
        </w:rPr>
        <w:t xml:space="preserve">приятий по вопросам, связанным с </w:t>
      </w:r>
      <w:r w:rsidRPr="003B4651">
        <w:rPr>
          <w:rFonts w:eastAsia="Calibri"/>
          <w:sz w:val="28"/>
          <w:szCs w:val="28"/>
        </w:rPr>
        <w:t>предоставлением земельных участков для строительства объектов капитального строительства, с участием жителей городского округа Тольятти, в том числе по информированию населения о предпо</w:t>
      </w:r>
      <w:r w:rsidR="003B4651">
        <w:rPr>
          <w:rFonts w:eastAsia="Calibri"/>
          <w:sz w:val="28"/>
          <w:szCs w:val="28"/>
        </w:rPr>
        <w:t>лагаемом строительстве объектов.</w:t>
      </w:r>
    </w:p>
    <w:p w:rsidR="00396EA6" w:rsidRPr="003B4651" w:rsidRDefault="003B4651" w:rsidP="003B46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 Усилить работу управления административной практики и </w:t>
      </w:r>
      <w:r w:rsidR="00396EA6" w:rsidRPr="003B4651">
        <w:rPr>
          <w:rFonts w:eastAsia="Calibri"/>
          <w:sz w:val="28"/>
          <w:szCs w:val="28"/>
        </w:rPr>
        <w:t>муниципального земельного контроля в части проведения проверок (осмотров) использования земельных участк</w:t>
      </w:r>
      <w:r>
        <w:rPr>
          <w:rFonts w:eastAsia="Calibri"/>
          <w:sz w:val="28"/>
          <w:szCs w:val="28"/>
        </w:rPr>
        <w:t xml:space="preserve">ов по целевому назначению, а </w:t>
      </w:r>
      <w:r w:rsidR="00396EA6" w:rsidRPr="003B4651">
        <w:rPr>
          <w:rFonts w:eastAsia="Calibri"/>
          <w:sz w:val="28"/>
          <w:szCs w:val="28"/>
        </w:rPr>
        <w:t>также использования земельных участков без оформленных в установленном порядке правоустанавливающих документов на землю.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3.5.</w:t>
      </w:r>
      <w:r w:rsidR="003B4651">
        <w:rPr>
          <w:rFonts w:eastAsia="Calibri"/>
          <w:sz w:val="28"/>
          <w:szCs w:val="28"/>
        </w:rPr>
        <w:t xml:space="preserve"> Принять меры </w:t>
      </w:r>
      <w:r w:rsidRPr="003B4651">
        <w:rPr>
          <w:rFonts w:eastAsia="Calibri"/>
          <w:sz w:val="28"/>
          <w:szCs w:val="28"/>
        </w:rPr>
        <w:t>к широкому вовлечению жителей города к обсуждению градостроительной деятельности на территории городского округа Тольятти, в том числе к созданию механизмов общественного контроля в сфере землепользования и градостроительства.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3.6.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Принять меры по недопущению социальной напряжённости в сфере градостроительной деятельности на территории городского округа Тольятти.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>3.7.</w:t>
      </w:r>
      <w:r w:rsidR="003B4651">
        <w:rPr>
          <w:rFonts w:eastAsia="Calibri"/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Представить в Думу план действий мэрии</w:t>
      </w:r>
      <w:r w:rsidRPr="003B4651">
        <w:rPr>
          <w:sz w:val="28"/>
          <w:szCs w:val="28"/>
        </w:rPr>
        <w:t xml:space="preserve"> </w:t>
      </w:r>
      <w:r w:rsidRPr="003B4651">
        <w:rPr>
          <w:rFonts w:eastAsia="Calibri"/>
          <w:sz w:val="28"/>
          <w:szCs w:val="28"/>
        </w:rPr>
        <w:t>по разрешению конфликтных ситуаций в соответствии с пунктом 2.2.3 настоящего решения.</w:t>
      </w:r>
    </w:p>
    <w:p w:rsidR="00396EA6" w:rsidRDefault="003B4651" w:rsidP="003B4651">
      <w:pPr>
        <w:ind w:firstLine="1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- до 01.07.2014</w:t>
      </w:r>
      <w:r w:rsidR="00396EA6" w:rsidRPr="003B4651">
        <w:rPr>
          <w:rFonts w:eastAsia="Calibri"/>
          <w:sz w:val="28"/>
          <w:szCs w:val="28"/>
        </w:rPr>
        <w:t>.</w:t>
      </w:r>
    </w:p>
    <w:p w:rsidR="003B4651" w:rsidRPr="003B4651" w:rsidRDefault="003B4651" w:rsidP="003B465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>
        <w:rPr>
          <w:rFonts w:eastAsia="Calibri"/>
          <w:sz w:val="28"/>
          <w:szCs w:val="28"/>
        </w:rPr>
        <w:t>Гринблат</w:t>
      </w:r>
      <w:proofErr w:type="spellEnd"/>
      <w:r>
        <w:rPr>
          <w:rFonts w:eastAsia="Calibri"/>
          <w:sz w:val="28"/>
          <w:szCs w:val="28"/>
        </w:rPr>
        <w:t xml:space="preserve"> Б.Е.).</w:t>
      </w:r>
    </w:p>
    <w:p w:rsidR="00396EA6" w:rsidRPr="003B4651" w:rsidRDefault="00396EA6" w:rsidP="003B4651">
      <w:pPr>
        <w:rPr>
          <w:rFonts w:eastAsia="Calibri"/>
          <w:sz w:val="28"/>
          <w:szCs w:val="28"/>
        </w:rPr>
      </w:pPr>
    </w:p>
    <w:p w:rsidR="00396EA6" w:rsidRDefault="00396EA6" w:rsidP="003B4651">
      <w:pPr>
        <w:rPr>
          <w:rFonts w:eastAsia="Calibri"/>
          <w:sz w:val="28"/>
          <w:szCs w:val="28"/>
        </w:rPr>
      </w:pPr>
    </w:p>
    <w:p w:rsidR="005B4E30" w:rsidRPr="003B4651" w:rsidRDefault="005B4E30" w:rsidP="003B4651">
      <w:pPr>
        <w:rPr>
          <w:rFonts w:eastAsia="Calibri"/>
          <w:sz w:val="28"/>
          <w:szCs w:val="28"/>
        </w:rPr>
      </w:pPr>
    </w:p>
    <w:p w:rsidR="00396EA6" w:rsidRPr="003B4651" w:rsidRDefault="00396EA6" w:rsidP="003B4651">
      <w:pPr>
        <w:rPr>
          <w:rFonts w:eastAsia="Calibri"/>
          <w:sz w:val="28"/>
          <w:szCs w:val="28"/>
        </w:rPr>
      </w:pPr>
    </w:p>
    <w:p w:rsidR="00396EA6" w:rsidRPr="003B4651" w:rsidRDefault="00396EA6" w:rsidP="005B4E30">
      <w:pPr>
        <w:ind w:firstLine="0"/>
        <w:rPr>
          <w:rFonts w:eastAsia="Calibri"/>
          <w:sz w:val="28"/>
          <w:szCs w:val="28"/>
        </w:rPr>
      </w:pPr>
      <w:r w:rsidRPr="003B4651">
        <w:rPr>
          <w:rFonts w:eastAsia="Calibri"/>
          <w:sz w:val="28"/>
          <w:szCs w:val="28"/>
        </w:rPr>
        <w:t xml:space="preserve">Председатель Думы </w:t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Pr="003B4651">
        <w:rPr>
          <w:rFonts w:eastAsia="Calibri"/>
          <w:sz w:val="28"/>
          <w:szCs w:val="28"/>
        </w:rPr>
        <w:tab/>
      </w:r>
      <w:r w:rsidR="005B4E30">
        <w:rPr>
          <w:rFonts w:eastAsia="Calibri"/>
          <w:sz w:val="28"/>
          <w:szCs w:val="28"/>
        </w:rPr>
        <w:t xml:space="preserve">  </w:t>
      </w:r>
      <w:proofErr w:type="spellStart"/>
      <w:r w:rsidRPr="003B4651">
        <w:rPr>
          <w:rFonts w:eastAsia="Calibri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3B465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651" w:rsidRDefault="003B4651" w:rsidP="003B4651">
      <w:r>
        <w:separator/>
      </w:r>
    </w:p>
  </w:endnote>
  <w:endnote w:type="continuationSeparator" w:id="1">
    <w:p w:rsidR="003B4651" w:rsidRDefault="003B4651" w:rsidP="003B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651" w:rsidRDefault="003B4651" w:rsidP="003B4651">
      <w:r>
        <w:separator/>
      </w:r>
    </w:p>
  </w:footnote>
  <w:footnote w:type="continuationSeparator" w:id="1">
    <w:p w:rsidR="003B4651" w:rsidRDefault="003B4651" w:rsidP="003B4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8747"/>
      <w:docPartObj>
        <w:docPartGallery w:val="Page Numbers (Top of Page)"/>
        <w:docPartUnique/>
      </w:docPartObj>
    </w:sdtPr>
    <w:sdtContent>
      <w:p w:rsidR="003B4651" w:rsidRDefault="00326985" w:rsidP="003B4651">
        <w:pPr>
          <w:pStyle w:val="a3"/>
          <w:ind w:firstLine="0"/>
          <w:jc w:val="center"/>
        </w:pPr>
        <w:r w:rsidRPr="003B4651">
          <w:rPr>
            <w:sz w:val="20"/>
            <w:szCs w:val="20"/>
          </w:rPr>
          <w:fldChar w:fldCharType="begin"/>
        </w:r>
        <w:r w:rsidR="003B4651" w:rsidRPr="003B4651">
          <w:rPr>
            <w:sz w:val="20"/>
            <w:szCs w:val="20"/>
          </w:rPr>
          <w:instrText xml:space="preserve"> PAGE   \* MERGEFORMAT </w:instrText>
        </w:r>
        <w:r w:rsidRPr="003B4651">
          <w:rPr>
            <w:sz w:val="20"/>
            <w:szCs w:val="20"/>
          </w:rPr>
          <w:fldChar w:fldCharType="separate"/>
        </w:r>
        <w:r w:rsidR="00B27ECB">
          <w:rPr>
            <w:noProof/>
            <w:sz w:val="20"/>
            <w:szCs w:val="20"/>
          </w:rPr>
          <w:t>2</w:t>
        </w:r>
        <w:r w:rsidRPr="003B4651">
          <w:rPr>
            <w:sz w:val="20"/>
            <w:szCs w:val="20"/>
          </w:rPr>
          <w:fldChar w:fldCharType="end"/>
        </w:r>
      </w:p>
    </w:sdtContent>
  </w:sdt>
  <w:p w:rsidR="003B4651" w:rsidRDefault="003B46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EA6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985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6EA6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4651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2FF8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30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245F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4C0D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6FF0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696E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27ECB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1F9F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A6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6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4651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B46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4651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dcterms:created xsi:type="dcterms:W3CDTF">2014-06-04T04:51:00Z</dcterms:created>
  <dcterms:modified xsi:type="dcterms:W3CDTF">2014-06-11T05:27:00Z</dcterms:modified>
</cp:coreProperties>
</file>