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8F" w:rsidRPr="00470FD4" w:rsidRDefault="00B9428F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428F" w:rsidRPr="00470FD4" w:rsidRDefault="00B9428F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470FD4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B9428F" w:rsidRPr="00470FD4" w:rsidRDefault="00B9428F" w:rsidP="00B9428F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470FD4">
        <w:rPr>
          <w:rFonts w:ascii="Times New Roman" w:hAnsi="Times New Roman"/>
          <w:b/>
          <w:bCs/>
          <w:sz w:val="28"/>
          <w:szCs w:val="28"/>
        </w:rPr>
        <w:t>в Самарскую Губернскую Думу</w:t>
      </w:r>
    </w:p>
    <w:p w:rsidR="00B9428F" w:rsidRPr="00470FD4" w:rsidRDefault="00B9428F" w:rsidP="00B9428F">
      <w:pPr>
        <w:ind w:left="0" w:firstLine="0"/>
        <w:rPr>
          <w:rFonts w:ascii="Times New Roman" w:hAnsi="Times New Roman"/>
          <w:i/>
          <w:sz w:val="28"/>
          <w:szCs w:val="28"/>
        </w:rPr>
      </w:pPr>
    </w:p>
    <w:p w:rsidR="00470FD4" w:rsidRPr="00470FD4" w:rsidRDefault="00470FD4" w:rsidP="00B9428F">
      <w:pPr>
        <w:ind w:left="0" w:firstLine="0"/>
        <w:rPr>
          <w:rFonts w:ascii="Times New Roman" w:hAnsi="Times New Roman"/>
          <w:i/>
          <w:sz w:val="28"/>
          <w:szCs w:val="28"/>
        </w:rPr>
      </w:pPr>
    </w:p>
    <w:p w:rsidR="00B9428F" w:rsidRPr="00470FD4" w:rsidRDefault="00B9428F" w:rsidP="00470FD4">
      <w:pPr>
        <w:spacing w:line="360" w:lineRule="auto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 xml:space="preserve">Рассмотрев </w:t>
      </w:r>
      <w:r w:rsidRPr="00470FD4">
        <w:rPr>
          <w:rFonts w:ascii="Times New Roman" w:hAnsi="Times New Roman"/>
          <w:bCs/>
          <w:sz w:val="28"/>
          <w:szCs w:val="28"/>
        </w:rPr>
        <w:t xml:space="preserve">Обращение депутатов Думы городского округа Тольятти </w:t>
      </w:r>
      <w:proofErr w:type="gramStart"/>
      <w:r w:rsidRPr="00470FD4">
        <w:rPr>
          <w:rFonts w:ascii="Times New Roman" w:hAnsi="Times New Roman"/>
          <w:bCs/>
          <w:sz w:val="28"/>
          <w:szCs w:val="28"/>
        </w:rPr>
        <w:t xml:space="preserve">в Самарскую Губернскую Думу </w:t>
      </w:r>
      <w:r w:rsidRPr="00470FD4">
        <w:rPr>
          <w:rFonts w:ascii="Times New Roman" w:hAnsi="Times New Roman"/>
          <w:sz w:val="28"/>
          <w:szCs w:val="28"/>
        </w:rPr>
        <w:t>о внесении изменений в действующее законодательство Российской Федерации в части отмены обязательного согласия собственников жилых помещений в многоквартирных домах</w:t>
      </w:r>
      <w:proofErr w:type="gramEnd"/>
      <w:r w:rsidRPr="00470FD4">
        <w:rPr>
          <w:rFonts w:ascii="Times New Roman" w:hAnsi="Times New Roman"/>
          <w:sz w:val="28"/>
          <w:szCs w:val="28"/>
        </w:rPr>
        <w:t xml:space="preserve"> при принятии решений об установке пандусов</w:t>
      </w:r>
      <w:r w:rsidRPr="00470FD4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470FD4">
        <w:rPr>
          <w:rFonts w:ascii="Times New Roman" w:hAnsi="Times New Roman"/>
          <w:sz w:val="28"/>
          <w:szCs w:val="28"/>
        </w:rPr>
        <w:t xml:space="preserve"> Дума</w:t>
      </w:r>
    </w:p>
    <w:p w:rsidR="00B9428F" w:rsidRPr="00E24A21" w:rsidRDefault="00B9428F" w:rsidP="00470FD4">
      <w:pPr>
        <w:spacing w:line="360" w:lineRule="auto"/>
        <w:ind w:left="0" w:firstLine="709"/>
        <w:jc w:val="center"/>
        <w:rPr>
          <w:rFonts w:ascii="Times New Roman" w:hAnsi="Times New Roman"/>
          <w:sz w:val="8"/>
          <w:szCs w:val="8"/>
        </w:rPr>
      </w:pPr>
    </w:p>
    <w:p w:rsidR="00B9428F" w:rsidRPr="00470FD4" w:rsidRDefault="00B9428F" w:rsidP="00470FD4">
      <w:p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>РЕШИЛА:</w:t>
      </w:r>
    </w:p>
    <w:p w:rsidR="00B9428F" w:rsidRPr="00E24A21" w:rsidRDefault="00B9428F" w:rsidP="00470FD4">
      <w:pPr>
        <w:spacing w:line="360" w:lineRule="auto"/>
        <w:ind w:left="0" w:firstLine="709"/>
        <w:jc w:val="both"/>
        <w:rPr>
          <w:rFonts w:ascii="Times New Roman" w:hAnsi="Times New Roman"/>
          <w:bCs/>
          <w:sz w:val="8"/>
          <w:szCs w:val="8"/>
        </w:rPr>
      </w:pPr>
    </w:p>
    <w:p w:rsidR="00B9428F" w:rsidRPr="00470FD4" w:rsidRDefault="00B9428F" w:rsidP="00E24A21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 xml:space="preserve">Принять Обращение депутатов Думы городского округа Тольятти в Самарскую Губернскую Думу согласно </w:t>
      </w:r>
      <w:r w:rsidR="00470FD4">
        <w:rPr>
          <w:rFonts w:ascii="Times New Roman" w:hAnsi="Times New Roman"/>
          <w:sz w:val="28"/>
          <w:szCs w:val="28"/>
        </w:rPr>
        <w:t>п</w:t>
      </w:r>
      <w:r w:rsidRPr="00470FD4">
        <w:rPr>
          <w:rFonts w:ascii="Times New Roman" w:hAnsi="Times New Roman"/>
          <w:sz w:val="28"/>
          <w:szCs w:val="28"/>
        </w:rPr>
        <w:t xml:space="preserve">риложению. </w:t>
      </w:r>
    </w:p>
    <w:p w:rsidR="00B9428F" w:rsidRPr="00470FD4" w:rsidRDefault="00B9428F" w:rsidP="00470FD4">
      <w:pPr>
        <w:pStyle w:val="a3"/>
        <w:spacing w:line="360" w:lineRule="auto"/>
        <w:ind w:firstLine="680"/>
        <w:jc w:val="both"/>
        <w:rPr>
          <w:b w:val="0"/>
          <w:sz w:val="28"/>
          <w:szCs w:val="28"/>
        </w:rPr>
      </w:pPr>
      <w:r w:rsidRPr="00470FD4">
        <w:rPr>
          <w:b w:val="0"/>
          <w:sz w:val="28"/>
          <w:szCs w:val="28"/>
        </w:rPr>
        <w:t>2. Поручить председателю Думы (</w:t>
      </w:r>
      <w:proofErr w:type="spellStart"/>
      <w:r w:rsidRPr="00470FD4">
        <w:rPr>
          <w:b w:val="0"/>
          <w:sz w:val="28"/>
          <w:szCs w:val="28"/>
        </w:rPr>
        <w:t>Микель</w:t>
      </w:r>
      <w:proofErr w:type="spellEnd"/>
      <w:r w:rsidRPr="00470FD4">
        <w:rPr>
          <w:b w:val="0"/>
          <w:sz w:val="28"/>
          <w:szCs w:val="28"/>
        </w:rPr>
        <w:t xml:space="preserve"> Д.Б.) направить настоящее Обращение </w:t>
      </w:r>
      <w:r w:rsidR="00470FD4" w:rsidRPr="00470FD4">
        <w:rPr>
          <w:b w:val="0"/>
          <w:sz w:val="28"/>
          <w:szCs w:val="28"/>
        </w:rPr>
        <w:t xml:space="preserve">в Самарскую Губернскую Думу </w:t>
      </w:r>
      <w:r w:rsidRPr="00470FD4">
        <w:rPr>
          <w:b w:val="0"/>
          <w:sz w:val="28"/>
          <w:szCs w:val="28"/>
        </w:rPr>
        <w:t>и  представительные органы муниципальных образований в Самарской области с целью поддержки Обращения.</w:t>
      </w:r>
    </w:p>
    <w:p w:rsidR="00B9428F" w:rsidRPr="00470FD4" w:rsidRDefault="00B9428F" w:rsidP="00E24A21">
      <w:pPr>
        <w:pStyle w:val="a3"/>
        <w:spacing w:line="360" w:lineRule="auto"/>
        <w:ind w:firstLine="993"/>
        <w:jc w:val="both"/>
        <w:rPr>
          <w:b w:val="0"/>
          <w:sz w:val="28"/>
          <w:szCs w:val="28"/>
        </w:rPr>
      </w:pPr>
      <w:r w:rsidRPr="00470FD4">
        <w:rPr>
          <w:b w:val="0"/>
          <w:sz w:val="28"/>
          <w:szCs w:val="28"/>
        </w:rPr>
        <w:t>Срок - по мере готовности.</w:t>
      </w:r>
    </w:p>
    <w:p w:rsidR="00B9428F" w:rsidRPr="00470FD4" w:rsidRDefault="00B9428F" w:rsidP="00470FD4">
      <w:pPr>
        <w:pStyle w:val="a3"/>
        <w:spacing w:line="360" w:lineRule="auto"/>
        <w:ind w:firstLine="680"/>
        <w:jc w:val="both"/>
        <w:rPr>
          <w:b w:val="0"/>
          <w:sz w:val="28"/>
          <w:szCs w:val="28"/>
        </w:rPr>
      </w:pPr>
      <w:r w:rsidRPr="00470FD4">
        <w:rPr>
          <w:b w:val="0"/>
          <w:sz w:val="28"/>
          <w:szCs w:val="28"/>
        </w:rPr>
        <w:tab/>
        <w:t xml:space="preserve">3. Поручить депутату Думы Родионову А.Г. осуществлять полномочия официального представителя Думы городского округа Тольятти по вопросам, связанным с рассмотрением вышеуказанного Обращения. </w:t>
      </w:r>
    </w:p>
    <w:p w:rsidR="00B9428F" w:rsidRPr="00470FD4" w:rsidRDefault="00B9428F" w:rsidP="00470FD4">
      <w:pPr>
        <w:tabs>
          <w:tab w:val="left" w:pos="1080"/>
        </w:tabs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0F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0FD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B9428F" w:rsidRDefault="00B9428F" w:rsidP="00E24A21">
      <w:pPr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E24A21" w:rsidRPr="00470FD4" w:rsidRDefault="00E24A21" w:rsidP="00E24A21">
      <w:pPr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E24A21" w:rsidRDefault="00B9428F" w:rsidP="00470FD4">
      <w:pPr>
        <w:ind w:left="0" w:firstLine="0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>Председатель Думы</w:t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r w:rsidRPr="00470FD4">
        <w:rPr>
          <w:rFonts w:ascii="Times New Roman" w:hAnsi="Times New Roman"/>
          <w:sz w:val="28"/>
          <w:szCs w:val="28"/>
        </w:rPr>
        <w:tab/>
      </w:r>
      <w:proofErr w:type="spellStart"/>
      <w:r w:rsidRPr="00470FD4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E24A21" w:rsidRDefault="00E24A21" w:rsidP="00470FD4">
      <w:pPr>
        <w:ind w:left="0" w:firstLine="0"/>
        <w:rPr>
          <w:rFonts w:ascii="Times New Roman" w:hAnsi="Times New Roman"/>
          <w:sz w:val="28"/>
          <w:szCs w:val="28"/>
        </w:rPr>
        <w:sectPr w:rsidR="00E24A21" w:rsidSect="00E24A21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0FD4" w:rsidRPr="00470FD4" w:rsidRDefault="00470FD4" w:rsidP="00470FD4">
      <w:pPr>
        <w:ind w:left="5954" w:hanging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0FD4" w:rsidRPr="00470FD4" w:rsidRDefault="00470FD4" w:rsidP="00470FD4">
      <w:pPr>
        <w:ind w:left="5954" w:hanging="5"/>
        <w:jc w:val="center"/>
        <w:rPr>
          <w:rFonts w:ascii="Times New Roman" w:hAnsi="Times New Roman"/>
          <w:sz w:val="24"/>
          <w:szCs w:val="24"/>
        </w:rPr>
      </w:pPr>
      <w:r w:rsidRPr="00470FD4">
        <w:rPr>
          <w:rFonts w:ascii="Times New Roman" w:hAnsi="Times New Roman"/>
          <w:sz w:val="24"/>
          <w:szCs w:val="24"/>
        </w:rPr>
        <w:t>к решению Думы</w:t>
      </w:r>
    </w:p>
    <w:p w:rsidR="00470FD4" w:rsidRPr="00470FD4" w:rsidRDefault="00470FD4" w:rsidP="00470FD4">
      <w:pPr>
        <w:ind w:left="5954" w:hanging="5"/>
        <w:jc w:val="center"/>
        <w:rPr>
          <w:rFonts w:ascii="Times New Roman" w:hAnsi="Times New Roman"/>
          <w:sz w:val="24"/>
          <w:szCs w:val="24"/>
        </w:rPr>
      </w:pPr>
      <w:r w:rsidRPr="00470FD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 декабря 2014</w:t>
      </w:r>
      <w:r w:rsidRPr="00470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202B87">
        <w:rPr>
          <w:rFonts w:ascii="Times New Roman" w:hAnsi="Times New Roman"/>
          <w:sz w:val="24"/>
          <w:szCs w:val="24"/>
        </w:rPr>
        <w:t>№ 572</w:t>
      </w:r>
    </w:p>
    <w:p w:rsidR="00470FD4" w:rsidRDefault="00470FD4" w:rsidP="00470FD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Default="00470FD4" w:rsidP="00470FD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B4C70" w:rsidRPr="00470FD4" w:rsidRDefault="008B4C70" w:rsidP="00470FD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0FD4" w:rsidRPr="00470FD4" w:rsidRDefault="00470FD4" w:rsidP="00470FD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0FD4">
        <w:rPr>
          <w:rFonts w:ascii="Times New Roman" w:hAnsi="Times New Roman"/>
          <w:b/>
          <w:sz w:val="28"/>
          <w:szCs w:val="28"/>
        </w:rPr>
        <w:t>ОБРАЩЕНИЕ</w:t>
      </w:r>
    </w:p>
    <w:p w:rsidR="00470FD4" w:rsidRPr="00470FD4" w:rsidRDefault="00470FD4" w:rsidP="00470FD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0FD4">
        <w:rPr>
          <w:rFonts w:ascii="Times New Roman" w:hAnsi="Times New Roman"/>
          <w:b/>
          <w:sz w:val="28"/>
          <w:szCs w:val="28"/>
        </w:rPr>
        <w:t>ДЕПУТАТОВ ДУМЫ ГОРОДСКОГО ОКРУГА ТОЛЬЯТТИ</w:t>
      </w:r>
    </w:p>
    <w:p w:rsidR="00470FD4" w:rsidRPr="00470FD4" w:rsidRDefault="00470FD4" w:rsidP="00470FD4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0FD4">
        <w:rPr>
          <w:rFonts w:ascii="Times New Roman" w:hAnsi="Times New Roman"/>
          <w:b/>
          <w:sz w:val="28"/>
          <w:szCs w:val="28"/>
        </w:rPr>
        <w:t>В САМАРСКУЮ ГУБЕРНСКУЮ ДУМУ</w:t>
      </w:r>
    </w:p>
    <w:p w:rsidR="00470FD4" w:rsidRPr="00470FD4" w:rsidRDefault="00470FD4" w:rsidP="00470FD4">
      <w:pPr>
        <w:shd w:val="clear" w:color="auto" w:fill="FFFFFF"/>
        <w:ind w:firstLine="567"/>
        <w:rPr>
          <w:rFonts w:ascii="Times New Roman" w:hAnsi="Times New Roman"/>
          <w:spacing w:val="-1"/>
          <w:sz w:val="28"/>
          <w:szCs w:val="28"/>
        </w:rPr>
      </w:pPr>
    </w:p>
    <w:p w:rsidR="00470FD4" w:rsidRPr="00470FD4" w:rsidRDefault="00470FD4" w:rsidP="00E24A2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70FD4">
        <w:rPr>
          <w:rFonts w:ascii="Times New Roman" w:hAnsi="Times New Roman"/>
          <w:spacing w:val="-1"/>
          <w:sz w:val="28"/>
          <w:szCs w:val="28"/>
        </w:rPr>
        <w:t xml:space="preserve">Одним из приоритетных направлений Концепции долгосрочного социально-экономического развития Российской Федерации на период до 2020 года является повышение уровня социальной интеграции инвалидов и реализация мероприятий по обеспечению доступности для инвалидов жилья, объектов социальной инфраструктуры, транспорта. </w:t>
      </w:r>
    </w:p>
    <w:p w:rsidR="00470FD4" w:rsidRPr="00470FD4" w:rsidRDefault="00470FD4" w:rsidP="00E24A2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70FD4">
        <w:rPr>
          <w:rFonts w:ascii="Times New Roman" w:hAnsi="Times New Roman"/>
          <w:spacing w:val="-1"/>
          <w:sz w:val="28"/>
          <w:szCs w:val="28"/>
        </w:rPr>
        <w:t xml:space="preserve">Повышение уровня доступности объектов и услуг в приоритетных сферах жизнедеятельности инвалидов и других маломобильных групп населения является одной из целей государственной программы Российской Федерации «Доступная среда» на 2011-2015 годы, утвержденной </w:t>
      </w:r>
      <w:r>
        <w:rPr>
          <w:rFonts w:ascii="Times New Roman" w:hAnsi="Times New Roman"/>
          <w:spacing w:val="-1"/>
          <w:sz w:val="28"/>
          <w:szCs w:val="28"/>
        </w:rPr>
        <w:t>постановлением</w:t>
      </w:r>
      <w:r w:rsidRPr="00470FD4">
        <w:rPr>
          <w:rFonts w:ascii="Times New Roman" w:hAnsi="Times New Roman"/>
          <w:spacing w:val="-1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pacing w:val="-1"/>
          <w:sz w:val="28"/>
          <w:szCs w:val="28"/>
        </w:rPr>
        <w:t>15 апреля 2014 года</w:t>
      </w:r>
      <w:r w:rsidRPr="00470FD4">
        <w:rPr>
          <w:rFonts w:ascii="Times New Roman" w:hAnsi="Times New Roman"/>
          <w:spacing w:val="-1"/>
          <w:sz w:val="28"/>
          <w:szCs w:val="28"/>
        </w:rPr>
        <w:t xml:space="preserve"> № </w:t>
      </w:r>
      <w:r>
        <w:rPr>
          <w:rFonts w:ascii="Times New Roman" w:hAnsi="Times New Roman"/>
          <w:spacing w:val="-1"/>
          <w:sz w:val="28"/>
          <w:szCs w:val="28"/>
        </w:rPr>
        <w:t>297</w:t>
      </w:r>
      <w:r w:rsidRPr="00470FD4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470FD4" w:rsidRPr="00470FD4" w:rsidRDefault="00470FD4" w:rsidP="00E24A2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>В соответствии со статьей 15 Федерального</w:t>
      </w:r>
      <w:r>
        <w:rPr>
          <w:rFonts w:ascii="Times New Roman" w:hAnsi="Times New Roman"/>
          <w:sz w:val="28"/>
          <w:szCs w:val="28"/>
        </w:rPr>
        <w:t xml:space="preserve"> закона от 24 ноября </w:t>
      </w:r>
      <w:r w:rsidR="00FF5A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1995 года № 181-ФЗ «</w:t>
      </w:r>
      <w:r w:rsidRPr="00470FD4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>нвалидов в Российской Федерации»</w:t>
      </w:r>
      <w:r w:rsidRPr="00470FD4">
        <w:rPr>
          <w:rFonts w:ascii="Times New Roman" w:hAnsi="Times New Roman"/>
          <w:sz w:val="28"/>
          <w:szCs w:val="28"/>
        </w:rPr>
        <w:t xml:space="preserve">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:rsidR="00470FD4" w:rsidRPr="00470FD4" w:rsidRDefault="00470FD4" w:rsidP="00E24A2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 xml:space="preserve">В соответствии с «СП 59.13330.2012. Свод правил. Доступность зданий и сооружений для маломобильных групп населения. </w:t>
      </w:r>
      <w:proofErr w:type="gramStart"/>
      <w:r w:rsidRPr="00470FD4">
        <w:rPr>
          <w:rFonts w:ascii="Times New Roman" w:hAnsi="Times New Roman"/>
          <w:sz w:val="28"/>
          <w:szCs w:val="28"/>
        </w:rPr>
        <w:t>Актуализированная редакция СНиП 35-01-2001», утвержденным Приказом Мин</w:t>
      </w:r>
      <w:r w:rsidR="008B4C70">
        <w:rPr>
          <w:rFonts w:ascii="Times New Roman" w:hAnsi="Times New Roman"/>
          <w:sz w:val="28"/>
          <w:szCs w:val="28"/>
        </w:rPr>
        <w:t xml:space="preserve">истерства </w:t>
      </w:r>
      <w:r w:rsidRPr="00470FD4">
        <w:rPr>
          <w:rFonts w:ascii="Times New Roman" w:hAnsi="Times New Roman"/>
          <w:sz w:val="28"/>
          <w:szCs w:val="28"/>
        </w:rPr>
        <w:t>региона</w:t>
      </w:r>
      <w:r w:rsidR="008B4C70">
        <w:rPr>
          <w:rFonts w:ascii="Times New Roman" w:hAnsi="Times New Roman"/>
          <w:sz w:val="28"/>
          <w:szCs w:val="28"/>
        </w:rPr>
        <w:t xml:space="preserve">льного развития </w:t>
      </w:r>
      <w:r w:rsidRPr="00470FD4">
        <w:rPr>
          <w:rFonts w:ascii="Times New Roman" w:hAnsi="Times New Roman"/>
          <w:sz w:val="28"/>
          <w:szCs w:val="28"/>
        </w:rPr>
        <w:t>Росси</w:t>
      </w:r>
      <w:r w:rsidR="008B4C70">
        <w:rPr>
          <w:rFonts w:ascii="Times New Roman" w:hAnsi="Times New Roman"/>
          <w:sz w:val="28"/>
          <w:szCs w:val="28"/>
        </w:rPr>
        <w:t>йской Федерации</w:t>
      </w:r>
      <w:r w:rsidRPr="00470FD4">
        <w:rPr>
          <w:rFonts w:ascii="Times New Roman" w:hAnsi="Times New Roman"/>
          <w:sz w:val="28"/>
          <w:szCs w:val="28"/>
        </w:rPr>
        <w:t xml:space="preserve"> от 27</w:t>
      </w:r>
      <w:r w:rsidR="008B4C70">
        <w:rPr>
          <w:rFonts w:ascii="Times New Roman" w:hAnsi="Times New Roman"/>
          <w:sz w:val="28"/>
          <w:szCs w:val="28"/>
        </w:rPr>
        <w:t xml:space="preserve"> декабря </w:t>
      </w:r>
      <w:r w:rsidRPr="00470FD4">
        <w:rPr>
          <w:rFonts w:ascii="Times New Roman" w:hAnsi="Times New Roman"/>
          <w:sz w:val="28"/>
          <w:szCs w:val="28"/>
        </w:rPr>
        <w:t xml:space="preserve">2011 </w:t>
      </w:r>
      <w:r w:rsidR="008B4C70">
        <w:rPr>
          <w:rFonts w:ascii="Times New Roman" w:hAnsi="Times New Roman"/>
          <w:sz w:val="28"/>
          <w:szCs w:val="28"/>
        </w:rPr>
        <w:t xml:space="preserve">года </w:t>
      </w:r>
      <w:r w:rsidR="008B4C70">
        <w:rPr>
          <w:rFonts w:ascii="Times New Roman" w:hAnsi="Times New Roman"/>
          <w:sz w:val="28"/>
          <w:szCs w:val="28"/>
        </w:rPr>
        <w:br/>
      </w:r>
      <w:r w:rsidRPr="00470FD4">
        <w:rPr>
          <w:rFonts w:ascii="Times New Roman" w:hAnsi="Times New Roman"/>
          <w:sz w:val="28"/>
          <w:szCs w:val="28"/>
        </w:rPr>
        <w:t>№ 605, доступными для маломобильных групп населения должны быть придомовые территории, помещения от входа в здание до зоны проживания инвалида в многоквартирных домах, лестницы должны дублироваться пандусами или подъемными устройствами, в помещениях, где могут находиться инвалиды на креслах-колясках, кроме лестниц, следует предусматривать пандусы, подъемные платформы</w:t>
      </w:r>
      <w:proofErr w:type="gramEnd"/>
      <w:r w:rsidRPr="00470FD4">
        <w:rPr>
          <w:rFonts w:ascii="Times New Roman" w:hAnsi="Times New Roman"/>
          <w:sz w:val="28"/>
          <w:szCs w:val="28"/>
        </w:rPr>
        <w:t xml:space="preserve"> для инвалидов или лифты.  </w:t>
      </w:r>
    </w:p>
    <w:p w:rsidR="00470FD4" w:rsidRPr="00470FD4" w:rsidRDefault="00470FD4" w:rsidP="00E24A2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>Однако т</w:t>
      </w:r>
      <w:r w:rsidRPr="00470FD4">
        <w:rPr>
          <w:rFonts w:ascii="Times New Roman" w:hAnsi="Times New Roman"/>
          <w:sz w:val="28"/>
          <w:szCs w:val="28"/>
          <w:lang w:eastAsia="ru-RU"/>
        </w:rPr>
        <w:t>ребования настоящего документа распространяются в обязательном порядке на проектирование новых, реконструируемых, подлежащих капитальному ремонту и приспосабливаемых зданий и сооружений. В иных случаях</w:t>
      </w:r>
      <w:r w:rsidRPr="00470FD4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470FD4">
        <w:rPr>
          <w:rFonts w:ascii="Times New Roman" w:hAnsi="Times New Roman"/>
          <w:sz w:val="28"/>
          <w:szCs w:val="28"/>
        </w:rPr>
        <w:t xml:space="preserve">если в многоквартирном доме проживает </w:t>
      </w:r>
      <w:r w:rsidRPr="00470FD4">
        <w:rPr>
          <w:rFonts w:ascii="Times New Roman" w:hAnsi="Times New Roman"/>
          <w:sz w:val="28"/>
          <w:szCs w:val="28"/>
        </w:rPr>
        <w:lastRenderedPageBreak/>
        <w:t>инвалид, передвигающийся на коляске, установить пандус в подъезде возможно только после проведения общего собрания собственников жилых помещений в многоквартирном доме, принятия решения об оборудовании подъезда пандусом и включения этого имущества в состав общего имущества многоквартирного дома. Возникает некоторое противоречие, а именно: при проектировании и строительстве новых жилых домов одобрение будущих собственников жилых помещений на создание доступности в многоквартирном</w:t>
      </w:r>
      <w:bookmarkStart w:id="0" w:name="_GoBack"/>
      <w:r w:rsidRPr="00470FD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470FD4">
        <w:rPr>
          <w:rFonts w:ascii="Times New Roman" w:hAnsi="Times New Roman"/>
          <w:sz w:val="28"/>
          <w:szCs w:val="28"/>
        </w:rPr>
        <w:t xml:space="preserve">доме не </w:t>
      </w:r>
      <w:r w:rsidR="008B4C70">
        <w:rPr>
          <w:rFonts w:ascii="Times New Roman" w:hAnsi="Times New Roman"/>
          <w:sz w:val="28"/>
          <w:szCs w:val="28"/>
        </w:rPr>
        <w:t xml:space="preserve">требуется. </w:t>
      </w:r>
      <w:r w:rsidRPr="00470FD4">
        <w:rPr>
          <w:rFonts w:ascii="Times New Roman" w:hAnsi="Times New Roman"/>
          <w:sz w:val="28"/>
          <w:szCs w:val="28"/>
        </w:rPr>
        <w:t>Кроме того, нужно принять во внимание, что в многоквартирном доме могут располагаться не только жилые, но и иные помещения, находящиеся в собственности как граждан, так и юридических лиц, которые принимают участие в решении вопросов использования общего имущества в многоквартирном доме. Перечисленные условия зачастую приводят к нарушениям прав инвалидов.</w:t>
      </w:r>
    </w:p>
    <w:p w:rsidR="00470FD4" w:rsidRPr="00470FD4" w:rsidRDefault="00470FD4" w:rsidP="00E24A21">
      <w:p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D4">
        <w:rPr>
          <w:rFonts w:ascii="Times New Roman" w:hAnsi="Times New Roman"/>
          <w:sz w:val="28"/>
          <w:szCs w:val="28"/>
        </w:rPr>
        <w:t>Мы считаем, что обеспечение права инвалидов свободно передвигаться, получать доступ к объектам социальной инфраструктуры не должно быть ограничено в силу нежелания других жильцов по тем или ины</w:t>
      </w:r>
      <w:r w:rsidR="008B4C70">
        <w:rPr>
          <w:rFonts w:ascii="Times New Roman" w:hAnsi="Times New Roman"/>
          <w:sz w:val="28"/>
          <w:szCs w:val="28"/>
        </w:rPr>
        <w:t>м</w:t>
      </w:r>
      <w:r w:rsidRPr="00470FD4">
        <w:rPr>
          <w:rFonts w:ascii="Times New Roman" w:hAnsi="Times New Roman"/>
          <w:sz w:val="28"/>
          <w:szCs w:val="28"/>
        </w:rPr>
        <w:t xml:space="preserve"> причинам вносить изменения в состав общего имущества многоквартирного дома, нести расходы по его содержанию и проводить собрания. </w:t>
      </w:r>
    </w:p>
    <w:p w:rsidR="00470FD4" w:rsidRPr="00470FD4" w:rsidRDefault="00470FD4" w:rsidP="00E24A21">
      <w:p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FD4">
        <w:rPr>
          <w:rFonts w:ascii="Times New Roman" w:hAnsi="Times New Roman"/>
          <w:sz w:val="28"/>
          <w:szCs w:val="28"/>
        </w:rPr>
        <w:t>Обращаем внимание, что в марте 2013 года в Государственную Думу Федерального Собрания Российской Федерации уже был внесен законопроект «</w:t>
      </w:r>
      <w:r w:rsidRPr="00470FD4">
        <w:rPr>
          <w:rFonts w:ascii="Times New Roman" w:hAnsi="Times New Roman"/>
          <w:bCs/>
          <w:sz w:val="28"/>
          <w:szCs w:val="28"/>
        </w:rPr>
        <w:t>О внесении изменений в статью 36 Жилищного кодекса Российской Федерации», в котором предусматрива</w:t>
      </w:r>
      <w:r w:rsidR="004A4468">
        <w:rPr>
          <w:rFonts w:ascii="Times New Roman" w:hAnsi="Times New Roman"/>
          <w:bCs/>
          <w:sz w:val="28"/>
          <w:szCs w:val="28"/>
        </w:rPr>
        <w:t>ется</w:t>
      </w:r>
      <w:r w:rsidRPr="00470FD4">
        <w:rPr>
          <w:rFonts w:ascii="Times New Roman" w:hAnsi="Times New Roman"/>
          <w:bCs/>
          <w:sz w:val="28"/>
          <w:szCs w:val="28"/>
        </w:rPr>
        <w:t>, что «</w:t>
      </w:r>
      <w:r w:rsidRPr="00470FD4">
        <w:rPr>
          <w:rFonts w:ascii="Times New Roman" w:hAnsi="Times New Roman"/>
          <w:sz w:val="28"/>
          <w:szCs w:val="28"/>
        </w:rPr>
        <w:t>собственники жилых помещений не должны препятствовать проведению мероприятий по обеспечению беспрепятственного доступа инвалидов к многоквартирным домам независимо от вида жилищного фонда».</w:t>
      </w:r>
      <w:proofErr w:type="gramEnd"/>
      <w:r w:rsidRPr="00470FD4">
        <w:rPr>
          <w:rFonts w:ascii="Times New Roman" w:hAnsi="Times New Roman"/>
          <w:sz w:val="28"/>
          <w:szCs w:val="28"/>
        </w:rPr>
        <w:t xml:space="preserve"> Однако  решение по данному законопроекту до сих пор не принято.</w:t>
      </w:r>
    </w:p>
    <w:p w:rsidR="00470FD4" w:rsidRPr="00470FD4" w:rsidRDefault="00470FD4" w:rsidP="00E24A21">
      <w:p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FD4">
        <w:rPr>
          <w:rFonts w:ascii="Times New Roman" w:hAnsi="Times New Roman"/>
          <w:sz w:val="28"/>
          <w:szCs w:val="28"/>
        </w:rPr>
        <w:t>В связи с этим просим выйти с законодательной инициативой в Государственную Думу Федерального Собрания Российской Федерации о внесении изменений в статью 44 Жилищного кодекса Российской Ф</w:t>
      </w:r>
      <w:r w:rsidR="008B4C70">
        <w:rPr>
          <w:rFonts w:ascii="Times New Roman" w:hAnsi="Times New Roman"/>
          <w:sz w:val="28"/>
          <w:szCs w:val="28"/>
        </w:rPr>
        <w:t xml:space="preserve">едерации в части исключения из </w:t>
      </w:r>
      <w:r w:rsidRPr="00470FD4">
        <w:rPr>
          <w:rFonts w:ascii="Times New Roman" w:hAnsi="Times New Roman"/>
          <w:sz w:val="28"/>
          <w:szCs w:val="28"/>
        </w:rPr>
        <w:t>компетенции общего собрания собственников помещений в многоквартирном доме принятия решений по созданию условий беспрепятственного доступа для инвалидов и других маломобильных групп населения при благоустройстве придомовых территорий, реконструкции, капитальном ремонте, приспособлении</w:t>
      </w:r>
      <w:proofErr w:type="gramEnd"/>
      <w:r w:rsidRPr="00470FD4">
        <w:rPr>
          <w:rFonts w:ascii="Times New Roman" w:hAnsi="Times New Roman"/>
          <w:sz w:val="28"/>
          <w:szCs w:val="28"/>
        </w:rPr>
        <w:t xml:space="preserve"> многоквартирного дома, </w:t>
      </w:r>
      <w:proofErr w:type="gramStart"/>
      <w:r w:rsidRPr="00470FD4">
        <w:rPr>
          <w:rFonts w:ascii="Times New Roman" w:hAnsi="Times New Roman"/>
          <w:sz w:val="28"/>
          <w:szCs w:val="28"/>
        </w:rPr>
        <w:t>приспособлении</w:t>
      </w:r>
      <w:proofErr w:type="gramEnd"/>
      <w:r w:rsidRPr="00470FD4">
        <w:rPr>
          <w:rFonts w:ascii="Times New Roman" w:hAnsi="Times New Roman"/>
          <w:sz w:val="28"/>
          <w:szCs w:val="28"/>
        </w:rPr>
        <w:t xml:space="preserve"> входных групп.  </w:t>
      </w:r>
    </w:p>
    <w:p w:rsidR="00470FD4" w:rsidRDefault="00470FD4" w:rsidP="00470FD4">
      <w:pPr>
        <w:jc w:val="center"/>
        <w:rPr>
          <w:rFonts w:ascii="Times New Roman" w:hAnsi="Times New Roman"/>
          <w:sz w:val="28"/>
          <w:szCs w:val="28"/>
        </w:rPr>
      </w:pPr>
    </w:p>
    <w:p w:rsidR="008B4C70" w:rsidRDefault="008B4C70" w:rsidP="00470FD4">
      <w:pPr>
        <w:jc w:val="center"/>
        <w:rPr>
          <w:rFonts w:ascii="Times New Roman" w:hAnsi="Times New Roman"/>
          <w:sz w:val="28"/>
          <w:szCs w:val="28"/>
        </w:rPr>
      </w:pPr>
    </w:p>
    <w:p w:rsidR="008B4C70" w:rsidRPr="00470FD4" w:rsidRDefault="008B4C70" w:rsidP="00470FD4">
      <w:pPr>
        <w:jc w:val="center"/>
        <w:rPr>
          <w:rFonts w:ascii="Times New Roman" w:hAnsi="Times New Roman"/>
          <w:sz w:val="28"/>
          <w:szCs w:val="28"/>
        </w:rPr>
      </w:pPr>
    </w:p>
    <w:p w:rsidR="00470FD4" w:rsidRPr="00470FD4" w:rsidRDefault="00E24A21" w:rsidP="008B4C70">
      <w:pPr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B9428F" w:rsidRPr="00470FD4" w:rsidRDefault="00B9428F" w:rsidP="00B9428F">
      <w:pPr>
        <w:ind w:left="0" w:firstLine="0"/>
        <w:rPr>
          <w:rFonts w:ascii="Times New Roman" w:hAnsi="Times New Roman"/>
          <w:sz w:val="28"/>
          <w:szCs w:val="28"/>
        </w:rPr>
      </w:pPr>
    </w:p>
    <w:sectPr w:rsidR="00B9428F" w:rsidRPr="00470FD4" w:rsidSect="00E24A2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21" w:rsidRDefault="00E24A21" w:rsidP="00E24A21">
      <w:r>
        <w:separator/>
      </w:r>
    </w:p>
  </w:endnote>
  <w:endnote w:type="continuationSeparator" w:id="1">
    <w:p w:rsidR="00E24A21" w:rsidRDefault="00E24A21" w:rsidP="00E2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21" w:rsidRDefault="00E24A21" w:rsidP="00E24A21">
      <w:r>
        <w:separator/>
      </w:r>
    </w:p>
  </w:footnote>
  <w:footnote w:type="continuationSeparator" w:id="1">
    <w:p w:rsidR="00E24A21" w:rsidRDefault="00E24A21" w:rsidP="00E2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206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24A21" w:rsidRPr="00E24A21" w:rsidRDefault="00F91BFD" w:rsidP="00E24A21">
        <w:pPr>
          <w:pStyle w:val="a5"/>
          <w:ind w:left="0" w:firstLine="0"/>
          <w:jc w:val="center"/>
          <w:rPr>
            <w:rFonts w:ascii="Times New Roman" w:hAnsi="Times New Roman"/>
            <w:sz w:val="20"/>
            <w:szCs w:val="20"/>
          </w:rPr>
        </w:pPr>
        <w:r w:rsidRPr="00E24A21">
          <w:rPr>
            <w:rFonts w:ascii="Times New Roman" w:hAnsi="Times New Roman"/>
            <w:sz w:val="20"/>
            <w:szCs w:val="20"/>
          </w:rPr>
          <w:fldChar w:fldCharType="begin"/>
        </w:r>
        <w:r w:rsidR="00E24A21" w:rsidRPr="00E24A2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24A21">
          <w:rPr>
            <w:rFonts w:ascii="Times New Roman" w:hAnsi="Times New Roman"/>
            <w:sz w:val="20"/>
            <w:szCs w:val="20"/>
          </w:rPr>
          <w:fldChar w:fldCharType="separate"/>
        </w:r>
        <w:r w:rsidR="00202B87">
          <w:rPr>
            <w:rFonts w:ascii="Times New Roman" w:hAnsi="Times New Roman"/>
            <w:noProof/>
            <w:sz w:val="20"/>
            <w:szCs w:val="20"/>
          </w:rPr>
          <w:t>2</w:t>
        </w:r>
        <w:r w:rsidRPr="00E24A2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24A21" w:rsidRDefault="00E24A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21" w:rsidRDefault="00E24A21">
    <w:pPr>
      <w:pStyle w:val="a5"/>
      <w:jc w:val="center"/>
    </w:pPr>
  </w:p>
  <w:p w:rsidR="00E24A21" w:rsidRDefault="00E24A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8F"/>
    <w:rsid w:val="00202B87"/>
    <w:rsid w:val="00470FD4"/>
    <w:rsid w:val="004A4468"/>
    <w:rsid w:val="008B4C70"/>
    <w:rsid w:val="00B9428F"/>
    <w:rsid w:val="00E24A21"/>
    <w:rsid w:val="00E97E16"/>
    <w:rsid w:val="00F91BFD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428F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42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4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A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24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4A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e.filatova</cp:lastModifiedBy>
  <cp:revision>6</cp:revision>
  <dcterms:created xsi:type="dcterms:W3CDTF">2014-12-23T12:06:00Z</dcterms:created>
  <dcterms:modified xsi:type="dcterms:W3CDTF">2014-12-30T06:07:00Z</dcterms:modified>
</cp:coreProperties>
</file>