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0D" w:rsidRDefault="00A23D0D">
      <w:pPr>
        <w:pStyle w:val="ConsPlusTitlePage"/>
      </w:pPr>
      <w:r>
        <w:t xml:space="preserve">Документ предоставлен </w:t>
      </w:r>
      <w:hyperlink r:id="rId5" w:history="1">
        <w:r>
          <w:rPr>
            <w:color w:val="0000FF"/>
          </w:rPr>
          <w:t>КонсультантПлюс</w:t>
        </w:r>
      </w:hyperlink>
      <w:r>
        <w:br/>
      </w:r>
    </w:p>
    <w:p w:rsidR="00A23D0D" w:rsidRDefault="00A23D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3D0D">
        <w:tc>
          <w:tcPr>
            <w:tcW w:w="4677" w:type="dxa"/>
            <w:tcBorders>
              <w:top w:val="nil"/>
              <w:left w:val="nil"/>
              <w:bottom w:val="nil"/>
              <w:right w:val="nil"/>
            </w:tcBorders>
          </w:tcPr>
          <w:p w:rsidR="00A23D0D" w:rsidRDefault="00A23D0D">
            <w:pPr>
              <w:pStyle w:val="ConsPlusNormal"/>
              <w:outlineLvl w:val="0"/>
            </w:pPr>
            <w:r>
              <w:t>9 октября 2007 года</w:t>
            </w:r>
          </w:p>
        </w:tc>
        <w:tc>
          <w:tcPr>
            <w:tcW w:w="4677" w:type="dxa"/>
            <w:tcBorders>
              <w:top w:val="nil"/>
              <w:left w:val="nil"/>
              <w:bottom w:val="nil"/>
              <w:right w:val="nil"/>
            </w:tcBorders>
          </w:tcPr>
          <w:p w:rsidR="00A23D0D" w:rsidRDefault="00A23D0D">
            <w:pPr>
              <w:pStyle w:val="ConsPlusNormal"/>
              <w:jc w:val="right"/>
              <w:outlineLvl w:val="0"/>
            </w:pPr>
            <w:r>
              <w:t>N 96-ГД</w:t>
            </w:r>
          </w:p>
        </w:tc>
      </w:tr>
    </w:tbl>
    <w:p w:rsidR="00A23D0D" w:rsidRDefault="00A23D0D">
      <w:pPr>
        <w:pStyle w:val="ConsPlusNormal"/>
        <w:pBdr>
          <w:top w:val="single" w:sz="6" w:space="0" w:color="auto"/>
        </w:pBdr>
        <w:spacing w:before="100" w:after="100"/>
        <w:jc w:val="both"/>
        <w:rPr>
          <w:sz w:val="2"/>
          <w:szCs w:val="2"/>
        </w:rPr>
      </w:pPr>
    </w:p>
    <w:p w:rsidR="00A23D0D" w:rsidRDefault="00A23D0D">
      <w:pPr>
        <w:pStyle w:val="ConsPlusNormal"/>
        <w:jc w:val="both"/>
      </w:pPr>
    </w:p>
    <w:p w:rsidR="00A23D0D" w:rsidRDefault="00A23D0D">
      <w:pPr>
        <w:pStyle w:val="ConsPlusTitle"/>
        <w:jc w:val="center"/>
      </w:pPr>
      <w:r>
        <w:t>ЗАКОН</w:t>
      </w:r>
    </w:p>
    <w:p w:rsidR="00A23D0D" w:rsidRDefault="00A23D0D">
      <w:pPr>
        <w:pStyle w:val="ConsPlusTitle"/>
        <w:jc w:val="center"/>
      </w:pPr>
      <w:r>
        <w:t>САМАРСКОЙ ОБЛАСТИ</w:t>
      </w:r>
    </w:p>
    <w:p w:rsidR="00A23D0D" w:rsidRDefault="00A23D0D">
      <w:pPr>
        <w:pStyle w:val="ConsPlusTitle"/>
        <w:jc w:val="center"/>
      </w:pPr>
    </w:p>
    <w:p w:rsidR="00A23D0D" w:rsidRDefault="00A23D0D">
      <w:pPr>
        <w:pStyle w:val="ConsPlusTitle"/>
        <w:jc w:val="center"/>
      </w:pPr>
      <w:r>
        <w:t>О МУНИЦИПАЛЬНОЙ СЛУЖБЕ В САМАРСКОЙ ОБЛАСТИ</w:t>
      </w:r>
    </w:p>
    <w:p w:rsidR="00A23D0D" w:rsidRDefault="00A23D0D">
      <w:pPr>
        <w:pStyle w:val="ConsPlusNormal"/>
        <w:jc w:val="both"/>
      </w:pPr>
    </w:p>
    <w:p w:rsidR="00A23D0D" w:rsidRDefault="00A23D0D">
      <w:pPr>
        <w:pStyle w:val="ConsPlusNormal"/>
        <w:jc w:val="right"/>
      </w:pPr>
      <w:proofErr w:type="gramStart"/>
      <w:r>
        <w:t>Принят</w:t>
      </w:r>
      <w:proofErr w:type="gramEnd"/>
    </w:p>
    <w:p w:rsidR="00A23D0D" w:rsidRDefault="00A23D0D">
      <w:pPr>
        <w:pStyle w:val="ConsPlusNormal"/>
        <w:jc w:val="right"/>
      </w:pPr>
      <w:r>
        <w:t>Самарской Губернской Думой</w:t>
      </w:r>
    </w:p>
    <w:p w:rsidR="00A23D0D" w:rsidRDefault="00A23D0D">
      <w:pPr>
        <w:pStyle w:val="ConsPlusNormal"/>
        <w:jc w:val="right"/>
      </w:pPr>
      <w:r>
        <w:t>25 сентября 2007 года</w:t>
      </w:r>
    </w:p>
    <w:p w:rsidR="00A23D0D" w:rsidRDefault="00A23D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D0D" w:rsidRDefault="00A23D0D"/>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c>
          <w:tcPr>
            <w:tcW w:w="0" w:type="auto"/>
            <w:tcBorders>
              <w:top w:val="nil"/>
              <w:left w:val="nil"/>
              <w:bottom w:val="nil"/>
              <w:right w:val="nil"/>
            </w:tcBorders>
            <w:shd w:val="clear" w:color="auto" w:fill="F4F3F8"/>
            <w:tcMar>
              <w:top w:w="113" w:type="dxa"/>
              <w:left w:w="0" w:type="dxa"/>
              <w:bottom w:w="113" w:type="dxa"/>
              <w:right w:w="0" w:type="dxa"/>
            </w:tcMar>
          </w:tcPr>
          <w:p w:rsidR="00A23D0D" w:rsidRDefault="00A23D0D">
            <w:pPr>
              <w:pStyle w:val="ConsPlusNormal"/>
              <w:jc w:val="center"/>
            </w:pPr>
            <w:r>
              <w:rPr>
                <w:color w:val="392C69"/>
              </w:rPr>
              <w:t>Список изменяющих документов</w:t>
            </w:r>
          </w:p>
          <w:p w:rsidR="00A23D0D" w:rsidRDefault="00A23D0D">
            <w:pPr>
              <w:pStyle w:val="ConsPlusNormal"/>
              <w:jc w:val="center"/>
            </w:pPr>
            <w:proofErr w:type="gramStart"/>
            <w:r>
              <w:rPr>
                <w:color w:val="392C69"/>
              </w:rPr>
              <w:t>(в ред. Законов Самарской области</w:t>
            </w:r>
            <w:proofErr w:type="gramEnd"/>
          </w:p>
          <w:p w:rsidR="00A23D0D" w:rsidRDefault="00A23D0D">
            <w:pPr>
              <w:pStyle w:val="ConsPlusNormal"/>
              <w:jc w:val="center"/>
            </w:pPr>
            <w:r>
              <w:rPr>
                <w:color w:val="392C69"/>
              </w:rPr>
              <w:t xml:space="preserve">от 10.10.2008 </w:t>
            </w:r>
            <w:hyperlink r:id="rId6" w:history="1">
              <w:r>
                <w:rPr>
                  <w:color w:val="0000FF"/>
                </w:rPr>
                <w:t>N 104-ГД</w:t>
              </w:r>
            </w:hyperlink>
            <w:r>
              <w:rPr>
                <w:color w:val="392C69"/>
              </w:rPr>
              <w:t xml:space="preserve">, от 08.12.2008 </w:t>
            </w:r>
            <w:hyperlink r:id="rId7" w:history="1">
              <w:r>
                <w:rPr>
                  <w:color w:val="0000FF"/>
                </w:rPr>
                <w:t>N 140-ГД</w:t>
              </w:r>
            </w:hyperlink>
            <w:r>
              <w:rPr>
                <w:color w:val="392C69"/>
              </w:rPr>
              <w:t xml:space="preserve">, от 10.02.2009 </w:t>
            </w:r>
            <w:hyperlink r:id="rId8" w:history="1">
              <w:r>
                <w:rPr>
                  <w:color w:val="0000FF"/>
                </w:rPr>
                <w:t>N 6-ГД</w:t>
              </w:r>
            </w:hyperlink>
            <w:r>
              <w:rPr>
                <w:color w:val="392C69"/>
              </w:rPr>
              <w:t>,</w:t>
            </w:r>
          </w:p>
          <w:p w:rsidR="00A23D0D" w:rsidRDefault="00A23D0D">
            <w:pPr>
              <w:pStyle w:val="ConsPlusNormal"/>
              <w:jc w:val="center"/>
            </w:pPr>
            <w:r>
              <w:rPr>
                <w:color w:val="392C69"/>
              </w:rPr>
              <w:t xml:space="preserve">от 06.05.2009 </w:t>
            </w:r>
            <w:hyperlink r:id="rId9" w:history="1">
              <w:r>
                <w:rPr>
                  <w:color w:val="0000FF"/>
                </w:rPr>
                <w:t>N 58-ГД</w:t>
              </w:r>
            </w:hyperlink>
            <w:r>
              <w:rPr>
                <w:color w:val="392C69"/>
              </w:rPr>
              <w:t xml:space="preserve">, от 04.06.2009 </w:t>
            </w:r>
            <w:hyperlink r:id="rId10" w:history="1">
              <w:r>
                <w:rPr>
                  <w:color w:val="0000FF"/>
                </w:rPr>
                <w:t>N 70-ГД</w:t>
              </w:r>
            </w:hyperlink>
            <w:r>
              <w:rPr>
                <w:color w:val="392C69"/>
              </w:rPr>
              <w:t xml:space="preserve">, от 02.11.2010 </w:t>
            </w:r>
            <w:hyperlink r:id="rId11" w:history="1">
              <w:r>
                <w:rPr>
                  <w:color w:val="0000FF"/>
                </w:rPr>
                <w:t>N 115-ГД</w:t>
              </w:r>
            </w:hyperlink>
            <w:r>
              <w:rPr>
                <w:color w:val="392C69"/>
              </w:rPr>
              <w:t>,</w:t>
            </w:r>
          </w:p>
          <w:p w:rsidR="00A23D0D" w:rsidRDefault="00A23D0D">
            <w:pPr>
              <w:pStyle w:val="ConsPlusNormal"/>
              <w:jc w:val="center"/>
            </w:pPr>
            <w:r>
              <w:rPr>
                <w:color w:val="392C69"/>
              </w:rPr>
              <w:t xml:space="preserve">от 25.10.2011 </w:t>
            </w:r>
            <w:hyperlink r:id="rId12" w:history="1">
              <w:r>
                <w:rPr>
                  <w:color w:val="0000FF"/>
                </w:rPr>
                <w:t>N 106-ГД</w:t>
              </w:r>
            </w:hyperlink>
            <w:r>
              <w:rPr>
                <w:color w:val="392C69"/>
              </w:rPr>
              <w:t xml:space="preserve">, от 07.12.2011 </w:t>
            </w:r>
            <w:hyperlink r:id="rId13" w:history="1">
              <w:r>
                <w:rPr>
                  <w:color w:val="0000FF"/>
                </w:rPr>
                <w:t>N 139-ГД</w:t>
              </w:r>
            </w:hyperlink>
            <w:r>
              <w:rPr>
                <w:color w:val="392C69"/>
              </w:rPr>
              <w:t xml:space="preserve">, от 08.02.2012 </w:t>
            </w:r>
            <w:hyperlink r:id="rId14" w:history="1">
              <w:r>
                <w:rPr>
                  <w:color w:val="0000FF"/>
                </w:rPr>
                <w:t>N 4-ГД</w:t>
              </w:r>
            </w:hyperlink>
            <w:r>
              <w:rPr>
                <w:color w:val="392C69"/>
              </w:rPr>
              <w:t>,</w:t>
            </w:r>
          </w:p>
          <w:p w:rsidR="00A23D0D" w:rsidRDefault="00A23D0D">
            <w:pPr>
              <w:pStyle w:val="ConsPlusNormal"/>
              <w:jc w:val="center"/>
            </w:pPr>
            <w:r>
              <w:rPr>
                <w:color w:val="392C69"/>
              </w:rPr>
              <w:t xml:space="preserve">от 06.06.2012 </w:t>
            </w:r>
            <w:hyperlink r:id="rId15" w:history="1">
              <w:r>
                <w:rPr>
                  <w:color w:val="0000FF"/>
                </w:rPr>
                <w:t>N 41-ГД</w:t>
              </w:r>
            </w:hyperlink>
            <w:r>
              <w:rPr>
                <w:color w:val="392C69"/>
              </w:rPr>
              <w:t xml:space="preserve">, от 03.10.2013 </w:t>
            </w:r>
            <w:hyperlink r:id="rId16" w:history="1">
              <w:r>
                <w:rPr>
                  <w:color w:val="0000FF"/>
                </w:rPr>
                <w:t>N 78-ГД</w:t>
              </w:r>
            </w:hyperlink>
            <w:r>
              <w:rPr>
                <w:color w:val="392C69"/>
              </w:rPr>
              <w:t xml:space="preserve">, от 07.02.2014 </w:t>
            </w:r>
            <w:hyperlink r:id="rId17" w:history="1">
              <w:r>
                <w:rPr>
                  <w:color w:val="0000FF"/>
                </w:rPr>
                <w:t>N 17-ГД</w:t>
              </w:r>
            </w:hyperlink>
            <w:r>
              <w:rPr>
                <w:color w:val="392C69"/>
              </w:rPr>
              <w:t>,</w:t>
            </w:r>
          </w:p>
          <w:p w:rsidR="00A23D0D" w:rsidRDefault="00A23D0D">
            <w:pPr>
              <w:pStyle w:val="ConsPlusNormal"/>
              <w:jc w:val="center"/>
            </w:pPr>
            <w:r>
              <w:rPr>
                <w:color w:val="392C69"/>
              </w:rPr>
              <w:t xml:space="preserve">от 10.04.2014 </w:t>
            </w:r>
            <w:hyperlink r:id="rId18" w:history="1">
              <w:r>
                <w:rPr>
                  <w:color w:val="0000FF"/>
                </w:rPr>
                <w:t>N 35-ГД</w:t>
              </w:r>
            </w:hyperlink>
            <w:r>
              <w:rPr>
                <w:color w:val="392C69"/>
              </w:rPr>
              <w:t xml:space="preserve">, от 12.05.2014 </w:t>
            </w:r>
            <w:hyperlink r:id="rId19" w:history="1">
              <w:r>
                <w:rPr>
                  <w:color w:val="0000FF"/>
                </w:rPr>
                <w:t>N 51-ГД</w:t>
              </w:r>
            </w:hyperlink>
            <w:r>
              <w:rPr>
                <w:color w:val="392C69"/>
              </w:rPr>
              <w:t xml:space="preserve">, от 12.05.2015 </w:t>
            </w:r>
            <w:hyperlink r:id="rId20" w:history="1">
              <w:r>
                <w:rPr>
                  <w:color w:val="0000FF"/>
                </w:rPr>
                <w:t>N 41-ГД</w:t>
              </w:r>
            </w:hyperlink>
            <w:r>
              <w:rPr>
                <w:color w:val="392C69"/>
              </w:rPr>
              <w:t>,</w:t>
            </w:r>
          </w:p>
          <w:p w:rsidR="00A23D0D" w:rsidRDefault="00A23D0D">
            <w:pPr>
              <w:pStyle w:val="ConsPlusNormal"/>
              <w:jc w:val="center"/>
            </w:pPr>
            <w:r>
              <w:rPr>
                <w:color w:val="392C69"/>
              </w:rPr>
              <w:t xml:space="preserve">от 08.06.2015 </w:t>
            </w:r>
            <w:hyperlink r:id="rId21" w:history="1">
              <w:r>
                <w:rPr>
                  <w:color w:val="0000FF"/>
                </w:rPr>
                <w:t>N 56-ГД</w:t>
              </w:r>
            </w:hyperlink>
            <w:r>
              <w:rPr>
                <w:color w:val="392C69"/>
              </w:rPr>
              <w:t xml:space="preserve">, от 06.07.2015 </w:t>
            </w:r>
            <w:hyperlink r:id="rId22" w:history="1">
              <w:r>
                <w:rPr>
                  <w:color w:val="0000FF"/>
                </w:rPr>
                <w:t>N 70-ГД</w:t>
              </w:r>
            </w:hyperlink>
            <w:r>
              <w:rPr>
                <w:color w:val="392C69"/>
              </w:rPr>
              <w:t xml:space="preserve">, от 06.10.2015 </w:t>
            </w:r>
            <w:hyperlink r:id="rId23" w:history="1">
              <w:r>
                <w:rPr>
                  <w:color w:val="0000FF"/>
                </w:rPr>
                <w:t>N 88-ГД</w:t>
              </w:r>
            </w:hyperlink>
            <w:r>
              <w:rPr>
                <w:color w:val="392C69"/>
              </w:rPr>
              <w:t>,</w:t>
            </w:r>
          </w:p>
          <w:p w:rsidR="00A23D0D" w:rsidRDefault="00A23D0D">
            <w:pPr>
              <w:pStyle w:val="ConsPlusNormal"/>
              <w:jc w:val="center"/>
            </w:pPr>
            <w:r>
              <w:rPr>
                <w:color w:val="392C69"/>
              </w:rPr>
              <w:t xml:space="preserve">от 07.12.2015 </w:t>
            </w:r>
            <w:hyperlink r:id="rId24" w:history="1">
              <w:r>
                <w:rPr>
                  <w:color w:val="0000FF"/>
                </w:rPr>
                <w:t>N 122-ГД</w:t>
              </w:r>
            </w:hyperlink>
            <w:r>
              <w:rPr>
                <w:color w:val="392C69"/>
              </w:rPr>
              <w:t xml:space="preserve">, от 11.04.2016 </w:t>
            </w:r>
            <w:hyperlink r:id="rId25" w:history="1">
              <w:r>
                <w:rPr>
                  <w:color w:val="0000FF"/>
                </w:rPr>
                <w:t>N 52-ГД</w:t>
              </w:r>
            </w:hyperlink>
            <w:r>
              <w:rPr>
                <w:color w:val="392C69"/>
              </w:rPr>
              <w:t xml:space="preserve">, от 12.12.2016 </w:t>
            </w:r>
            <w:hyperlink r:id="rId26" w:history="1">
              <w:r>
                <w:rPr>
                  <w:color w:val="0000FF"/>
                </w:rPr>
                <w:t>N 135-ГД</w:t>
              </w:r>
            </w:hyperlink>
            <w:r>
              <w:rPr>
                <w:color w:val="392C69"/>
              </w:rPr>
              <w:t>,</w:t>
            </w:r>
          </w:p>
          <w:p w:rsidR="00A23D0D" w:rsidRDefault="00A23D0D">
            <w:pPr>
              <w:pStyle w:val="ConsPlusNormal"/>
              <w:jc w:val="center"/>
            </w:pPr>
            <w:r>
              <w:rPr>
                <w:color w:val="392C69"/>
              </w:rPr>
              <w:t xml:space="preserve">от 19.12.2016 </w:t>
            </w:r>
            <w:hyperlink r:id="rId27" w:history="1">
              <w:r>
                <w:rPr>
                  <w:color w:val="0000FF"/>
                </w:rPr>
                <w:t>N 141-ГД</w:t>
              </w:r>
            </w:hyperlink>
            <w:r>
              <w:rPr>
                <w:color w:val="392C69"/>
              </w:rPr>
              <w:t xml:space="preserve">, от 13.06.2017 </w:t>
            </w:r>
            <w:hyperlink r:id="rId28" w:history="1">
              <w:r>
                <w:rPr>
                  <w:color w:val="0000FF"/>
                </w:rPr>
                <w:t>N 62-ГД</w:t>
              </w:r>
            </w:hyperlink>
            <w:r>
              <w:rPr>
                <w:color w:val="392C69"/>
              </w:rPr>
              <w:t xml:space="preserve">, от 13.06.2017 </w:t>
            </w:r>
            <w:hyperlink r:id="rId29" w:history="1">
              <w:r>
                <w:rPr>
                  <w:color w:val="0000FF"/>
                </w:rPr>
                <w:t>N 66-ГД</w:t>
              </w:r>
            </w:hyperlink>
            <w:r>
              <w:rPr>
                <w:color w:val="392C69"/>
              </w:rPr>
              <w:t>,</w:t>
            </w:r>
          </w:p>
          <w:p w:rsidR="00A23D0D" w:rsidRDefault="00A23D0D">
            <w:pPr>
              <w:pStyle w:val="ConsPlusNormal"/>
              <w:jc w:val="center"/>
            </w:pPr>
            <w:r>
              <w:rPr>
                <w:color w:val="392C69"/>
              </w:rPr>
              <w:t xml:space="preserve">от 11.12.2017 </w:t>
            </w:r>
            <w:hyperlink r:id="rId30" w:history="1">
              <w:r>
                <w:rPr>
                  <w:color w:val="0000FF"/>
                </w:rPr>
                <w:t>N 119-ГД</w:t>
              </w:r>
            </w:hyperlink>
            <w:r>
              <w:rPr>
                <w:color w:val="392C69"/>
              </w:rPr>
              <w:t xml:space="preserve">, от 12.02.2018 </w:t>
            </w:r>
            <w:hyperlink r:id="rId31" w:history="1">
              <w:r>
                <w:rPr>
                  <w:color w:val="0000FF"/>
                </w:rPr>
                <w:t>N 4-ГД</w:t>
              </w:r>
            </w:hyperlink>
            <w:r>
              <w:rPr>
                <w:color w:val="392C69"/>
              </w:rPr>
              <w:t xml:space="preserve">, от 17.07.2018 </w:t>
            </w:r>
            <w:hyperlink r:id="rId32" w:history="1">
              <w:r>
                <w:rPr>
                  <w:color w:val="0000FF"/>
                </w:rPr>
                <w:t>N 62-ГД</w:t>
              </w:r>
            </w:hyperlink>
            <w:r>
              <w:rPr>
                <w:color w:val="392C69"/>
              </w:rPr>
              <w:t>,</w:t>
            </w:r>
          </w:p>
          <w:p w:rsidR="00A23D0D" w:rsidRDefault="00A23D0D">
            <w:pPr>
              <w:pStyle w:val="ConsPlusNormal"/>
              <w:jc w:val="center"/>
            </w:pPr>
            <w:r>
              <w:rPr>
                <w:color w:val="392C69"/>
              </w:rPr>
              <w:t xml:space="preserve">от 12.11.2018 </w:t>
            </w:r>
            <w:hyperlink r:id="rId33" w:history="1">
              <w:r>
                <w:rPr>
                  <w:color w:val="0000FF"/>
                </w:rPr>
                <w:t>N 90-ГД</w:t>
              </w:r>
            </w:hyperlink>
            <w:r>
              <w:rPr>
                <w:color w:val="392C69"/>
              </w:rPr>
              <w:t xml:space="preserve">, от 27.12.2018 </w:t>
            </w:r>
            <w:hyperlink r:id="rId34" w:history="1">
              <w:r>
                <w:rPr>
                  <w:color w:val="0000FF"/>
                </w:rPr>
                <w:t>N 116-ГД</w:t>
              </w:r>
            </w:hyperlink>
            <w:r>
              <w:rPr>
                <w:color w:val="392C69"/>
              </w:rPr>
              <w:t xml:space="preserve">, от 15.06.2020 </w:t>
            </w:r>
            <w:hyperlink r:id="rId35" w:history="1">
              <w:r>
                <w:rPr>
                  <w:color w:val="0000FF"/>
                </w:rPr>
                <w:t>N 63-ГД</w:t>
              </w:r>
            </w:hyperlink>
            <w:r>
              <w:rPr>
                <w:color w:val="392C69"/>
              </w:rPr>
              <w:t>,</w:t>
            </w:r>
          </w:p>
          <w:p w:rsidR="00A23D0D" w:rsidRDefault="00A23D0D">
            <w:pPr>
              <w:pStyle w:val="ConsPlusNormal"/>
              <w:jc w:val="center"/>
            </w:pPr>
            <w:r>
              <w:rPr>
                <w:color w:val="392C69"/>
              </w:rPr>
              <w:t xml:space="preserve">от 15.06.2020 </w:t>
            </w:r>
            <w:hyperlink r:id="rId36" w:history="1">
              <w:r>
                <w:rPr>
                  <w:color w:val="0000FF"/>
                </w:rPr>
                <w:t>N 66-ГД</w:t>
              </w:r>
            </w:hyperlink>
            <w:r>
              <w:rPr>
                <w:color w:val="392C69"/>
              </w:rPr>
              <w:t xml:space="preserve">, от 20.07.2020 </w:t>
            </w:r>
            <w:hyperlink r:id="rId37" w:history="1">
              <w:r>
                <w:rPr>
                  <w:color w:val="0000FF"/>
                </w:rPr>
                <w:t>N 88-ГД</w:t>
              </w:r>
            </w:hyperlink>
            <w:r>
              <w:rPr>
                <w:color w:val="392C69"/>
              </w:rPr>
              <w:t xml:space="preserve">, от 20.07.2020 </w:t>
            </w:r>
            <w:hyperlink r:id="rId38" w:history="1">
              <w:r>
                <w:rPr>
                  <w:color w:val="0000FF"/>
                </w:rPr>
                <w:t>N 89-ГД</w:t>
              </w:r>
            </w:hyperlink>
            <w:r>
              <w:rPr>
                <w:color w:val="392C69"/>
              </w:rPr>
              <w:t>,</w:t>
            </w:r>
          </w:p>
          <w:p w:rsidR="00A23D0D" w:rsidRDefault="00A23D0D">
            <w:pPr>
              <w:pStyle w:val="ConsPlusNormal"/>
              <w:jc w:val="center"/>
            </w:pPr>
            <w:r>
              <w:rPr>
                <w:color w:val="392C69"/>
              </w:rPr>
              <w:t xml:space="preserve">от 07.12.2020 </w:t>
            </w:r>
            <w:hyperlink r:id="rId39" w:history="1">
              <w:r>
                <w:rPr>
                  <w:color w:val="0000FF"/>
                </w:rPr>
                <w:t>N 129-ГД</w:t>
              </w:r>
            </w:hyperlink>
            <w:r>
              <w:rPr>
                <w:color w:val="392C69"/>
              </w:rPr>
              <w:t xml:space="preserve">, от 24.02.2021 </w:t>
            </w:r>
            <w:hyperlink r:id="rId40" w:history="1">
              <w:r>
                <w:rPr>
                  <w:color w:val="0000FF"/>
                </w:rPr>
                <w:t>N 10-ГД</w:t>
              </w:r>
            </w:hyperlink>
            <w:r>
              <w:rPr>
                <w:color w:val="392C69"/>
              </w:rPr>
              <w:t xml:space="preserve">, от 22.09.2021 </w:t>
            </w:r>
            <w:hyperlink r:id="rId41" w:history="1">
              <w:r>
                <w:rPr>
                  <w:color w:val="0000FF"/>
                </w:rPr>
                <w:t>N 85-ГД</w:t>
              </w:r>
            </w:hyperlink>
            <w:r>
              <w:rPr>
                <w:color w:val="392C69"/>
              </w:rPr>
              <w:t>,</w:t>
            </w:r>
          </w:p>
          <w:p w:rsidR="00A23D0D" w:rsidRDefault="00A23D0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2" w:history="1">
              <w:r>
                <w:rPr>
                  <w:color w:val="0000FF"/>
                </w:rPr>
                <w:t>Решением</w:t>
              </w:r>
            </w:hyperlink>
            <w:r>
              <w:rPr>
                <w:color w:val="392C69"/>
              </w:rPr>
              <w:t xml:space="preserve"> Самарского областного суда от 05.09.2013)</w:t>
            </w:r>
          </w:p>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r>
    </w:tbl>
    <w:p w:rsidR="00A23D0D" w:rsidRDefault="00A23D0D">
      <w:pPr>
        <w:pStyle w:val="ConsPlusNormal"/>
        <w:jc w:val="both"/>
      </w:pPr>
    </w:p>
    <w:p w:rsidR="00A23D0D" w:rsidRDefault="00A23D0D">
      <w:pPr>
        <w:pStyle w:val="ConsPlusNormal"/>
        <w:ind w:firstLine="540"/>
        <w:jc w:val="both"/>
      </w:pPr>
      <w:r>
        <w:t xml:space="preserve">Настоящий Закон в пределах ведения субъекта Российской Федерации, установленного Федеральным </w:t>
      </w:r>
      <w:hyperlink r:id="rId43" w:history="1">
        <w:r>
          <w:rPr>
            <w:color w:val="0000FF"/>
          </w:rPr>
          <w:t>законом</w:t>
        </w:r>
      </w:hyperlink>
      <w:r>
        <w:t xml:space="preserve"> "О муниципальной службе в Российской Федерации", регулирует вопросы организации и прохождения муниципальной </w:t>
      </w:r>
      <w:hyperlink r:id="rId44" w:history="1">
        <w:r>
          <w:rPr>
            <w:color w:val="0000FF"/>
          </w:rPr>
          <w:t>службы</w:t>
        </w:r>
      </w:hyperlink>
      <w:r>
        <w:t xml:space="preserve"> в Самарской области.</w:t>
      </w:r>
    </w:p>
    <w:p w:rsidR="00A23D0D" w:rsidRDefault="00A23D0D">
      <w:pPr>
        <w:pStyle w:val="ConsPlusNormal"/>
        <w:jc w:val="both"/>
      </w:pPr>
    </w:p>
    <w:p w:rsidR="00A23D0D" w:rsidRDefault="00A23D0D">
      <w:pPr>
        <w:pStyle w:val="ConsPlusTitle"/>
        <w:ind w:firstLine="540"/>
        <w:jc w:val="both"/>
        <w:outlineLvl w:val="1"/>
      </w:pPr>
      <w:r>
        <w:t>Статья 1. Муниципальный служащий в Самарской области</w:t>
      </w:r>
    </w:p>
    <w:p w:rsidR="00A23D0D" w:rsidRDefault="00A23D0D">
      <w:pPr>
        <w:pStyle w:val="ConsPlusNormal"/>
        <w:jc w:val="both"/>
      </w:pPr>
    </w:p>
    <w:p w:rsidR="00A23D0D" w:rsidRDefault="00A23D0D">
      <w:pPr>
        <w:pStyle w:val="ConsPlusNormal"/>
        <w:ind w:firstLine="540"/>
        <w:jc w:val="both"/>
      </w:pPr>
      <w:r>
        <w:t>1. Муниципальным служащим в Самарской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Самарской области за денежное содержание, выплачиваемое за счет средств местного бюджета.</w:t>
      </w:r>
    </w:p>
    <w:p w:rsidR="00A23D0D" w:rsidRDefault="00A23D0D">
      <w:pPr>
        <w:pStyle w:val="ConsPlusNormal"/>
        <w:spacing w:before="220"/>
        <w:ind w:firstLine="540"/>
        <w:jc w:val="both"/>
      </w:pPr>
      <w:r>
        <w:t xml:space="preserve">2. </w:t>
      </w:r>
      <w:proofErr w:type="gramStart"/>
      <w:r>
        <w:t>Депутаты, члены выборных органов местного самоуправления муниципальных образований в Самарской области (далее - орган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председатель, заместитель председателя, аудитор контрольно-счетного органа муниципального образования (далее - лица, замещающие муниципальные должности), а также лица, исполняющие обязанности</w:t>
      </w:r>
      <w:proofErr w:type="gramEnd"/>
      <w:r>
        <w:t xml:space="preserve">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23D0D" w:rsidRDefault="00A23D0D">
      <w:pPr>
        <w:pStyle w:val="ConsPlusNormal"/>
        <w:jc w:val="both"/>
      </w:pPr>
      <w:r>
        <w:t xml:space="preserve">(в ред. </w:t>
      </w:r>
      <w:hyperlink r:id="rId45" w:history="1">
        <w:r>
          <w:rPr>
            <w:color w:val="0000FF"/>
          </w:rPr>
          <w:t>Закона</w:t>
        </w:r>
      </w:hyperlink>
      <w:r>
        <w:t xml:space="preserve"> Самарской области от 22.09.2021 N 85-ГД)</w:t>
      </w:r>
    </w:p>
    <w:p w:rsidR="00A23D0D" w:rsidRDefault="00A23D0D">
      <w:pPr>
        <w:pStyle w:val="ConsPlusNormal"/>
        <w:spacing w:before="220"/>
        <w:ind w:firstLine="540"/>
        <w:jc w:val="both"/>
      </w:pPr>
      <w:r>
        <w:lastRenderedPageBreak/>
        <w:t xml:space="preserve">3. Утратила силу с 30.09.2021. - </w:t>
      </w:r>
      <w:hyperlink r:id="rId46" w:history="1">
        <w:r>
          <w:rPr>
            <w:color w:val="0000FF"/>
          </w:rPr>
          <w:t>Закон</w:t>
        </w:r>
      </w:hyperlink>
      <w:r>
        <w:t xml:space="preserve"> Самарской области от 22.09.2021 N 85-ГД.</w:t>
      </w:r>
    </w:p>
    <w:p w:rsidR="00A23D0D" w:rsidRDefault="00A23D0D">
      <w:pPr>
        <w:pStyle w:val="ConsPlusNormal"/>
        <w:jc w:val="both"/>
      </w:pPr>
    </w:p>
    <w:p w:rsidR="00A23D0D" w:rsidRDefault="00A23D0D">
      <w:pPr>
        <w:pStyle w:val="ConsPlusTitle"/>
        <w:ind w:firstLine="540"/>
        <w:jc w:val="both"/>
        <w:outlineLvl w:val="1"/>
      </w:pPr>
      <w:r>
        <w:t>Статья 2. Должности муниципальной службы в Самарской области</w:t>
      </w:r>
    </w:p>
    <w:p w:rsidR="00A23D0D" w:rsidRDefault="00A23D0D">
      <w:pPr>
        <w:pStyle w:val="ConsPlusNormal"/>
        <w:jc w:val="both"/>
      </w:pPr>
    </w:p>
    <w:p w:rsidR="00A23D0D" w:rsidRDefault="00A23D0D">
      <w:pPr>
        <w:pStyle w:val="ConsPlusNormal"/>
        <w:ind w:firstLine="540"/>
        <w:jc w:val="both"/>
      </w:pPr>
      <w:r>
        <w:t xml:space="preserve">1. Должности муниципальной службы в Самарской области устанавливаются муниципальными правовыми актами в соответствии с </w:t>
      </w:r>
      <w:hyperlink r:id="rId47" w:history="1">
        <w:r>
          <w:rPr>
            <w:color w:val="0000FF"/>
          </w:rPr>
          <w:t>реестром</w:t>
        </w:r>
      </w:hyperlink>
      <w:r>
        <w:t xml:space="preserve"> должностей муниципальной службы в Самарской области, утверждаемым законом Самарской области.</w:t>
      </w:r>
    </w:p>
    <w:p w:rsidR="00A23D0D" w:rsidRDefault="00A23D0D">
      <w:pPr>
        <w:pStyle w:val="ConsPlusNormal"/>
        <w:spacing w:before="220"/>
        <w:ind w:firstLine="540"/>
        <w:jc w:val="both"/>
      </w:pPr>
      <w:r>
        <w:t>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Самарской области, предусмотренные реестром должностей муниципальной службы в Самарской области.</w:t>
      </w:r>
    </w:p>
    <w:p w:rsidR="00A23D0D" w:rsidRDefault="00A23D0D">
      <w:pPr>
        <w:pStyle w:val="ConsPlusNormal"/>
        <w:jc w:val="both"/>
      </w:pPr>
    </w:p>
    <w:p w:rsidR="00A23D0D" w:rsidRDefault="00A23D0D">
      <w:pPr>
        <w:pStyle w:val="ConsPlusTitle"/>
        <w:ind w:firstLine="540"/>
        <w:jc w:val="both"/>
        <w:outlineLvl w:val="1"/>
      </w:pPr>
      <w:r>
        <w:t>Статья 3. Реестр должностей муниципальной службы в Самарской области</w:t>
      </w:r>
    </w:p>
    <w:p w:rsidR="00A23D0D" w:rsidRDefault="00A23D0D">
      <w:pPr>
        <w:pStyle w:val="ConsPlusNormal"/>
        <w:jc w:val="both"/>
      </w:pPr>
    </w:p>
    <w:p w:rsidR="00A23D0D" w:rsidRDefault="00A23D0D">
      <w:pPr>
        <w:pStyle w:val="ConsPlusNormal"/>
        <w:ind w:firstLine="540"/>
        <w:jc w:val="both"/>
      </w:pPr>
      <w:r>
        <w:t xml:space="preserve">1. </w:t>
      </w:r>
      <w:hyperlink r:id="rId48" w:history="1">
        <w:r>
          <w:rPr>
            <w:color w:val="0000FF"/>
          </w:rPr>
          <w:t>Реестр</w:t>
        </w:r>
      </w:hyperlink>
      <w:r>
        <w:t xml:space="preserve"> должностей муниципальной службы в Самарской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23D0D" w:rsidRDefault="00A23D0D">
      <w:pPr>
        <w:pStyle w:val="ConsPlusNormal"/>
        <w:spacing w:before="220"/>
        <w:ind w:firstLine="540"/>
        <w:jc w:val="both"/>
      </w:pPr>
      <w:r>
        <w:t xml:space="preserve">2. В </w:t>
      </w:r>
      <w:hyperlink r:id="rId49" w:history="1">
        <w:r>
          <w:rPr>
            <w:color w:val="0000FF"/>
          </w:rPr>
          <w:t>реестре</w:t>
        </w:r>
      </w:hyperlink>
      <w:r>
        <w:t xml:space="preserve"> должностей муниципальной службы в Самарской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w:t>
      </w:r>
    </w:p>
    <w:p w:rsidR="00A23D0D" w:rsidRDefault="00A23D0D">
      <w:pPr>
        <w:pStyle w:val="ConsPlusNormal"/>
        <w:jc w:val="both"/>
      </w:pPr>
    </w:p>
    <w:p w:rsidR="00A23D0D" w:rsidRDefault="00A23D0D">
      <w:pPr>
        <w:pStyle w:val="ConsPlusTitle"/>
        <w:ind w:firstLine="540"/>
        <w:jc w:val="both"/>
        <w:outlineLvl w:val="1"/>
      </w:pPr>
      <w:r>
        <w:t>Статья 4. Классификация должностей муниципальной службы в Самарской области</w:t>
      </w:r>
    </w:p>
    <w:p w:rsidR="00A23D0D" w:rsidRDefault="00A23D0D">
      <w:pPr>
        <w:pStyle w:val="ConsPlusNormal"/>
        <w:jc w:val="both"/>
      </w:pPr>
    </w:p>
    <w:p w:rsidR="00A23D0D" w:rsidRDefault="00A23D0D">
      <w:pPr>
        <w:pStyle w:val="ConsPlusNormal"/>
        <w:ind w:firstLine="540"/>
        <w:jc w:val="both"/>
      </w:pPr>
      <w:r>
        <w:t>1. Должности муниципальной службы в Самарской области подразделяются на категории и группы.</w:t>
      </w:r>
    </w:p>
    <w:p w:rsidR="00A23D0D" w:rsidRDefault="00A23D0D">
      <w:pPr>
        <w:pStyle w:val="ConsPlusNormal"/>
        <w:spacing w:before="220"/>
        <w:ind w:firstLine="540"/>
        <w:jc w:val="both"/>
      </w:pPr>
      <w:r>
        <w:t>2. Должности муниципальной службы в Самарской области по функциональным признакам подразделяются на следующие категории:</w:t>
      </w:r>
    </w:p>
    <w:p w:rsidR="00A23D0D" w:rsidRDefault="00A23D0D">
      <w:pPr>
        <w:pStyle w:val="ConsPlusNormal"/>
        <w:spacing w:before="220"/>
        <w:ind w:firstLine="540"/>
        <w:jc w:val="both"/>
      </w:pPr>
      <w:proofErr w:type="gramStart"/>
      <w: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городских округов, муниципальных районов, городских и сельских поселений, замещаемые</w:t>
      </w:r>
      <w:proofErr w:type="gramEnd"/>
      <w:r>
        <w:t xml:space="preserve"> по контракту, заключаемому по результатам конкурса на срок полномочий, определяемый уставом муниципального образования;</w:t>
      </w:r>
    </w:p>
    <w:p w:rsidR="00A23D0D" w:rsidRDefault="00A23D0D">
      <w:pPr>
        <w:pStyle w:val="ConsPlusNormal"/>
        <w:jc w:val="both"/>
      </w:pPr>
      <w:r>
        <w:t xml:space="preserve">(в ред. </w:t>
      </w:r>
      <w:hyperlink r:id="rId50" w:history="1">
        <w:r>
          <w:rPr>
            <w:color w:val="0000FF"/>
          </w:rPr>
          <w:t>Закона</w:t>
        </w:r>
      </w:hyperlink>
      <w:r>
        <w:t xml:space="preserve"> Самарской области от 04.06.2009 N 70-ГД)</w:t>
      </w:r>
    </w:p>
    <w:p w:rsidR="00A23D0D" w:rsidRDefault="00A23D0D">
      <w:pPr>
        <w:pStyle w:val="ConsPlusNormal"/>
        <w:spacing w:before="220"/>
        <w:ind w:firstLine="540"/>
        <w:jc w:val="both"/>
      </w:pPr>
      <w: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A23D0D" w:rsidRDefault="00A23D0D">
      <w:pPr>
        <w:pStyle w:val="ConsPlusNormal"/>
        <w:jc w:val="both"/>
      </w:pPr>
      <w:r>
        <w:t xml:space="preserve">(в ред. </w:t>
      </w:r>
      <w:hyperlink r:id="rId51" w:history="1">
        <w:r>
          <w:rPr>
            <w:color w:val="0000FF"/>
          </w:rPr>
          <w:t>Закона</w:t>
        </w:r>
      </w:hyperlink>
      <w:r>
        <w:t xml:space="preserve"> Самарской области от 04.06.2009 N 70-ГД)</w:t>
      </w:r>
    </w:p>
    <w:p w:rsidR="00A23D0D" w:rsidRDefault="00A23D0D">
      <w:pPr>
        <w:pStyle w:val="ConsPlusNormal"/>
        <w:spacing w:before="220"/>
        <w:ind w:firstLine="540"/>
        <w:jc w:val="both"/>
      </w:pPr>
      <w: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муниципального образования или лицом, замещающим муниципальную должность, установленных задач и функций и замещаемые без ограничения срока полномочий;</w:t>
      </w:r>
    </w:p>
    <w:p w:rsidR="00A23D0D" w:rsidRDefault="00A23D0D">
      <w:pPr>
        <w:pStyle w:val="ConsPlusNormal"/>
        <w:jc w:val="both"/>
      </w:pPr>
      <w:r>
        <w:t xml:space="preserve">(в ред. </w:t>
      </w:r>
      <w:hyperlink r:id="rId52" w:history="1">
        <w:r>
          <w:rPr>
            <w:color w:val="0000FF"/>
          </w:rPr>
          <w:t>Закона</w:t>
        </w:r>
      </w:hyperlink>
      <w:r>
        <w:t xml:space="preserve"> Самарской области от 04.06.2009 N 70-ГД)</w:t>
      </w:r>
    </w:p>
    <w:p w:rsidR="00A23D0D" w:rsidRDefault="00A23D0D">
      <w:pPr>
        <w:pStyle w:val="ConsPlusNormal"/>
        <w:spacing w:before="220"/>
        <w:ind w:firstLine="540"/>
        <w:jc w:val="both"/>
      </w:pPr>
      <w:r>
        <w:lastRenderedPageBreak/>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и замещаемые без ограничения срока полномочий.</w:t>
      </w:r>
    </w:p>
    <w:p w:rsidR="00A23D0D" w:rsidRDefault="00A23D0D">
      <w:pPr>
        <w:pStyle w:val="ConsPlusNormal"/>
        <w:jc w:val="both"/>
      </w:pPr>
      <w:r>
        <w:t xml:space="preserve">(в ред. </w:t>
      </w:r>
      <w:hyperlink r:id="rId53" w:history="1">
        <w:r>
          <w:rPr>
            <w:color w:val="0000FF"/>
          </w:rPr>
          <w:t>Закона</w:t>
        </w:r>
      </w:hyperlink>
      <w:r>
        <w:t xml:space="preserve"> Самарской области от 04.06.2009 N 70-ГД)</w:t>
      </w:r>
    </w:p>
    <w:p w:rsidR="00A23D0D" w:rsidRDefault="00A23D0D">
      <w:pPr>
        <w:pStyle w:val="ConsPlusNormal"/>
        <w:spacing w:before="220"/>
        <w:ind w:firstLine="540"/>
        <w:jc w:val="both"/>
      </w:pPr>
      <w:r>
        <w:t>3. Должности муниципальной службы в Самарской области подразделяются на следующие группы:</w:t>
      </w:r>
    </w:p>
    <w:p w:rsidR="00A23D0D" w:rsidRDefault="00A23D0D">
      <w:pPr>
        <w:pStyle w:val="ConsPlusNormal"/>
        <w:spacing w:before="220"/>
        <w:ind w:firstLine="540"/>
        <w:jc w:val="both"/>
      </w:pPr>
      <w:r>
        <w:t>1) высшие должности муниципальной службы;</w:t>
      </w:r>
    </w:p>
    <w:p w:rsidR="00A23D0D" w:rsidRDefault="00A23D0D">
      <w:pPr>
        <w:pStyle w:val="ConsPlusNormal"/>
        <w:spacing w:before="220"/>
        <w:ind w:firstLine="540"/>
        <w:jc w:val="both"/>
      </w:pPr>
      <w:r>
        <w:t>2) главные должности муниципальной службы;</w:t>
      </w:r>
    </w:p>
    <w:p w:rsidR="00A23D0D" w:rsidRDefault="00A23D0D">
      <w:pPr>
        <w:pStyle w:val="ConsPlusNormal"/>
        <w:spacing w:before="220"/>
        <w:ind w:firstLine="540"/>
        <w:jc w:val="both"/>
      </w:pPr>
      <w:r>
        <w:t>3) ведущие должности муниципальной службы;</w:t>
      </w:r>
    </w:p>
    <w:p w:rsidR="00A23D0D" w:rsidRDefault="00A23D0D">
      <w:pPr>
        <w:pStyle w:val="ConsPlusNormal"/>
        <w:spacing w:before="220"/>
        <w:ind w:firstLine="540"/>
        <w:jc w:val="both"/>
      </w:pPr>
      <w:r>
        <w:t>4) старшие должности муниципальной службы;</w:t>
      </w:r>
    </w:p>
    <w:p w:rsidR="00A23D0D" w:rsidRDefault="00A23D0D">
      <w:pPr>
        <w:pStyle w:val="ConsPlusNormal"/>
        <w:spacing w:before="220"/>
        <w:ind w:firstLine="540"/>
        <w:jc w:val="both"/>
      </w:pPr>
      <w:r>
        <w:t>5) младшие должности муниципальной службы.</w:t>
      </w:r>
    </w:p>
    <w:p w:rsidR="00A23D0D" w:rsidRDefault="00A23D0D">
      <w:pPr>
        <w:pStyle w:val="ConsPlusNormal"/>
        <w:jc w:val="both"/>
      </w:pPr>
    </w:p>
    <w:p w:rsidR="00A23D0D" w:rsidRDefault="00A23D0D">
      <w:pPr>
        <w:pStyle w:val="ConsPlusTitle"/>
        <w:ind w:firstLine="540"/>
        <w:jc w:val="both"/>
        <w:outlineLvl w:val="1"/>
      </w:pPr>
      <w:r>
        <w:t>Статья 5. Соотношение должностей муниципальной службы в Самарской области и должностей государственной гражданской службы Самарской области</w:t>
      </w:r>
    </w:p>
    <w:p w:rsidR="00A23D0D" w:rsidRDefault="00A23D0D">
      <w:pPr>
        <w:pStyle w:val="ConsPlusNormal"/>
        <w:jc w:val="both"/>
      </w:pPr>
    </w:p>
    <w:p w:rsidR="00A23D0D" w:rsidRDefault="00A23D0D">
      <w:pPr>
        <w:pStyle w:val="ConsPlusNormal"/>
        <w:ind w:firstLine="540"/>
        <w:jc w:val="both"/>
      </w:pPr>
      <w:r>
        <w:t>Должности муниципальной службы в Самарской области соотносятся с должностями государственной гражданской службы Самарской области в следующем порядке:</w:t>
      </w:r>
    </w:p>
    <w:p w:rsidR="00A23D0D" w:rsidRDefault="00A23D0D">
      <w:pPr>
        <w:pStyle w:val="ConsPlusNormal"/>
        <w:spacing w:before="220"/>
        <w:ind w:firstLine="540"/>
        <w:jc w:val="both"/>
      </w:pPr>
      <w:r>
        <w:t>высшие должности муниципальной службы - высшие должности государственной гражданской службы Самарской области;</w:t>
      </w:r>
    </w:p>
    <w:p w:rsidR="00A23D0D" w:rsidRDefault="00A23D0D">
      <w:pPr>
        <w:pStyle w:val="ConsPlusNormal"/>
        <w:spacing w:before="220"/>
        <w:ind w:firstLine="540"/>
        <w:jc w:val="both"/>
      </w:pPr>
      <w:r>
        <w:t>главные должности муниципальной службы - главные должности государственной гражданской службы Самарской области;</w:t>
      </w:r>
    </w:p>
    <w:p w:rsidR="00A23D0D" w:rsidRDefault="00A23D0D">
      <w:pPr>
        <w:pStyle w:val="ConsPlusNormal"/>
        <w:spacing w:before="220"/>
        <w:ind w:firstLine="540"/>
        <w:jc w:val="both"/>
      </w:pPr>
      <w:r>
        <w:t>ведущие должности муниципальной службы - ведущие должности государственной гражданской службы Самарской области;</w:t>
      </w:r>
    </w:p>
    <w:p w:rsidR="00A23D0D" w:rsidRDefault="00A23D0D">
      <w:pPr>
        <w:pStyle w:val="ConsPlusNormal"/>
        <w:spacing w:before="220"/>
        <w:ind w:firstLine="540"/>
        <w:jc w:val="both"/>
      </w:pPr>
      <w:r>
        <w:t>старшие должности муниципальной службы - старшие должности государственной гражданской службы Самарской области;</w:t>
      </w:r>
    </w:p>
    <w:p w:rsidR="00A23D0D" w:rsidRDefault="00A23D0D">
      <w:pPr>
        <w:pStyle w:val="ConsPlusNormal"/>
        <w:spacing w:before="220"/>
        <w:ind w:firstLine="540"/>
        <w:jc w:val="both"/>
      </w:pPr>
      <w:r>
        <w:t>младшие должности муниципальной службы - младшие должности государственной гражданской службы Самарской области.</w:t>
      </w:r>
    </w:p>
    <w:p w:rsidR="00A23D0D" w:rsidRDefault="00A23D0D">
      <w:pPr>
        <w:pStyle w:val="ConsPlusNormal"/>
        <w:jc w:val="both"/>
      </w:pPr>
    </w:p>
    <w:p w:rsidR="00A23D0D" w:rsidRDefault="00A23D0D">
      <w:pPr>
        <w:pStyle w:val="ConsPlusTitle"/>
        <w:ind w:firstLine="540"/>
        <w:jc w:val="both"/>
        <w:outlineLvl w:val="1"/>
      </w:pPr>
      <w:r>
        <w:t>Статья 6. Требования, в том числе типовые квалификационные, для замещения должностей муниципальной службы в Самарской области</w:t>
      </w:r>
    </w:p>
    <w:p w:rsidR="00A23D0D" w:rsidRDefault="00A23D0D">
      <w:pPr>
        <w:pStyle w:val="ConsPlusNormal"/>
        <w:ind w:firstLine="540"/>
        <w:jc w:val="both"/>
      </w:pPr>
      <w:r>
        <w:t xml:space="preserve">(в ред. </w:t>
      </w:r>
      <w:hyperlink r:id="rId54"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r>
        <w:t>1. Для замещения должностей муниципальной службы в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23D0D" w:rsidRDefault="00A23D0D">
      <w:pPr>
        <w:pStyle w:val="ConsPlusNormal"/>
        <w:spacing w:before="220"/>
        <w:ind w:firstLine="540"/>
        <w:jc w:val="both"/>
      </w:pPr>
      <w:r>
        <w:t>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специалитета, магистратуры.</w:t>
      </w:r>
    </w:p>
    <w:p w:rsidR="00A23D0D" w:rsidRDefault="00A23D0D">
      <w:pPr>
        <w:pStyle w:val="ConsPlusNormal"/>
        <w:spacing w:before="220"/>
        <w:ind w:firstLine="540"/>
        <w:jc w:val="both"/>
      </w:pPr>
      <w:r>
        <w:lastRenderedPageBreak/>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A23D0D" w:rsidRDefault="00A23D0D">
      <w:pPr>
        <w:pStyle w:val="ConsPlusNormal"/>
        <w:spacing w:before="220"/>
        <w:ind w:firstLine="540"/>
        <w:jc w:val="both"/>
      </w:pPr>
      <w: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A23D0D" w:rsidRDefault="00A23D0D">
      <w:pPr>
        <w:pStyle w:val="ConsPlusNormal"/>
        <w:spacing w:before="220"/>
        <w:ind w:firstLine="540"/>
        <w:jc w:val="both"/>
      </w:pPr>
      <w:r>
        <w:t>2.1. 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A23D0D" w:rsidRDefault="00A23D0D">
      <w:pPr>
        <w:pStyle w:val="ConsPlusNormal"/>
        <w:spacing w:before="220"/>
        <w:ind w:firstLine="540"/>
        <w:jc w:val="both"/>
      </w:pPr>
      <w:proofErr w:type="gramStart"/>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roofErr w:type="gramEnd"/>
    </w:p>
    <w:p w:rsidR="00A23D0D" w:rsidRDefault="00A23D0D">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rsidR="00A23D0D" w:rsidRDefault="00A23D0D">
      <w:pPr>
        <w:pStyle w:val="ConsPlusNormal"/>
        <w:jc w:val="both"/>
      </w:pPr>
      <w:r>
        <w:t xml:space="preserve">(часть 2.1 введена </w:t>
      </w:r>
      <w:hyperlink r:id="rId55" w:history="1">
        <w:r>
          <w:rPr>
            <w:color w:val="0000FF"/>
          </w:rPr>
          <w:t>Законом</w:t>
        </w:r>
      </w:hyperlink>
      <w:r>
        <w:t xml:space="preserve"> Самарской области от 12.02.2018 N 4-ГД)</w:t>
      </w:r>
    </w:p>
    <w:p w:rsidR="00A23D0D" w:rsidRDefault="00A23D0D">
      <w:pPr>
        <w:pStyle w:val="ConsPlusNormal"/>
        <w:spacing w:before="220"/>
        <w:ind w:firstLine="540"/>
        <w:jc w:val="both"/>
      </w:pPr>
      <w:r>
        <w:t>3. К стажу муниципальной службы или стажу работы по специальности устанавливаются следующие требования:</w:t>
      </w:r>
    </w:p>
    <w:p w:rsidR="00A23D0D" w:rsidRDefault="00A23D0D">
      <w:pPr>
        <w:pStyle w:val="ConsPlusNormal"/>
        <w:spacing w:before="220"/>
        <w:ind w:firstLine="540"/>
        <w:jc w:val="both"/>
      </w:pPr>
      <w:r>
        <w:t>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A23D0D" w:rsidRDefault="00A23D0D">
      <w:pPr>
        <w:pStyle w:val="ConsPlusNormal"/>
        <w:spacing w:before="220"/>
        <w:ind w:firstLine="540"/>
        <w:jc w:val="both"/>
      </w:pPr>
      <w:r>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A23D0D" w:rsidRDefault="00A23D0D">
      <w:pPr>
        <w:pStyle w:val="ConsPlusNormal"/>
        <w:spacing w:before="220"/>
        <w:ind w:firstLine="540"/>
        <w:jc w:val="both"/>
      </w:pPr>
      <w: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A23D0D" w:rsidRDefault="00A23D0D">
      <w:pPr>
        <w:pStyle w:val="ConsPlusNormal"/>
        <w:spacing w:before="220"/>
        <w:ind w:firstLine="540"/>
        <w:jc w:val="both"/>
      </w:pPr>
      <w:r>
        <w:t xml:space="preserve">4. Утратила силу с 30.09.2021. - </w:t>
      </w:r>
      <w:hyperlink r:id="rId56" w:history="1">
        <w:r>
          <w:rPr>
            <w:color w:val="0000FF"/>
          </w:rPr>
          <w:t>Закон</w:t>
        </w:r>
      </w:hyperlink>
      <w:r>
        <w:t xml:space="preserve"> Самарской области от 22.09.2021 N 85-ГД.</w:t>
      </w:r>
    </w:p>
    <w:p w:rsidR="00A23D0D" w:rsidRDefault="00A23D0D">
      <w:pPr>
        <w:pStyle w:val="ConsPlusNormal"/>
        <w:spacing w:before="220"/>
        <w:ind w:firstLine="540"/>
        <w:jc w:val="both"/>
      </w:pPr>
      <w:r>
        <w:t xml:space="preserve">5.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настоящем Законе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w:t>
      </w:r>
      <w:proofErr w:type="gramEnd"/>
      <w:r>
        <w:t>,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23D0D" w:rsidRDefault="00A23D0D">
      <w:pPr>
        <w:pStyle w:val="ConsPlusNormal"/>
        <w:spacing w:before="220"/>
        <w:ind w:firstLine="540"/>
        <w:jc w:val="both"/>
      </w:pPr>
      <w:r>
        <w:t xml:space="preserve">6. Утратила силу с 30.09.2021. - </w:t>
      </w:r>
      <w:hyperlink r:id="rId57" w:history="1">
        <w:r>
          <w:rPr>
            <w:color w:val="0000FF"/>
          </w:rPr>
          <w:t>Закон</w:t>
        </w:r>
      </w:hyperlink>
      <w:r>
        <w:t xml:space="preserve"> Самарской области от 22.09.2021 N 85-ГД.</w:t>
      </w:r>
    </w:p>
    <w:p w:rsidR="00A23D0D" w:rsidRDefault="00A23D0D">
      <w:pPr>
        <w:pStyle w:val="ConsPlusNormal"/>
        <w:spacing w:before="220"/>
        <w:ind w:firstLine="540"/>
        <w:jc w:val="both"/>
      </w:pPr>
      <w:r>
        <w:t xml:space="preserve">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w:t>
      </w:r>
      <w:r>
        <w:lastRenderedPageBreak/>
        <w:t>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rsidR="00A23D0D" w:rsidRDefault="00A23D0D">
      <w:pPr>
        <w:pStyle w:val="ConsPlusNormal"/>
        <w:jc w:val="both"/>
      </w:pPr>
    </w:p>
    <w:p w:rsidR="00A23D0D" w:rsidRDefault="00A23D0D">
      <w:pPr>
        <w:pStyle w:val="ConsPlusTitle"/>
        <w:ind w:firstLine="540"/>
        <w:jc w:val="both"/>
        <w:outlineLvl w:val="1"/>
      </w:pPr>
      <w:bookmarkStart w:id="0" w:name="P95"/>
      <w:bookmarkEnd w:id="0"/>
      <w:r>
        <w:t>Статья 7. Представление сведений о доходах, расходах, об имуществе и обязательствах имущественного характера</w:t>
      </w:r>
    </w:p>
    <w:p w:rsidR="00A23D0D" w:rsidRDefault="00A23D0D">
      <w:pPr>
        <w:pStyle w:val="ConsPlusNormal"/>
        <w:ind w:firstLine="540"/>
        <w:jc w:val="both"/>
      </w:pPr>
      <w:r>
        <w:t xml:space="preserve">(в ред. </w:t>
      </w:r>
      <w:hyperlink r:id="rId58" w:history="1">
        <w:r>
          <w:rPr>
            <w:color w:val="0000FF"/>
          </w:rPr>
          <w:t>Закона</w:t>
        </w:r>
      </w:hyperlink>
      <w:r>
        <w:t xml:space="preserve"> Самарской области от 12.05.2015 N 41-ГД)</w:t>
      </w:r>
    </w:p>
    <w:p w:rsidR="00A23D0D" w:rsidRDefault="00A23D0D">
      <w:pPr>
        <w:pStyle w:val="ConsPlusNormal"/>
        <w:jc w:val="both"/>
      </w:pPr>
    </w:p>
    <w:p w:rsidR="00A23D0D" w:rsidRDefault="00A23D0D">
      <w:pPr>
        <w:pStyle w:val="ConsPlusNormal"/>
        <w:ind w:firstLine="540"/>
        <w:jc w:val="both"/>
      </w:pPr>
      <w:bookmarkStart w:id="1" w:name="P98"/>
      <w:bookmarkEnd w:id="1"/>
      <w:r>
        <w:t xml:space="preserve">1. </w:t>
      </w:r>
      <w:proofErr w:type="gramStart"/>
      <w:r>
        <w:t xml:space="preserve">При поступлении на муниципальную службу в Самарской области граждане, претендующие на замещение должностей муниципальной службы в Самарской области, включенных в перечни, установленные в соответствии со </w:t>
      </w:r>
      <w:hyperlink r:id="rId59" w:history="1">
        <w:r>
          <w:rPr>
            <w:color w:val="0000FF"/>
          </w:rPr>
          <w:t>статьей 8</w:t>
        </w:r>
      </w:hyperlink>
      <w:r>
        <w:t xml:space="preserve"> Федерального закона "О противодействии коррупции" муниципальными правовыми актами органов местного самоуправления, избирательных комиссий муниципальных образований (далее - Перечни должностей), а также муниципальные служащие в Самарской области, замещающие должности муниципальной службы в Самарской области, включенные</w:t>
      </w:r>
      <w:proofErr w:type="gramEnd"/>
      <w:r>
        <w:t xml:space="preserve"> </w:t>
      </w:r>
      <w:proofErr w:type="gramStart"/>
      <w:r>
        <w:t>в Перечни должностей, ежегодно не позднее 30 апреля года, следующего за отчетным,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23D0D" w:rsidRDefault="00A23D0D">
      <w:pPr>
        <w:pStyle w:val="ConsPlusNormal"/>
        <w:spacing w:before="220"/>
        <w:ind w:firstLine="540"/>
        <w:jc w:val="both"/>
      </w:pPr>
      <w:proofErr w:type="gramStart"/>
      <w:r>
        <w:t>Граждане, претендующие на замещение должности главы местной администрации по контракту, при назначении на должность и лица, замещающие указанные должности, ежегодно представляют Губернатору Самарской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roofErr w:type="gramEnd"/>
    </w:p>
    <w:p w:rsidR="00A23D0D" w:rsidRDefault="00A23D0D">
      <w:pPr>
        <w:pStyle w:val="ConsPlusNormal"/>
        <w:jc w:val="both"/>
      </w:pPr>
      <w:r>
        <w:t xml:space="preserve">(абзац введен </w:t>
      </w:r>
      <w:hyperlink r:id="rId60" w:history="1">
        <w:r>
          <w:rPr>
            <w:color w:val="0000FF"/>
          </w:rPr>
          <w:t>Законом</w:t>
        </w:r>
      </w:hyperlink>
      <w:r>
        <w:t xml:space="preserve"> Самарской области от 13.06.2017 N 66-ГД)</w:t>
      </w:r>
    </w:p>
    <w:p w:rsidR="00A23D0D" w:rsidRDefault="00A23D0D">
      <w:pPr>
        <w:pStyle w:val="ConsPlusNormal"/>
        <w:spacing w:before="220"/>
        <w:ind w:firstLine="540"/>
        <w:jc w:val="both"/>
      </w:pPr>
      <w:bookmarkStart w:id="2" w:name="P101"/>
      <w:bookmarkEnd w:id="2"/>
      <w:r>
        <w:t xml:space="preserve">2. </w:t>
      </w:r>
      <w:proofErr w:type="gramStart"/>
      <w: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t xml:space="preserve"> </w:t>
      </w:r>
      <w:proofErr w:type="gramStart"/>
      <w:r>
        <w:t>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w:t>
      </w:r>
      <w:proofErr w:type="gramEnd"/>
      <w:r>
        <w:t xml:space="preserve"> </w:t>
      </w:r>
      <w:proofErr w:type="gramStart"/>
      <w:r>
        <w:t>которых</w:t>
      </w:r>
      <w:proofErr w:type="gramEnd"/>
      <w:r>
        <w:t xml:space="preserve"> совершены эти сделки.</w:t>
      </w:r>
    </w:p>
    <w:p w:rsidR="00A23D0D" w:rsidRDefault="00A23D0D">
      <w:pPr>
        <w:pStyle w:val="ConsPlusNormal"/>
        <w:jc w:val="both"/>
      </w:pPr>
      <w:r>
        <w:t xml:space="preserve">(в ред. </w:t>
      </w:r>
      <w:hyperlink r:id="rId61" w:history="1">
        <w:r>
          <w:rPr>
            <w:color w:val="0000FF"/>
          </w:rPr>
          <w:t>Закона</w:t>
        </w:r>
      </w:hyperlink>
      <w:r>
        <w:t xml:space="preserve"> Самарской области от 24.02.2021 N 10-ГД)</w:t>
      </w:r>
    </w:p>
    <w:p w:rsidR="00A23D0D" w:rsidRDefault="00A23D0D">
      <w:pPr>
        <w:pStyle w:val="ConsPlusNormal"/>
        <w:spacing w:before="220"/>
        <w:ind w:firstLine="540"/>
        <w:jc w:val="both"/>
      </w:pPr>
      <w:r>
        <w:t>Лица, замещающие должности глав местных администраций по контракту, ежегодно в сроки, установленные для представления сведений о доходах, об имуществе и обязательствах имущественного характера, представляют Губернатору Самарской области сведения, указанные в настоящей части.</w:t>
      </w:r>
    </w:p>
    <w:p w:rsidR="00A23D0D" w:rsidRDefault="00A23D0D">
      <w:pPr>
        <w:pStyle w:val="ConsPlusNormal"/>
        <w:jc w:val="both"/>
      </w:pPr>
      <w:r>
        <w:t xml:space="preserve">(абзац введен </w:t>
      </w:r>
      <w:hyperlink r:id="rId62" w:history="1">
        <w:r>
          <w:rPr>
            <w:color w:val="0000FF"/>
          </w:rPr>
          <w:t>Законом</w:t>
        </w:r>
      </w:hyperlink>
      <w:r>
        <w:t xml:space="preserve"> Самарской области от 13.06.2017 N 66-ГД)</w:t>
      </w:r>
    </w:p>
    <w:p w:rsidR="00A23D0D" w:rsidRDefault="00A23D0D">
      <w:pPr>
        <w:pStyle w:val="ConsPlusNormal"/>
        <w:jc w:val="both"/>
      </w:pPr>
      <w:r>
        <w:t xml:space="preserve">(часть 2 в ред. </w:t>
      </w:r>
      <w:hyperlink r:id="rId63" w:history="1">
        <w:r>
          <w:rPr>
            <w:color w:val="0000FF"/>
          </w:rPr>
          <w:t>Закона</w:t>
        </w:r>
      </w:hyperlink>
      <w:r>
        <w:t xml:space="preserve"> Самарской области от 06.10.2015 N 88-ГД)</w:t>
      </w:r>
    </w:p>
    <w:p w:rsidR="00A23D0D" w:rsidRDefault="00A23D0D">
      <w:pPr>
        <w:pStyle w:val="ConsPlusNormal"/>
        <w:spacing w:before="220"/>
        <w:ind w:firstLine="540"/>
        <w:jc w:val="both"/>
      </w:pPr>
      <w:r>
        <w:t xml:space="preserve">3. </w:t>
      </w:r>
      <w:proofErr w:type="gramStart"/>
      <w:r>
        <w:t xml:space="preserve">Сведения, указанные в </w:t>
      </w:r>
      <w:hyperlink w:anchor="P98" w:history="1">
        <w:r>
          <w:rPr>
            <w:color w:val="0000FF"/>
          </w:rPr>
          <w:t>частях 1</w:t>
        </w:r>
      </w:hyperlink>
      <w:r>
        <w:t xml:space="preserve"> и </w:t>
      </w:r>
      <w:hyperlink w:anchor="P101" w:history="1">
        <w:r>
          <w:rPr>
            <w:color w:val="0000FF"/>
          </w:rPr>
          <w:t>2</w:t>
        </w:r>
      </w:hyperlink>
      <w: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roofErr w:type="gramEnd"/>
    </w:p>
    <w:p w:rsidR="00A23D0D" w:rsidRDefault="00A23D0D">
      <w:pPr>
        <w:pStyle w:val="ConsPlusNormal"/>
        <w:spacing w:before="220"/>
        <w:ind w:firstLine="540"/>
        <w:jc w:val="both"/>
      </w:pPr>
      <w:proofErr w:type="gramStart"/>
      <w:r>
        <w:t xml:space="preserve">Сведения, указанные в </w:t>
      </w:r>
      <w:hyperlink w:anchor="P98" w:history="1">
        <w:r>
          <w:rPr>
            <w:color w:val="0000FF"/>
          </w:rPr>
          <w:t>частях 1</w:t>
        </w:r>
      </w:hyperlink>
      <w:r>
        <w:t xml:space="preserve"> и </w:t>
      </w:r>
      <w:hyperlink w:anchor="P101" w:history="1">
        <w:r>
          <w:rPr>
            <w:color w:val="0000FF"/>
          </w:rPr>
          <w:t>2</w:t>
        </w:r>
      </w:hyperlink>
      <w:r>
        <w:t xml:space="preserve"> настоящей статьи, представляемые гражданами, </w:t>
      </w:r>
      <w:r>
        <w:lastRenderedPageBreak/>
        <w:t>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представляются в порядке и по форме, которые определены законами Самарской области "</w:t>
      </w:r>
      <w:hyperlink r:id="rId64" w:history="1">
        <w:r>
          <w:rPr>
            <w:color w:val="0000FF"/>
          </w:rPr>
          <w:t>О противодействии коррупции</w:t>
        </w:r>
      </w:hyperlink>
      <w:r>
        <w:t xml:space="preserve"> в Самарской области" и "</w:t>
      </w:r>
      <w:hyperlink r:id="rId65" w:history="1">
        <w:r>
          <w:rPr>
            <w:color w:val="0000FF"/>
          </w:rPr>
          <w:t>Об обеспечении контроля</w:t>
        </w:r>
      </w:hyperlink>
      <w:r>
        <w:t xml:space="preserve"> за соответствием расходов лиц, замещающих государственные должности, муниципальные должности, должности</w:t>
      </w:r>
      <w:proofErr w:type="gramEnd"/>
      <w:r>
        <w:t xml:space="preserve"> государственной гражданской и муниципальной службы в Самарской области, их доходам".</w:t>
      </w:r>
    </w:p>
    <w:p w:rsidR="00A23D0D" w:rsidRDefault="00A23D0D">
      <w:pPr>
        <w:pStyle w:val="ConsPlusNormal"/>
        <w:jc w:val="both"/>
      </w:pPr>
      <w:r>
        <w:t xml:space="preserve">(абзац введен </w:t>
      </w:r>
      <w:hyperlink r:id="rId66" w:history="1">
        <w:r>
          <w:rPr>
            <w:color w:val="0000FF"/>
          </w:rPr>
          <w:t>Законом</w:t>
        </w:r>
      </w:hyperlink>
      <w:r>
        <w:t xml:space="preserve"> Самарской области от 13.06.2017 N 66-ГД)</w:t>
      </w:r>
    </w:p>
    <w:p w:rsidR="00A23D0D" w:rsidRDefault="00A23D0D">
      <w:pPr>
        <w:pStyle w:val="ConsPlusNormal"/>
        <w:jc w:val="both"/>
      </w:pPr>
    </w:p>
    <w:p w:rsidR="00A23D0D" w:rsidRDefault="00A23D0D">
      <w:pPr>
        <w:pStyle w:val="ConsPlusTitle"/>
        <w:ind w:firstLine="540"/>
        <w:jc w:val="both"/>
        <w:outlineLvl w:val="1"/>
      </w:pPr>
      <w:r>
        <w:t xml:space="preserve">Статья 7.1.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Самарской области, и муниципальными служащими в Самарской области, достоверности и полноты сведений, представляемых гражданами при поступлении на муниципальную службу в Самарской области, а также соблюдения муниципальными служащими в Самарской области ограничений и запретов, требований о предотвращении или об</w:t>
      </w:r>
      <w:proofErr w:type="gramEnd"/>
      <w:r>
        <w:t xml:space="preserve"> </w:t>
      </w:r>
      <w:proofErr w:type="gramStart"/>
      <w:r>
        <w:t>урегулировании</w:t>
      </w:r>
      <w:proofErr w:type="gramEnd"/>
      <w:r>
        <w:t xml:space="preserve"> конфликта интересов, исполнения ими обязанностей</w:t>
      </w:r>
    </w:p>
    <w:p w:rsidR="00A23D0D" w:rsidRDefault="00A23D0D">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Самарской области от 06.06.2012 N 41-ГД)</w:t>
      </w:r>
    </w:p>
    <w:p w:rsidR="00A23D0D" w:rsidRDefault="00A23D0D">
      <w:pPr>
        <w:pStyle w:val="ConsPlusNormal"/>
        <w:jc w:val="both"/>
      </w:pPr>
    </w:p>
    <w:p w:rsidR="00A23D0D" w:rsidRDefault="00A23D0D">
      <w:pPr>
        <w:pStyle w:val="ConsPlusNormal"/>
        <w:ind w:firstLine="540"/>
        <w:jc w:val="both"/>
      </w:pPr>
      <w:bookmarkStart w:id="3" w:name="P113"/>
      <w:bookmarkEnd w:id="3"/>
      <w:r>
        <w:t>1. Настоящей статьей определяется порядок проверки:</w:t>
      </w:r>
    </w:p>
    <w:p w:rsidR="00A23D0D" w:rsidRDefault="00A23D0D">
      <w:pPr>
        <w:pStyle w:val="ConsPlusNormal"/>
        <w:spacing w:before="220"/>
        <w:ind w:firstLine="540"/>
        <w:jc w:val="both"/>
      </w:pPr>
      <w:bookmarkStart w:id="4" w:name="P114"/>
      <w:bookmarkEnd w:id="4"/>
      <w:r>
        <w:t xml:space="preserve">1) достоверности и полноты сведений о доходах, об имуществе и обязательствах имущественного характера, представленных в соответствии со </w:t>
      </w:r>
      <w:hyperlink w:anchor="P95" w:history="1">
        <w:r>
          <w:rPr>
            <w:color w:val="0000FF"/>
          </w:rPr>
          <w:t>статьей 7</w:t>
        </w:r>
      </w:hyperlink>
      <w:r>
        <w:t xml:space="preserve"> настоящего Закона:</w:t>
      </w:r>
    </w:p>
    <w:p w:rsidR="00A23D0D" w:rsidRDefault="00A23D0D">
      <w:pPr>
        <w:pStyle w:val="ConsPlusNormal"/>
        <w:jc w:val="both"/>
      </w:pPr>
      <w:r>
        <w:t xml:space="preserve">(в ред. </w:t>
      </w:r>
      <w:hyperlink r:id="rId68" w:history="1">
        <w:r>
          <w:rPr>
            <w:color w:val="0000FF"/>
          </w:rPr>
          <w:t>Закона</w:t>
        </w:r>
      </w:hyperlink>
      <w:r>
        <w:t xml:space="preserve"> Самарской области от 08.06.2015 N 56-ГД)</w:t>
      </w:r>
    </w:p>
    <w:p w:rsidR="00A23D0D" w:rsidRDefault="00A23D0D">
      <w:pPr>
        <w:pStyle w:val="ConsPlusNormal"/>
        <w:spacing w:before="220"/>
        <w:ind w:firstLine="540"/>
        <w:jc w:val="both"/>
      </w:pPr>
      <w:r>
        <w:t>гражданами, претендующими на замещение должностей муниципальной службы в Самарской области (далее - граждане), включенных в Перечни должностей, на отчетную дату;</w:t>
      </w:r>
    </w:p>
    <w:p w:rsidR="00A23D0D" w:rsidRDefault="00A23D0D">
      <w:pPr>
        <w:pStyle w:val="ConsPlusNormal"/>
        <w:spacing w:before="220"/>
        <w:ind w:firstLine="540"/>
        <w:jc w:val="both"/>
      </w:pPr>
      <w:r>
        <w:t>муниципальными служащими в Самарской области, замещающими должности муниципальной службы в Самарской области, включенные в Перечни должностей, за отчетный период и за два года, предшествующие отчетному периоду;</w:t>
      </w:r>
    </w:p>
    <w:p w:rsidR="00A23D0D" w:rsidRDefault="00A23D0D">
      <w:pPr>
        <w:pStyle w:val="ConsPlusNormal"/>
        <w:jc w:val="both"/>
      </w:pPr>
      <w:r>
        <w:t xml:space="preserve">(в ред. </w:t>
      </w:r>
      <w:hyperlink r:id="rId69" w:history="1">
        <w:r>
          <w:rPr>
            <w:color w:val="0000FF"/>
          </w:rPr>
          <w:t>Закона</w:t>
        </w:r>
      </w:hyperlink>
      <w:r>
        <w:t xml:space="preserve"> Самарской области от 08.06.2015 N 56-ГД)</w:t>
      </w:r>
    </w:p>
    <w:p w:rsidR="00A23D0D" w:rsidRDefault="00A23D0D">
      <w:pPr>
        <w:pStyle w:val="ConsPlusNormal"/>
        <w:spacing w:before="220"/>
        <w:ind w:firstLine="540"/>
        <w:jc w:val="both"/>
      </w:pPr>
      <w:bookmarkStart w:id="5" w:name="P119"/>
      <w:bookmarkEnd w:id="5"/>
      <w:r>
        <w:t>2) достоверности и полноты сведений (в части, касающейся профилактики коррупционных правонарушений), представленных гражданами в соответствии с нормативными правовыми актами Российской Федерации при поступлении на муниципальную службу в Самарской области (далее - сведения, представляемые гражданами в соответствии с нормативными правовыми актами Российской Федерации);</w:t>
      </w:r>
    </w:p>
    <w:p w:rsidR="00A23D0D" w:rsidRDefault="00A23D0D">
      <w:pPr>
        <w:pStyle w:val="ConsPlusNormal"/>
        <w:jc w:val="both"/>
      </w:pPr>
      <w:r>
        <w:t xml:space="preserve">(в ред. Законов Самарской области от 08.06.2015 </w:t>
      </w:r>
      <w:hyperlink r:id="rId70" w:history="1">
        <w:r>
          <w:rPr>
            <w:color w:val="0000FF"/>
          </w:rPr>
          <w:t>N 56-ГД</w:t>
        </w:r>
      </w:hyperlink>
      <w:r>
        <w:t xml:space="preserve">, от 17.07.2018 </w:t>
      </w:r>
      <w:hyperlink r:id="rId71" w:history="1">
        <w:r>
          <w:rPr>
            <w:color w:val="0000FF"/>
          </w:rPr>
          <w:t>N 62-ГД</w:t>
        </w:r>
      </w:hyperlink>
      <w:r>
        <w:t>)</w:t>
      </w:r>
    </w:p>
    <w:p w:rsidR="00A23D0D" w:rsidRDefault="00A23D0D">
      <w:pPr>
        <w:pStyle w:val="ConsPlusNormal"/>
        <w:spacing w:before="220"/>
        <w:ind w:firstLine="540"/>
        <w:jc w:val="both"/>
      </w:pPr>
      <w:bookmarkStart w:id="6" w:name="P121"/>
      <w:bookmarkEnd w:id="6"/>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2" w:history="1">
        <w:r>
          <w:rPr>
            <w:color w:val="0000FF"/>
          </w:rPr>
          <w:t>законом</w:t>
        </w:r>
      </w:hyperlink>
      <w:r>
        <w:t xml:space="preserve"> "О противодействии коррупции", Федеральным </w:t>
      </w:r>
      <w:hyperlink r:id="rId73" w:history="1">
        <w:r>
          <w:rPr>
            <w:color w:val="0000FF"/>
          </w:rPr>
          <w:t>законом</w:t>
        </w:r>
      </w:hyperlink>
      <w:r>
        <w:t xml:space="preserve"> "О муниципальной службе в Российской Федерации" и другими нормативными правовыми актами Российской Федерации (далее - требования к служебному поведению).</w:t>
      </w:r>
      <w:proofErr w:type="gramEnd"/>
    </w:p>
    <w:p w:rsidR="00A23D0D" w:rsidRDefault="00A23D0D">
      <w:pPr>
        <w:pStyle w:val="ConsPlusNormal"/>
        <w:jc w:val="both"/>
      </w:pPr>
      <w:r>
        <w:t xml:space="preserve">(п. 3 в ред. </w:t>
      </w:r>
      <w:hyperlink r:id="rId74" w:history="1">
        <w:r>
          <w:rPr>
            <w:color w:val="0000FF"/>
          </w:rPr>
          <w:t>Закона</w:t>
        </w:r>
      </w:hyperlink>
      <w:r>
        <w:t xml:space="preserve"> Самарской области от 08.06.2015 N 56-ГД)</w:t>
      </w:r>
    </w:p>
    <w:p w:rsidR="00A23D0D" w:rsidRDefault="00A23D0D">
      <w:pPr>
        <w:pStyle w:val="ConsPlusNormal"/>
        <w:spacing w:before="220"/>
        <w:ind w:firstLine="540"/>
        <w:jc w:val="both"/>
      </w:pPr>
      <w:bookmarkStart w:id="7" w:name="P123"/>
      <w:bookmarkEnd w:id="7"/>
      <w:r>
        <w:t xml:space="preserve">2. Проверка, предусмотренная </w:t>
      </w:r>
      <w:hyperlink w:anchor="P119" w:history="1">
        <w:r>
          <w:rPr>
            <w:color w:val="0000FF"/>
          </w:rPr>
          <w:t>пунктами 2</w:t>
        </w:r>
      </w:hyperlink>
      <w:r>
        <w:t xml:space="preserve"> и </w:t>
      </w:r>
      <w:hyperlink w:anchor="P121" w:history="1">
        <w:r>
          <w:rPr>
            <w:color w:val="0000FF"/>
          </w:rPr>
          <w:t>3 части 1</w:t>
        </w:r>
      </w:hyperlink>
      <w:r>
        <w:t xml:space="preserve"> настоящей статьи, осуществляется соответственно в отношении граждан, претендующих на замещение любой должности муниципальной службы в Самарской области, и муниципальных служащих в Самарской области, замещающих любую должность муниципальной службы в Самарской области, за исключением случая, предусмотренного настоящей частью.</w:t>
      </w:r>
    </w:p>
    <w:p w:rsidR="00A23D0D" w:rsidRDefault="00A23D0D">
      <w:pPr>
        <w:pStyle w:val="ConsPlusNormal"/>
        <w:spacing w:before="220"/>
        <w:ind w:firstLine="540"/>
        <w:jc w:val="both"/>
      </w:pPr>
      <w:r>
        <w:t xml:space="preserve">Проверка полноты и достоверности сведений, представляемых в соответствии со </w:t>
      </w:r>
      <w:hyperlink w:anchor="P95" w:history="1">
        <w:r>
          <w:rPr>
            <w:color w:val="0000FF"/>
          </w:rPr>
          <w:t>статьей 7</w:t>
        </w:r>
      </w:hyperlink>
      <w:r>
        <w:t xml:space="preserve"> </w:t>
      </w:r>
      <w:r>
        <w:lastRenderedPageBreak/>
        <w:t xml:space="preserve">настоящего Закона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осуществляется в порядке, установленном </w:t>
      </w:r>
      <w:hyperlink r:id="rId75" w:history="1">
        <w:r>
          <w:rPr>
            <w:color w:val="0000FF"/>
          </w:rPr>
          <w:t>Законом</w:t>
        </w:r>
      </w:hyperlink>
      <w:r>
        <w:t xml:space="preserve"> Самарской области "О противодействии коррупции в Самарской области".</w:t>
      </w:r>
    </w:p>
    <w:p w:rsidR="00A23D0D" w:rsidRDefault="00A23D0D">
      <w:pPr>
        <w:pStyle w:val="ConsPlusNormal"/>
        <w:jc w:val="both"/>
      </w:pPr>
      <w:r>
        <w:t>(</w:t>
      </w:r>
      <w:proofErr w:type="gramStart"/>
      <w:r>
        <w:t>ч</w:t>
      </w:r>
      <w:proofErr w:type="gramEnd"/>
      <w:r>
        <w:t xml:space="preserve">асть 2 в ред. </w:t>
      </w:r>
      <w:hyperlink r:id="rId76" w:history="1">
        <w:r>
          <w:rPr>
            <w:color w:val="0000FF"/>
          </w:rPr>
          <w:t>Закона</w:t>
        </w:r>
      </w:hyperlink>
      <w:r>
        <w:t xml:space="preserve"> Самарской области от 13.06.2017 N 66-ГД)</w:t>
      </w:r>
    </w:p>
    <w:p w:rsidR="00A23D0D" w:rsidRDefault="00A23D0D">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муниципальными служащими в Самарской области, замещающими должности муниципальной службы в Самарской области, не включенные в Перечни должностей, указанные в </w:t>
      </w:r>
      <w:hyperlink w:anchor="P95" w:history="1">
        <w:r>
          <w:rPr>
            <w:color w:val="0000FF"/>
          </w:rPr>
          <w:t>статье 7</w:t>
        </w:r>
      </w:hyperlink>
      <w:r>
        <w:t xml:space="preserve"> настоящего Закона, и претендующими на замещение должностей муниципальной службы в Самарской области, предусмотренных этими Перечнями должностей, осуществляется в порядке, установленном настоящей статьей для проверки сведений</w:t>
      </w:r>
      <w:proofErr w:type="gramEnd"/>
      <w:r>
        <w:t xml:space="preserve">, </w:t>
      </w:r>
      <w:proofErr w:type="gramStart"/>
      <w:r>
        <w:t>представляемых</w:t>
      </w:r>
      <w:proofErr w:type="gramEnd"/>
      <w:r>
        <w:t xml:space="preserve"> гражданами в соответствии с нормативными правовыми актами Российской Федерации.</w:t>
      </w:r>
    </w:p>
    <w:p w:rsidR="00A23D0D" w:rsidRDefault="00A23D0D">
      <w:pPr>
        <w:pStyle w:val="ConsPlusNormal"/>
        <w:spacing w:before="220"/>
        <w:ind w:firstLine="540"/>
        <w:jc w:val="both"/>
      </w:pPr>
      <w:r>
        <w:t xml:space="preserve">4. Проверка, предусмотренная </w:t>
      </w:r>
      <w:hyperlink w:anchor="P113" w:history="1">
        <w:r>
          <w:rPr>
            <w:color w:val="0000FF"/>
          </w:rPr>
          <w:t>частью 1</w:t>
        </w:r>
      </w:hyperlink>
      <w:r>
        <w:t xml:space="preserve"> настоящей статьи,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 на основании правового акта представителя нанимателя (работодателя).</w:t>
      </w:r>
    </w:p>
    <w:p w:rsidR="00A23D0D" w:rsidRDefault="00A23D0D">
      <w:pPr>
        <w:pStyle w:val="ConsPlusNormal"/>
        <w:spacing w:before="220"/>
        <w:ind w:firstLine="540"/>
        <w:jc w:val="both"/>
      </w:pPr>
      <w:r>
        <w:t>Решение принимается отдельно в отношении каждого гражданина или муниципального служащего в Самарской области и оформляется в письменной форме.</w:t>
      </w:r>
    </w:p>
    <w:p w:rsidR="00A23D0D" w:rsidRDefault="00A23D0D">
      <w:pPr>
        <w:pStyle w:val="ConsPlusNormal"/>
        <w:spacing w:before="220"/>
        <w:ind w:firstLine="540"/>
        <w:jc w:val="both"/>
      </w:pPr>
      <w:proofErr w:type="gramStart"/>
      <w:r>
        <w:t>Проверка осуществляется соответствующими кадровыми службами органов местного самоуправления, аппаратов избирательных комиссий муниципальных образований либо подразделениями кадровых служб органов местного самоуправления, аппаратов избирательных комиссий муниципальных образований по профилактике коррупционных и иных правонарушений, а в случае их отсутствия - уполномоченными представителем нанимателя (работодателем) сотрудниками соответствующих органов местного самоуправления, аппаратов избирательных комиссий муниципальных образований, замещающими должности муниципальной службы в Самарской области (далее - кадровые службы</w:t>
      </w:r>
      <w:proofErr w:type="gramEnd"/>
      <w:r>
        <w:t xml:space="preserve"> или уполномоченные сотрудники).</w:t>
      </w:r>
    </w:p>
    <w:p w:rsidR="00A23D0D" w:rsidRDefault="00A23D0D">
      <w:pPr>
        <w:pStyle w:val="ConsPlusNormal"/>
        <w:spacing w:before="220"/>
        <w:ind w:firstLine="540"/>
        <w:jc w:val="both"/>
      </w:pPr>
      <w:bookmarkStart w:id="8" w:name="P130"/>
      <w:bookmarkEnd w:id="8"/>
      <w:r>
        <w:t>5. Основанием для осуществления проверки является достаточная информация, представленная в письменном виде в установленном порядке:</w:t>
      </w:r>
    </w:p>
    <w:p w:rsidR="00A23D0D" w:rsidRDefault="00A23D0D">
      <w:pPr>
        <w:pStyle w:val="ConsPlusNormal"/>
        <w:spacing w:before="220"/>
        <w:ind w:firstLine="540"/>
        <w:jc w:val="both"/>
      </w:pPr>
      <w:r>
        <w:t xml:space="preserve">1) о представлении гражданином или муниципальным служащим в Самарской области недостоверных или неполных сведений, указанных в </w:t>
      </w:r>
      <w:hyperlink w:anchor="P114" w:history="1">
        <w:r>
          <w:rPr>
            <w:color w:val="0000FF"/>
          </w:rPr>
          <w:t>пунктах 1</w:t>
        </w:r>
      </w:hyperlink>
      <w:r>
        <w:t xml:space="preserve"> и </w:t>
      </w:r>
      <w:hyperlink w:anchor="P119" w:history="1">
        <w:r>
          <w:rPr>
            <w:color w:val="0000FF"/>
          </w:rPr>
          <w:t>2 части 1</w:t>
        </w:r>
      </w:hyperlink>
      <w:r>
        <w:t xml:space="preserve"> настоящей статьи;</w:t>
      </w:r>
    </w:p>
    <w:p w:rsidR="00A23D0D" w:rsidRDefault="00A23D0D">
      <w:pPr>
        <w:pStyle w:val="ConsPlusNormal"/>
        <w:spacing w:before="220"/>
        <w:ind w:firstLine="540"/>
        <w:jc w:val="both"/>
      </w:pPr>
      <w:r>
        <w:t>2) о несоблюдении муниципальным служащим в Самарской области требований к служебному поведению.</w:t>
      </w:r>
    </w:p>
    <w:p w:rsidR="00A23D0D" w:rsidRDefault="00A23D0D">
      <w:pPr>
        <w:pStyle w:val="ConsPlusNormal"/>
        <w:spacing w:before="220"/>
        <w:ind w:firstLine="540"/>
        <w:jc w:val="both"/>
      </w:pPr>
      <w:bookmarkStart w:id="9" w:name="P133"/>
      <w:bookmarkEnd w:id="9"/>
      <w:r>
        <w:t xml:space="preserve">6. Информация, предусмотренная </w:t>
      </w:r>
      <w:hyperlink w:anchor="P130" w:history="1">
        <w:r>
          <w:rPr>
            <w:color w:val="0000FF"/>
          </w:rPr>
          <w:t>частью 5</w:t>
        </w:r>
      </w:hyperlink>
      <w:r>
        <w:t xml:space="preserve"> настоящей статьи, может быть предоставлена:</w:t>
      </w:r>
    </w:p>
    <w:p w:rsidR="00A23D0D" w:rsidRDefault="00A23D0D">
      <w:pPr>
        <w:pStyle w:val="ConsPlusNormal"/>
        <w:spacing w:before="220"/>
        <w:ind w:firstLine="540"/>
        <w:jc w:val="both"/>
      </w:pPr>
      <w:proofErr w:type="gramStart"/>
      <w:r>
        <w:t>1) правоохранительными, налоговыми и другими федеральными государственными органами, органами местного самоуправления и их должностными лицами;</w:t>
      </w:r>
      <w:proofErr w:type="gramEnd"/>
    </w:p>
    <w:p w:rsidR="00A23D0D" w:rsidRDefault="00A23D0D">
      <w:pPr>
        <w:pStyle w:val="ConsPlusNormal"/>
        <w:spacing w:before="220"/>
        <w:ind w:firstLine="540"/>
        <w:jc w:val="both"/>
      </w:pPr>
      <w:r>
        <w:t>2) должностными лицами кадровой службы или уполномоченными сотрудниками органа местного самоуправления, аппарата избирательной комиссии муниципального образования, в котором гражданин претендует на замещение должности муниципальной службы в Самарской области или муниципальный служащий в Самарской области замещает должность муниципальной службы в Самарской области;</w:t>
      </w:r>
    </w:p>
    <w:p w:rsidR="00A23D0D" w:rsidRDefault="00A23D0D">
      <w:pPr>
        <w:pStyle w:val="ConsPlusNormal"/>
        <w:spacing w:before="220"/>
        <w:ind w:firstLine="540"/>
        <w:jc w:val="both"/>
      </w:pPr>
      <w: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w:t>
      </w:r>
      <w:r>
        <w:lastRenderedPageBreak/>
        <w:t>политических партий, межрегиональных, региональных и местных общественных объединений;</w:t>
      </w:r>
    </w:p>
    <w:p w:rsidR="00A23D0D" w:rsidRDefault="00A23D0D">
      <w:pPr>
        <w:pStyle w:val="ConsPlusNormal"/>
        <w:spacing w:before="220"/>
        <w:ind w:firstLine="540"/>
        <w:jc w:val="both"/>
      </w:pPr>
      <w:r>
        <w:t>4) Губернатором Самарской области, органами государственной власти Самарской области, государственными органами Самарской области;</w:t>
      </w:r>
    </w:p>
    <w:p w:rsidR="00A23D0D" w:rsidRDefault="00A23D0D">
      <w:pPr>
        <w:pStyle w:val="ConsPlusNormal"/>
        <w:spacing w:before="220"/>
        <w:ind w:firstLine="540"/>
        <w:jc w:val="both"/>
      </w:pPr>
      <w:r>
        <w:t>5) областной межведомственной комиссией по противодействию коррупции;</w:t>
      </w:r>
    </w:p>
    <w:p w:rsidR="00A23D0D" w:rsidRDefault="00A23D0D">
      <w:pPr>
        <w:pStyle w:val="ConsPlusNormal"/>
        <w:spacing w:before="220"/>
        <w:ind w:firstLine="540"/>
        <w:jc w:val="both"/>
      </w:pPr>
      <w:r>
        <w:t>6)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A23D0D" w:rsidRDefault="00A23D0D">
      <w:pPr>
        <w:pStyle w:val="ConsPlusNormal"/>
        <w:spacing w:before="220"/>
        <w:ind w:firstLine="540"/>
        <w:jc w:val="both"/>
      </w:pPr>
      <w:r>
        <w:t>7) общероссийскими, региональными и муниципальными средствами массовой информации;</w:t>
      </w:r>
    </w:p>
    <w:p w:rsidR="00A23D0D" w:rsidRDefault="00A23D0D">
      <w:pPr>
        <w:pStyle w:val="ConsPlusNormal"/>
        <w:spacing w:before="220"/>
        <w:ind w:firstLine="540"/>
        <w:jc w:val="both"/>
      </w:pPr>
      <w:r>
        <w:t>8) другими органами, организациями, их должностными лицами и гражданами, если это предусмотрено муниципальными правовыми актами.</w:t>
      </w:r>
    </w:p>
    <w:p w:rsidR="00A23D0D" w:rsidRDefault="00A23D0D">
      <w:pPr>
        <w:pStyle w:val="ConsPlusNormal"/>
        <w:spacing w:before="220"/>
        <w:ind w:firstLine="540"/>
        <w:jc w:val="both"/>
      </w:pPr>
      <w:r>
        <w:t>7. Информация анонимного характера не может служить основанием для проведения проверки.</w:t>
      </w:r>
    </w:p>
    <w:p w:rsidR="00A23D0D" w:rsidRDefault="00A23D0D">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A23D0D" w:rsidRDefault="00A23D0D">
      <w:pPr>
        <w:pStyle w:val="ConsPlusNormal"/>
        <w:spacing w:before="220"/>
        <w:ind w:firstLine="540"/>
        <w:jc w:val="both"/>
      </w:pPr>
      <w:r>
        <w:t>9. Кадровые службы или уполномоченные сотрудники осуществляют проверку:</w:t>
      </w:r>
    </w:p>
    <w:p w:rsidR="00A23D0D" w:rsidRDefault="00A23D0D">
      <w:pPr>
        <w:pStyle w:val="ConsPlusNormal"/>
        <w:spacing w:before="220"/>
        <w:ind w:firstLine="540"/>
        <w:jc w:val="both"/>
      </w:pPr>
      <w:bookmarkStart w:id="10" w:name="P145"/>
      <w:bookmarkEnd w:id="10"/>
      <w:r>
        <w:t>1) самостоятельно;</w:t>
      </w:r>
    </w:p>
    <w:p w:rsidR="00A23D0D" w:rsidRDefault="00A23D0D">
      <w:pPr>
        <w:pStyle w:val="ConsPlusNormal"/>
        <w:spacing w:before="220"/>
        <w:ind w:firstLine="540"/>
        <w:jc w:val="both"/>
      </w:pPr>
      <w:bookmarkStart w:id="11" w:name="P146"/>
      <w:bookmarkEnd w:id="11"/>
      <w:proofErr w:type="gramStart"/>
      <w:r>
        <w:t>2)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в отношении граждан, претендующих на</w:t>
      </w:r>
      <w:proofErr w:type="gramEnd"/>
      <w:r>
        <w:t xml:space="preserve"> замещение должностей муниципальной службы в Самарской области, включенных в Перечни должностей, муниципальных служащих в Самарской области, замещающих указанные должности, супруги (супруга) и несовершеннолетних детей таких граждан и муниципальных служащих в Самарской области.</w:t>
      </w:r>
    </w:p>
    <w:p w:rsidR="00A23D0D" w:rsidRDefault="00A23D0D">
      <w:pPr>
        <w:pStyle w:val="ConsPlusNormal"/>
        <w:spacing w:before="220"/>
        <w:ind w:firstLine="540"/>
        <w:jc w:val="both"/>
      </w:pPr>
      <w:r>
        <w:t xml:space="preserve">10. При осуществлении проверки, предусмотренной </w:t>
      </w:r>
      <w:hyperlink w:anchor="P145" w:history="1">
        <w:r>
          <w:rPr>
            <w:color w:val="0000FF"/>
          </w:rPr>
          <w:t>пунктом 1 части 9</w:t>
        </w:r>
      </w:hyperlink>
      <w:r>
        <w:t xml:space="preserve"> настоящей статьи, должностные лица кадровых служб или уполномоченные сотрудники вправе:</w:t>
      </w:r>
    </w:p>
    <w:p w:rsidR="00A23D0D" w:rsidRDefault="00A23D0D">
      <w:pPr>
        <w:pStyle w:val="ConsPlusNormal"/>
        <w:spacing w:before="220"/>
        <w:ind w:firstLine="540"/>
        <w:jc w:val="both"/>
      </w:pPr>
      <w:r>
        <w:t>1) проводить беседу с гражданином или муниципальным служащим в Самарской области;</w:t>
      </w:r>
    </w:p>
    <w:p w:rsidR="00A23D0D" w:rsidRDefault="00A23D0D">
      <w:pPr>
        <w:pStyle w:val="ConsPlusNormal"/>
        <w:spacing w:before="220"/>
        <w:ind w:firstLine="540"/>
        <w:jc w:val="both"/>
      </w:pPr>
      <w:r>
        <w:t>2) изучать представленные гражданином или муниципальным служащим в Самарской области сведения о доходах, об имуществе и обязательствах имущественного характера и дополнительные материалы;</w:t>
      </w:r>
    </w:p>
    <w:p w:rsidR="00A23D0D" w:rsidRDefault="00A23D0D">
      <w:pPr>
        <w:pStyle w:val="ConsPlusNormal"/>
        <w:spacing w:before="220"/>
        <w:ind w:firstLine="540"/>
        <w:jc w:val="both"/>
      </w:pPr>
      <w:r>
        <w:t>3) получать от гражданина или муниципального служащего в Самарской области пояснения по представленным им сведениям о доходах, об имуществе и обязательствах имущественного характера и материалам;</w:t>
      </w:r>
    </w:p>
    <w:p w:rsidR="00A23D0D" w:rsidRDefault="00A23D0D">
      <w:pPr>
        <w:pStyle w:val="ConsPlusNormal"/>
        <w:spacing w:before="220"/>
        <w:ind w:firstLine="540"/>
        <w:jc w:val="both"/>
      </w:pPr>
      <w:bookmarkStart w:id="12" w:name="P151"/>
      <w:bookmarkEnd w:id="12"/>
      <w:proofErr w:type="gramStart"/>
      <w:r>
        <w:t xml:space="preserve">4) направлять в установленном порядке запрос (кроме запросов, указанных в </w:t>
      </w:r>
      <w:hyperlink w:anchor="P146" w:history="1">
        <w:r>
          <w:rPr>
            <w:color w:val="0000FF"/>
          </w:rPr>
          <w:t>пункте 2 части 9</w:t>
        </w:r>
      </w:hyperlink>
      <w:r>
        <w:t xml:space="preserve"> настоящей статьи и касающихся представления сведений, составляющих банковскую, налоговую и иную охраняемую законом тайну, а также осуществления оперативно-розыскных мероприятий и их результатов) в органы прокуратуры Российской Федерации и иные федеральные </w:t>
      </w:r>
      <w:r>
        <w:lastRenderedPageBreak/>
        <w:t>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roofErr w:type="gramEnd"/>
      <w:r>
        <w:t xml:space="preserve">, </w:t>
      </w:r>
      <w:proofErr w:type="gramStart"/>
      <w:r>
        <w:t>органы местного самоуправления, избирательные комиссии муниципальных образований, на предприятия, в организации и общественные объединения (далее - государственные, муниципальные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в Самарской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w:t>
      </w:r>
      <w:proofErr w:type="gramEnd"/>
      <w:r>
        <w:t xml:space="preserve"> Федерации, о соблюдении муниципальным служащим в Самарской области требований к служебному поведению;</w:t>
      </w:r>
    </w:p>
    <w:p w:rsidR="00A23D0D" w:rsidRDefault="00A23D0D">
      <w:pPr>
        <w:pStyle w:val="ConsPlusNormal"/>
        <w:spacing w:before="220"/>
        <w:ind w:firstLine="540"/>
        <w:jc w:val="both"/>
      </w:pPr>
      <w:r>
        <w:t>5) наводить справки у физических лиц и получать от них информацию с их согласия;</w:t>
      </w:r>
    </w:p>
    <w:p w:rsidR="00A23D0D" w:rsidRDefault="00A23D0D">
      <w:pPr>
        <w:pStyle w:val="ConsPlusNormal"/>
        <w:spacing w:before="220"/>
        <w:ind w:firstLine="540"/>
        <w:jc w:val="both"/>
      </w:pPr>
      <w:r>
        <w:t>6) осуществлять анализ сведений, представленных гражданином или муниципальным служащим в Самарской области в соответствии с законодательством Российской Федерации о противодействии коррупции.</w:t>
      </w:r>
    </w:p>
    <w:p w:rsidR="00A23D0D" w:rsidRDefault="00A23D0D">
      <w:pPr>
        <w:pStyle w:val="ConsPlusNormal"/>
        <w:spacing w:before="220"/>
        <w:ind w:firstLine="540"/>
        <w:jc w:val="both"/>
      </w:pPr>
      <w:bookmarkStart w:id="13" w:name="P154"/>
      <w:bookmarkEnd w:id="13"/>
      <w:r>
        <w:t xml:space="preserve">11. В запросе, предусмотренном </w:t>
      </w:r>
      <w:hyperlink w:anchor="P151" w:history="1">
        <w:r>
          <w:rPr>
            <w:color w:val="0000FF"/>
          </w:rPr>
          <w:t>пунктом 4 части 10</w:t>
        </w:r>
      </w:hyperlink>
      <w:r>
        <w:t xml:space="preserve"> настоящей статьи, указываются:</w:t>
      </w:r>
    </w:p>
    <w:p w:rsidR="00A23D0D" w:rsidRDefault="00A23D0D">
      <w:pPr>
        <w:pStyle w:val="ConsPlusNormal"/>
        <w:spacing w:before="220"/>
        <w:ind w:firstLine="540"/>
        <w:jc w:val="both"/>
      </w:pPr>
      <w:r>
        <w:t>1) фамилия, имя, отчество руководителя государственного, муниципального органа или организации, в которые направляется запрос;</w:t>
      </w:r>
    </w:p>
    <w:p w:rsidR="00A23D0D" w:rsidRDefault="00A23D0D">
      <w:pPr>
        <w:pStyle w:val="ConsPlusNormal"/>
        <w:spacing w:before="220"/>
        <w:ind w:firstLine="540"/>
        <w:jc w:val="both"/>
      </w:pPr>
      <w:r>
        <w:t>2) нормативный правовой акт, на основании которого направляется запрос;</w:t>
      </w:r>
    </w:p>
    <w:p w:rsidR="00A23D0D" w:rsidRDefault="00A23D0D">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w:t>
      </w:r>
      <w:proofErr w:type="gramEnd"/>
    </w:p>
    <w:p w:rsidR="00A23D0D" w:rsidRDefault="00A23D0D">
      <w:pPr>
        <w:pStyle w:val="ConsPlusNormal"/>
        <w:spacing w:before="220"/>
        <w:ind w:firstLine="540"/>
        <w:jc w:val="both"/>
      </w:pPr>
      <w:r>
        <w:t>гражданина или муниципального служащего в Самарской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A23D0D" w:rsidRDefault="00A23D0D">
      <w:pPr>
        <w:pStyle w:val="ConsPlusNormal"/>
        <w:spacing w:before="220"/>
        <w:ind w:firstLine="540"/>
        <w:jc w:val="both"/>
      </w:pPr>
      <w:r>
        <w:t>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A23D0D" w:rsidRDefault="00A23D0D">
      <w:pPr>
        <w:pStyle w:val="ConsPlusNormal"/>
        <w:spacing w:before="220"/>
        <w:ind w:firstLine="540"/>
        <w:jc w:val="both"/>
      </w:pPr>
      <w:r>
        <w:t>муниципального служащего в Самарской области, в отношении которого имеются сведения о несоблюдении им требований к служебному поведению;</w:t>
      </w:r>
    </w:p>
    <w:p w:rsidR="00A23D0D" w:rsidRDefault="00A23D0D">
      <w:pPr>
        <w:pStyle w:val="ConsPlusNormal"/>
        <w:spacing w:before="220"/>
        <w:ind w:firstLine="540"/>
        <w:jc w:val="both"/>
      </w:pPr>
      <w:r>
        <w:t>4) содержание и объем сведений, подлежащих проверке;</w:t>
      </w:r>
    </w:p>
    <w:p w:rsidR="00A23D0D" w:rsidRDefault="00A23D0D">
      <w:pPr>
        <w:pStyle w:val="ConsPlusNormal"/>
        <w:spacing w:before="220"/>
        <w:ind w:firstLine="540"/>
        <w:jc w:val="both"/>
      </w:pPr>
      <w:r>
        <w:t>5) срок представления запрашиваемых сведений (за исключением запроса, направляемого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
    <w:p w:rsidR="00A23D0D" w:rsidRDefault="00A23D0D">
      <w:pPr>
        <w:pStyle w:val="ConsPlusNormal"/>
        <w:spacing w:before="220"/>
        <w:ind w:firstLine="540"/>
        <w:jc w:val="both"/>
      </w:pPr>
      <w:r>
        <w:t>6) фамилия, инициалы и номер телефона лица, подготовившего запрос;</w:t>
      </w:r>
    </w:p>
    <w:p w:rsidR="00A23D0D" w:rsidRDefault="00A23D0D">
      <w:pPr>
        <w:pStyle w:val="ConsPlusNormal"/>
        <w:spacing w:before="220"/>
        <w:ind w:firstLine="540"/>
        <w:jc w:val="both"/>
      </w:pPr>
      <w:r>
        <w:t>7) другие необходимые сведения.</w:t>
      </w:r>
    </w:p>
    <w:p w:rsidR="00A23D0D" w:rsidRDefault="00A23D0D">
      <w:pPr>
        <w:pStyle w:val="ConsPlusNormal"/>
        <w:spacing w:before="220"/>
        <w:ind w:firstLine="540"/>
        <w:jc w:val="both"/>
      </w:pPr>
      <w:r>
        <w:t xml:space="preserve">12. Запросы, предусмотренные </w:t>
      </w:r>
      <w:hyperlink w:anchor="P151" w:history="1">
        <w:r>
          <w:rPr>
            <w:color w:val="0000FF"/>
          </w:rPr>
          <w:t>пунктом 4 части 10</w:t>
        </w:r>
      </w:hyperlink>
      <w:r>
        <w:t xml:space="preserve"> настоящей статьи, направляются соответствующими руководителями органов местного самоуправления, председателями избирательных комиссий муниципальных образований в Самарской области.</w:t>
      </w:r>
    </w:p>
    <w:p w:rsidR="00A23D0D" w:rsidRDefault="00A23D0D">
      <w:pPr>
        <w:pStyle w:val="ConsPlusNormal"/>
        <w:spacing w:before="220"/>
        <w:ind w:firstLine="540"/>
        <w:jc w:val="both"/>
      </w:pPr>
      <w:r>
        <w:t xml:space="preserve">13. Запросы, предусмотренные </w:t>
      </w:r>
      <w:hyperlink w:anchor="P146" w:history="1">
        <w:r>
          <w:rPr>
            <w:color w:val="0000FF"/>
          </w:rPr>
          <w:t>пунктом 2 части 9</w:t>
        </w:r>
      </w:hyperlink>
      <w:r>
        <w:t xml:space="preserve"> настоящей статьи,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 председателя избирательной комиссии муниципального образования в Самарской области.</w:t>
      </w:r>
    </w:p>
    <w:p w:rsidR="00A23D0D" w:rsidRDefault="00A23D0D">
      <w:pPr>
        <w:pStyle w:val="ConsPlusNormal"/>
        <w:spacing w:before="220"/>
        <w:ind w:firstLine="540"/>
        <w:jc w:val="both"/>
      </w:pPr>
      <w:proofErr w:type="gramStart"/>
      <w:r>
        <w:lastRenderedPageBreak/>
        <w:t xml:space="preserve">В запросе о представлении сведений, составляющих банковскую, налоговую и иную охраняемую законом тайну, в запросе о проведении оперативно-розыскных мероприятий, помимо сведений, перечисленных в </w:t>
      </w:r>
      <w:hyperlink w:anchor="P154" w:history="1">
        <w:r>
          <w:rPr>
            <w:color w:val="0000FF"/>
          </w:rPr>
          <w:t>части 11</w:t>
        </w:r>
      </w:hyperlink>
      <w:r>
        <w:t xml:space="preserve"> настоящей статьи,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а также поставленные в данных запросах вопросы, дается соответствующая ссылка на </w:t>
      </w:r>
      <w:hyperlink r:id="rId77" w:history="1">
        <w:r>
          <w:rPr>
            <w:color w:val="0000FF"/>
          </w:rPr>
          <w:t>часть 7 статьи 15</w:t>
        </w:r>
      </w:hyperlink>
      <w:r>
        <w:t xml:space="preserve"> Федерального закона</w:t>
      </w:r>
      <w:proofErr w:type="gramEnd"/>
      <w:r>
        <w:t xml:space="preserve"> "О муниципальной службе в Российской Федерации", а в запросах в правоохранительные органы - дополнительно ссылка на </w:t>
      </w:r>
      <w:hyperlink r:id="rId78" w:history="1">
        <w:r>
          <w:rPr>
            <w:color w:val="0000FF"/>
          </w:rPr>
          <w:t>часть 3 статьи 7</w:t>
        </w:r>
      </w:hyperlink>
      <w:r>
        <w:t xml:space="preserve"> Федерального закона "Об оперативно-розыскной деятельности".</w:t>
      </w:r>
    </w:p>
    <w:p w:rsidR="00A23D0D" w:rsidRDefault="00A23D0D">
      <w:pPr>
        <w:pStyle w:val="ConsPlusNormal"/>
        <w:spacing w:before="220"/>
        <w:ind w:firstLine="540"/>
        <w:jc w:val="both"/>
      </w:pPr>
      <w:r>
        <w:t>14. Руководители государственных, муниципальных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A23D0D" w:rsidRDefault="00A23D0D">
      <w:pPr>
        <w:pStyle w:val="ConsPlusNormal"/>
        <w:spacing w:before="220"/>
        <w:ind w:firstLine="540"/>
        <w:jc w:val="both"/>
      </w:pPr>
      <w:r>
        <w:t xml:space="preserve">15. </w:t>
      </w:r>
      <w:proofErr w:type="gramStart"/>
      <w:r>
        <w:t>Государственные, муниципальные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муниципальный орган или организацию.</w:t>
      </w:r>
      <w:proofErr w:type="gramEnd"/>
      <w:r>
        <w:t xml:space="preserve"> В исключительных случаях срок исполнения запроса может быть продлен до 60 дней с согласия лица, направившего запрос.</w:t>
      </w:r>
    </w:p>
    <w:p w:rsidR="00A23D0D" w:rsidRDefault="00A23D0D">
      <w:pPr>
        <w:pStyle w:val="ConsPlusNormal"/>
        <w:spacing w:before="220"/>
        <w:ind w:firstLine="540"/>
        <w:jc w:val="both"/>
      </w:pPr>
      <w:r>
        <w:t>16. Руководитель кадровой службы или уполномоченный сотрудник обеспечивает:</w:t>
      </w:r>
    </w:p>
    <w:p w:rsidR="00A23D0D" w:rsidRDefault="00A23D0D">
      <w:pPr>
        <w:pStyle w:val="ConsPlusNormal"/>
        <w:spacing w:before="220"/>
        <w:ind w:firstLine="540"/>
        <w:jc w:val="both"/>
      </w:pPr>
      <w:r>
        <w:t xml:space="preserve">1) уведомление в письменной форме гражданина или муниципального служащего в Самарской области о начале проведения в отношении него проверки и разъяснение ему содержания </w:t>
      </w:r>
      <w:hyperlink w:anchor="P123" w:history="1">
        <w:r>
          <w:rPr>
            <w:color w:val="0000FF"/>
          </w:rPr>
          <w:t>пункта 2</w:t>
        </w:r>
      </w:hyperlink>
      <w:r>
        <w:t xml:space="preserve"> настоящей части - в течение двух рабочих дней со дня получения соответствующего решения;</w:t>
      </w:r>
    </w:p>
    <w:p w:rsidR="00A23D0D" w:rsidRDefault="00A23D0D">
      <w:pPr>
        <w:pStyle w:val="ConsPlusNormal"/>
        <w:spacing w:before="220"/>
        <w:ind w:firstLine="540"/>
        <w:jc w:val="both"/>
      </w:pPr>
      <w:bookmarkStart w:id="14" w:name="P172"/>
      <w:bookmarkEnd w:id="14"/>
      <w:proofErr w:type="gramStart"/>
      <w:r>
        <w:t>2) проведение в случае обращения гражданина или муниципального служащего в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гражданина или муниципального служащего в Самарской области, а при наличии</w:t>
      </w:r>
      <w:proofErr w:type="gramEnd"/>
      <w:r>
        <w:t xml:space="preserve"> уважительной причины - в срок, согласованный с гражданином или муниципальным служащим в Самарской области.</w:t>
      </w:r>
    </w:p>
    <w:p w:rsidR="00A23D0D" w:rsidRDefault="00A23D0D">
      <w:pPr>
        <w:pStyle w:val="ConsPlusNormal"/>
        <w:spacing w:before="220"/>
        <w:ind w:firstLine="540"/>
        <w:jc w:val="both"/>
      </w:pPr>
      <w:r>
        <w:t>17. По окончании проверки кадровая служба или уполномоченный сотрудник обязаны ознакомить с соблюдением законодательства Российской Федерации о государственной тайне гражданина или муниципального служащего в Самарской области с результатами проверки.</w:t>
      </w:r>
    </w:p>
    <w:p w:rsidR="00A23D0D" w:rsidRDefault="00A23D0D">
      <w:pPr>
        <w:pStyle w:val="ConsPlusNormal"/>
        <w:spacing w:before="220"/>
        <w:ind w:firstLine="540"/>
        <w:jc w:val="both"/>
      </w:pPr>
      <w:bookmarkStart w:id="15" w:name="P174"/>
      <w:bookmarkEnd w:id="15"/>
      <w:r>
        <w:t>18. Гражданин или муниципальный служащий в Самарской области вправе:</w:t>
      </w:r>
    </w:p>
    <w:p w:rsidR="00A23D0D" w:rsidRDefault="00A23D0D">
      <w:pPr>
        <w:pStyle w:val="ConsPlusNormal"/>
        <w:spacing w:before="220"/>
        <w:ind w:firstLine="540"/>
        <w:jc w:val="both"/>
      </w:pPr>
      <w:r>
        <w:t>1) давать пояснения в письменной форме:</w:t>
      </w:r>
    </w:p>
    <w:p w:rsidR="00A23D0D" w:rsidRDefault="00A23D0D">
      <w:pPr>
        <w:pStyle w:val="ConsPlusNormal"/>
        <w:spacing w:before="220"/>
        <w:ind w:firstLine="540"/>
        <w:jc w:val="both"/>
      </w:pPr>
      <w:r>
        <w:t>в ходе проверки;</w:t>
      </w:r>
    </w:p>
    <w:p w:rsidR="00A23D0D" w:rsidRDefault="00A23D0D">
      <w:pPr>
        <w:pStyle w:val="ConsPlusNormal"/>
        <w:spacing w:before="220"/>
        <w:ind w:firstLine="540"/>
        <w:jc w:val="both"/>
      </w:pPr>
      <w:r>
        <w:t xml:space="preserve">по вопросам, указанным в </w:t>
      </w:r>
      <w:hyperlink w:anchor="P172" w:history="1">
        <w:r>
          <w:rPr>
            <w:color w:val="0000FF"/>
          </w:rPr>
          <w:t>пункте 2 части 16</w:t>
        </w:r>
      </w:hyperlink>
      <w:r>
        <w:t xml:space="preserve"> настоящей статьи;</w:t>
      </w:r>
    </w:p>
    <w:p w:rsidR="00A23D0D" w:rsidRDefault="00A23D0D">
      <w:pPr>
        <w:pStyle w:val="ConsPlusNormal"/>
        <w:spacing w:before="220"/>
        <w:ind w:firstLine="540"/>
        <w:jc w:val="both"/>
      </w:pPr>
      <w:r>
        <w:t>по результатам проверки;</w:t>
      </w:r>
    </w:p>
    <w:p w:rsidR="00A23D0D" w:rsidRDefault="00A23D0D">
      <w:pPr>
        <w:pStyle w:val="ConsPlusNormal"/>
        <w:spacing w:before="220"/>
        <w:ind w:firstLine="540"/>
        <w:jc w:val="both"/>
      </w:pPr>
      <w:r>
        <w:t>2) представлять дополнительные материалы и давать по ним пояснения в письменной форме;</w:t>
      </w:r>
    </w:p>
    <w:p w:rsidR="00A23D0D" w:rsidRDefault="00A23D0D">
      <w:pPr>
        <w:pStyle w:val="ConsPlusNormal"/>
        <w:spacing w:before="220"/>
        <w:ind w:firstLine="540"/>
        <w:jc w:val="both"/>
      </w:pPr>
      <w:r>
        <w:lastRenderedPageBreak/>
        <w:t xml:space="preserve">3) обращаться в соответствующую кадровую службу или к уполномоченному сотруднику с подлежащим удовлетворению ходатайством о проведении с ним беседы по вопросам, указанным в </w:t>
      </w:r>
      <w:hyperlink w:anchor="P172" w:history="1">
        <w:r>
          <w:rPr>
            <w:color w:val="0000FF"/>
          </w:rPr>
          <w:t>пункте 2 части 16</w:t>
        </w:r>
      </w:hyperlink>
      <w:r>
        <w:t xml:space="preserve"> настоящей статьи.</w:t>
      </w:r>
    </w:p>
    <w:p w:rsidR="00A23D0D" w:rsidRDefault="00A23D0D">
      <w:pPr>
        <w:pStyle w:val="ConsPlusNormal"/>
        <w:spacing w:before="220"/>
        <w:ind w:firstLine="540"/>
        <w:jc w:val="both"/>
      </w:pPr>
      <w:r>
        <w:t xml:space="preserve">19. Пояснения, указанные в </w:t>
      </w:r>
      <w:hyperlink w:anchor="P174" w:history="1">
        <w:r>
          <w:rPr>
            <w:color w:val="0000FF"/>
          </w:rPr>
          <w:t>части 18</w:t>
        </w:r>
      </w:hyperlink>
      <w:r>
        <w:t xml:space="preserve"> настоящей статьи, приобщаются к материалам проверки.</w:t>
      </w:r>
    </w:p>
    <w:p w:rsidR="00A23D0D" w:rsidRDefault="00A23D0D">
      <w:pPr>
        <w:pStyle w:val="ConsPlusNormal"/>
        <w:spacing w:before="220"/>
        <w:ind w:firstLine="540"/>
        <w:jc w:val="both"/>
      </w:pPr>
      <w:r>
        <w:t>20. На период проведения проверки муниципальный служащий в Самарской области может быть отстранен от замещаемой должности муниципальной службы в Самарской области в порядке, установленном федеральным законодательством.</w:t>
      </w:r>
    </w:p>
    <w:p w:rsidR="00A23D0D" w:rsidRDefault="00A23D0D">
      <w:pPr>
        <w:pStyle w:val="ConsPlusNormal"/>
        <w:spacing w:before="220"/>
        <w:ind w:firstLine="540"/>
        <w:jc w:val="both"/>
      </w:pPr>
      <w:r>
        <w:t>21. По результатам проверки должностному лицу, уполномоченному назначать гражданина на должность муниципальной службы в Самарской области или назначившему муниципального служащего в Самарской области на должность муниципальной службы в Самарской области, в установленном порядке представляется доклад. При этом в докладе должно содержаться одно из следующих предложений;</w:t>
      </w:r>
    </w:p>
    <w:p w:rsidR="00A23D0D" w:rsidRDefault="00A23D0D">
      <w:pPr>
        <w:pStyle w:val="ConsPlusNormal"/>
        <w:spacing w:before="220"/>
        <w:ind w:firstLine="540"/>
        <w:jc w:val="both"/>
      </w:pPr>
      <w:r>
        <w:t>а) о назначении гражданина на должность муниципальной службы в Самарской области;</w:t>
      </w:r>
    </w:p>
    <w:p w:rsidR="00A23D0D" w:rsidRDefault="00A23D0D">
      <w:pPr>
        <w:pStyle w:val="ConsPlusNormal"/>
        <w:spacing w:before="220"/>
        <w:ind w:firstLine="540"/>
        <w:jc w:val="both"/>
      </w:pPr>
      <w:r>
        <w:t>б) об отказе гражданину в назначении на должность муниципальной службы в Самарской области;</w:t>
      </w:r>
    </w:p>
    <w:p w:rsidR="00A23D0D" w:rsidRDefault="00A23D0D">
      <w:pPr>
        <w:pStyle w:val="ConsPlusNormal"/>
        <w:spacing w:before="220"/>
        <w:ind w:firstLine="540"/>
        <w:jc w:val="both"/>
      </w:pPr>
      <w:r>
        <w:t>в) об отсутствии оснований для применения к муниципальному служащему в Самарской области мер юридической ответственности;</w:t>
      </w:r>
    </w:p>
    <w:p w:rsidR="00A23D0D" w:rsidRDefault="00A23D0D">
      <w:pPr>
        <w:pStyle w:val="ConsPlusNormal"/>
        <w:spacing w:before="220"/>
        <w:ind w:firstLine="540"/>
        <w:jc w:val="both"/>
      </w:pPr>
      <w:r>
        <w:t>г) о применении к муниципальному служащему в Самарской области мер юридической ответственности;</w:t>
      </w:r>
    </w:p>
    <w:p w:rsidR="00A23D0D" w:rsidRDefault="00A23D0D">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в Самарской области и урегулированию конфликтов интересов.</w:t>
      </w:r>
    </w:p>
    <w:p w:rsidR="00A23D0D" w:rsidRDefault="00A23D0D">
      <w:pPr>
        <w:pStyle w:val="ConsPlusNormal"/>
        <w:spacing w:before="220"/>
        <w:ind w:firstLine="540"/>
        <w:jc w:val="both"/>
      </w:pPr>
      <w:r>
        <w:t xml:space="preserve">22. </w:t>
      </w:r>
      <w:proofErr w:type="gramStart"/>
      <w:r>
        <w:t xml:space="preserve">Сведения о результатах проверки с письменного согласия лица, принявшего решение о ее проведении, представляются с соблюдением законодательства Российской Федерации о персональных данных и государственной тайне соответствующей кадровой службой или уполномоченным сотрудником с одновременным уведомлением об этом гражданина или муниципального служащего в Самарской области, в отношении которого проводилась проверка, государственным, муниципальным органам, организациям и иным лицам, указанным в </w:t>
      </w:r>
      <w:hyperlink w:anchor="P133" w:history="1">
        <w:r>
          <w:rPr>
            <w:color w:val="0000FF"/>
          </w:rPr>
          <w:t>части 6</w:t>
        </w:r>
      </w:hyperlink>
      <w:r>
        <w:t xml:space="preserve"> настоящей</w:t>
      </w:r>
      <w:proofErr w:type="gramEnd"/>
      <w:r>
        <w:t xml:space="preserve"> статьи и представившим информацию, явившуюся основанием для проведения проверки.</w:t>
      </w:r>
    </w:p>
    <w:p w:rsidR="00A23D0D" w:rsidRDefault="00A23D0D">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23D0D" w:rsidRDefault="00A23D0D">
      <w:pPr>
        <w:pStyle w:val="ConsPlusNormal"/>
        <w:spacing w:before="220"/>
        <w:ind w:firstLine="540"/>
        <w:jc w:val="both"/>
      </w:pPr>
      <w:r>
        <w:t>24. Материалы проверки хранятся в кадровой службе органа местного самоуправления, аппарата избирательной комиссии муниципального образования (у муниципального служащего в Самарской области, ответственного за ведение кадровой работы в органе местного самоуправления, аппарате избирательной комиссии муниципального образования) в течение трех лет со дня ее окончания, после чего передаются в архив.</w:t>
      </w:r>
    </w:p>
    <w:p w:rsidR="00A23D0D" w:rsidRDefault="00A23D0D">
      <w:pPr>
        <w:pStyle w:val="ConsPlusNormal"/>
        <w:jc w:val="both"/>
      </w:pPr>
    </w:p>
    <w:p w:rsidR="00A23D0D" w:rsidRDefault="00A23D0D">
      <w:pPr>
        <w:pStyle w:val="ConsPlusTitle"/>
        <w:ind w:firstLine="540"/>
        <w:jc w:val="both"/>
        <w:outlineLvl w:val="1"/>
      </w:pPr>
      <w:r>
        <w:t>Статья 7.2. Комиссии по соблюдению требований к служебному поведению муниципальных служащих в Самарской области и урегулированию конфликтов интересов</w:t>
      </w:r>
    </w:p>
    <w:p w:rsidR="00A23D0D" w:rsidRDefault="00A23D0D">
      <w:pPr>
        <w:pStyle w:val="ConsPlusNormal"/>
        <w:ind w:firstLine="540"/>
        <w:jc w:val="both"/>
      </w:pPr>
      <w:r>
        <w:t>(</w:t>
      </w:r>
      <w:proofErr w:type="gramStart"/>
      <w:r>
        <w:t>введена</w:t>
      </w:r>
      <w:proofErr w:type="gramEnd"/>
      <w:r>
        <w:t xml:space="preserve"> </w:t>
      </w:r>
      <w:hyperlink r:id="rId79" w:history="1">
        <w:r>
          <w:rPr>
            <w:color w:val="0000FF"/>
          </w:rPr>
          <w:t>Законом</w:t>
        </w:r>
      </w:hyperlink>
      <w:r>
        <w:t xml:space="preserve"> Самарской области от 06.06.2012 N 41-ГД)</w:t>
      </w:r>
    </w:p>
    <w:p w:rsidR="00A23D0D" w:rsidRDefault="00A23D0D">
      <w:pPr>
        <w:pStyle w:val="ConsPlusNormal"/>
        <w:jc w:val="both"/>
      </w:pPr>
    </w:p>
    <w:p w:rsidR="00A23D0D" w:rsidRDefault="00A23D0D">
      <w:pPr>
        <w:pStyle w:val="ConsPlusNormal"/>
        <w:ind w:firstLine="540"/>
        <w:jc w:val="both"/>
      </w:pPr>
      <w:r>
        <w:t xml:space="preserve">1. </w:t>
      </w:r>
      <w:proofErr w:type="gramStart"/>
      <w:r>
        <w:t xml:space="preserve">Для обеспечения соблюдения муниципальными служащими в Самарской области общих </w:t>
      </w:r>
      <w:r>
        <w:lastRenderedPageBreak/>
        <w:t>принципов служебного поведения и урегулирования конфликтов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органа местного самоуправления,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в Самарской области и урегулированию конфликтов интересов (далее</w:t>
      </w:r>
      <w:proofErr w:type="gramEnd"/>
      <w:r>
        <w:t xml:space="preserve"> - комиссия по урегулированию конфликтов интересов).</w:t>
      </w:r>
    </w:p>
    <w:p w:rsidR="00A23D0D" w:rsidRDefault="00A23D0D">
      <w:pPr>
        <w:pStyle w:val="ConsPlusNormal"/>
        <w:spacing w:before="220"/>
        <w:ind w:firstLine="540"/>
        <w:jc w:val="both"/>
      </w:pPr>
      <w:r>
        <w:t>2. Комиссия по урегулированию конфликтов интересов образуется муниципальным правовым актом органа местного самоуправления, избирательной комиссии муниципального образования. Указанным актом утверждаются состав и положение о комиссии по урегулированию конфликтов интересов, определяющее порядок ее формирования и деятельности.</w:t>
      </w:r>
    </w:p>
    <w:p w:rsidR="00A23D0D" w:rsidRDefault="00A23D0D">
      <w:pPr>
        <w:pStyle w:val="ConsPlusNormal"/>
        <w:spacing w:before="220"/>
        <w:ind w:firstLine="540"/>
        <w:jc w:val="both"/>
      </w:pPr>
      <w:r>
        <w:t>3. В состав комиссии по урегулированию конфликтов интересов входят председатель комиссии по урегулированию конфликтов интересов и члены комиссии по урегулированию конфликтов интересов.</w:t>
      </w:r>
    </w:p>
    <w:p w:rsidR="00A23D0D" w:rsidRDefault="00A23D0D">
      <w:pPr>
        <w:pStyle w:val="ConsPlusNormal"/>
        <w:spacing w:before="220"/>
        <w:ind w:firstLine="540"/>
        <w:jc w:val="both"/>
      </w:pPr>
      <w:bookmarkStart w:id="16" w:name="P199"/>
      <w:bookmarkEnd w:id="16"/>
      <w:r>
        <w:t>4. В состав комиссии по урегулированию конфликтов интересов могут входить:</w:t>
      </w:r>
    </w:p>
    <w:p w:rsidR="00A23D0D" w:rsidRDefault="00A23D0D">
      <w:pPr>
        <w:pStyle w:val="ConsPlusNormal"/>
        <w:spacing w:before="220"/>
        <w:ind w:firstLine="540"/>
        <w:jc w:val="both"/>
      </w:pPr>
      <w:r>
        <w:t>1) муниципальные служащие в Самарской области, замещающие должности муниципальной службы в Самарской области в иных органах местного самоуправления, аппарате иных избирательных комиссий муниципальных образований;</w:t>
      </w:r>
    </w:p>
    <w:p w:rsidR="00A23D0D" w:rsidRDefault="00A23D0D">
      <w:pPr>
        <w:pStyle w:val="ConsPlusNormal"/>
        <w:spacing w:before="220"/>
        <w:ind w:firstLine="540"/>
        <w:jc w:val="both"/>
      </w:pPr>
      <w:r>
        <w:t>2) представители общественного совета (палаты), созданного (созданной) в муниципальном образовании, при органе местного самоуправления муниципального образования;</w:t>
      </w:r>
    </w:p>
    <w:p w:rsidR="00A23D0D" w:rsidRDefault="00A23D0D">
      <w:pPr>
        <w:pStyle w:val="ConsPlusNormal"/>
        <w:spacing w:before="220"/>
        <w:ind w:firstLine="540"/>
        <w:jc w:val="both"/>
      </w:pPr>
      <w:r>
        <w:t>3) представители руководящего органа местного отделения политической партии, руководящего органа местного общественного объединения;</w:t>
      </w:r>
    </w:p>
    <w:p w:rsidR="00A23D0D" w:rsidRDefault="00A23D0D">
      <w:pPr>
        <w:pStyle w:val="ConsPlusNormal"/>
        <w:spacing w:before="220"/>
        <w:ind w:firstLine="540"/>
        <w:jc w:val="both"/>
      </w:pPr>
      <w:r>
        <w:t>4) представители общественной организации ветеранов, созданной при органе местного самоуправления муниципального образования;</w:t>
      </w:r>
    </w:p>
    <w:p w:rsidR="00A23D0D" w:rsidRDefault="00A23D0D">
      <w:pPr>
        <w:pStyle w:val="ConsPlusNormal"/>
        <w:spacing w:before="220"/>
        <w:ind w:firstLine="540"/>
        <w:jc w:val="both"/>
      </w:pPr>
      <w:r>
        <w:t>5) представители профсоюзной организации, действующей в установленном порядке в органе местного самоуправления муниципального образования;</w:t>
      </w:r>
    </w:p>
    <w:p w:rsidR="00A23D0D" w:rsidRDefault="00A23D0D">
      <w:pPr>
        <w:pStyle w:val="ConsPlusNormal"/>
        <w:spacing w:before="220"/>
        <w:ind w:firstLine="540"/>
        <w:jc w:val="both"/>
      </w:pPr>
      <w:r>
        <w:t>6)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A23D0D" w:rsidRDefault="00A23D0D">
      <w:pPr>
        <w:pStyle w:val="ConsPlusNormal"/>
        <w:jc w:val="both"/>
      </w:pPr>
      <w:r>
        <w:t xml:space="preserve">(в ред. </w:t>
      </w:r>
      <w:hyperlink r:id="rId80" w:history="1">
        <w:r>
          <w:rPr>
            <w:color w:val="0000FF"/>
          </w:rPr>
          <w:t>Закона</w:t>
        </w:r>
      </w:hyperlink>
      <w:r>
        <w:t xml:space="preserve"> Самарской области от 07.02.2014 N 17-ГД)</w:t>
      </w:r>
    </w:p>
    <w:p w:rsidR="00A23D0D" w:rsidRDefault="00A23D0D">
      <w:pPr>
        <w:pStyle w:val="ConsPlusNormal"/>
        <w:spacing w:before="220"/>
        <w:ind w:firstLine="540"/>
        <w:jc w:val="both"/>
      </w:pPr>
      <w:r>
        <w:t>7) иные лица.</w:t>
      </w:r>
    </w:p>
    <w:p w:rsidR="00A23D0D" w:rsidRDefault="00A23D0D">
      <w:pPr>
        <w:pStyle w:val="ConsPlusNormal"/>
        <w:spacing w:before="220"/>
        <w:ind w:firstLine="540"/>
        <w:jc w:val="both"/>
      </w:pPr>
      <w:r>
        <w:t xml:space="preserve">5. Лица, указанные в </w:t>
      </w:r>
      <w:hyperlink w:anchor="P199" w:history="1">
        <w:r>
          <w:rPr>
            <w:color w:val="0000FF"/>
          </w:rPr>
          <w:t>части 4</w:t>
        </w:r>
      </w:hyperlink>
      <w:r>
        <w:t xml:space="preserve"> настоящей статьи, включаются в состав комиссии по урегулированию конфликтов интересов в установленном порядке по согласованию с соответствующими органами (комиссиями), организациями, советами (палатами), учреждениями, объединениями (отделениями) на основании запроса руководителя органа местного самоуправления, председателя избирательной комиссии муниципального образования.</w:t>
      </w:r>
    </w:p>
    <w:p w:rsidR="00A23D0D" w:rsidRDefault="00A23D0D">
      <w:pPr>
        <w:pStyle w:val="ConsPlusNormal"/>
        <w:spacing w:before="220"/>
        <w:ind w:firstLine="540"/>
        <w:jc w:val="both"/>
      </w:pPr>
      <w:r>
        <w:t>6. Число членов комиссии по урегулированию конфликтов интересов, не замещающих должности муниципальной службы в Самарской области, должно составлять не менее одной четверти от общего числа членов комиссии по урегулированию конфликтов интересов.</w:t>
      </w:r>
    </w:p>
    <w:p w:rsidR="00A23D0D" w:rsidRDefault="00A23D0D">
      <w:pPr>
        <w:pStyle w:val="ConsPlusNormal"/>
        <w:spacing w:before="220"/>
        <w:ind w:firstLine="540"/>
        <w:jc w:val="both"/>
      </w:pPr>
      <w:r>
        <w:t>7. Комиссия по урегулированию конфликтов интересов формируется таким образом, чтобы исключить возможность возникновения конфликта интересов, который мог бы повлиять на принимаемые комиссией по урегулированию конфликтов интересов решения.</w:t>
      </w:r>
    </w:p>
    <w:p w:rsidR="00A23D0D" w:rsidRDefault="00A23D0D">
      <w:pPr>
        <w:pStyle w:val="ConsPlusNormal"/>
        <w:jc w:val="both"/>
      </w:pPr>
    </w:p>
    <w:p w:rsidR="00A23D0D" w:rsidRDefault="00A23D0D">
      <w:pPr>
        <w:pStyle w:val="ConsPlusTitle"/>
        <w:ind w:firstLine="540"/>
        <w:jc w:val="both"/>
        <w:outlineLvl w:val="1"/>
      </w:pPr>
      <w:r>
        <w:lastRenderedPageBreak/>
        <w:t>Статья 7.3. Порядок применения взысканий за коррупционные правонарушения</w:t>
      </w:r>
    </w:p>
    <w:p w:rsidR="00A23D0D" w:rsidRDefault="00A23D0D">
      <w:pPr>
        <w:pStyle w:val="ConsPlusNormal"/>
        <w:ind w:firstLine="540"/>
        <w:jc w:val="both"/>
      </w:pPr>
      <w:r>
        <w:t>(</w:t>
      </w:r>
      <w:proofErr w:type="gramStart"/>
      <w:r>
        <w:t>введена</w:t>
      </w:r>
      <w:proofErr w:type="gramEnd"/>
      <w:r>
        <w:t xml:space="preserve"> </w:t>
      </w:r>
      <w:hyperlink r:id="rId81" w:history="1">
        <w:r>
          <w:rPr>
            <w:color w:val="0000FF"/>
          </w:rPr>
          <w:t>Законом</w:t>
        </w:r>
      </w:hyperlink>
      <w:r>
        <w:t xml:space="preserve"> Самарской области от 06.06.2012 N 41-ГД)</w:t>
      </w:r>
    </w:p>
    <w:p w:rsidR="00A23D0D" w:rsidRDefault="00A23D0D">
      <w:pPr>
        <w:pStyle w:val="ConsPlusNormal"/>
        <w:jc w:val="both"/>
      </w:pPr>
    </w:p>
    <w:p w:rsidR="00A23D0D" w:rsidRDefault="00A23D0D">
      <w:pPr>
        <w:pStyle w:val="ConsPlusNormal"/>
        <w:ind w:firstLine="540"/>
        <w:jc w:val="both"/>
      </w:pPr>
      <w:r>
        <w:t xml:space="preserve">1. Взыскания, предусмотренные </w:t>
      </w:r>
      <w:hyperlink r:id="rId82" w:history="1">
        <w:r>
          <w:rPr>
            <w:color w:val="0000FF"/>
          </w:rPr>
          <w:t>статьями 14.1</w:t>
        </w:r>
      </w:hyperlink>
      <w:r>
        <w:t xml:space="preserve">, </w:t>
      </w:r>
      <w:hyperlink r:id="rId83" w:history="1">
        <w:r>
          <w:rPr>
            <w:color w:val="0000FF"/>
          </w:rPr>
          <w:t>15</w:t>
        </w:r>
      </w:hyperlink>
      <w:r>
        <w:t xml:space="preserve"> и </w:t>
      </w:r>
      <w:hyperlink r:id="rId84" w:history="1">
        <w:r>
          <w:rPr>
            <w:color w:val="0000FF"/>
          </w:rPr>
          <w:t>27</w:t>
        </w:r>
      </w:hyperlink>
      <w:r>
        <w:t xml:space="preserve"> Федерального закона "О муниципальной службе в Российской Федерации", применяются к муниципальным служащим в Самарской области в порядке и сроки, которые установлены муниципальными нормативными правовыми актами в соответствии с Федеральным законом "О муниципальной службе в Российской Федерации" и настоящей статьей.</w:t>
      </w:r>
    </w:p>
    <w:p w:rsidR="00A23D0D" w:rsidRDefault="00A23D0D">
      <w:pPr>
        <w:pStyle w:val="ConsPlusNormal"/>
        <w:spacing w:before="220"/>
        <w:ind w:firstLine="540"/>
        <w:jc w:val="both"/>
      </w:pPr>
      <w:r>
        <w:t xml:space="preserve">2. Взыскания, предусмотренные </w:t>
      </w:r>
      <w:hyperlink r:id="rId85" w:history="1">
        <w:r>
          <w:rPr>
            <w:color w:val="0000FF"/>
          </w:rPr>
          <w:t>статьями 14.1</w:t>
        </w:r>
      </w:hyperlink>
      <w:r>
        <w:t xml:space="preserve">, </w:t>
      </w:r>
      <w:hyperlink r:id="rId86" w:history="1">
        <w:r>
          <w:rPr>
            <w:color w:val="0000FF"/>
          </w:rPr>
          <w:t>15</w:t>
        </w:r>
      </w:hyperlink>
      <w:r>
        <w:t xml:space="preserve"> и </w:t>
      </w:r>
      <w:hyperlink r:id="rId87"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A23D0D" w:rsidRDefault="00A23D0D">
      <w:pPr>
        <w:pStyle w:val="ConsPlusNormal"/>
        <w:spacing w:before="220"/>
        <w:ind w:firstLine="540"/>
        <w:jc w:val="both"/>
      </w:pPr>
      <w:r>
        <w:t>1) доклада о результатах проверки, проведенной кадровой службой или уполномоченными сотрудниками;</w:t>
      </w:r>
    </w:p>
    <w:p w:rsidR="00A23D0D" w:rsidRDefault="00A23D0D">
      <w:pPr>
        <w:pStyle w:val="ConsPlusNormal"/>
        <w:jc w:val="both"/>
      </w:pPr>
      <w:r>
        <w:t xml:space="preserve">(в ред. </w:t>
      </w:r>
      <w:hyperlink r:id="rId88" w:history="1">
        <w:r>
          <w:rPr>
            <w:color w:val="0000FF"/>
          </w:rPr>
          <w:t>Закона</w:t>
        </w:r>
      </w:hyperlink>
      <w:r>
        <w:t xml:space="preserve"> Самарской области от 12.11.2018 N 90-ГД)</w:t>
      </w:r>
    </w:p>
    <w:p w:rsidR="00A23D0D" w:rsidRDefault="00A23D0D">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 по урегулированию конфликтов интересов;</w:t>
      </w:r>
    </w:p>
    <w:p w:rsidR="00A23D0D" w:rsidRDefault="00A23D0D">
      <w:pPr>
        <w:pStyle w:val="ConsPlusNormal"/>
        <w:spacing w:before="220"/>
        <w:ind w:firstLine="540"/>
        <w:jc w:val="both"/>
      </w:pPr>
      <w:proofErr w:type="gramStart"/>
      <w:r>
        <w:t>2.1) доклада кадровой службы или уполномоченного сотрудника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в Самарской области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23D0D" w:rsidRDefault="00A23D0D">
      <w:pPr>
        <w:pStyle w:val="ConsPlusNormal"/>
        <w:jc w:val="both"/>
      </w:pPr>
      <w:r>
        <w:t xml:space="preserve">(п. 2.1 </w:t>
      </w:r>
      <w:proofErr w:type="gramStart"/>
      <w:r>
        <w:t>введен</w:t>
      </w:r>
      <w:proofErr w:type="gramEnd"/>
      <w:r>
        <w:t xml:space="preserve"> </w:t>
      </w:r>
      <w:hyperlink r:id="rId89" w:history="1">
        <w:r>
          <w:rPr>
            <w:color w:val="0000FF"/>
          </w:rPr>
          <w:t>Законом</w:t>
        </w:r>
      </w:hyperlink>
      <w:r>
        <w:t xml:space="preserve"> Самарской области от 12.11.2018 N 90-ГД)</w:t>
      </w:r>
    </w:p>
    <w:p w:rsidR="00A23D0D" w:rsidRDefault="00A23D0D">
      <w:pPr>
        <w:pStyle w:val="ConsPlusNormal"/>
        <w:spacing w:before="220"/>
        <w:ind w:firstLine="540"/>
        <w:jc w:val="both"/>
      </w:pPr>
      <w:r>
        <w:t>3) объяснений муниципального служащего в Самарской области;</w:t>
      </w:r>
    </w:p>
    <w:p w:rsidR="00A23D0D" w:rsidRDefault="00A23D0D">
      <w:pPr>
        <w:pStyle w:val="ConsPlusNormal"/>
        <w:spacing w:before="220"/>
        <w:ind w:firstLine="540"/>
        <w:jc w:val="both"/>
      </w:pPr>
      <w:r>
        <w:t>4) иных материалов.</w:t>
      </w:r>
    </w:p>
    <w:p w:rsidR="00A23D0D" w:rsidRDefault="00A23D0D">
      <w:pPr>
        <w:pStyle w:val="ConsPlusNormal"/>
        <w:spacing w:before="220"/>
        <w:ind w:firstLine="540"/>
        <w:jc w:val="both"/>
      </w:pPr>
      <w:r>
        <w:t xml:space="preserve">3. </w:t>
      </w:r>
      <w:proofErr w:type="gramStart"/>
      <w:r>
        <w:t xml:space="preserve">При применении взысканий, предусмотренных </w:t>
      </w:r>
      <w:hyperlink r:id="rId90" w:history="1">
        <w:r>
          <w:rPr>
            <w:color w:val="0000FF"/>
          </w:rPr>
          <w:t>статьями 14.1</w:t>
        </w:r>
      </w:hyperlink>
      <w:r>
        <w:t xml:space="preserve">, </w:t>
      </w:r>
      <w:hyperlink r:id="rId91" w:history="1">
        <w:r>
          <w:rPr>
            <w:color w:val="0000FF"/>
          </w:rPr>
          <w:t>15</w:t>
        </w:r>
      </w:hyperlink>
      <w:r>
        <w:t xml:space="preserve"> и </w:t>
      </w:r>
      <w:hyperlink r:id="rId92"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в Самарской области коррупционного правонарушения, его тяжесть, обстоятельства, при которых оно совершено, соблюдение муниципальным служащим в Самарской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t xml:space="preserve"> коррупции, а также предшествующие результаты исполнения муниципальным служащим в Самарской области своих должностных обязанностей.</w:t>
      </w:r>
    </w:p>
    <w:p w:rsidR="00A23D0D" w:rsidRDefault="00A23D0D">
      <w:pPr>
        <w:pStyle w:val="ConsPlusNormal"/>
        <w:spacing w:before="220"/>
        <w:ind w:firstLine="540"/>
        <w:jc w:val="both"/>
      </w:pPr>
      <w:r>
        <w:t xml:space="preserve">4. </w:t>
      </w:r>
      <w:proofErr w:type="gramStart"/>
      <w:r>
        <w:t xml:space="preserve">Взыскания, предусмотренные </w:t>
      </w:r>
      <w:hyperlink r:id="rId93" w:history="1">
        <w:r>
          <w:rPr>
            <w:color w:val="0000FF"/>
          </w:rPr>
          <w:t>статьями 14.1</w:t>
        </w:r>
      </w:hyperlink>
      <w:r>
        <w:t xml:space="preserve">, </w:t>
      </w:r>
      <w:hyperlink r:id="rId94" w:history="1">
        <w:r>
          <w:rPr>
            <w:color w:val="0000FF"/>
          </w:rPr>
          <w:t>15</w:t>
        </w:r>
      </w:hyperlink>
      <w:r>
        <w:t xml:space="preserve"> и </w:t>
      </w:r>
      <w:hyperlink r:id="rId95"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в Самарской области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его совершения.</w:t>
      </w:r>
      <w:proofErr w:type="gramEnd"/>
      <w:r>
        <w:t xml:space="preserve"> В указанные сроки не включается время производства по уголовному делу.</w:t>
      </w:r>
    </w:p>
    <w:p w:rsidR="00A23D0D" w:rsidRDefault="00A23D0D">
      <w:pPr>
        <w:pStyle w:val="ConsPlusNormal"/>
        <w:jc w:val="both"/>
      </w:pPr>
      <w:r>
        <w:t xml:space="preserve">(в ред. Законов Самарской области от 12.11.2018 </w:t>
      </w:r>
      <w:hyperlink r:id="rId96" w:history="1">
        <w:r>
          <w:rPr>
            <w:color w:val="0000FF"/>
          </w:rPr>
          <w:t>N 90-ГД</w:t>
        </w:r>
      </w:hyperlink>
      <w:r>
        <w:t xml:space="preserve">, от 20.07.2020 </w:t>
      </w:r>
      <w:hyperlink r:id="rId97" w:history="1">
        <w:r>
          <w:rPr>
            <w:color w:val="0000FF"/>
          </w:rPr>
          <w:t>N 89-ГД</w:t>
        </w:r>
      </w:hyperlink>
      <w:r>
        <w:t>)</w:t>
      </w:r>
    </w:p>
    <w:p w:rsidR="00A23D0D" w:rsidRDefault="00A23D0D">
      <w:pPr>
        <w:pStyle w:val="ConsPlusNormal"/>
        <w:spacing w:before="220"/>
        <w:ind w:firstLine="540"/>
        <w:jc w:val="both"/>
      </w:pPr>
      <w:r>
        <w:t xml:space="preserve">5. </w:t>
      </w:r>
      <w:proofErr w:type="gramStart"/>
      <w:r>
        <w:t>В акте о применении к муниципальному служащему в Самарской области взыскания в случае</w:t>
      </w:r>
      <w:proofErr w:type="gramEnd"/>
      <w:r>
        <w:t xml:space="preserve"> совершения им коррупционного правонарушения в качестве основания применения взыскания указывается </w:t>
      </w:r>
      <w:hyperlink r:id="rId98" w:history="1">
        <w:r>
          <w:rPr>
            <w:color w:val="0000FF"/>
          </w:rPr>
          <w:t>часть 1</w:t>
        </w:r>
      </w:hyperlink>
      <w:r>
        <w:t xml:space="preserve"> или </w:t>
      </w:r>
      <w:hyperlink r:id="rId99" w:history="1">
        <w:r>
          <w:rPr>
            <w:color w:val="0000FF"/>
          </w:rPr>
          <w:t>2 статьи 27.1</w:t>
        </w:r>
      </w:hyperlink>
      <w:r>
        <w:t xml:space="preserve"> Федерального закона "О муниципальной службе в Российской Федерации".</w:t>
      </w:r>
    </w:p>
    <w:p w:rsidR="00A23D0D" w:rsidRDefault="00A23D0D">
      <w:pPr>
        <w:pStyle w:val="ConsPlusNormal"/>
        <w:spacing w:before="220"/>
        <w:ind w:firstLine="540"/>
        <w:jc w:val="both"/>
      </w:pPr>
      <w:r>
        <w:t xml:space="preserve">6. </w:t>
      </w:r>
      <w:proofErr w:type="gramStart"/>
      <w:r>
        <w:t xml:space="preserve">Копия акта о применении к муниципальному служащему в Самарской области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в Самарской </w:t>
      </w:r>
      <w:r>
        <w:lastRenderedPageBreak/>
        <w:t>области такого взыскания с указанием мотивов вручается муниципальному служащему в Самарской области под расписку в течение пяти дней со дня издания соответствующего акта.</w:t>
      </w:r>
      <w:proofErr w:type="gramEnd"/>
    </w:p>
    <w:p w:rsidR="00A23D0D" w:rsidRDefault="00A23D0D">
      <w:pPr>
        <w:pStyle w:val="ConsPlusNormal"/>
        <w:spacing w:before="220"/>
        <w:ind w:firstLine="540"/>
        <w:jc w:val="both"/>
      </w:pPr>
      <w:r>
        <w:t>7. Муниципальный служащий в Самарской области вправе обжаловать взыскание в письменной форме в суд.</w:t>
      </w:r>
    </w:p>
    <w:p w:rsidR="00A23D0D" w:rsidRDefault="00A23D0D">
      <w:pPr>
        <w:pStyle w:val="ConsPlusNormal"/>
        <w:spacing w:before="220"/>
        <w:ind w:firstLine="540"/>
        <w:jc w:val="both"/>
      </w:pPr>
      <w:r>
        <w:t xml:space="preserve">8. Если в течение одного года со дня применения взыскания муниципальный служащий в Самарской области не был подвергнут взысканию, предусмотренному </w:t>
      </w:r>
      <w:hyperlink r:id="rId100" w:history="1">
        <w:r>
          <w:rPr>
            <w:color w:val="0000FF"/>
          </w:rPr>
          <w:t>пунктами 1</w:t>
        </w:r>
      </w:hyperlink>
      <w:r>
        <w:t xml:space="preserve"> или </w:t>
      </w:r>
      <w:hyperlink r:id="rId101"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A23D0D" w:rsidRDefault="00A23D0D">
      <w:pPr>
        <w:pStyle w:val="ConsPlusNormal"/>
        <w:jc w:val="both"/>
      </w:pPr>
    </w:p>
    <w:p w:rsidR="00A23D0D" w:rsidRDefault="00A23D0D">
      <w:pPr>
        <w:pStyle w:val="ConsPlusTitle"/>
        <w:ind w:firstLine="540"/>
        <w:jc w:val="both"/>
        <w:outlineLvl w:val="1"/>
      </w:pPr>
      <w:r>
        <w:t>Статья 7.4. Представление сведений о размещении информации в информационно-телекоммуникационной сети "Интернет"</w:t>
      </w:r>
    </w:p>
    <w:p w:rsidR="00A23D0D" w:rsidRDefault="00A23D0D">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bookmarkStart w:id="17" w:name="P235"/>
      <w:bookmarkEnd w:id="1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A23D0D" w:rsidRDefault="00A23D0D">
      <w:pPr>
        <w:pStyle w:val="ConsPlusNormal"/>
        <w:spacing w:before="220"/>
        <w:ind w:firstLine="540"/>
        <w:jc w:val="both"/>
      </w:pPr>
      <w:proofErr w:type="gramStart"/>
      <w:r>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roofErr w:type="gramEnd"/>
    </w:p>
    <w:p w:rsidR="00A23D0D" w:rsidRDefault="00A23D0D">
      <w:pPr>
        <w:pStyle w:val="ConsPlusNormal"/>
        <w:spacing w:before="220"/>
        <w:ind w:firstLine="540"/>
        <w:jc w:val="both"/>
      </w:pPr>
      <w:r>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23D0D" w:rsidRDefault="00A23D0D">
      <w:pPr>
        <w:pStyle w:val="ConsPlusNormal"/>
        <w:spacing w:before="220"/>
        <w:ind w:firstLine="540"/>
        <w:jc w:val="both"/>
      </w:pPr>
      <w:r>
        <w:t xml:space="preserve">2. Сведения, указанные в </w:t>
      </w:r>
      <w:hyperlink w:anchor="P23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w:t>
      </w:r>
      <w:proofErr w:type="gramStart"/>
      <w:r>
        <w:t>за</w:t>
      </w:r>
      <w:proofErr w:type="gramEnd"/>
      <w:r>
        <w:t xml:space="preserve"> отчетным. Сведения, указанные в </w:t>
      </w:r>
      <w:hyperlink w:anchor="P23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23D0D" w:rsidRDefault="00A23D0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w:t>
      </w:r>
      <w:hyperlink w:anchor="P235" w:history="1">
        <w:r>
          <w:rPr>
            <w:color w:val="0000FF"/>
          </w:rPr>
          <w:t>частью 1</w:t>
        </w:r>
      </w:hyperlink>
      <w:r>
        <w:t xml:space="preserve"> настоящей статьи.</w:t>
      </w:r>
    </w:p>
    <w:p w:rsidR="00A23D0D" w:rsidRDefault="00A23D0D">
      <w:pPr>
        <w:pStyle w:val="ConsPlusNormal"/>
        <w:jc w:val="both"/>
      </w:pPr>
    </w:p>
    <w:p w:rsidR="00A23D0D" w:rsidRDefault="00A23D0D">
      <w:pPr>
        <w:pStyle w:val="ConsPlusTitle"/>
        <w:ind w:firstLine="540"/>
        <w:jc w:val="both"/>
        <w:outlineLvl w:val="1"/>
      </w:pPr>
      <w:r>
        <w:t>Статья 7.5.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A23D0D" w:rsidRDefault="00A23D0D">
      <w:pPr>
        <w:pStyle w:val="ConsPlusNormal"/>
        <w:ind w:firstLine="540"/>
        <w:jc w:val="both"/>
      </w:pPr>
      <w:r>
        <w:t>(</w:t>
      </w:r>
      <w:proofErr w:type="gramStart"/>
      <w:r>
        <w:t>введена</w:t>
      </w:r>
      <w:proofErr w:type="gramEnd"/>
      <w:r>
        <w:t xml:space="preserve"> </w:t>
      </w:r>
      <w:hyperlink r:id="rId103" w:history="1">
        <w:r>
          <w:rPr>
            <w:color w:val="0000FF"/>
          </w:rPr>
          <w:t>Законом</w:t>
        </w:r>
      </w:hyperlink>
      <w:r>
        <w:t xml:space="preserve"> Самарской области от 20.07.2020 N 89-ГД)</w:t>
      </w:r>
    </w:p>
    <w:p w:rsidR="00A23D0D" w:rsidRDefault="00A23D0D">
      <w:pPr>
        <w:pStyle w:val="ConsPlusNormal"/>
        <w:jc w:val="both"/>
      </w:pPr>
    </w:p>
    <w:p w:rsidR="00A23D0D" w:rsidRDefault="00A23D0D">
      <w:pPr>
        <w:pStyle w:val="ConsPlusNormal"/>
        <w:ind w:firstLine="540"/>
        <w:jc w:val="both"/>
      </w:pPr>
      <w:r>
        <w:t xml:space="preserve">Муниципальные служащие в Самарской области в соответствии с </w:t>
      </w:r>
      <w:hyperlink r:id="rId104" w:history="1">
        <w:r>
          <w:rPr>
            <w:color w:val="0000FF"/>
          </w:rPr>
          <w:t>подпунктом "б" пункта 3 части 1 статьи 14</w:t>
        </w:r>
      </w:hyperlink>
      <w:r>
        <w:t xml:space="preserve"> Федерального закона "О муниципальной службе в Российской Федерации" вправе участвовать на безвозмездной основе в управлении некоммерческой организацией с разрешения представителя нанимателя (работодателя).</w:t>
      </w:r>
    </w:p>
    <w:p w:rsidR="00A23D0D" w:rsidRDefault="00A23D0D">
      <w:pPr>
        <w:pStyle w:val="ConsPlusNormal"/>
        <w:spacing w:before="220"/>
        <w:ind w:firstLine="540"/>
        <w:jc w:val="both"/>
      </w:pPr>
      <w: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муниципального служащего.</w:t>
      </w:r>
    </w:p>
    <w:p w:rsidR="00A23D0D" w:rsidRDefault="00A23D0D">
      <w:pPr>
        <w:pStyle w:val="ConsPlusNormal"/>
        <w:spacing w:before="220"/>
        <w:ind w:firstLine="540"/>
        <w:jc w:val="both"/>
      </w:pPr>
      <w:hyperlink w:anchor="P550" w:history="1">
        <w:r>
          <w:rPr>
            <w:color w:val="0000FF"/>
          </w:rPr>
          <w:t>Заявление</w:t>
        </w:r>
      </w:hyperlink>
      <w:r>
        <w:t xml:space="preserve"> о получении разрешения на участие на безвозмездной основе в управлении некоммерческой организацией (далее в настоящей статье - заявление) на имя представителя нанимателя (работодателя) подается муниципальным служащим в письменном виде по форме согласно приложению 1 к настоящему Закону путем его передачи в кадровую службу или уполномоченному сотруднику.</w:t>
      </w:r>
    </w:p>
    <w:p w:rsidR="00A23D0D" w:rsidRDefault="00A23D0D">
      <w:pPr>
        <w:pStyle w:val="ConsPlusNormal"/>
        <w:spacing w:before="220"/>
        <w:ind w:firstLine="540"/>
        <w:jc w:val="both"/>
      </w:pPr>
      <w:r>
        <w:t>Заявление подается не позднее 30 дней до наступления даты начала участия на безвозмездной основе в управлении некоммерческой организацией.</w:t>
      </w:r>
    </w:p>
    <w:p w:rsidR="00A23D0D" w:rsidRDefault="00A23D0D">
      <w:pPr>
        <w:pStyle w:val="ConsPlusNormal"/>
        <w:spacing w:before="220"/>
        <w:ind w:firstLine="540"/>
        <w:jc w:val="both"/>
      </w:pPr>
      <w:proofErr w:type="gramStart"/>
      <w:r>
        <w:t xml:space="preserve">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 в случаях, когда такое разрешение необходимо в соответствии с </w:t>
      </w:r>
      <w:hyperlink r:id="rId105" w:history="1">
        <w:r>
          <w:rPr>
            <w:color w:val="0000FF"/>
          </w:rPr>
          <w:t>пунктом 3 части 1 статьи 14</w:t>
        </w:r>
      </w:hyperlink>
      <w:r>
        <w:t xml:space="preserve"> Федерального закона "О муниципальной службе в Российской Федерации", заявление о таком участии в управлении некоммерческой организацией направляется этим лицом в день заключения трудового договора (контракта).</w:t>
      </w:r>
      <w:proofErr w:type="gramEnd"/>
    </w:p>
    <w:p w:rsidR="00A23D0D" w:rsidRDefault="00A23D0D">
      <w:pPr>
        <w:pStyle w:val="ConsPlusNormal"/>
        <w:spacing w:before="220"/>
        <w:ind w:firstLine="540"/>
        <w:jc w:val="both"/>
      </w:pPr>
      <w:r>
        <w:t xml:space="preserve">Кадровая служба или уполномоченный сотрудник в день поступления заявления регистрируют его в </w:t>
      </w:r>
      <w:hyperlink w:anchor="P609" w:history="1">
        <w:r>
          <w:rPr>
            <w:color w:val="0000FF"/>
          </w:rPr>
          <w:t>журнале</w:t>
        </w:r>
      </w:hyperlink>
      <w:r>
        <w:t xml:space="preserve"> регистрации, оформленном согласно приложению 2 к настоящему Закону.</w:t>
      </w:r>
    </w:p>
    <w:p w:rsidR="00A23D0D" w:rsidRDefault="00A23D0D">
      <w:pPr>
        <w:pStyle w:val="ConsPlusNormal"/>
        <w:spacing w:before="220"/>
        <w:ind w:firstLine="540"/>
        <w:jc w:val="both"/>
      </w:pPr>
      <w:r>
        <w:t>Заявление рассматривается кадровой службой или уполномоченным сотрудником в установленном органом местного самоуправления порядке.</w:t>
      </w:r>
    </w:p>
    <w:p w:rsidR="00A23D0D" w:rsidRDefault="00A23D0D">
      <w:pPr>
        <w:pStyle w:val="ConsPlusNormal"/>
        <w:spacing w:before="220"/>
        <w:ind w:firstLine="540"/>
        <w:jc w:val="both"/>
      </w:pPr>
      <w:r>
        <w:t>По результатам рассмотрения заявления кадровой службой или уполномоченным сотрудником готовится мотивированное заключение.</w:t>
      </w:r>
    </w:p>
    <w:p w:rsidR="00A23D0D" w:rsidRDefault="00A23D0D">
      <w:pPr>
        <w:pStyle w:val="ConsPlusNormal"/>
        <w:spacing w:before="220"/>
        <w:ind w:firstLine="540"/>
        <w:jc w:val="both"/>
      </w:pPr>
      <w:bookmarkStart w:id="18" w:name="P252"/>
      <w:bookmarkEnd w:id="18"/>
      <w:r>
        <w:t>Заявление, мотивированное заключение и другие материалы, полученные в ходе рассмотрения заявления, направляются кадровой службой или уполномоченным сотрудником представителю нанимателя (работодателю) в течение семи рабочих дней со дня регистрации заявления.</w:t>
      </w:r>
    </w:p>
    <w:p w:rsidR="00A23D0D" w:rsidRDefault="00A23D0D">
      <w:pPr>
        <w:pStyle w:val="ConsPlusNormal"/>
        <w:spacing w:before="220"/>
        <w:ind w:firstLine="540"/>
        <w:jc w:val="both"/>
      </w:pPr>
      <w:r>
        <w:t xml:space="preserve">По результатам рассмотрения заявления представитель нанимателя (работодатель) в течение семи рабочих дней со дня поступления в его адрес материалов, указанных в </w:t>
      </w:r>
      <w:hyperlink w:anchor="P252" w:history="1">
        <w:r>
          <w:rPr>
            <w:color w:val="0000FF"/>
          </w:rPr>
          <w:t>абзаце девятом</w:t>
        </w:r>
      </w:hyperlink>
      <w:r>
        <w:t xml:space="preserve"> настоящей статьи, принимает одно из следующих решений:</w:t>
      </w:r>
    </w:p>
    <w:p w:rsidR="00A23D0D" w:rsidRDefault="00A23D0D">
      <w:pPr>
        <w:pStyle w:val="ConsPlusNormal"/>
        <w:spacing w:before="220"/>
        <w:ind w:firstLine="540"/>
        <w:jc w:val="both"/>
      </w:pPr>
      <w:r>
        <w:t>а) разрешить муниципальному служащему участие в управлении некоммерческой организацией;</w:t>
      </w:r>
    </w:p>
    <w:p w:rsidR="00A23D0D" w:rsidRDefault="00A23D0D">
      <w:pPr>
        <w:pStyle w:val="ConsPlusNormal"/>
        <w:spacing w:before="220"/>
        <w:ind w:firstLine="540"/>
        <w:jc w:val="both"/>
      </w:pPr>
      <w:bookmarkStart w:id="19" w:name="P255"/>
      <w:bookmarkEnd w:id="19"/>
      <w:r>
        <w:t>б)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A23D0D" w:rsidRDefault="00A23D0D">
      <w:pPr>
        <w:pStyle w:val="ConsPlusNormal"/>
        <w:spacing w:before="220"/>
        <w:ind w:firstLine="540"/>
        <w:jc w:val="both"/>
      </w:pPr>
      <w:r>
        <w:t>Принятое решение представителя нанимателя (работодателя) вручается под подпись муниципальному служащему не позднее двух рабочих дней со дня принятия.</w:t>
      </w:r>
    </w:p>
    <w:p w:rsidR="00A23D0D" w:rsidRDefault="00A23D0D">
      <w:pPr>
        <w:pStyle w:val="ConsPlusNormal"/>
        <w:spacing w:before="220"/>
        <w:ind w:firstLine="540"/>
        <w:jc w:val="both"/>
      </w:pPr>
      <w:r>
        <w:t>Заявление и принятое решение представителя нанимателя (работодателя) приобщаются к личному делу муниципального служащего.</w:t>
      </w:r>
    </w:p>
    <w:p w:rsidR="00A23D0D" w:rsidRDefault="00A23D0D">
      <w:pPr>
        <w:pStyle w:val="ConsPlusNormal"/>
        <w:spacing w:before="220"/>
        <w:ind w:firstLine="540"/>
        <w:jc w:val="both"/>
      </w:pPr>
      <w:r>
        <w:t xml:space="preserve">В случае принятия представителем нанимателя (работодателем) решения, предусмотренного </w:t>
      </w:r>
      <w:hyperlink w:anchor="P255" w:history="1">
        <w:r>
          <w:rPr>
            <w:color w:val="0000FF"/>
          </w:rPr>
          <w:t>абзацем двенадцатым</w:t>
        </w:r>
      </w:hyperlink>
      <w:r>
        <w:t xml:space="preserve"> настоящей статьи, муниципальным служащим принимаются меры по предотвращению и урегулированию конфликта интересов, предусмотренные действующим законодательством.</w:t>
      </w:r>
    </w:p>
    <w:p w:rsidR="00A23D0D" w:rsidRDefault="00A23D0D">
      <w:pPr>
        <w:pStyle w:val="ConsPlusNormal"/>
        <w:spacing w:before="220"/>
        <w:ind w:firstLine="540"/>
        <w:jc w:val="both"/>
      </w:pPr>
      <w:r>
        <w:t>Муниципальный служащий, полномочия которого в управлении некоммерческой организацией прекращены, информирует об этом представителя нанимателя (работодателя) не позднее трех рабочих дней со дня прекращения полномочий.</w:t>
      </w:r>
    </w:p>
    <w:p w:rsidR="00A23D0D" w:rsidRDefault="00A23D0D">
      <w:pPr>
        <w:pStyle w:val="ConsPlusNormal"/>
        <w:jc w:val="both"/>
      </w:pPr>
    </w:p>
    <w:p w:rsidR="00A23D0D" w:rsidRDefault="00A23D0D">
      <w:pPr>
        <w:pStyle w:val="ConsPlusTitle"/>
        <w:ind w:firstLine="540"/>
        <w:jc w:val="both"/>
        <w:outlineLvl w:val="1"/>
      </w:pPr>
      <w:r>
        <w:t>Статья 8. Поступление на должность главы местной администрации по контракту</w:t>
      </w:r>
    </w:p>
    <w:p w:rsidR="00A23D0D" w:rsidRDefault="00A23D0D">
      <w:pPr>
        <w:pStyle w:val="ConsPlusNormal"/>
        <w:jc w:val="both"/>
      </w:pPr>
    </w:p>
    <w:p w:rsidR="00A23D0D" w:rsidRDefault="00A23D0D">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w:t>
      </w:r>
    </w:p>
    <w:p w:rsidR="00A23D0D" w:rsidRDefault="00A23D0D">
      <w:pPr>
        <w:pStyle w:val="ConsPlusNormal"/>
        <w:spacing w:before="220"/>
        <w:ind w:firstLine="540"/>
        <w:jc w:val="both"/>
      </w:pPr>
      <w:hyperlink r:id="rId106" w:history="1">
        <w:r>
          <w:rPr>
            <w:color w:val="0000FF"/>
          </w:rPr>
          <w:t>Типовая форма</w:t>
        </w:r>
      </w:hyperlink>
      <w:r>
        <w:t xml:space="preserve"> контракта с лицом, назначаемым на должность главы местной администрации по контракту, утверждается законом Самарской области.</w:t>
      </w:r>
    </w:p>
    <w:p w:rsidR="00A23D0D" w:rsidRDefault="00A23D0D">
      <w:pPr>
        <w:pStyle w:val="ConsPlusNormal"/>
        <w:spacing w:before="220"/>
        <w:ind w:firstLine="540"/>
        <w:jc w:val="both"/>
      </w:pPr>
      <w:r>
        <w:t>Условия контракта, заключаемого с главой местной администрации, в части осуществления отдельных государственных полномочий Российской Федерации и Самарской области, переданных органам местного самоуправления, определяются законом Самарской области.</w:t>
      </w:r>
    </w:p>
    <w:p w:rsidR="00A23D0D" w:rsidRDefault="00A23D0D">
      <w:pPr>
        <w:pStyle w:val="ConsPlusNormal"/>
        <w:jc w:val="both"/>
      </w:pPr>
    </w:p>
    <w:p w:rsidR="00A23D0D" w:rsidRDefault="00A23D0D">
      <w:pPr>
        <w:pStyle w:val="ConsPlusTitle"/>
        <w:ind w:firstLine="540"/>
        <w:jc w:val="both"/>
        <w:outlineLvl w:val="1"/>
      </w:pPr>
      <w:r>
        <w:t>Статья 8.1. Порядок заключения договора о целевом обучении с обязательством последующего прохождения муниципальной службы</w:t>
      </w:r>
    </w:p>
    <w:p w:rsidR="00A23D0D" w:rsidRDefault="00A23D0D">
      <w:pPr>
        <w:pStyle w:val="ConsPlusNormal"/>
        <w:ind w:firstLine="540"/>
        <w:jc w:val="both"/>
      </w:pPr>
      <w:r>
        <w:t>(</w:t>
      </w:r>
      <w:proofErr w:type="gramStart"/>
      <w:r>
        <w:t>введена</w:t>
      </w:r>
      <w:proofErr w:type="gramEnd"/>
      <w:r>
        <w:t xml:space="preserve"> </w:t>
      </w:r>
      <w:hyperlink r:id="rId107" w:history="1">
        <w:r>
          <w:rPr>
            <w:color w:val="0000FF"/>
          </w:rPr>
          <w:t>Законом</w:t>
        </w:r>
      </w:hyperlink>
      <w:r>
        <w:t xml:space="preserve"> Самарской области от 06.07.2015 N 70-ГД)</w:t>
      </w:r>
    </w:p>
    <w:p w:rsidR="00A23D0D" w:rsidRDefault="00A23D0D">
      <w:pPr>
        <w:pStyle w:val="ConsPlusNormal"/>
        <w:jc w:val="both"/>
      </w:pPr>
    </w:p>
    <w:p w:rsidR="00A23D0D" w:rsidRDefault="00A23D0D">
      <w:pPr>
        <w:pStyle w:val="ConsPlusNormal"/>
        <w:ind w:firstLine="540"/>
        <w:jc w:val="both"/>
      </w:pPr>
      <w:r>
        <w:t xml:space="preserve">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профессиональной образовательной организации или образовательной организации высшего образования, осуществляющих образовательную деятельность по имеющей государственную аккредитацию соответствующей основной профессиональной образовательной программе (далее - образовательная организация).</w:t>
      </w:r>
      <w:proofErr w:type="gramEnd"/>
    </w:p>
    <w:p w:rsidR="00A23D0D" w:rsidRDefault="00A23D0D">
      <w:pPr>
        <w:pStyle w:val="ConsPlusNormal"/>
        <w:spacing w:before="220"/>
        <w:ind w:firstLine="540"/>
        <w:jc w:val="both"/>
      </w:pPr>
      <w:r>
        <w:t xml:space="preserve">2. </w:t>
      </w:r>
      <w:proofErr w:type="gramStart"/>
      <w:r>
        <w:t>Право участвовать в конкурсе на заключение договора о целевом обучении имеют граждане Российской Федерации, достигшие возраста 18 лет, владеющие государственным языком Российской Федерации и впервые получающие среднее профессиональное образование или высшее образование по очной форме обучения в образовательных организациях за счет бюджетных ассигнований федерального бюджета, областного бюджета или местного бюджета.</w:t>
      </w:r>
      <w:proofErr w:type="gramEnd"/>
    </w:p>
    <w:p w:rsidR="00A23D0D" w:rsidRDefault="00A23D0D">
      <w:pPr>
        <w:pStyle w:val="ConsPlusNormal"/>
        <w:spacing w:before="220"/>
        <w:ind w:firstLine="540"/>
        <w:jc w:val="both"/>
      </w:pPr>
      <w:r>
        <w:t xml:space="preserve">3. Договор о целевом обучении с гражданином Российской Федерации, осваивающим программы бакалавриата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23D0D" w:rsidRDefault="00A23D0D">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среднего общего образования или программы магистратуры,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23D0D" w:rsidRDefault="00A23D0D">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23D0D" w:rsidRDefault="00A23D0D">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группе должностей соответственно.</w:t>
      </w:r>
    </w:p>
    <w:p w:rsidR="00A23D0D" w:rsidRDefault="00A23D0D">
      <w:pPr>
        <w:pStyle w:val="ConsPlusNormal"/>
        <w:spacing w:before="220"/>
        <w:ind w:firstLine="540"/>
        <w:jc w:val="both"/>
      </w:pPr>
      <w:r>
        <w:t xml:space="preserve">5. Конкурс на заключение договора о целевом обучении объявляется органом местного </w:t>
      </w:r>
      <w:r>
        <w:lastRenderedPageBreak/>
        <w:t>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A23D0D" w:rsidRDefault="00A23D0D">
      <w:pPr>
        <w:pStyle w:val="ConsPlusNormal"/>
        <w:spacing w:before="220"/>
        <w:ind w:firstLine="540"/>
        <w:jc w:val="both"/>
      </w:pPr>
      <w:r>
        <w:t xml:space="preserve">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A23D0D" w:rsidRDefault="00A23D0D">
      <w:pPr>
        <w:pStyle w:val="ConsPlusNormal"/>
        <w:spacing w:before="220"/>
        <w:ind w:firstLine="540"/>
        <w:jc w:val="both"/>
      </w:pPr>
      <w:r>
        <w:t>В объявлении указываются:</w:t>
      </w:r>
    </w:p>
    <w:p w:rsidR="00A23D0D" w:rsidRDefault="00A23D0D">
      <w:pPr>
        <w:pStyle w:val="ConsPlusNormal"/>
        <w:spacing w:before="220"/>
        <w:ind w:firstLine="540"/>
        <w:jc w:val="both"/>
      </w:pPr>
      <w:r>
        <w:t>категории и группы должностей муниципальной службы, которые подлежат замещению гражданами после окончания обучения;</w:t>
      </w:r>
    </w:p>
    <w:p w:rsidR="00A23D0D" w:rsidRDefault="00A23D0D">
      <w:pPr>
        <w:pStyle w:val="ConsPlusNormal"/>
        <w:spacing w:before="220"/>
        <w:ind w:firstLine="540"/>
        <w:jc w:val="both"/>
      </w:pPr>
      <w:r>
        <w:t>квалификационные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A23D0D" w:rsidRDefault="00A23D0D">
      <w:pPr>
        <w:pStyle w:val="ConsPlusNormal"/>
        <w:spacing w:before="220"/>
        <w:ind w:firstLine="540"/>
        <w:jc w:val="both"/>
      </w:pPr>
      <w:r>
        <w:t xml:space="preserve">перечень документов, представляемых на конкурс на заключение договора о целевом обучении в соответствии с </w:t>
      </w:r>
      <w:hyperlink w:anchor="P283" w:history="1">
        <w:r>
          <w:rPr>
            <w:color w:val="0000FF"/>
          </w:rPr>
          <w:t>частью 7</w:t>
        </w:r>
      </w:hyperlink>
      <w:r>
        <w:t xml:space="preserve"> настоящей статьи, место и время их приема, срок, до истечения которого принимаются указанные документы;</w:t>
      </w:r>
    </w:p>
    <w:p w:rsidR="00A23D0D" w:rsidRDefault="00A23D0D">
      <w:pPr>
        <w:pStyle w:val="ConsPlusNormal"/>
        <w:spacing w:before="220"/>
        <w:ind w:firstLine="540"/>
        <w:jc w:val="both"/>
      </w:pPr>
      <w:r>
        <w:t>дата, место и порядок проведения конкурса, а также иные информационные материалы.</w:t>
      </w:r>
    </w:p>
    <w:p w:rsidR="00A23D0D" w:rsidRDefault="00A23D0D">
      <w:pPr>
        <w:pStyle w:val="ConsPlusNormal"/>
        <w:spacing w:before="220"/>
        <w:ind w:firstLine="540"/>
        <w:jc w:val="both"/>
      </w:pPr>
      <w:bookmarkStart w:id="20" w:name="P283"/>
      <w:bookmarkEnd w:id="20"/>
      <w:r>
        <w:t>7. Гражданин, изъявивший желание участвовать в конкурсе, представляет в орган местного самоуправления:</w:t>
      </w:r>
    </w:p>
    <w:p w:rsidR="00A23D0D" w:rsidRDefault="00A23D0D">
      <w:pPr>
        <w:pStyle w:val="ConsPlusNormal"/>
        <w:spacing w:before="220"/>
        <w:ind w:firstLine="540"/>
        <w:jc w:val="both"/>
      </w:pPr>
      <w:r>
        <w:t>1) личное заявление;</w:t>
      </w:r>
    </w:p>
    <w:p w:rsidR="00A23D0D" w:rsidRDefault="00A23D0D">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 с приложением фотографии;</w:t>
      </w:r>
    </w:p>
    <w:p w:rsidR="00A23D0D" w:rsidRDefault="00A23D0D">
      <w:pPr>
        <w:pStyle w:val="ConsPlusNormal"/>
        <w:spacing w:before="220"/>
        <w:ind w:firstLine="540"/>
        <w:jc w:val="both"/>
      </w:pPr>
      <w:r>
        <w:t>3) копию паспорта (паспорт предъявляется лично по прибытии на конкурс);</w:t>
      </w:r>
    </w:p>
    <w:p w:rsidR="00A23D0D" w:rsidRDefault="00A23D0D">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23D0D" w:rsidRDefault="00A23D0D">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A23D0D" w:rsidRDefault="00A23D0D">
      <w:pPr>
        <w:pStyle w:val="ConsPlusNormal"/>
        <w:spacing w:before="220"/>
        <w:ind w:firstLine="540"/>
        <w:jc w:val="both"/>
      </w:pPr>
      <w:proofErr w:type="gramStart"/>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бюджетных ассигнований федерального бюджета, областного бюджета или местного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w:t>
      </w:r>
      <w:proofErr w:type="gramEnd"/>
      <w:r>
        <w:t xml:space="preserve"> учебным планом, о выполнении им обязанностей, предусмотренных уставом и правилами внутреннего распорядка образовательной организации.</w:t>
      </w:r>
    </w:p>
    <w:p w:rsidR="00A23D0D" w:rsidRDefault="00A23D0D">
      <w:pPr>
        <w:pStyle w:val="ConsPlusNormal"/>
        <w:spacing w:before="220"/>
        <w:ind w:firstLine="540"/>
        <w:jc w:val="both"/>
      </w:pPr>
      <w:r>
        <w:t xml:space="preserve">8. Конкурсная комиссия оценивает претендентов на основании представленных документов, указанных в </w:t>
      </w:r>
      <w:hyperlink w:anchor="P283" w:history="1">
        <w:r>
          <w:rPr>
            <w:color w:val="0000FF"/>
          </w:rPr>
          <w:t>части 7</w:t>
        </w:r>
      </w:hyperlink>
      <w:r>
        <w:t xml:space="preserve"> настоящей статьи, а также по результатам конкурсных процедур.</w:t>
      </w:r>
    </w:p>
    <w:p w:rsidR="00A23D0D" w:rsidRDefault="00A23D0D">
      <w:pPr>
        <w:pStyle w:val="ConsPlusNormal"/>
        <w:spacing w:before="220"/>
        <w:ind w:firstLine="540"/>
        <w:jc w:val="both"/>
      </w:pPr>
      <w:r>
        <w:t xml:space="preserve">Конкурсные процедуры по решению органа местного самоуправления могут </w:t>
      </w:r>
      <w:r>
        <w:lastRenderedPageBreak/>
        <w:t>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Методику проведения конкурсных процедур и критерии оценки претендентов определяет орган местного самоуправления.</w:t>
      </w:r>
    </w:p>
    <w:p w:rsidR="00A23D0D" w:rsidRDefault="00A23D0D">
      <w:pPr>
        <w:pStyle w:val="ConsPlusNormal"/>
        <w:spacing w:before="220"/>
        <w:ind w:firstLine="540"/>
        <w:jc w:val="both"/>
      </w:pPr>
      <w:r>
        <w:t>9. Конкурсная комиссия проводит заседания и принимает решение о заключении договора о целевом обучении в порядке, установленном действующим законодательством для проведения конкурса на замещение вакантной должности муниципальной службы.</w:t>
      </w:r>
    </w:p>
    <w:p w:rsidR="00A23D0D" w:rsidRDefault="00A23D0D">
      <w:pPr>
        <w:pStyle w:val="ConsPlusNormal"/>
        <w:spacing w:before="220"/>
        <w:ind w:firstLine="540"/>
        <w:jc w:val="both"/>
      </w:pPr>
      <w:r>
        <w:t xml:space="preserve">Перед заключением договора о целевом </w:t>
      </w:r>
      <w:proofErr w:type="gramStart"/>
      <w:r>
        <w:t>обучении по решению</w:t>
      </w:r>
      <w:proofErr w:type="gramEnd"/>
      <w:r>
        <w:t xml:space="preserve">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83" w:history="1">
        <w:r>
          <w:rPr>
            <w:color w:val="0000FF"/>
          </w:rPr>
          <w:t>частью 7</w:t>
        </w:r>
      </w:hyperlink>
      <w:r>
        <w:t xml:space="preserve"> настоящей статьи.</w:t>
      </w:r>
    </w:p>
    <w:p w:rsidR="00A23D0D" w:rsidRDefault="00A23D0D">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A23D0D" w:rsidRDefault="00A23D0D">
      <w:pPr>
        <w:pStyle w:val="ConsPlusNormal"/>
        <w:spacing w:before="220"/>
        <w:ind w:firstLine="540"/>
        <w:jc w:val="both"/>
      </w:pPr>
      <w: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A23D0D" w:rsidRDefault="00A23D0D">
      <w:pPr>
        <w:pStyle w:val="ConsPlusNormal"/>
        <w:spacing w:before="220"/>
        <w:ind w:firstLine="540"/>
        <w:jc w:val="both"/>
      </w:pPr>
      <w: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 Указанный срок в соответствии со </w:t>
      </w:r>
      <w:hyperlink r:id="rId108" w:history="1">
        <w:r>
          <w:rPr>
            <w:color w:val="0000FF"/>
          </w:rPr>
          <w:t>статьей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и не может превышать пяти лет.</w:t>
      </w:r>
    </w:p>
    <w:p w:rsidR="00A23D0D" w:rsidRDefault="00A23D0D">
      <w:pPr>
        <w:pStyle w:val="ConsPlusNormal"/>
        <w:spacing w:before="220"/>
        <w:ind w:firstLine="540"/>
        <w:jc w:val="both"/>
      </w:pPr>
      <w:r>
        <w:t xml:space="preserve">11. </w:t>
      </w:r>
      <w:proofErr w:type="gramStart"/>
      <w:r>
        <w:t>Контроль за</w:t>
      </w:r>
      <w:proofErr w:type="gramEnd"/>
      <w:r>
        <w:t xml:space="preserve"> выполнением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A23D0D" w:rsidRDefault="00A23D0D">
      <w:pPr>
        <w:pStyle w:val="ConsPlusNormal"/>
        <w:spacing w:before="22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A23D0D" w:rsidRDefault="00A23D0D">
      <w:pPr>
        <w:pStyle w:val="ConsPlusNormal"/>
        <w:jc w:val="both"/>
      </w:pPr>
    </w:p>
    <w:p w:rsidR="00A23D0D" w:rsidRDefault="00A23D0D">
      <w:pPr>
        <w:pStyle w:val="ConsPlusTitle"/>
        <w:ind w:firstLine="540"/>
        <w:jc w:val="both"/>
        <w:outlineLvl w:val="1"/>
      </w:pPr>
      <w:r>
        <w:t>Статья 9. Аттестация муниципальных служащих в Самарской области</w:t>
      </w:r>
    </w:p>
    <w:p w:rsidR="00A23D0D" w:rsidRDefault="00A23D0D">
      <w:pPr>
        <w:pStyle w:val="ConsPlusNormal"/>
        <w:jc w:val="both"/>
      </w:pPr>
    </w:p>
    <w:p w:rsidR="00A23D0D" w:rsidRDefault="00A23D0D">
      <w:pPr>
        <w:pStyle w:val="ConsPlusNormal"/>
        <w:ind w:firstLine="540"/>
        <w:jc w:val="both"/>
      </w:pPr>
      <w:r>
        <w:t>1. Аттестация муниципального служащего в Самарской области проводится в целях определения его соответствия замещаемой должности муниципальной службы в Самарской области.</w:t>
      </w:r>
    </w:p>
    <w:p w:rsidR="00A23D0D" w:rsidRDefault="00A23D0D">
      <w:pPr>
        <w:pStyle w:val="ConsPlusNormal"/>
        <w:spacing w:before="220"/>
        <w:ind w:firstLine="540"/>
        <w:jc w:val="both"/>
      </w:pPr>
      <w:r>
        <w:t xml:space="preserve">2. Положение о проведении аттестации муниципальных служащих в Самарской области утверждается муниципальным правовым актом в соответствии с </w:t>
      </w:r>
      <w:hyperlink r:id="rId109" w:history="1">
        <w:r>
          <w:rPr>
            <w:color w:val="0000FF"/>
          </w:rPr>
          <w:t>типовым положением</w:t>
        </w:r>
      </w:hyperlink>
      <w:r>
        <w:t xml:space="preserve"> о проведении аттестации муниципальных служащих в Самарской области, утверждаемым законом Самарской области.</w:t>
      </w:r>
    </w:p>
    <w:p w:rsidR="00A23D0D" w:rsidRDefault="00A23D0D">
      <w:pPr>
        <w:pStyle w:val="ConsPlusNormal"/>
        <w:jc w:val="both"/>
      </w:pPr>
    </w:p>
    <w:p w:rsidR="00A23D0D" w:rsidRDefault="00A23D0D">
      <w:pPr>
        <w:pStyle w:val="ConsPlusTitle"/>
        <w:ind w:firstLine="540"/>
        <w:jc w:val="both"/>
        <w:outlineLvl w:val="1"/>
      </w:pPr>
      <w:r>
        <w:t>Статья 10. Оплата труда муниципальных служащих в Самарской области</w:t>
      </w:r>
    </w:p>
    <w:p w:rsidR="00A23D0D" w:rsidRDefault="00A23D0D">
      <w:pPr>
        <w:pStyle w:val="ConsPlusNormal"/>
        <w:jc w:val="both"/>
      </w:pPr>
    </w:p>
    <w:p w:rsidR="00A23D0D" w:rsidRDefault="00A23D0D">
      <w:pPr>
        <w:pStyle w:val="ConsPlusNormal"/>
        <w:ind w:firstLine="540"/>
        <w:jc w:val="both"/>
      </w:pPr>
      <w:r>
        <w:t>1. Оплата труда муниципального служащего в Самарской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Самарской области (далее - должностной оклад), а также из ежемесячных и иных дополнительных выплат, определяемых настоящей статьей.</w:t>
      </w:r>
    </w:p>
    <w:p w:rsidR="00A23D0D" w:rsidRDefault="00A23D0D">
      <w:pPr>
        <w:pStyle w:val="ConsPlusNormal"/>
        <w:spacing w:before="220"/>
        <w:ind w:firstLine="540"/>
        <w:jc w:val="both"/>
      </w:pPr>
      <w:r>
        <w:lastRenderedPageBreak/>
        <w:t>2. К дополнительным выплатам относятся:</w:t>
      </w:r>
    </w:p>
    <w:p w:rsidR="00A23D0D" w:rsidRDefault="00A23D0D">
      <w:pPr>
        <w:pStyle w:val="ConsPlusNormal"/>
        <w:spacing w:before="220"/>
        <w:ind w:firstLine="540"/>
        <w:jc w:val="both"/>
      </w:pPr>
      <w:r>
        <w:t>1) ежемесячная надбавка к должностному окладу за выслугу лет на муниципальной службе;</w:t>
      </w:r>
    </w:p>
    <w:p w:rsidR="00A23D0D" w:rsidRDefault="00A23D0D">
      <w:pPr>
        <w:pStyle w:val="ConsPlusNormal"/>
        <w:spacing w:before="220"/>
        <w:ind w:firstLine="540"/>
        <w:jc w:val="both"/>
      </w:pPr>
      <w:r>
        <w:t>2) ежемесячная надбавка к должностному окладу за особые условия муниципальной службы;</w:t>
      </w:r>
    </w:p>
    <w:p w:rsidR="00A23D0D" w:rsidRDefault="00A23D0D">
      <w:pPr>
        <w:pStyle w:val="ConsPlusNormal"/>
        <w:spacing w:before="220"/>
        <w:ind w:firstLine="540"/>
        <w:jc w:val="both"/>
      </w:pPr>
      <w:r>
        <w:t>3) ежемесячная надбавка к должностному окладу за классный чин;</w:t>
      </w:r>
    </w:p>
    <w:p w:rsidR="00A23D0D" w:rsidRDefault="00A23D0D">
      <w:pPr>
        <w:pStyle w:val="ConsPlusNormal"/>
        <w:jc w:val="both"/>
      </w:pPr>
      <w:r>
        <w:t xml:space="preserve">(в ред. </w:t>
      </w:r>
      <w:hyperlink r:id="rId110" w:history="1">
        <w:r>
          <w:rPr>
            <w:color w:val="0000FF"/>
          </w:rPr>
          <w:t>Закона</w:t>
        </w:r>
      </w:hyperlink>
      <w:r>
        <w:t xml:space="preserve"> Самарской области от 06.05.2009 N 58-ГД)</w:t>
      </w:r>
    </w:p>
    <w:p w:rsidR="00A23D0D" w:rsidRDefault="00A23D0D">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23D0D" w:rsidRDefault="00A23D0D">
      <w:pPr>
        <w:pStyle w:val="ConsPlusNormal"/>
        <w:spacing w:before="220"/>
        <w:ind w:firstLine="540"/>
        <w:jc w:val="both"/>
      </w:pPr>
      <w:r>
        <w:t>5) премии за выполнение особо важных и сложных заданий;</w:t>
      </w:r>
    </w:p>
    <w:p w:rsidR="00A23D0D" w:rsidRDefault="00A23D0D">
      <w:pPr>
        <w:pStyle w:val="ConsPlusNormal"/>
        <w:spacing w:before="220"/>
        <w:ind w:firstLine="540"/>
        <w:jc w:val="both"/>
      </w:pPr>
      <w:r>
        <w:t>6) ежемесячное денежное поощрение;</w:t>
      </w:r>
    </w:p>
    <w:p w:rsidR="00A23D0D" w:rsidRDefault="00A23D0D">
      <w:pPr>
        <w:pStyle w:val="ConsPlusNormal"/>
        <w:spacing w:before="220"/>
        <w:ind w:firstLine="540"/>
        <w:jc w:val="both"/>
      </w:pPr>
      <w:r>
        <w:t>7) единовременная выплата при предоставлении ежегодного оплачиваемого отпуска, выплачиваемая один раз в год;</w:t>
      </w:r>
    </w:p>
    <w:p w:rsidR="00A23D0D" w:rsidRDefault="00A23D0D">
      <w:pPr>
        <w:pStyle w:val="ConsPlusNormal"/>
        <w:spacing w:before="220"/>
        <w:ind w:firstLine="540"/>
        <w:jc w:val="both"/>
      </w:pPr>
      <w:r>
        <w:t>8) материальная помощь в случаях и порядке, установленных муниципальными правовыми актами.</w:t>
      </w:r>
    </w:p>
    <w:p w:rsidR="00A23D0D" w:rsidRDefault="00A23D0D">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w:t>
      </w:r>
    </w:p>
    <w:p w:rsidR="00A23D0D" w:rsidRDefault="00A23D0D">
      <w:pPr>
        <w:pStyle w:val="ConsPlusNormal"/>
        <w:spacing w:before="220"/>
        <w:ind w:firstLine="540"/>
        <w:jc w:val="both"/>
      </w:pPr>
      <w:r>
        <w:t xml:space="preserve">3.1. Утратила силу. - </w:t>
      </w:r>
      <w:hyperlink r:id="rId111" w:history="1">
        <w:r>
          <w:rPr>
            <w:color w:val="0000FF"/>
          </w:rPr>
          <w:t>Закон</w:t>
        </w:r>
      </w:hyperlink>
      <w:r>
        <w:t xml:space="preserve"> Самарской области от 10.02.2009 N 6-ГД.</w:t>
      </w:r>
    </w:p>
    <w:p w:rsidR="00A23D0D" w:rsidRDefault="00A23D0D">
      <w:pPr>
        <w:pStyle w:val="ConsPlusNormal"/>
        <w:spacing w:before="220"/>
        <w:ind w:firstLine="540"/>
        <w:jc w:val="both"/>
      </w:pPr>
      <w:r>
        <w:t>4. Финансирование расходов, связанных с оплатой труда муниципальных служащих в Самарской области, осуществляется за счет средств местных бюджетов.</w:t>
      </w:r>
    </w:p>
    <w:p w:rsidR="00A23D0D" w:rsidRDefault="00A23D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D0D" w:rsidRDefault="00A23D0D"/>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c>
          <w:tcPr>
            <w:tcW w:w="0" w:type="auto"/>
            <w:tcBorders>
              <w:top w:val="nil"/>
              <w:left w:val="nil"/>
              <w:bottom w:val="nil"/>
              <w:right w:val="nil"/>
            </w:tcBorders>
            <w:shd w:val="clear" w:color="auto" w:fill="F4F3F8"/>
            <w:tcMar>
              <w:top w:w="113" w:type="dxa"/>
              <w:left w:w="0" w:type="dxa"/>
              <w:bottom w:w="113" w:type="dxa"/>
              <w:right w:w="0" w:type="dxa"/>
            </w:tcMar>
          </w:tcPr>
          <w:p w:rsidR="00A23D0D" w:rsidRDefault="00A23D0D">
            <w:pPr>
              <w:pStyle w:val="ConsPlusNormal"/>
              <w:jc w:val="both"/>
            </w:pPr>
            <w:hyperlink r:id="rId112" w:history="1">
              <w:proofErr w:type="gramStart"/>
              <w:r>
                <w:rPr>
                  <w:color w:val="0000FF"/>
                </w:rPr>
                <w:t>Законом</w:t>
              </w:r>
            </w:hyperlink>
            <w:r>
              <w:rPr>
                <w:color w:val="392C69"/>
              </w:rPr>
              <w:t xml:space="preserve"> Самарской области от 13.06.2017 N 62-ГД установлено, что исчисление в соответствии с требованиями статьи 11 (в ред. </w:t>
            </w:r>
            <w:hyperlink r:id="rId113" w:history="1">
              <w:r>
                <w:rPr>
                  <w:color w:val="0000FF"/>
                </w:rPr>
                <w:t>Закона</w:t>
              </w:r>
            </w:hyperlink>
            <w:r>
              <w:rPr>
                <w:color w:val="392C69"/>
              </w:rPr>
              <w:t xml:space="preserve"> Самарской области от 13.06.2017 N 62-ГД) продолжительности ежегодных оплачиваемых отпусков, предоставляемых муниципальным служащим в Самарской области, замещающим должности муниципальной службы в Самарской области на день вступления в силу Федерального </w:t>
            </w:r>
            <w:hyperlink r:id="rId114" w:history="1">
              <w:r>
                <w:rPr>
                  <w:color w:val="0000FF"/>
                </w:rPr>
                <w:t>закона</w:t>
              </w:r>
            </w:hyperlink>
            <w:r>
              <w:rPr>
                <w:color w:val="392C69"/>
              </w:rPr>
              <w:t xml:space="preserve"> от 01.05.2017 N 90-ФЗ, начинается с их нового служебного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r>
    </w:tbl>
    <w:p w:rsidR="00A23D0D" w:rsidRDefault="00A23D0D">
      <w:pPr>
        <w:pStyle w:val="ConsPlusTitle"/>
        <w:spacing w:before="280"/>
        <w:ind w:firstLine="540"/>
        <w:jc w:val="both"/>
        <w:outlineLvl w:val="1"/>
      </w:pPr>
      <w:r>
        <w:t>Статья 11. Отпуск муниципальных служащих в Самарской области</w:t>
      </w:r>
    </w:p>
    <w:p w:rsidR="00A23D0D" w:rsidRDefault="00A23D0D">
      <w:pPr>
        <w:pStyle w:val="ConsPlusNormal"/>
        <w:ind w:firstLine="540"/>
        <w:jc w:val="both"/>
      </w:pPr>
      <w:r>
        <w:t xml:space="preserve">(в ред. </w:t>
      </w:r>
      <w:hyperlink r:id="rId115" w:history="1">
        <w:r>
          <w:rPr>
            <w:color w:val="0000FF"/>
          </w:rPr>
          <w:t>Закона</w:t>
        </w:r>
      </w:hyperlink>
      <w:r>
        <w:t xml:space="preserve"> Самарской области от 04.06.2009 N 70-ГД)</w:t>
      </w:r>
    </w:p>
    <w:p w:rsidR="00A23D0D" w:rsidRDefault="00A23D0D">
      <w:pPr>
        <w:pStyle w:val="ConsPlusNormal"/>
        <w:jc w:val="both"/>
      </w:pPr>
    </w:p>
    <w:p w:rsidR="00A23D0D" w:rsidRDefault="00A23D0D">
      <w:pPr>
        <w:pStyle w:val="ConsPlusNormal"/>
        <w:ind w:firstLine="540"/>
        <w:jc w:val="both"/>
      </w:pPr>
      <w:r>
        <w:t>1. Ежегодный оплачиваемый отпуск муниципального служащего в Самарской области состоит из основного оплачиваемого отпуска и дополнительных оплачиваемых отпусков.</w:t>
      </w:r>
    </w:p>
    <w:p w:rsidR="00A23D0D" w:rsidRDefault="00A23D0D">
      <w:pPr>
        <w:pStyle w:val="ConsPlusNormal"/>
        <w:spacing w:before="220"/>
        <w:ind w:firstLine="540"/>
        <w:jc w:val="both"/>
      </w:pPr>
      <w:r>
        <w:t>2. Муниципальным служащим в Самарской области предоставляется ежегодный основной оплачиваемый отпуск продолжительностью 30 календарных дней.</w:t>
      </w:r>
    </w:p>
    <w:p w:rsidR="00A23D0D" w:rsidRDefault="00A23D0D">
      <w:pPr>
        <w:pStyle w:val="ConsPlusNormal"/>
        <w:jc w:val="both"/>
      </w:pPr>
      <w:r>
        <w:t>(</w:t>
      </w:r>
      <w:proofErr w:type="gramStart"/>
      <w:r>
        <w:t>ч</w:t>
      </w:r>
      <w:proofErr w:type="gramEnd"/>
      <w:r>
        <w:t xml:space="preserve">асть 2 в ред. </w:t>
      </w:r>
      <w:hyperlink r:id="rId116" w:history="1">
        <w:r>
          <w:rPr>
            <w:color w:val="0000FF"/>
          </w:rPr>
          <w:t>Закона</w:t>
        </w:r>
      </w:hyperlink>
      <w:r>
        <w:t xml:space="preserve"> Самарской области от 13.06.2017 N 62-ГД)</w:t>
      </w:r>
    </w:p>
    <w:p w:rsidR="00A23D0D" w:rsidRDefault="00A23D0D">
      <w:pPr>
        <w:pStyle w:val="ConsPlusNormal"/>
        <w:spacing w:before="220"/>
        <w:ind w:firstLine="540"/>
        <w:jc w:val="both"/>
      </w:pPr>
      <w:r>
        <w:t>3. Ежегодные дополнительные оплачиваемые отпуска предоставляются муниципальным служащим в Самарской области за выслугу лет и за ненормированный служебный день.</w:t>
      </w:r>
    </w:p>
    <w:p w:rsidR="00A23D0D" w:rsidRDefault="00A23D0D">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A23D0D" w:rsidRDefault="00A23D0D">
      <w:pPr>
        <w:pStyle w:val="ConsPlusNormal"/>
        <w:jc w:val="both"/>
      </w:pPr>
      <w:r>
        <w:lastRenderedPageBreak/>
        <w:t>(</w:t>
      </w:r>
      <w:proofErr w:type="gramStart"/>
      <w:r>
        <w:t>в</w:t>
      </w:r>
      <w:proofErr w:type="gramEnd"/>
      <w:r>
        <w:t xml:space="preserve"> ред. </w:t>
      </w:r>
      <w:hyperlink r:id="rId117" w:history="1">
        <w:r>
          <w:rPr>
            <w:color w:val="0000FF"/>
          </w:rPr>
          <w:t>Закона</w:t>
        </w:r>
      </w:hyperlink>
      <w:r>
        <w:t xml:space="preserve"> Самарской области от 13.06.2017 N 62-ГД)</w:t>
      </w:r>
    </w:p>
    <w:p w:rsidR="00A23D0D" w:rsidRDefault="00A23D0D">
      <w:pPr>
        <w:pStyle w:val="ConsPlusNormal"/>
        <w:spacing w:before="220"/>
        <w:ind w:firstLine="540"/>
        <w:jc w:val="both"/>
      </w:pPr>
      <w: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A23D0D" w:rsidRDefault="00A23D0D">
      <w:pPr>
        <w:pStyle w:val="ConsPlusNormal"/>
        <w:spacing w:before="220"/>
        <w:ind w:firstLine="540"/>
        <w:jc w:val="both"/>
      </w:pPr>
      <w:r>
        <w:t>6. Муниципальным служащим в Самарской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23D0D" w:rsidRDefault="00A23D0D">
      <w:pPr>
        <w:pStyle w:val="ConsPlusNormal"/>
        <w:jc w:val="both"/>
      </w:pPr>
      <w:r>
        <w:t>(</w:t>
      </w:r>
      <w:proofErr w:type="gramStart"/>
      <w:r>
        <w:t>ч</w:t>
      </w:r>
      <w:proofErr w:type="gramEnd"/>
      <w:r>
        <w:t xml:space="preserve">асть 6 в ред. </w:t>
      </w:r>
      <w:hyperlink r:id="rId118" w:history="1">
        <w:r>
          <w:rPr>
            <w:color w:val="0000FF"/>
          </w:rPr>
          <w:t>Закона</w:t>
        </w:r>
      </w:hyperlink>
      <w:r>
        <w:t xml:space="preserve"> Самарской области от 13.06.2017 N 62-ГД)</w:t>
      </w:r>
    </w:p>
    <w:p w:rsidR="00A23D0D" w:rsidRDefault="00A23D0D">
      <w:pPr>
        <w:pStyle w:val="ConsPlusNormal"/>
        <w:spacing w:before="220"/>
        <w:ind w:firstLine="540"/>
        <w:jc w:val="both"/>
      </w:pPr>
      <w:r>
        <w:t>7. Порядок и условия предоставления муниципальным служащим в Самарской области ежегодного дополнительного оплачиваемого отпуска за ненормированный служебный день устанавливаются муниципальными правовыми актами.</w:t>
      </w:r>
    </w:p>
    <w:p w:rsidR="00A23D0D" w:rsidRDefault="00A23D0D">
      <w:pPr>
        <w:pStyle w:val="ConsPlusNormal"/>
        <w:spacing w:before="220"/>
        <w:ind w:firstLine="540"/>
        <w:jc w:val="both"/>
      </w:pPr>
      <w:r>
        <w:t>8. Финансирование расходов, связанных с предоставлением основного оплачиваемого отпуска и дополнительных оплачиваемых отпусков муниципальному служащему в Самарской области, осуществляется за счет средств местных бюджетов.</w:t>
      </w:r>
    </w:p>
    <w:p w:rsidR="00A23D0D" w:rsidRDefault="00A23D0D">
      <w:pPr>
        <w:pStyle w:val="ConsPlusNormal"/>
        <w:jc w:val="both"/>
      </w:pPr>
    </w:p>
    <w:p w:rsidR="00A23D0D" w:rsidRDefault="00A23D0D">
      <w:pPr>
        <w:pStyle w:val="ConsPlusTitle"/>
        <w:ind w:firstLine="540"/>
        <w:jc w:val="both"/>
        <w:outlineLvl w:val="1"/>
      </w:pPr>
      <w:bookmarkStart w:id="21" w:name="P338"/>
      <w:bookmarkEnd w:id="21"/>
      <w:r>
        <w:t>Статья 12. Предоставление пенсии за выслугу лет к страховой пенсии муниципальным служащим в Самарской области</w:t>
      </w:r>
    </w:p>
    <w:p w:rsidR="00A23D0D" w:rsidRDefault="00A23D0D">
      <w:pPr>
        <w:pStyle w:val="ConsPlusNormal"/>
        <w:ind w:firstLine="540"/>
        <w:jc w:val="both"/>
      </w:pPr>
      <w:r>
        <w:t xml:space="preserve">(в ред. </w:t>
      </w:r>
      <w:hyperlink r:id="rId119"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r>
        <w:t>Органы местного самоуправления имеют право устанавливать пенсию за выслугу лет к страховой пенсии муниципальным служащим в Самарской области в порядке и на условиях, предусмотренных настоящим Законом и уставами муниципальных образований.</w:t>
      </w:r>
    </w:p>
    <w:p w:rsidR="00A23D0D" w:rsidRDefault="00A23D0D">
      <w:pPr>
        <w:pStyle w:val="ConsPlusNormal"/>
        <w:jc w:val="both"/>
      </w:pPr>
    </w:p>
    <w:p w:rsidR="00A23D0D" w:rsidRDefault="00A23D0D">
      <w:pPr>
        <w:pStyle w:val="ConsPlusTitle"/>
        <w:ind w:firstLine="540"/>
        <w:jc w:val="both"/>
        <w:outlineLvl w:val="1"/>
      </w:pPr>
      <w:bookmarkStart w:id="22" w:name="P343"/>
      <w:bookmarkEnd w:id="22"/>
      <w:r>
        <w:t>Статья 13. Категории граждан, имеющих право на пенсию за выслугу лет</w:t>
      </w:r>
    </w:p>
    <w:p w:rsidR="00A23D0D" w:rsidRDefault="00A23D0D">
      <w:pPr>
        <w:pStyle w:val="ConsPlusNormal"/>
        <w:ind w:firstLine="540"/>
        <w:jc w:val="both"/>
      </w:pPr>
      <w:r>
        <w:t xml:space="preserve">(в ред. </w:t>
      </w:r>
      <w:hyperlink r:id="rId120" w:history="1">
        <w:r>
          <w:rPr>
            <w:color w:val="0000FF"/>
          </w:rPr>
          <w:t>Закона</w:t>
        </w:r>
      </w:hyperlink>
      <w:r>
        <w:t xml:space="preserve"> Самарской области от 12.12.2016 N 135-ГД)</w:t>
      </w:r>
    </w:p>
    <w:p w:rsidR="00A23D0D" w:rsidRDefault="00A23D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D0D" w:rsidRDefault="00A23D0D"/>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c>
          <w:tcPr>
            <w:tcW w:w="0" w:type="auto"/>
            <w:tcBorders>
              <w:top w:val="nil"/>
              <w:left w:val="nil"/>
              <w:bottom w:val="nil"/>
              <w:right w:val="nil"/>
            </w:tcBorders>
            <w:shd w:val="clear" w:color="auto" w:fill="F4F3F8"/>
            <w:tcMar>
              <w:top w:w="113" w:type="dxa"/>
              <w:left w:w="0" w:type="dxa"/>
              <w:bottom w:w="113" w:type="dxa"/>
              <w:right w:w="0" w:type="dxa"/>
            </w:tcMar>
          </w:tcPr>
          <w:p w:rsidR="00A23D0D" w:rsidRDefault="00A23D0D">
            <w:pPr>
              <w:pStyle w:val="ConsPlusNormal"/>
              <w:jc w:val="both"/>
            </w:pPr>
            <w:hyperlink r:id="rId121" w:history="1">
              <w:proofErr w:type="gramStart"/>
              <w:r>
                <w:rPr>
                  <w:color w:val="0000FF"/>
                </w:rPr>
                <w:t>Законом</w:t>
              </w:r>
            </w:hyperlink>
            <w:r>
              <w:rPr>
                <w:color w:val="392C69"/>
              </w:rP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22" w:history="1">
              <w:r>
                <w:rPr>
                  <w:color w:val="0000FF"/>
                </w:rPr>
                <w:t>Законом</w:t>
              </w:r>
            </w:hyperlink>
            <w:r>
              <w:rPr>
                <w:color w:val="392C69"/>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w:t>
            </w:r>
            <w:proofErr w:type="gramEnd"/>
            <w:r>
              <w:rPr>
                <w:color w:val="392C69"/>
              </w:rPr>
              <w:t xml:space="preserve">, </w:t>
            </w:r>
            <w:proofErr w:type="gramStart"/>
            <w:r>
              <w:rPr>
                <w:color w:val="392C69"/>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w:t>
            </w:r>
            <w:proofErr w:type="gramEnd"/>
            <w:r>
              <w:rPr>
                <w:color w:val="392C69"/>
              </w:rPr>
              <w:t xml:space="preserve"> января 2017 года право на страховую пенсию по старости (инвалидности) в соответствии с Федеральным </w:t>
            </w:r>
            <w:hyperlink r:id="rId123" w:history="1">
              <w:r>
                <w:rPr>
                  <w:color w:val="0000FF"/>
                </w:rPr>
                <w:t>законом</w:t>
              </w:r>
            </w:hyperlink>
            <w:r>
              <w:rPr>
                <w:color w:val="392C69"/>
              </w:rPr>
              <w:t xml:space="preserve"> "О страховых пенсиях".</w:t>
            </w:r>
          </w:p>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r>
    </w:tbl>
    <w:p w:rsidR="00A23D0D" w:rsidRDefault="00A23D0D">
      <w:pPr>
        <w:pStyle w:val="ConsPlusNormal"/>
        <w:spacing w:before="280"/>
        <w:ind w:firstLine="540"/>
        <w:jc w:val="both"/>
      </w:pPr>
      <w:r>
        <w:t xml:space="preserve">1. </w:t>
      </w:r>
      <w:proofErr w:type="gramStart"/>
      <w:r>
        <w:t xml:space="preserve">Пенсия за выслугу лет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4" w:history="1">
        <w:r>
          <w:rPr>
            <w:color w:val="0000FF"/>
          </w:rPr>
          <w:t>приложению</w:t>
        </w:r>
      </w:hyperlink>
      <w:r>
        <w:t xml:space="preserve"> к Федеральному закону "О государственном пенсионном обеспечении в Российской Федерации", при условии увольнения с муниципальной службы в Самарской области по</w:t>
      </w:r>
      <w:proofErr w:type="gramEnd"/>
      <w:r>
        <w:t xml:space="preserve"> следующим основаниям:</w:t>
      </w:r>
    </w:p>
    <w:p w:rsidR="00A23D0D" w:rsidRDefault="00A23D0D">
      <w:pPr>
        <w:pStyle w:val="ConsPlusNormal"/>
        <w:spacing w:before="220"/>
        <w:ind w:firstLine="540"/>
        <w:jc w:val="both"/>
      </w:pPr>
      <w:bookmarkStart w:id="23" w:name="P348"/>
      <w:bookmarkEnd w:id="23"/>
      <w:r>
        <w:t>1) упразднение (ликвидация) органов местного самоуправления, а также сокращение штата муниципальных служащих органов местного самоуправления;</w:t>
      </w:r>
    </w:p>
    <w:p w:rsidR="00A23D0D" w:rsidRDefault="00A23D0D">
      <w:pPr>
        <w:pStyle w:val="ConsPlusNormal"/>
        <w:spacing w:before="220"/>
        <w:ind w:firstLine="540"/>
        <w:jc w:val="both"/>
      </w:pPr>
      <w:bookmarkStart w:id="24" w:name="P349"/>
      <w:bookmarkEnd w:id="24"/>
      <w:r>
        <w:t xml:space="preserve">2) увольнение с должностей, установленных муниципальными правовыми актами для </w:t>
      </w:r>
      <w:r>
        <w:lastRenderedPageBreak/>
        <w:t>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23D0D" w:rsidRDefault="00A23D0D">
      <w:pPr>
        <w:pStyle w:val="ConsPlusNormal"/>
        <w:spacing w:before="220"/>
        <w:ind w:firstLine="540"/>
        <w:jc w:val="both"/>
      </w:pPr>
      <w:r>
        <w:t>3) достижение предельного возраста, установленного законом, для замещения должности муниципальной службы;</w:t>
      </w:r>
    </w:p>
    <w:p w:rsidR="00A23D0D" w:rsidRDefault="00A23D0D">
      <w:pPr>
        <w:pStyle w:val="ConsPlusNormal"/>
        <w:spacing w:before="220"/>
        <w:ind w:firstLine="540"/>
        <w:jc w:val="both"/>
      </w:pPr>
      <w:r>
        <w:t>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
    <w:p w:rsidR="00A23D0D" w:rsidRDefault="00A23D0D">
      <w:pPr>
        <w:pStyle w:val="ConsPlusNormal"/>
        <w:spacing w:before="220"/>
        <w:ind w:firstLine="540"/>
        <w:jc w:val="both"/>
      </w:pPr>
      <w:r>
        <w:t>5) увольнение по собственному желанию в связи с выходом на пенсию;</w:t>
      </w:r>
    </w:p>
    <w:p w:rsidR="00A23D0D" w:rsidRDefault="00A23D0D">
      <w:pPr>
        <w:pStyle w:val="ConsPlusNormal"/>
        <w:spacing w:before="220"/>
        <w:ind w:firstLine="540"/>
        <w:jc w:val="both"/>
      </w:pPr>
      <w:bookmarkStart w:id="25" w:name="P353"/>
      <w:bookmarkEnd w:id="25"/>
      <w:r>
        <w:t xml:space="preserve">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125" w:history="1">
        <w:r>
          <w:rPr>
            <w:color w:val="0000FF"/>
          </w:rPr>
          <w:t>части 1 статьи 8</w:t>
        </w:r>
      </w:hyperlink>
      <w:r>
        <w:t xml:space="preserve"> Федерального закона "О страховых пенсиях";</w:t>
      </w:r>
    </w:p>
    <w:p w:rsidR="00A23D0D" w:rsidRDefault="00A23D0D">
      <w:pPr>
        <w:pStyle w:val="ConsPlusNormal"/>
        <w:spacing w:before="220"/>
        <w:ind w:firstLine="540"/>
        <w:jc w:val="both"/>
      </w:pPr>
      <w:bookmarkStart w:id="26" w:name="P354"/>
      <w:bookmarkEnd w:id="26"/>
      <w: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настоящего Закона понимается продолжительность замещения должност</w:t>
      </w:r>
      <w:proofErr w:type="gramStart"/>
      <w:r>
        <w:t>и(</w:t>
      </w:r>
      <w:proofErr w:type="gramEnd"/>
      <w: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A23D0D" w:rsidRDefault="00A23D0D">
      <w:pPr>
        <w:pStyle w:val="ConsPlusNormal"/>
        <w:jc w:val="both"/>
      </w:pPr>
      <w:r>
        <w:t xml:space="preserve">(п. 7 в ред. </w:t>
      </w:r>
      <w:hyperlink r:id="rId126" w:history="1">
        <w:r>
          <w:rPr>
            <w:color w:val="0000FF"/>
          </w:rPr>
          <w:t>Закона</w:t>
        </w:r>
      </w:hyperlink>
      <w:r>
        <w:t xml:space="preserve"> Самарской области от 07.12.2020 N 129-ГД)</w:t>
      </w:r>
    </w:p>
    <w:p w:rsidR="00A23D0D" w:rsidRDefault="00A23D0D">
      <w:pPr>
        <w:pStyle w:val="ConsPlusNormal"/>
        <w:spacing w:before="220"/>
        <w:ind w:firstLine="540"/>
        <w:jc w:val="both"/>
      </w:pPr>
      <w:bookmarkStart w:id="27" w:name="P356"/>
      <w:bookmarkEnd w:id="27"/>
      <w:r>
        <w:t>8) иным основаниям, предусмотренным уставом муниципального образования.</w:t>
      </w:r>
    </w:p>
    <w:p w:rsidR="00A23D0D" w:rsidRDefault="00A23D0D">
      <w:pPr>
        <w:pStyle w:val="ConsPlusNormal"/>
        <w:spacing w:before="220"/>
        <w:ind w:firstLine="540"/>
        <w:jc w:val="both"/>
      </w:pPr>
      <w:r>
        <w:t xml:space="preserve">2. Лица, уволенные с муниципальной службы в Самарской области по основаниям, предусмотренным пунктами со </w:t>
      </w:r>
      <w:hyperlink w:anchor="P349" w:history="1">
        <w:r>
          <w:rPr>
            <w:color w:val="0000FF"/>
          </w:rPr>
          <w:t>2</w:t>
        </w:r>
      </w:hyperlink>
      <w:r>
        <w:t xml:space="preserve"> по </w:t>
      </w:r>
      <w:hyperlink w:anchor="P356" w:history="1">
        <w:r>
          <w:rPr>
            <w:color w:val="0000FF"/>
          </w:rPr>
          <w:t>8 части 1</w:t>
        </w:r>
      </w:hyperlink>
      <w:r>
        <w:t xml:space="preserve"> настоящей статьи, имеют право на пенсию за выслугу лет, если они замещали должности муниципальной службы в Самарской области не менее </w:t>
      </w:r>
      <w:proofErr w:type="gramStart"/>
      <w:r>
        <w:t>12 полных месяцев</w:t>
      </w:r>
      <w:proofErr w:type="gramEnd"/>
      <w:r>
        <w:t xml:space="preserve"> непосредственно перед увольнением с муниципальной службы.</w:t>
      </w:r>
    </w:p>
    <w:p w:rsidR="00A23D0D" w:rsidRDefault="00A23D0D">
      <w:pPr>
        <w:pStyle w:val="ConsPlusNormal"/>
        <w:spacing w:before="220"/>
        <w:ind w:firstLine="540"/>
        <w:jc w:val="both"/>
      </w:pPr>
      <w:r>
        <w:t xml:space="preserve">3. Лица, уволенные с муниципальной службы в Самарской области до истечения </w:t>
      </w:r>
      <w:proofErr w:type="gramStart"/>
      <w:r>
        <w:t>12 полных месяцев</w:t>
      </w:r>
      <w:proofErr w:type="gramEnd"/>
      <w:r>
        <w:t xml:space="preserve"> по основаниям, предусмотренным </w:t>
      </w:r>
      <w:hyperlink w:anchor="P348" w:history="1">
        <w:r>
          <w:rPr>
            <w:color w:val="0000FF"/>
          </w:rPr>
          <w:t>пунктом 1 части 1</w:t>
        </w:r>
      </w:hyperlink>
      <w:r>
        <w:t xml:space="preserve"> настоящей статьи, имеют право на пенсию за выслугу лет.</w:t>
      </w:r>
    </w:p>
    <w:p w:rsidR="00A23D0D" w:rsidRDefault="00A23D0D">
      <w:pPr>
        <w:pStyle w:val="ConsPlusNormal"/>
        <w:spacing w:before="220"/>
        <w:ind w:firstLine="540"/>
        <w:jc w:val="both"/>
      </w:pPr>
      <w:r>
        <w:t xml:space="preserve">4. Пенсия за выслугу лет по основаниям увольнения, указанным в </w:t>
      </w:r>
      <w:hyperlink w:anchor="P353" w:history="1">
        <w:r>
          <w:rPr>
            <w:color w:val="0000FF"/>
          </w:rPr>
          <w:t>пунктах 6</w:t>
        </w:r>
      </w:hyperlink>
      <w:r>
        <w:t xml:space="preserve"> и </w:t>
      </w:r>
      <w:hyperlink w:anchor="P354" w:history="1">
        <w:r>
          <w:rPr>
            <w:color w:val="0000FF"/>
          </w:rPr>
          <w:t>7 части 1</w:t>
        </w:r>
      </w:hyperlink>
      <w:r>
        <w:t xml:space="preserve"> настоящей статьи, назначается лицам, уволенным с муниципальной службы после 31 декабря 2016 года.</w:t>
      </w:r>
    </w:p>
    <w:p w:rsidR="00A23D0D" w:rsidRDefault="00A23D0D">
      <w:pPr>
        <w:pStyle w:val="ConsPlusNormal"/>
        <w:spacing w:before="220"/>
        <w:ind w:firstLine="540"/>
        <w:jc w:val="both"/>
      </w:pPr>
      <w:r>
        <w:t xml:space="preserve">5. </w:t>
      </w:r>
      <w:proofErr w:type="gramStart"/>
      <w:r>
        <w:t xml:space="preserve">Лица, которые в период с 1 января 2019 года по 31 декабря 2020 года достигнут </w:t>
      </w:r>
      <w:hyperlink r:id="rId127" w:history="1">
        <w:r>
          <w:rPr>
            <w:color w:val="0000FF"/>
          </w:rPr>
          <w:t>возраста</w:t>
        </w:r>
      </w:hyperlink>
      <w:r>
        <w:t xml:space="preserve">,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w:t>
      </w:r>
      <w:hyperlink w:anchor="P353" w:history="1">
        <w:r>
          <w:rPr>
            <w:color w:val="0000FF"/>
          </w:rPr>
          <w:t>пункте 6 части 1</w:t>
        </w:r>
        <w:proofErr w:type="gramEnd"/>
      </w:hyperlink>
      <w:r>
        <w:t xml:space="preserve"> настоящей статьи, ранее достижения возраста, предусмотренного </w:t>
      </w:r>
      <w:hyperlink w:anchor="P353" w:history="1">
        <w:r>
          <w:rPr>
            <w:color w:val="0000FF"/>
          </w:rPr>
          <w:t>приложением 6</w:t>
        </w:r>
      </w:hyperlink>
      <w:r>
        <w:t xml:space="preserve"> к Федеральному закону "О страховых пенсиях", но не более чем за 6 месяцев до достижения такого возраста.</w:t>
      </w:r>
    </w:p>
    <w:p w:rsidR="00A23D0D" w:rsidRDefault="00A23D0D">
      <w:pPr>
        <w:pStyle w:val="ConsPlusNormal"/>
        <w:jc w:val="both"/>
      </w:pPr>
      <w:r>
        <w:t xml:space="preserve">(часть 5 введена </w:t>
      </w:r>
      <w:hyperlink r:id="rId128" w:history="1">
        <w:r>
          <w:rPr>
            <w:color w:val="0000FF"/>
          </w:rPr>
          <w:t>Законом</w:t>
        </w:r>
      </w:hyperlink>
      <w:r>
        <w:t xml:space="preserve"> Самарской области от 15.06.2020 N 63-ГД)</w:t>
      </w:r>
    </w:p>
    <w:p w:rsidR="00A23D0D" w:rsidRDefault="00A23D0D">
      <w:pPr>
        <w:pStyle w:val="ConsPlusNormal"/>
        <w:jc w:val="both"/>
      </w:pPr>
    </w:p>
    <w:p w:rsidR="00A23D0D" w:rsidRDefault="00A23D0D">
      <w:pPr>
        <w:pStyle w:val="ConsPlusTitle"/>
        <w:ind w:firstLine="540"/>
        <w:jc w:val="both"/>
        <w:outlineLvl w:val="1"/>
      </w:pPr>
      <w:bookmarkStart w:id="28" w:name="P363"/>
      <w:bookmarkEnd w:id="28"/>
      <w:r>
        <w:t>Статья 14. Основания установления пенсии за выслугу лет</w:t>
      </w:r>
    </w:p>
    <w:p w:rsidR="00A23D0D" w:rsidRDefault="00A23D0D">
      <w:pPr>
        <w:pStyle w:val="ConsPlusNormal"/>
        <w:jc w:val="both"/>
      </w:pPr>
      <w:r>
        <w:t xml:space="preserve">(в ред. </w:t>
      </w:r>
      <w:hyperlink r:id="rId129"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r>
        <w:t>1. Пенсия за выслугу лет устанавливается к пенсиям, назначенным:</w:t>
      </w:r>
    </w:p>
    <w:p w:rsidR="00A23D0D" w:rsidRDefault="00A23D0D">
      <w:pPr>
        <w:pStyle w:val="ConsPlusNormal"/>
        <w:jc w:val="both"/>
      </w:pPr>
      <w:r>
        <w:t xml:space="preserve">(в ред. Законов Самарской области от 07.12.2015 </w:t>
      </w:r>
      <w:hyperlink r:id="rId130" w:history="1">
        <w:r>
          <w:rPr>
            <w:color w:val="0000FF"/>
          </w:rPr>
          <w:t>N 122-ГД</w:t>
        </w:r>
      </w:hyperlink>
      <w:r>
        <w:t xml:space="preserve">, от 12.12.2016 </w:t>
      </w:r>
      <w:hyperlink r:id="rId131" w:history="1">
        <w:r>
          <w:rPr>
            <w:color w:val="0000FF"/>
          </w:rPr>
          <w:t>N 135-ГД</w:t>
        </w:r>
      </w:hyperlink>
      <w:r>
        <w:t xml:space="preserve">, от 19.12.2016 </w:t>
      </w:r>
      <w:hyperlink r:id="rId132" w:history="1">
        <w:r>
          <w:rPr>
            <w:color w:val="0000FF"/>
          </w:rPr>
          <w:t>N 141-ГД</w:t>
        </w:r>
      </w:hyperlink>
      <w:r>
        <w:t>)</w:t>
      </w:r>
    </w:p>
    <w:p w:rsidR="00A23D0D" w:rsidRDefault="00A23D0D">
      <w:pPr>
        <w:pStyle w:val="ConsPlusNormal"/>
        <w:spacing w:before="220"/>
        <w:ind w:firstLine="540"/>
        <w:jc w:val="both"/>
      </w:pPr>
      <w:r>
        <w:t xml:space="preserve">1) по Федеральному </w:t>
      </w:r>
      <w:hyperlink r:id="rId133" w:history="1">
        <w:r>
          <w:rPr>
            <w:color w:val="0000FF"/>
          </w:rPr>
          <w:t>закону</w:t>
        </w:r>
      </w:hyperlink>
      <w:r>
        <w:t xml:space="preserve"> "О страховых пенсиях":</w:t>
      </w:r>
    </w:p>
    <w:p w:rsidR="00A23D0D" w:rsidRDefault="00A23D0D">
      <w:pPr>
        <w:pStyle w:val="ConsPlusNormal"/>
        <w:spacing w:before="220"/>
        <w:ind w:firstLine="540"/>
        <w:jc w:val="both"/>
      </w:pPr>
      <w:r>
        <w:t>по старости;</w:t>
      </w:r>
    </w:p>
    <w:p w:rsidR="00A23D0D" w:rsidRDefault="00A23D0D">
      <w:pPr>
        <w:pStyle w:val="ConsPlusNormal"/>
        <w:spacing w:before="220"/>
        <w:ind w:firstLine="540"/>
        <w:jc w:val="both"/>
      </w:pPr>
      <w:r>
        <w:t>по инвалидности;</w:t>
      </w:r>
    </w:p>
    <w:p w:rsidR="00A23D0D" w:rsidRDefault="00A23D0D">
      <w:pPr>
        <w:pStyle w:val="ConsPlusNormal"/>
        <w:jc w:val="both"/>
      </w:pPr>
      <w:r>
        <w:t xml:space="preserve">(п. 1 в ред. </w:t>
      </w:r>
      <w:hyperlink r:id="rId134" w:history="1">
        <w:r>
          <w:rPr>
            <w:color w:val="0000FF"/>
          </w:rPr>
          <w:t>Закона</w:t>
        </w:r>
      </w:hyperlink>
      <w:r>
        <w:t xml:space="preserve"> Самарской области от 15.06.2020 N 63-ГД)</w:t>
      </w:r>
    </w:p>
    <w:p w:rsidR="00A23D0D" w:rsidRDefault="00A23D0D">
      <w:pPr>
        <w:pStyle w:val="ConsPlusNormal"/>
        <w:spacing w:before="220"/>
        <w:ind w:firstLine="540"/>
        <w:jc w:val="both"/>
      </w:pPr>
      <w:r>
        <w:t xml:space="preserve">2) в соответствии с </w:t>
      </w:r>
      <w:hyperlink r:id="rId135" w:history="1">
        <w:r>
          <w:rPr>
            <w:color w:val="0000FF"/>
          </w:rPr>
          <w:t>частью 2 статьи 32</w:t>
        </w:r>
      </w:hyperlink>
      <w: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36" w:history="1">
        <w:r>
          <w:rPr>
            <w:color w:val="0000FF"/>
          </w:rPr>
          <w:t>статьей 8</w:t>
        </w:r>
      </w:hyperlink>
      <w:r>
        <w:t xml:space="preserve"> указанного Федерального закона).</w:t>
      </w:r>
    </w:p>
    <w:p w:rsidR="00A23D0D" w:rsidRDefault="00A23D0D">
      <w:pPr>
        <w:pStyle w:val="ConsPlusNormal"/>
        <w:jc w:val="both"/>
      </w:pPr>
      <w:r>
        <w:t xml:space="preserve">(в ред. </w:t>
      </w:r>
      <w:hyperlink r:id="rId137" w:history="1">
        <w:r>
          <w:rPr>
            <w:color w:val="0000FF"/>
          </w:rPr>
          <w:t>Закона</w:t>
        </w:r>
      </w:hyperlink>
      <w:r>
        <w:t xml:space="preserve"> Самарской области от 19.12.2016 N 141-ГД)</w:t>
      </w:r>
    </w:p>
    <w:p w:rsidR="00A23D0D" w:rsidRDefault="00A23D0D">
      <w:pPr>
        <w:pStyle w:val="ConsPlusNormal"/>
        <w:spacing w:before="220"/>
        <w:ind w:firstLine="540"/>
        <w:jc w:val="both"/>
      </w:pPr>
      <w:r>
        <w:t xml:space="preserve">2. </w:t>
      </w:r>
      <w:proofErr w:type="gramStart"/>
      <w:r>
        <w:t xml:space="preserve">Пенсия за выслугу лет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38" w:history="1">
        <w:r>
          <w:rPr>
            <w:color w:val="0000FF"/>
          </w:rPr>
          <w:t>Указом</w:t>
        </w:r>
      </w:hyperlink>
      <w:r>
        <w:t xml:space="preserve"> Президента Российской Федерации от 30 марта 2005 года N 363</w:t>
      </w:r>
      <w:proofErr w:type="gramEnd"/>
      <w:r>
        <w:t xml:space="preserve"> "</w:t>
      </w:r>
      <w:proofErr w:type="gramStart"/>
      <w:r>
        <w:t xml:space="preserve">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39"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w:t>
      </w:r>
      <w:proofErr w:type="gramEnd"/>
      <w:r>
        <w:t xml:space="preserve"> пенсия за выслугу лет или ежемесячная доплата к страховой пенсии по иным основаниям.</w:t>
      </w:r>
    </w:p>
    <w:p w:rsidR="00A23D0D" w:rsidRDefault="00A23D0D">
      <w:pPr>
        <w:pStyle w:val="ConsPlusNormal"/>
        <w:jc w:val="both"/>
      </w:pPr>
      <w:r>
        <w:t xml:space="preserve">(в ред. Законов Самарской области от 07.12.2015 </w:t>
      </w:r>
      <w:hyperlink r:id="rId140" w:history="1">
        <w:r>
          <w:rPr>
            <w:color w:val="0000FF"/>
          </w:rPr>
          <w:t>N 122-ГД</w:t>
        </w:r>
      </w:hyperlink>
      <w:r>
        <w:t xml:space="preserve">, от 12.12.2016 </w:t>
      </w:r>
      <w:hyperlink r:id="rId141" w:history="1">
        <w:r>
          <w:rPr>
            <w:color w:val="0000FF"/>
          </w:rPr>
          <w:t>N 135-ГД</w:t>
        </w:r>
      </w:hyperlink>
      <w:r>
        <w:t>)</w:t>
      </w:r>
    </w:p>
    <w:p w:rsidR="00A23D0D" w:rsidRDefault="00A23D0D">
      <w:pPr>
        <w:pStyle w:val="ConsPlusNormal"/>
        <w:jc w:val="both"/>
      </w:pPr>
    </w:p>
    <w:p w:rsidR="00A23D0D" w:rsidRDefault="00A23D0D">
      <w:pPr>
        <w:pStyle w:val="ConsPlusTitle"/>
        <w:ind w:firstLine="540"/>
        <w:jc w:val="both"/>
        <w:outlineLvl w:val="1"/>
      </w:pPr>
      <w:r>
        <w:t>Статья 15. Определение размера пенсии за выслугу лет</w:t>
      </w:r>
    </w:p>
    <w:p w:rsidR="00A23D0D" w:rsidRDefault="00A23D0D">
      <w:pPr>
        <w:pStyle w:val="ConsPlusNormal"/>
        <w:ind w:firstLine="540"/>
        <w:jc w:val="both"/>
      </w:pPr>
      <w:r>
        <w:t xml:space="preserve">(в ред. </w:t>
      </w:r>
      <w:hyperlink r:id="rId142"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r>
        <w:t xml:space="preserve">Пенсия за выслугу лет лицам, указанным в </w:t>
      </w:r>
      <w:hyperlink w:anchor="P343" w:history="1">
        <w:r>
          <w:rPr>
            <w:color w:val="0000FF"/>
          </w:rPr>
          <w:t>статье 13</w:t>
        </w:r>
      </w:hyperlink>
      <w:r>
        <w:t xml:space="preserve"> настоящего Закона,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Самарской области.</w:t>
      </w:r>
    </w:p>
    <w:p w:rsidR="00A23D0D" w:rsidRDefault="00A23D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D0D" w:rsidRDefault="00A23D0D"/>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c>
          <w:tcPr>
            <w:tcW w:w="0" w:type="auto"/>
            <w:tcBorders>
              <w:top w:val="nil"/>
              <w:left w:val="nil"/>
              <w:bottom w:val="nil"/>
              <w:right w:val="nil"/>
            </w:tcBorders>
            <w:shd w:val="clear" w:color="auto" w:fill="F4F3F8"/>
            <w:tcMar>
              <w:top w:w="113" w:type="dxa"/>
              <w:left w:w="0" w:type="dxa"/>
              <w:bottom w:w="113" w:type="dxa"/>
              <w:right w:w="0" w:type="dxa"/>
            </w:tcMar>
          </w:tcPr>
          <w:p w:rsidR="00A23D0D" w:rsidRDefault="00A23D0D">
            <w:pPr>
              <w:pStyle w:val="ConsPlusNormal"/>
              <w:jc w:val="both"/>
            </w:pPr>
            <w:hyperlink r:id="rId143" w:history="1">
              <w:proofErr w:type="gramStart"/>
              <w:r>
                <w:rPr>
                  <w:color w:val="0000FF"/>
                </w:rPr>
                <w:t>Законом</w:t>
              </w:r>
            </w:hyperlink>
            <w:r>
              <w:rPr>
                <w:color w:val="392C69"/>
              </w:rP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44" w:history="1">
              <w:r>
                <w:rPr>
                  <w:color w:val="0000FF"/>
                </w:rPr>
                <w:t>Законом</w:t>
              </w:r>
            </w:hyperlink>
            <w:r>
              <w:rPr>
                <w:color w:val="392C69"/>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w:t>
            </w:r>
            <w:proofErr w:type="gramEnd"/>
            <w:r>
              <w:rPr>
                <w:color w:val="392C69"/>
              </w:rPr>
              <w:t xml:space="preserve">, </w:t>
            </w:r>
            <w:proofErr w:type="gramStart"/>
            <w:r>
              <w:rPr>
                <w:color w:val="392C69"/>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w:t>
            </w:r>
            <w:proofErr w:type="gramEnd"/>
            <w:r>
              <w:rPr>
                <w:color w:val="392C69"/>
              </w:rPr>
              <w:t xml:space="preserve"> января 2017 года право на страховую пенсию по старости (инвалидности) в соответствии с Федеральным </w:t>
            </w:r>
            <w:hyperlink r:id="rId145" w:history="1">
              <w:r>
                <w:rPr>
                  <w:color w:val="0000FF"/>
                </w:rPr>
                <w:t>законом</w:t>
              </w:r>
            </w:hyperlink>
            <w:r>
              <w:rPr>
                <w:color w:val="392C69"/>
              </w:rPr>
              <w:t xml:space="preserve"> "О страховых пенсиях".</w:t>
            </w:r>
          </w:p>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r>
    </w:tbl>
    <w:p w:rsidR="00A23D0D" w:rsidRDefault="00A23D0D">
      <w:pPr>
        <w:pStyle w:val="ConsPlusNormal"/>
        <w:spacing w:before="280"/>
        <w:ind w:firstLine="540"/>
        <w:jc w:val="both"/>
      </w:pPr>
      <w:proofErr w:type="gramStart"/>
      <w:r>
        <w:t xml:space="preserve">Размер пенсии за выслугу лет увеличивается не более чем на 3 процента среднемесячного </w:t>
      </w:r>
      <w:r>
        <w:lastRenderedPageBreak/>
        <w:t xml:space="preserve">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46" w:history="1">
        <w:r>
          <w:rPr>
            <w:color w:val="0000FF"/>
          </w:rPr>
          <w:t>закону</w:t>
        </w:r>
      </w:hyperlink>
      <w:r>
        <w:t xml:space="preserve"> "О государственном пенсионном обеспечении в Российской Федерации".</w:t>
      </w:r>
      <w:proofErr w:type="gramEnd"/>
      <w: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A23D0D" w:rsidRDefault="00A23D0D">
      <w:pPr>
        <w:pStyle w:val="ConsPlusNormal"/>
        <w:jc w:val="both"/>
      </w:pPr>
    </w:p>
    <w:p w:rsidR="00A23D0D" w:rsidRDefault="00A23D0D">
      <w:pPr>
        <w:pStyle w:val="ConsPlusTitle"/>
        <w:ind w:firstLine="540"/>
        <w:jc w:val="both"/>
        <w:outlineLvl w:val="1"/>
      </w:pPr>
      <w:r>
        <w:t>Статья 16. Стаж, дающий право на установление пенсии за выслугу лет</w:t>
      </w:r>
    </w:p>
    <w:p w:rsidR="00A23D0D" w:rsidRDefault="00A23D0D">
      <w:pPr>
        <w:pStyle w:val="ConsPlusNormal"/>
        <w:jc w:val="both"/>
      </w:pPr>
      <w:r>
        <w:t xml:space="preserve">(в ред. </w:t>
      </w:r>
      <w:hyperlink r:id="rId147"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r>
        <w:t xml:space="preserve">Стаж муниципальной службы в Самарской области, дающий право на установление пенсии за выслугу лет, определяется в соответствии со </w:t>
      </w:r>
      <w:hyperlink w:anchor="P451" w:history="1">
        <w:r>
          <w:rPr>
            <w:color w:val="0000FF"/>
          </w:rPr>
          <w:t>статьей 21</w:t>
        </w:r>
      </w:hyperlink>
      <w:r>
        <w:t xml:space="preserve"> настоящего Закона.</w:t>
      </w:r>
    </w:p>
    <w:p w:rsidR="00A23D0D" w:rsidRDefault="00A23D0D">
      <w:pPr>
        <w:pStyle w:val="ConsPlusNormal"/>
        <w:jc w:val="both"/>
      </w:pPr>
      <w:r>
        <w:t xml:space="preserve">(в ред. </w:t>
      </w:r>
      <w:hyperlink r:id="rId148"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Title"/>
        <w:ind w:firstLine="540"/>
        <w:jc w:val="both"/>
        <w:outlineLvl w:val="1"/>
      </w:pPr>
      <w:r>
        <w:t>Статья 17. Исчисление размера пенсии за выслугу лет</w:t>
      </w:r>
    </w:p>
    <w:p w:rsidR="00A23D0D" w:rsidRDefault="00A23D0D">
      <w:pPr>
        <w:pStyle w:val="ConsPlusNormal"/>
        <w:jc w:val="both"/>
      </w:pPr>
      <w:r>
        <w:t xml:space="preserve">(в ред. </w:t>
      </w:r>
      <w:hyperlink r:id="rId149"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proofErr w:type="gramStart"/>
      <w:r>
        <w:t>Исчисление размера пенсии за выслугу лет и определение денежного содержания для исчисления размера пенсии за выслугу лет муниципальным служащим в Самарской области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roofErr w:type="gramEnd"/>
    </w:p>
    <w:p w:rsidR="00A23D0D" w:rsidRDefault="00A23D0D">
      <w:pPr>
        <w:pStyle w:val="ConsPlusNormal"/>
        <w:jc w:val="both"/>
      </w:pPr>
      <w:r>
        <w:t xml:space="preserve">(в ред. Законов Самарской области от 07.12.2015 </w:t>
      </w:r>
      <w:hyperlink r:id="rId150" w:history="1">
        <w:r>
          <w:rPr>
            <w:color w:val="0000FF"/>
          </w:rPr>
          <w:t>N 122-ГД</w:t>
        </w:r>
      </w:hyperlink>
      <w:r>
        <w:t xml:space="preserve">, от 12.12.2016 </w:t>
      </w:r>
      <w:hyperlink r:id="rId151" w:history="1">
        <w:r>
          <w:rPr>
            <w:color w:val="0000FF"/>
          </w:rPr>
          <w:t>N 135-ГД</w:t>
        </w:r>
      </w:hyperlink>
      <w:r>
        <w:t>)</w:t>
      </w:r>
    </w:p>
    <w:p w:rsidR="00A23D0D" w:rsidRDefault="00A23D0D">
      <w:pPr>
        <w:pStyle w:val="ConsPlusNormal"/>
        <w:jc w:val="both"/>
      </w:pPr>
    </w:p>
    <w:p w:rsidR="00A23D0D" w:rsidRDefault="00A23D0D">
      <w:pPr>
        <w:pStyle w:val="ConsPlusTitle"/>
        <w:ind w:firstLine="540"/>
        <w:jc w:val="both"/>
        <w:outlineLvl w:val="1"/>
      </w:pPr>
      <w:r>
        <w:t>Статья 18. Основания и порядок приостановления и прекращения выплаты пенсии за выслугу лет</w:t>
      </w:r>
    </w:p>
    <w:p w:rsidR="00A23D0D" w:rsidRDefault="00A23D0D">
      <w:pPr>
        <w:pStyle w:val="ConsPlusNormal"/>
        <w:jc w:val="both"/>
      </w:pPr>
      <w:r>
        <w:t xml:space="preserve">(в ред. </w:t>
      </w:r>
      <w:hyperlink r:id="rId152"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bookmarkStart w:id="29" w:name="P399"/>
      <w:bookmarkEnd w:id="29"/>
      <w:r>
        <w:t xml:space="preserve">1. </w:t>
      </w:r>
      <w:proofErr w:type="gramStart"/>
      <w:r>
        <w:t>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t xml:space="preserve">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A23D0D" w:rsidRDefault="00A23D0D">
      <w:pPr>
        <w:pStyle w:val="ConsPlusNormal"/>
        <w:jc w:val="both"/>
      </w:pPr>
      <w:r>
        <w:t xml:space="preserve">(в ред. </w:t>
      </w:r>
      <w:hyperlink r:id="rId153"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Лицо, получающее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образования.</w:t>
      </w:r>
    </w:p>
    <w:p w:rsidR="00A23D0D" w:rsidRDefault="00A23D0D">
      <w:pPr>
        <w:pStyle w:val="ConsPlusNormal"/>
        <w:jc w:val="both"/>
      </w:pPr>
      <w:r>
        <w:t xml:space="preserve">(в ред. </w:t>
      </w:r>
      <w:hyperlink r:id="rId154"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Выплата пенсии за выслугу лет приостанавливается по решению соответствующего органа местного самоуправления со дня замещения одной из указанных должностей.</w:t>
      </w:r>
    </w:p>
    <w:p w:rsidR="00A23D0D" w:rsidRDefault="00A23D0D">
      <w:pPr>
        <w:pStyle w:val="ConsPlusNormal"/>
        <w:jc w:val="both"/>
      </w:pPr>
      <w:r>
        <w:t xml:space="preserve">(в ред. </w:t>
      </w:r>
      <w:hyperlink r:id="rId155"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 xml:space="preserve">2. </w:t>
      </w:r>
      <w:proofErr w:type="gramStart"/>
      <w:r>
        <w:t xml:space="preserve">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w:t>
      </w:r>
      <w:r>
        <w:lastRenderedPageBreak/>
        <w:t>(межправительственных)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w:t>
      </w:r>
      <w:proofErr w:type="gramEnd"/>
      <w:r>
        <w:t xml:space="preserve"> </w:t>
      </w:r>
      <w:proofErr w:type="gramStart"/>
      <w:r>
        <w:t xml:space="preserve">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соответствующий орган местного самоуправления, с приложением копии решения об освобождении от соответствующей должности или трудовой книжки (сведений о трудовой деятельности, полученных в соответствии со </w:t>
      </w:r>
      <w:hyperlink r:id="rId156" w:history="1">
        <w:r>
          <w:rPr>
            <w:color w:val="0000FF"/>
          </w:rPr>
          <w:t>статьей 66.1</w:t>
        </w:r>
      </w:hyperlink>
      <w:r>
        <w:t xml:space="preserve"> Трудового кодекса Российской Федерации).</w:t>
      </w:r>
      <w:proofErr w:type="gramEnd"/>
    </w:p>
    <w:p w:rsidR="00A23D0D" w:rsidRDefault="00A23D0D">
      <w:pPr>
        <w:pStyle w:val="ConsPlusNormal"/>
        <w:jc w:val="both"/>
      </w:pPr>
      <w:r>
        <w:t xml:space="preserve">(в ред. Законов Самарской области от 12.12.2016 </w:t>
      </w:r>
      <w:hyperlink r:id="rId157" w:history="1">
        <w:r>
          <w:rPr>
            <w:color w:val="0000FF"/>
          </w:rPr>
          <w:t>N 135-ГД</w:t>
        </w:r>
      </w:hyperlink>
      <w:r>
        <w:t xml:space="preserve">, от 20.07.2020 </w:t>
      </w:r>
      <w:hyperlink r:id="rId158" w:history="1">
        <w:r>
          <w:rPr>
            <w:color w:val="0000FF"/>
          </w:rPr>
          <w:t>N 88-ГД</w:t>
        </w:r>
      </w:hyperlink>
      <w:r>
        <w:t>)</w:t>
      </w:r>
    </w:p>
    <w:p w:rsidR="00A23D0D" w:rsidRDefault="00A23D0D">
      <w:pPr>
        <w:pStyle w:val="ConsPlusNormal"/>
        <w:spacing w:before="220"/>
        <w:ind w:firstLine="540"/>
        <w:jc w:val="both"/>
      </w:pPr>
      <w:r>
        <w:t>Решение о возобновлении выплаты пенсии за выслугу лет соответствующий орган местного самоуправления принимает в 14-дневный срок со дня регистрации заявления.</w:t>
      </w:r>
    </w:p>
    <w:p w:rsidR="00A23D0D" w:rsidRDefault="00A23D0D">
      <w:pPr>
        <w:pStyle w:val="ConsPlusNormal"/>
        <w:jc w:val="both"/>
      </w:pPr>
      <w:r>
        <w:t xml:space="preserve">(в ред. </w:t>
      </w:r>
      <w:hyperlink r:id="rId159"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proofErr w:type="gramStart"/>
      <w: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A23D0D" w:rsidRDefault="00A23D0D">
      <w:pPr>
        <w:pStyle w:val="ConsPlusNormal"/>
        <w:jc w:val="both"/>
      </w:pPr>
      <w:r>
        <w:t xml:space="preserve">(в ред. </w:t>
      </w:r>
      <w:hyperlink r:id="rId160"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bookmarkStart w:id="30" w:name="P411"/>
      <w:bookmarkEnd w:id="30"/>
      <w:r>
        <w:t xml:space="preserve">3. </w:t>
      </w:r>
      <w:proofErr w:type="gramStart"/>
      <w:r>
        <w:t>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w:t>
      </w:r>
      <w:proofErr w:type="gramStart"/>
      <w:r>
        <w:t>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A23D0D" w:rsidRDefault="00A23D0D">
      <w:pPr>
        <w:pStyle w:val="ConsPlusNormal"/>
        <w:jc w:val="both"/>
      </w:pPr>
      <w:r>
        <w:t xml:space="preserve">(часть 3 в ред. </w:t>
      </w:r>
      <w:hyperlink r:id="rId161"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bookmarkStart w:id="31" w:name="P413"/>
      <w:bookmarkEnd w:id="31"/>
      <w:r>
        <w:t>4. Выплата пенсии за выслугу лет прекращается в случаях:</w:t>
      </w:r>
    </w:p>
    <w:p w:rsidR="00A23D0D" w:rsidRDefault="00A23D0D">
      <w:pPr>
        <w:pStyle w:val="ConsPlusNormal"/>
        <w:jc w:val="both"/>
      </w:pPr>
      <w:r>
        <w:t xml:space="preserve">(в ред. </w:t>
      </w:r>
      <w:hyperlink r:id="rId162"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bookmarkStart w:id="32" w:name="P415"/>
      <w:bookmarkEnd w:id="32"/>
      <w:r>
        <w:t xml:space="preserve">1) перехода на пенсию, к которой в соответствии со </w:t>
      </w:r>
      <w:hyperlink w:anchor="P363" w:history="1">
        <w:r>
          <w:rPr>
            <w:color w:val="0000FF"/>
          </w:rPr>
          <w:t>статьей 14</w:t>
        </w:r>
      </w:hyperlink>
      <w:r>
        <w:t xml:space="preserve"> настоящего Закона пенсия за выслугу лет не устанавливается;</w:t>
      </w:r>
    </w:p>
    <w:p w:rsidR="00A23D0D" w:rsidRDefault="00A23D0D">
      <w:pPr>
        <w:pStyle w:val="ConsPlusNormal"/>
        <w:jc w:val="both"/>
      </w:pPr>
      <w:r>
        <w:t xml:space="preserve">(в ред. </w:t>
      </w:r>
      <w:hyperlink r:id="rId163"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proofErr w:type="gramStart"/>
      <w: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64" w:history="1">
        <w:r>
          <w:rPr>
            <w:color w:val="0000FF"/>
          </w:rPr>
          <w:t>Указом</w:t>
        </w:r>
      </w:hyperlink>
      <w:r>
        <w:t xml:space="preserve"> Президента Российской Федерации от 30.03.2005 N 363 "О мерах по улучшению материального положения некоторых категорий</w:t>
      </w:r>
      <w:proofErr w:type="gramEnd"/>
      <w:r>
        <w:t xml:space="preserve"> граждан Российской Федерации в связи с 60-летием Победы в Великой Отечественной войне 1941 - 1945 годов" или </w:t>
      </w:r>
      <w:hyperlink r:id="rId165" w:history="1">
        <w:r>
          <w:rPr>
            <w:color w:val="0000FF"/>
          </w:rPr>
          <w:t>Указом</w:t>
        </w:r>
      </w:hyperlink>
      <w:r>
        <w:t xml:space="preserve"> Президента Российской Федерации от 01.08.2005 N 887 "О мерах по улучшению материального положения </w:t>
      </w:r>
      <w:r>
        <w:lastRenderedPageBreak/>
        <w:t>инвалидов вследствие военной травмы");</w:t>
      </w:r>
    </w:p>
    <w:p w:rsidR="00A23D0D" w:rsidRDefault="00A23D0D">
      <w:pPr>
        <w:pStyle w:val="ConsPlusNormal"/>
        <w:jc w:val="both"/>
      </w:pPr>
      <w:r>
        <w:t xml:space="preserve">(в ред. Законов Самарской области от 07.12.2015 </w:t>
      </w:r>
      <w:hyperlink r:id="rId166" w:history="1">
        <w:r>
          <w:rPr>
            <w:color w:val="0000FF"/>
          </w:rPr>
          <w:t>N 122-ГД</w:t>
        </w:r>
      </w:hyperlink>
      <w:r>
        <w:t xml:space="preserve">, от 12.12.2016 </w:t>
      </w:r>
      <w:hyperlink r:id="rId167" w:history="1">
        <w:r>
          <w:rPr>
            <w:color w:val="0000FF"/>
          </w:rPr>
          <w:t>N 135-ГД</w:t>
        </w:r>
      </w:hyperlink>
      <w:r>
        <w:t>)</w:t>
      </w:r>
    </w:p>
    <w:p w:rsidR="00A23D0D" w:rsidRDefault="00A23D0D">
      <w:pPr>
        <w:pStyle w:val="ConsPlusNormal"/>
        <w:spacing w:before="220"/>
        <w:ind w:firstLine="540"/>
        <w:jc w:val="both"/>
      </w:pPr>
      <w:r>
        <w:t>3) прекращения выплаты пенсии, к которой установлена пенсия за выслугу лет;</w:t>
      </w:r>
    </w:p>
    <w:p w:rsidR="00A23D0D" w:rsidRDefault="00A23D0D">
      <w:pPr>
        <w:pStyle w:val="ConsPlusNormal"/>
        <w:jc w:val="both"/>
      </w:pPr>
      <w:r>
        <w:t xml:space="preserve">(в ред. </w:t>
      </w:r>
      <w:hyperlink r:id="rId168"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bookmarkStart w:id="33" w:name="P421"/>
      <w:bookmarkEnd w:id="33"/>
      <w:r>
        <w:t>4) помещения в дом-интернат (пансионат) для престарелых и инвалидов на полное государственное обеспечение;</w:t>
      </w:r>
    </w:p>
    <w:p w:rsidR="00A23D0D" w:rsidRDefault="00A23D0D">
      <w:pPr>
        <w:pStyle w:val="ConsPlusNormal"/>
        <w:spacing w:before="220"/>
        <w:ind w:firstLine="540"/>
        <w:jc w:val="both"/>
      </w:pPr>
      <w:proofErr w:type="gramStart"/>
      <w:r>
        <w:t>5) объявления умершим лица, получающего пенсию за выслугу лет;</w:t>
      </w:r>
      <w:proofErr w:type="gramEnd"/>
    </w:p>
    <w:p w:rsidR="00A23D0D" w:rsidRDefault="00A23D0D">
      <w:pPr>
        <w:pStyle w:val="ConsPlusNormal"/>
        <w:jc w:val="both"/>
      </w:pPr>
      <w:r>
        <w:t xml:space="preserve">(в ред. </w:t>
      </w:r>
      <w:hyperlink r:id="rId169"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6) признания безвестно отсутствующим лица, получающего пенсию за выслугу лет;</w:t>
      </w:r>
    </w:p>
    <w:p w:rsidR="00A23D0D" w:rsidRDefault="00A23D0D">
      <w:pPr>
        <w:pStyle w:val="ConsPlusNormal"/>
        <w:jc w:val="both"/>
      </w:pPr>
      <w:r>
        <w:t xml:space="preserve">(в ред. </w:t>
      </w:r>
      <w:hyperlink r:id="rId170"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7) смерти лица, получающего пенсию за выслугу лет.</w:t>
      </w:r>
    </w:p>
    <w:p w:rsidR="00A23D0D" w:rsidRDefault="00A23D0D">
      <w:pPr>
        <w:pStyle w:val="ConsPlusNormal"/>
        <w:jc w:val="both"/>
      </w:pPr>
      <w:r>
        <w:t xml:space="preserve">(в ред. </w:t>
      </w:r>
      <w:hyperlink r:id="rId171"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w:anchor="P413" w:history="1">
        <w:r>
          <w:rPr>
            <w:color w:val="0000FF"/>
          </w:rPr>
          <w:t>части 4</w:t>
        </w:r>
      </w:hyperlink>
      <w:r>
        <w:t xml:space="preserve"> настоящей статьи.</w:t>
      </w:r>
    </w:p>
    <w:p w:rsidR="00A23D0D" w:rsidRDefault="00A23D0D">
      <w:pPr>
        <w:pStyle w:val="ConsPlusNormal"/>
        <w:jc w:val="both"/>
      </w:pPr>
      <w:r>
        <w:t>(</w:t>
      </w:r>
      <w:proofErr w:type="gramStart"/>
      <w:r>
        <w:t>в</w:t>
      </w:r>
      <w:proofErr w:type="gramEnd"/>
      <w:r>
        <w:t xml:space="preserve"> ред. </w:t>
      </w:r>
      <w:hyperlink r:id="rId172"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соответствующий орган местного самоуправления.</w:t>
      </w:r>
    </w:p>
    <w:p w:rsidR="00A23D0D" w:rsidRDefault="00A23D0D">
      <w:pPr>
        <w:pStyle w:val="ConsPlusNormal"/>
        <w:jc w:val="both"/>
      </w:pPr>
      <w:r>
        <w:t>(</w:t>
      </w:r>
      <w:proofErr w:type="gramStart"/>
      <w:r>
        <w:t>ч</w:t>
      </w:r>
      <w:proofErr w:type="gramEnd"/>
      <w:r>
        <w:t xml:space="preserve">асть 6 в ред. </w:t>
      </w:r>
      <w:hyperlink r:id="rId173"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 xml:space="preserve">7. </w:t>
      </w:r>
      <w:proofErr w:type="gramStart"/>
      <w:r>
        <w:t xml:space="preserve">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w:anchor="P399" w:history="1">
        <w:r>
          <w:rPr>
            <w:color w:val="0000FF"/>
          </w:rPr>
          <w:t>1</w:t>
        </w:r>
      </w:hyperlink>
      <w:r>
        <w:t xml:space="preserve"> по </w:t>
      </w:r>
      <w:hyperlink w:anchor="P411" w:history="1">
        <w:r>
          <w:rPr>
            <w:color w:val="0000FF"/>
          </w:rPr>
          <w:t>3</w:t>
        </w:r>
      </w:hyperlink>
      <w:r>
        <w:t xml:space="preserve"> настоящей статьи.</w:t>
      </w:r>
      <w:proofErr w:type="gramEnd"/>
    </w:p>
    <w:p w:rsidR="00A23D0D" w:rsidRDefault="00A23D0D">
      <w:pPr>
        <w:pStyle w:val="ConsPlusNormal"/>
        <w:jc w:val="both"/>
      </w:pPr>
      <w:r>
        <w:t>(</w:t>
      </w:r>
      <w:proofErr w:type="gramStart"/>
      <w:r>
        <w:t>ч</w:t>
      </w:r>
      <w:proofErr w:type="gramEnd"/>
      <w:r>
        <w:t xml:space="preserve">асть 7 в ред. </w:t>
      </w:r>
      <w:hyperlink r:id="rId174"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bookmarkStart w:id="34" w:name="P434"/>
      <w:bookmarkEnd w:id="34"/>
      <w: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w:anchor="P415" w:history="1">
        <w:r>
          <w:rPr>
            <w:color w:val="0000FF"/>
          </w:rPr>
          <w:t>1</w:t>
        </w:r>
      </w:hyperlink>
      <w:r>
        <w:t xml:space="preserve"> по </w:t>
      </w:r>
      <w:hyperlink w:anchor="P421" w:history="1">
        <w:r>
          <w:rPr>
            <w:color w:val="0000FF"/>
          </w:rPr>
          <w:t>4 части 4</w:t>
        </w:r>
      </w:hyperlink>
      <w:r>
        <w:t xml:space="preserve"> настоящей статьи.</w:t>
      </w:r>
    </w:p>
    <w:p w:rsidR="00A23D0D" w:rsidRDefault="00A23D0D">
      <w:pPr>
        <w:pStyle w:val="ConsPlusNormal"/>
        <w:jc w:val="both"/>
      </w:pPr>
      <w:r>
        <w:t>(</w:t>
      </w:r>
      <w:proofErr w:type="gramStart"/>
      <w:r>
        <w:t>в</w:t>
      </w:r>
      <w:proofErr w:type="gramEnd"/>
      <w:r>
        <w:t xml:space="preserve"> ред. </w:t>
      </w:r>
      <w:hyperlink r:id="rId175" w:history="1">
        <w:r>
          <w:rPr>
            <w:color w:val="0000FF"/>
          </w:rPr>
          <w:t>Закона</w:t>
        </w:r>
      </w:hyperlink>
      <w:r>
        <w:t xml:space="preserve"> Самарской области от 12.12.2016 N 135-ГД)</w:t>
      </w:r>
    </w:p>
    <w:p w:rsidR="00A23D0D" w:rsidRDefault="00A23D0D">
      <w:pPr>
        <w:pStyle w:val="ConsPlusNormal"/>
        <w:spacing w:before="220"/>
        <w:ind w:firstLine="540"/>
        <w:jc w:val="both"/>
      </w:pPr>
      <w: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w:anchor="P434" w:history="1">
        <w:r>
          <w:rPr>
            <w:color w:val="0000FF"/>
          </w:rPr>
          <w:t>части 8</w:t>
        </w:r>
      </w:hyperlink>
      <w: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A23D0D" w:rsidRDefault="00A23D0D">
      <w:pPr>
        <w:pStyle w:val="ConsPlusNormal"/>
        <w:jc w:val="both"/>
      </w:pPr>
      <w:r>
        <w:t>(</w:t>
      </w:r>
      <w:proofErr w:type="gramStart"/>
      <w:r>
        <w:t>ч</w:t>
      </w:r>
      <w:proofErr w:type="gramEnd"/>
      <w:r>
        <w:t xml:space="preserve">асть 9 в ред. </w:t>
      </w:r>
      <w:hyperlink r:id="rId176"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Title"/>
        <w:ind w:firstLine="540"/>
        <w:jc w:val="both"/>
        <w:outlineLvl w:val="1"/>
      </w:pPr>
      <w:r>
        <w:t>Статья 19. Регулирование иных вопросов, связанных с установлением пенсий за выслугу лет</w:t>
      </w:r>
    </w:p>
    <w:p w:rsidR="00A23D0D" w:rsidRDefault="00A23D0D">
      <w:pPr>
        <w:pStyle w:val="ConsPlusNormal"/>
        <w:jc w:val="both"/>
      </w:pPr>
      <w:r>
        <w:t xml:space="preserve">(в ред. </w:t>
      </w:r>
      <w:hyperlink r:id="rId177"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r>
        <w:t xml:space="preserve">Иные вопросы, связанные с установлением пенсий за выслугу лет, предусмотренных </w:t>
      </w:r>
      <w:hyperlink w:anchor="P338" w:history="1">
        <w:r>
          <w:rPr>
            <w:color w:val="0000FF"/>
          </w:rPr>
          <w:t>статьей 12</w:t>
        </w:r>
      </w:hyperlink>
      <w:r>
        <w:t xml:space="preserve"> настоящего Закона, регулируются уставами муниципальных образований.</w:t>
      </w:r>
    </w:p>
    <w:p w:rsidR="00A23D0D" w:rsidRDefault="00A23D0D">
      <w:pPr>
        <w:pStyle w:val="ConsPlusNormal"/>
        <w:jc w:val="both"/>
      </w:pPr>
      <w:r>
        <w:t xml:space="preserve">(в ред. </w:t>
      </w:r>
      <w:hyperlink r:id="rId178"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Title"/>
        <w:ind w:firstLine="540"/>
        <w:jc w:val="both"/>
        <w:outlineLvl w:val="1"/>
      </w:pPr>
      <w:r>
        <w:t>Статья 20. Финансирование расходов, связанных с выплатой пенсий за выслугу лет</w:t>
      </w:r>
    </w:p>
    <w:p w:rsidR="00A23D0D" w:rsidRDefault="00A23D0D">
      <w:pPr>
        <w:pStyle w:val="ConsPlusNormal"/>
        <w:jc w:val="both"/>
      </w:pPr>
      <w:r>
        <w:lastRenderedPageBreak/>
        <w:t xml:space="preserve">(в ред. </w:t>
      </w:r>
      <w:hyperlink r:id="rId179"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Normal"/>
        <w:ind w:firstLine="540"/>
        <w:jc w:val="both"/>
      </w:pPr>
      <w:r>
        <w:t xml:space="preserve">Финансирование расходов, связанных с выплатой пенсий за выслугу лет, предусмотренных </w:t>
      </w:r>
      <w:hyperlink w:anchor="P338" w:history="1">
        <w:r>
          <w:rPr>
            <w:color w:val="0000FF"/>
          </w:rPr>
          <w:t>статьей 12</w:t>
        </w:r>
      </w:hyperlink>
      <w:r>
        <w:t xml:space="preserve"> настоящего Закона, осуществляется за счет средств местных бюджетов.</w:t>
      </w:r>
    </w:p>
    <w:p w:rsidR="00A23D0D" w:rsidRDefault="00A23D0D">
      <w:pPr>
        <w:pStyle w:val="ConsPlusNormal"/>
        <w:jc w:val="both"/>
      </w:pPr>
      <w:r>
        <w:t xml:space="preserve">(в ред. </w:t>
      </w:r>
      <w:hyperlink r:id="rId180" w:history="1">
        <w:r>
          <w:rPr>
            <w:color w:val="0000FF"/>
          </w:rPr>
          <w:t>Закона</w:t>
        </w:r>
      </w:hyperlink>
      <w:r>
        <w:t xml:space="preserve"> Самарской области от 12.12.2016 N 135-ГД)</w:t>
      </w:r>
    </w:p>
    <w:p w:rsidR="00A23D0D" w:rsidRDefault="00A23D0D">
      <w:pPr>
        <w:pStyle w:val="ConsPlusNormal"/>
        <w:jc w:val="both"/>
      </w:pPr>
    </w:p>
    <w:p w:rsidR="00A23D0D" w:rsidRDefault="00A23D0D">
      <w:pPr>
        <w:pStyle w:val="ConsPlusTitle"/>
        <w:ind w:firstLine="540"/>
        <w:jc w:val="both"/>
        <w:outlineLvl w:val="1"/>
      </w:pPr>
      <w:bookmarkStart w:id="35" w:name="P451"/>
      <w:bookmarkEnd w:id="35"/>
      <w:r>
        <w:t>Статья 21. Стаж муниципальной службы в Самарской области</w:t>
      </w:r>
    </w:p>
    <w:p w:rsidR="00A23D0D" w:rsidRDefault="00A23D0D">
      <w:pPr>
        <w:pStyle w:val="ConsPlusNormal"/>
        <w:ind w:firstLine="540"/>
        <w:jc w:val="both"/>
      </w:pPr>
      <w:r>
        <w:t xml:space="preserve">(в ред. </w:t>
      </w:r>
      <w:hyperlink r:id="rId181" w:history="1">
        <w:r>
          <w:rPr>
            <w:color w:val="0000FF"/>
          </w:rPr>
          <w:t>Закона</w:t>
        </w:r>
      </w:hyperlink>
      <w:r>
        <w:t xml:space="preserve"> Самарской области от 27.12.2018 N 116-ГД)</w:t>
      </w:r>
    </w:p>
    <w:p w:rsidR="00A23D0D" w:rsidRDefault="00A23D0D">
      <w:pPr>
        <w:pStyle w:val="ConsPlusNormal"/>
        <w:jc w:val="both"/>
      </w:pPr>
    </w:p>
    <w:p w:rsidR="00A23D0D" w:rsidRDefault="00A23D0D">
      <w:pPr>
        <w:pStyle w:val="ConsPlusNormal"/>
        <w:ind w:firstLine="540"/>
        <w:jc w:val="both"/>
      </w:pPr>
      <w:r>
        <w:t xml:space="preserve">1. В стаж (общую продолжительность) муниципальной службы включаются периоды замещения должностей, указанных в </w:t>
      </w:r>
      <w:hyperlink r:id="rId182" w:history="1">
        <w:r>
          <w:rPr>
            <w:color w:val="0000FF"/>
          </w:rPr>
          <w:t>части 1 статьи 25</w:t>
        </w:r>
      </w:hyperlink>
      <w:r>
        <w:t xml:space="preserve"> Федерального закона "О муниципальной службе в Российской Федерации".</w:t>
      </w:r>
    </w:p>
    <w:p w:rsidR="00A23D0D" w:rsidRDefault="00A23D0D">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замещения должностей, указанных в </w:t>
      </w:r>
      <w:hyperlink r:id="rId183"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w:t>
      </w:r>
      <w:proofErr w:type="gramEnd"/>
      <w:r>
        <w:t xml:space="preserve"> государственной гражданской службы в соответствии с </w:t>
      </w:r>
      <w:hyperlink r:id="rId184"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A23D0D" w:rsidRDefault="00A23D0D">
      <w:pPr>
        <w:pStyle w:val="ConsPlusNormal"/>
        <w:spacing w:before="220"/>
        <w:ind w:firstLine="540"/>
        <w:jc w:val="both"/>
      </w:pPr>
      <w:bookmarkStart w:id="36" w:name="P456"/>
      <w:bookmarkEnd w:id="36"/>
      <w: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r:id="rId185"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также:</w:t>
      </w:r>
    </w:p>
    <w:p w:rsidR="00A23D0D" w:rsidRDefault="00A23D0D">
      <w:pPr>
        <w:pStyle w:val="ConsPlusNormal"/>
        <w:spacing w:before="220"/>
        <w:ind w:firstLine="540"/>
        <w:jc w:val="both"/>
      </w:pPr>
      <w:proofErr w:type="gramStart"/>
      <w:r>
        <w:t xml:space="preserve">1) периоды замещения должностей, указанных в </w:t>
      </w:r>
      <w:hyperlink r:id="rId186" w:history="1">
        <w:r>
          <w:rPr>
            <w:color w:val="0000FF"/>
          </w:rPr>
          <w:t>Перечне</w:t>
        </w:r>
      </w:hyperlink>
      <w:r>
        <w:t>, утвержденном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w:t>
      </w:r>
      <w:proofErr w:type="gramEnd"/>
      <w:r>
        <w:t xml:space="preserve"> за безупречную и эффективную государственную гражданскую службу Российской Федерации";</w:t>
      </w:r>
    </w:p>
    <w:p w:rsidR="00A23D0D" w:rsidRDefault="00A23D0D">
      <w:pPr>
        <w:pStyle w:val="ConsPlusNormal"/>
        <w:spacing w:before="220"/>
        <w:ind w:firstLine="540"/>
        <w:jc w:val="both"/>
      </w:pPr>
      <w:bookmarkStart w:id="37" w:name="P458"/>
      <w:bookmarkEnd w:id="37"/>
      <w:proofErr w:type="gramStart"/>
      <w:r>
        <w:t>2) на основании правового акта представителя нанимателя (работодателя) муниципального служащего и решения комиссии по зачету стажа муниципальной службы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при условии, что засчитываемые периоды работы в указанных должностях в</w:t>
      </w:r>
      <w:proofErr w:type="gramEnd"/>
      <w:r>
        <w:t xml:space="preserve"> совокупности не превышают пять лет.</w:t>
      </w:r>
    </w:p>
    <w:p w:rsidR="00A23D0D" w:rsidRDefault="00A23D0D">
      <w:pPr>
        <w:pStyle w:val="ConsPlusNormal"/>
        <w:spacing w:before="220"/>
        <w:ind w:firstLine="540"/>
        <w:jc w:val="both"/>
      </w:pPr>
      <w:proofErr w:type="gramStart"/>
      <w:r>
        <w:t xml:space="preserve">Периоды, указанные в </w:t>
      </w:r>
      <w:hyperlink w:anchor="P458" w:history="1">
        <w:r>
          <w:rPr>
            <w:color w:val="0000FF"/>
          </w:rPr>
          <w:t>пункте 2</w:t>
        </w:r>
      </w:hyperlink>
      <w:r>
        <w:t xml:space="preserve"> настоящей части, помимо назначения пенсии за выслугу лет муниципальным служащим, учитываются также для определения продолжительности ежегодного дополнительного оплачиваемого отпуска за выслугу лет, предоставляемого муниципальным служащим, для установления муниципальным служащим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законами Самарской области и уставами муниципальных образований.</w:t>
      </w:r>
      <w:proofErr w:type="gramEnd"/>
    </w:p>
    <w:p w:rsidR="00A23D0D" w:rsidRDefault="00A23D0D">
      <w:pPr>
        <w:pStyle w:val="ConsPlusNormal"/>
        <w:jc w:val="both"/>
      </w:pPr>
      <w:r>
        <w:t xml:space="preserve">(часть 3 в ред. </w:t>
      </w:r>
      <w:hyperlink r:id="rId187" w:history="1">
        <w:r>
          <w:rPr>
            <w:color w:val="0000FF"/>
          </w:rPr>
          <w:t>Закона</w:t>
        </w:r>
      </w:hyperlink>
      <w:r>
        <w:t xml:space="preserve"> Самарской области от 15.06.2020 N 66-ГД)</w:t>
      </w:r>
    </w:p>
    <w:p w:rsidR="00A23D0D" w:rsidRDefault="00A23D0D">
      <w:pPr>
        <w:pStyle w:val="ConsPlusNormal"/>
        <w:jc w:val="both"/>
      </w:pPr>
    </w:p>
    <w:p w:rsidR="00A23D0D" w:rsidRDefault="00A23D0D">
      <w:pPr>
        <w:pStyle w:val="ConsPlusTitle"/>
        <w:ind w:firstLine="540"/>
        <w:jc w:val="both"/>
        <w:outlineLvl w:val="1"/>
      </w:pPr>
      <w:r>
        <w:t>Статья 21.1. Порядок исчисления стажа муниципальной службы</w:t>
      </w:r>
    </w:p>
    <w:p w:rsidR="00A23D0D" w:rsidRDefault="00A23D0D">
      <w:pPr>
        <w:pStyle w:val="ConsPlusNormal"/>
        <w:jc w:val="both"/>
      </w:pPr>
      <w:r>
        <w:lastRenderedPageBreak/>
        <w:t xml:space="preserve">(в ред. </w:t>
      </w:r>
      <w:hyperlink r:id="rId188" w:history="1">
        <w:r>
          <w:rPr>
            <w:color w:val="0000FF"/>
          </w:rPr>
          <w:t>Закона</w:t>
        </w:r>
      </w:hyperlink>
      <w:r>
        <w:t xml:space="preserve"> Самарской области от 11.04.2016 N 52-ГД)</w:t>
      </w:r>
    </w:p>
    <w:p w:rsidR="00A23D0D" w:rsidRDefault="00A23D0D">
      <w:pPr>
        <w:pStyle w:val="ConsPlusNormal"/>
        <w:ind w:firstLine="540"/>
        <w:jc w:val="both"/>
      </w:pPr>
      <w:r>
        <w:t xml:space="preserve">(статья 21.1 введена </w:t>
      </w:r>
      <w:hyperlink r:id="rId189" w:history="1">
        <w:r>
          <w:rPr>
            <w:color w:val="0000FF"/>
          </w:rPr>
          <w:t>Законом</w:t>
        </w:r>
      </w:hyperlink>
      <w:r>
        <w:t xml:space="preserve"> Самарской области от 02.11.2010 N 115-ГД)</w:t>
      </w:r>
    </w:p>
    <w:p w:rsidR="00A23D0D" w:rsidRDefault="00A23D0D">
      <w:pPr>
        <w:pStyle w:val="ConsPlusNormal"/>
        <w:jc w:val="both"/>
      </w:pPr>
    </w:p>
    <w:p w:rsidR="00A23D0D" w:rsidRDefault="00A23D0D">
      <w:pPr>
        <w:pStyle w:val="ConsPlusNormal"/>
        <w:ind w:firstLine="540"/>
        <w:jc w:val="both"/>
      </w:pPr>
      <w:r>
        <w:t>1. Исчисление стажа муниципальной службы осуществляется кадровой службой органа местного самоуправления, избирательной комиссии муниципального образования или муниципальным служащим, осуществляющим кадровое обеспечение деятельности органа местного самоуправления, избирательной комиссии муниципального образования.</w:t>
      </w:r>
    </w:p>
    <w:p w:rsidR="00A23D0D" w:rsidRDefault="00A23D0D">
      <w:pPr>
        <w:pStyle w:val="ConsPlusNormal"/>
        <w:spacing w:before="220"/>
        <w:ind w:firstLine="540"/>
        <w:jc w:val="both"/>
      </w:pPr>
      <w:r>
        <w:t>2. При исчислении стажа муниципальной службы суммируются все включаемые (засчитываемые) в него периоды службы (работы).</w:t>
      </w:r>
    </w:p>
    <w:p w:rsidR="00A23D0D" w:rsidRDefault="00A23D0D">
      <w:pPr>
        <w:pStyle w:val="ConsPlusNormal"/>
        <w:spacing w:before="220"/>
        <w:ind w:firstLine="540"/>
        <w:jc w:val="both"/>
      </w:pPr>
      <w:r>
        <w:t xml:space="preserve">3. Утратила силу. - </w:t>
      </w:r>
      <w:hyperlink r:id="rId190" w:history="1">
        <w:r>
          <w:rPr>
            <w:color w:val="0000FF"/>
          </w:rPr>
          <w:t>Закон</w:t>
        </w:r>
      </w:hyperlink>
      <w:r>
        <w:t xml:space="preserve"> Самарской области от 27.12.2018 N 116-ГД.</w:t>
      </w:r>
    </w:p>
    <w:p w:rsidR="00A23D0D" w:rsidRDefault="00A23D0D">
      <w:pPr>
        <w:pStyle w:val="ConsPlusNormal"/>
        <w:spacing w:before="220"/>
        <w:ind w:firstLine="540"/>
        <w:jc w:val="both"/>
      </w:pPr>
      <w:r>
        <w:t xml:space="preserve">4. </w:t>
      </w:r>
      <w:proofErr w:type="gramStart"/>
      <w:r>
        <w:t xml:space="preserve">Для исчисления стажа, дающего право на установление пенсии за выслугу лет, правовой акт представителя нанимателя (работодателя), указанный в </w:t>
      </w:r>
      <w:hyperlink w:anchor="P456" w:history="1">
        <w:r>
          <w:rPr>
            <w:color w:val="0000FF"/>
          </w:rPr>
          <w:t>части 3 статьи 21</w:t>
        </w:r>
      </w:hyperlink>
      <w:r>
        <w:t xml:space="preserve"> настоящего Закона, применяется в случае увольнения муниципального служащего с муниципальной службы из данного органа местного самоуправления.</w:t>
      </w:r>
      <w:proofErr w:type="gramEnd"/>
    </w:p>
    <w:p w:rsidR="00A23D0D" w:rsidRDefault="00A23D0D">
      <w:pPr>
        <w:pStyle w:val="ConsPlusNormal"/>
        <w:jc w:val="both"/>
      </w:pPr>
      <w:r>
        <w:t>(</w:t>
      </w:r>
      <w:proofErr w:type="gramStart"/>
      <w:r>
        <w:t>ч</w:t>
      </w:r>
      <w:proofErr w:type="gramEnd"/>
      <w:r>
        <w:t xml:space="preserve">асть 4 в ред. </w:t>
      </w:r>
      <w:hyperlink r:id="rId191" w:history="1">
        <w:r>
          <w:rPr>
            <w:color w:val="0000FF"/>
          </w:rPr>
          <w:t>Закона</w:t>
        </w:r>
      </w:hyperlink>
      <w:r>
        <w:t xml:space="preserve"> Самарской области от 27.12.2018 N 116-ГД)</w:t>
      </w:r>
    </w:p>
    <w:p w:rsidR="00A23D0D" w:rsidRDefault="00A23D0D">
      <w:pPr>
        <w:pStyle w:val="ConsPlusNormal"/>
        <w:spacing w:before="220"/>
        <w:ind w:firstLine="540"/>
        <w:jc w:val="both"/>
      </w:pPr>
      <w:r>
        <w:t xml:space="preserve">5. Рассмотрение вопроса о зачете в стаж муниципальной </w:t>
      </w:r>
      <w:proofErr w:type="gramStart"/>
      <w:r>
        <w:t>службы периодов замещения должностей руководителей</w:t>
      </w:r>
      <w:proofErr w:type="gramEnd"/>
      <w:r>
        <w:t xml:space="preserve"> и специалистов на предприятиях, в учреждениях и организациях, указанных в </w:t>
      </w:r>
      <w:hyperlink w:anchor="P458" w:history="1">
        <w:r>
          <w:rPr>
            <w:color w:val="0000FF"/>
          </w:rPr>
          <w:t>пункте 2 части 3 статьи 21</w:t>
        </w:r>
      </w:hyperlink>
      <w:r>
        <w:t xml:space="preserve"> настоящего Закона, осуществляется на основании заявления муниципального служащего.</w:t>
      </w:r>
    </w:p>
    <w:p w:rsidR="00A23D0D" w:rsidRDefault="00A23D0D">
      <w:pPr>
        <w:pStyle w:val="ConsPlusNormal"/>
        <w:jc w:val="both"/>
      </w:pPr>
      <w:r>
        <w:t>(</w:t>
      </w:r>
      <w:proofErr w:type="gramStart"/>
      <w:r>
        <w:t>ч</w:t>
      </w:r>
      <w:proofErr w:type="gramEnd"/>
      <w:r>
        <w:t xml:space="preserve">асть 5 в ред. </w:t>
      </w:r>
      <w:hyperlink r:id="rId192" w:history="1">
        <w:r>
          <w:rPr>
            <w:color w:val="0000FF"/>
          </w:rPr>
          <w:t>Закона</w:t>
        </w:r>
      </w:hyperlink>
      <w:r>
        <w:t xml:space="preserve"> Самарской области от 15.06.2020 N 66-ГД)</w:t>
      </w:r>
    </w:p>
    <w:p w:rsidR="00A23D0D" w:rsidRDefault="00A23D0D">
      <w:pPr>
        <w:pStyle w:val="ConsPlusNormal"/>
        <w:spacing w:before="220"/>
        <w:ind w:firstLine="540"/>
        <w:jc w:val="both"/>
      </w:pPr>
      <w:r>
        <w:t xml:space="preserve">6. Порядок создания и деятельности комиссии по зачету стажа муниципальной службы определяется муниципальным правовым актом соответствующего органа местного самоуправления, правовым актом избирательной комиссии муниципального образования, за исключением случая, указанного в </w:t>
      </w:r>
      <w:hyperlink w:anchor="P474" w:history="1">
        <w:r>
          <w:rPr>
            <w:color w:val="0000FF"/>
          </w:rPr>
          <w:t>части 7</w:t>
        </w:r>
      </w:hyperlink>
      <w:r>
        <w:t xml:space="preserve"> настоящей статьи.</w:t>
      </w:r>
    </w:p>
    <w:p w:rsidR="00A23D0D" w:rsidRDefault="00A23D0D">
      <w:pPr>
        <w:pStyle w:val="ConsPlusNormal"/>
        <w:spacing w:before="220"/>
        <w:ind w:firstLine="540"/>
        <w:jc w:val="both"/>
      </w:pPr>
      <w:bookmarkStart w:id="38" w:name="P474"/>
      <w:bookmarkEnd w:id="38"/>
      <w:r>
        <w:t>7. В муниципальном образовании может быть создана единая комиссия по зачету стажа муниципальной службы, порядок создания и деятельности которой утверждается муниципальным правовым актом представительного органа муниципального образования. Единая комиссия по зачету стажа муниципальной службы принимает решения с учетом мнения представителя нанимателя (работодателя) муниципального служащего.</w:t>
      </w:r>
    </w:p>
    <w:p w:rsidR="00A23D0D" w:rsidRDefault="00A23D0D">
      <w:pPr>
        <w:pStyle w:val="ConsPlusNormal"/>
        <w:spacing w:before="220"/>
        <w:ind w:firstLine="540"/>
        <w:jc w:val="both"/>
      </w:pPr>
      <w:r>
        <w:t xml:space="preserve">8. Документами, подтверждающими стаж муниципальной службы, являются трудовая книжка и (или) сведения о трудовой деятельности, полученные в соответствии со </w:t>
      </w:r>
      <w:hyperlink r:id="rId193" w:history="1">
        <w:r>
          <w:rPr>
            <w:color w:val="0000FF"/>
          </w:rPr>
          <w:t>статьей 66.1</w:t>
        </w:r>
      </w:hyperlink>
      <w:r>
        <w:t xml:space="preserve"> Трудового кодекса Российской Федерации,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A23D0D" w:rsidRDefault="00A23D0D">
      <w:pPr>
        <w:pStyle w:val="ConsPlusNormal"/>
        <w:jc w:val="both"/>
      </w:pPr>
      <w:r>
        <w:t>(</w:t>
      </w:r>
      <w:proofErr w:type="gramStart"/>
      <w:r>
        <w:t>в</w:t>
      </w:r>
      <w:proofErr w:type="gramEnd"/>
      <w:r>
        <w:t xml:space="preserve"> ред. </w:t>
      </w:r>
      <w:hyperlink r:id="rId194" w:history="1">
        <w:r>
          <w:rPr>
            <w:color w:val="0000FF"/>
          </w:rPr>
          <w:t>Закона</w:t>
        </w:r>
      </w:hyperlink>
      <w:r>
        <w:t xml:space="preserve"> Самарской области от 20.07.2020 N 88-ГД)</w:t>
      </w:r>
    </w:p>
    <w:p w:rsidR="00A23D0D" w:rsidRDefault="00A23D0D">
      <w:pPr>
        <w:pStyle w:val="ConsPlusNormal"/>
        <w:spacing w:before="220"/>
        <w:ind w:firstLine="540"/>
        <w:jc w:val="both"/>
      </w:pPr>
      <w:r>
        <w:t>9. Иные вопросы исчисления стажа муниципальной службы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A23D0D" w:rsidRDefault="00A23D0D">
      <w:pPr>
        <w:pStyle w:val="ConsPlusNormal"/>
        <w:jc w:val="both"/>
      </w:pPr>
    </w:p>
    <w:p w:rsidR="00A23D0D" w:rsidRDefault="00A23D0D">
      <w:pPr>
        <w:pStyle w:val="ConsPlusTitle"/>
        <w:ind w:firstLine="540"/>
        <w:jc w:val="both"/>
        <w:outlineLvl w:val="1"/>
      </w:pPr>
      <w:r>
        <w:t>Статья 22. Поощрение муниципального служащего</w:t>
      </w:r>
    </w:p>
    <w:p w:rsidR="00A23D0D" w:rsidRDefault="00A23D0D">
      <w:pPr>
        <w:pStyle w:val="ConsPlusNormal"/>
        <w:jc w:val="both"/>
      </w:pPr>
    </w:p>
    <w:p w:rsidR="00A23D0D" w:rsidRDefault="00A23D0D">
      <w:pPr>
        <w:pStyle w:val="ConsPlusNormal"/>
        <w:ind w:firstLine="540"/>
        <w:jc w:val="both"/>
      </w:pPr>
      <w:r>
        <w:t>1. За добросовестное исполнение муниципальным служащим в Самарской области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A23D0D" w:rsidRDefault="00A23D0D">
      <w:pPr>
        <w:pStyle w:val="ConsPlusNormal"/>
        <w:spacing w:before="220"/>
        <w:ind w:firstLine="540"/>
        <w:jc w:val="both"/>
      </w:pPr>
      <w:bookmarkStart w:id="39" w:name="P482"/>
      <w:bookmarkEnd w:id="39"/>
      <w:r>
        <w:t>1) объявление благодарности;</w:t>
      </w:r>
    </w:p>
    <w:p w:rsidR="00A23D0D" w:rsidRDefault="00A23D0D">
      <w:pPr>
        <w:pStyle w:val="ConsPlusNormal"/>
        <w:spacing w:before="220"/>
        <w:ind w:firstLine="540"/>
        <w:jc w:val="both"/>
      </w:pPr>
      <w:bookmarkStart w:id="40" w:name="P483"/>
      <w:bookmarkEnd w:id="40"/>
      <w:r>
        <w:t>2) выплата денежной премии;</w:t>
      </w:r>
    </w:p>
    <w:p w:rsidR="00A23D0D" w:rsidRDefault="00A23D0D">
      <w:pPr>
        <w:pStyle w:val="ConsPlusNormal"/>
        <w:spacing w:before="220"/>
        <w:ind w:firstLine="540"/>
        <w:jc w:val="both"/>
      </w:pPr>
      <w:bookmarkStart w:id="41" w:name="P484"/>
      <w:bookmarkEnd w:id="41"/>
      <w:r>
        <w:lastRenderedPageBreak/>
        <w:t>3) награждение ценным подарком;</w:t>
      </w:r>
    </w:p>
    <w:p w:rsidR="00A23D0D" w:rsidRDefault="00A23D0D">
      <w:pPr>
        <w:pStyle w:val="ConsPlusNormal"/>
        <w:spacing w:before="220"/>
        <w:ind w:firstLine="540"/>
        <w:jc w:val="both"/>
      </w:pPr>
      <w:bookmarkStart w:id="42" w:name="P485"/>
      <w:bookmarkEnd w:id="42"/>
      <w:r>
        <w:t>4) награждение почетной грамотой;</w:t>
      </w:r>
    </w:p>
    <w:p w:rsidR="00A23D0D" w:rsidRDefault="00A23D0D">
      <w:pPr>
        <w:pStyle w:val="ConsPlusNormal"/>
        <w:spacing w:before="220"/>
        <w:ind w:firstLine="540"/>
        <w:jc w:val="both"/>
      </w:pPr>
      <w:bookmarkStart w:id="43" w:name="P486"/>
      <w:bookmarkEnd w:id="43"/>
      <w:r>
        <w:t>5) присвоение почетного звания, установленного в муниципальном образовании в Самарской области.</w:t>
      </w:r>
    </w:p>
    <w:p w:rsidR="00A23D0D" w:rsidRDefault="00A23D0D">
      <w:pPr>
        <w:pStyle w:val="ConsPlusNormal"/>
        <w:spacing w:before="220"/>
        <w:ind w:firstLine="540"/>
        <w:jc w:val="both"/>
      </w:pPr>
      <w:r>
        <w:t xml:space="preserve">2. Решение о поощрении муниципального служащего в Самарской области в соответствии с пунктами с </w:t>
      </w:r>
      <w:hyperlink w:anchor="P482" w:history="1">
        <w:r>
          <w:rPr>
            <w:color w:val="0000FF"/>
          </w:rPr>
          <w:t>1</w:t>
        </w:r>
      </w:hyperlink>
      <w:r>
        <w:t xml:space="preserve"> по </w:t>
      </w:r>
      <w:hyperlink w:anchor="P485" w:history="1">
        <w:r>
          <w:rPr>
            <w:color w:val="0000FF"/>
          </w:rPr>
          <w:t>4 части 1</w:t>
        </w:r>
      </w:hyperlink>
      <w: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P486" w:history="1">
        <w:r>
          <w:rPr>
            <w:color w:val="0000FF"/>
          </w:rPr>
          <w:t>пунктом 5 части 1</w:t>
        </w:r>
      </w:hyperlink>
      <w:r>
        <w:t xml:space="preserve"> настоящей статьи принимается по представлению представителя нанимателя в порядке, установленном муниципальными правовыми актами.</w:t>
      </w:r>
    </w:p>
    <w:p w:rsidR="00A23D0D" w:rsidRDefault="00A23D0D">
      <w:pPr>
        <w:pStyle w:val="ConsPlusNormal"/>
        <w:spacing w:before="220"/>
        <w:ind w:firstLine="540"/>
        <w:jc w:val="both"/>
      </w:pPr>
      <w:r>
        <w:t xml:space="preserve">3. Выплата муниципальному служащему в Самарской области денежной премии, выделение денежных средств на приобретение ценного подарка, предусмотренных </w:t>
      </w:r>
      <w:hyperlink w:anchor="P483" w:history="1">
        <w:r>
          <w:rPr>
            <w:color w:val="0000FF"/>
          </w:rPr>
          <w:t>пунктами 2</w:t>
        </w:r>
      </w:hyperlink>
      <w:r>
        <w:t xml:space="preserve"> и </w:t>
      </w:r>
      <w:hyperlink w:anchor="P484" w:history="1">
        <w:r>
          <w:rPr>
            <w:color w:val="0000FF"/>
          </w:rPr>
          <w:t>3 части 1</w:t>
        </w:r>
      </w:hyperlink>
      <w:r>
        <w:t xml:space="preserve"> настоящей статьи, производятся в порядке и размерах, утверждаемых представителем нанимателя.</w:t>
      </w:r>
    </w:p>
    <w:p w:rsidR="00A23D0D" w:rsidRDefault="00A23D0D">
      <w:pPr>
        <w:pStyle w:val="ConsPlusNormal"/>
        <w:spacing w:before="220"/>
        <w:ind w:firstLine="540"/>
        <w:jc w:val="both"/>
      </w:pPr>
      <w:r>
        <w:t>4.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(если она ведется) и личное дело муниципального служащего в Самарской области.</w:t>
      </w:r>
    </w:p>
    <w:p w:rsidR="00A23D0D" w:rsidRDefault="00A23D0D">
      <w:pPr>
        <w:pStyle w:val="ConsPlusNormal"/>
        <w:jc w:val="both"/>
      </w:pPr>
      <w:r>
        <w:t>(</w:t>
      </w:r>
      <w:proofErr w:type="gramStart"/>
      <w:r>
        <w:t>в</w:t>
      </w:r>
      <w:proofErr w:type="gramEnd"/>
      <w:r>
        <w:t xml:space="preserve"> ред. </w:t>
      </w:r>
      <w:hyperlink r:id="rId195" w:history="1">
        <w:r>
          <w:rPr>
            <w:color w:val="0000FF"/>
          </w:rPr>
          <w:t>Закона</w:t>
        </w:r>
      </w:hyperlink>
      <w:r>
        <w:t xml:space="preserve"> Самарской области от 20.07.2020 N 88-ГД)</w:t>
      </w:r>
    </w:p>
    <w:p w:rsidR="00A23D0D" w:rsidRDefault="00A23D0D">
      <w:pPr>
        <w:pStyle w:val="ConsPlusNormal"/>
        <w:jc w:val="both"/>
      </w:pPr>
    </w:p>
    <w:p w:rsidR="00A23D0D" w:rsidRDefault="00A23D0D">
      <w:pPr>
        <w:pStyle w:val="ConsPlusTitle"/>
        <w:ind w:firstLine="540"/>
        <w:jc w:val="both"/>
        <w:outlineLvl w:val="1"/>
      </w:pPr>
      <w:r>
        <w:t>Статья 23. Заключительные положения</w:t>
      </w:r>
    </w:p>
    <w:p w:rsidR="00A23D0D" w:rsidRDefault="00A23D0D">
      <w:pPr>
        <w:pStyle w:val="ConsPlusNormal"/>
        <w:jc w:val="both"/>
      </w:pPr>
    </w:p>
    <w:p w:rsidR="00A23D0D" w:rsidRDefault="00A23D0D">
      <w:pPr>
        <w:pStyle w:val="ConsPlusNormal"/>
        <w:ind w:firstLine="540"/>
        <w:jc w:val="both"/>
      </w:pPr>
      <w:r>
        <w:t>1. Настоящий Закон вступает в силу по истечении десяти дней со дня его официального опубликования.</w:t>
      </w:r>
    </w:p>
    <w:p w:rsidR="00A23D0D" w:rsidRDefault="00A23D0D">
      <w:pPr>
        <w:pStyle w:val="ConsPlusNormal"/>
        <w:spacing w:before="220"/>
        <w:ind w:firstLine="540"/>
        <w:jc w:val="both"/>
      </w:pPr>
      <w:r>
        <w:t>2. Органам государственной власти Самарской области, органам местного самоуправления привести свои нормативные правовые акты в соответствие с настоящим Законом.</w:t>
      </w:r>
    </w:p>
    <w:p w:rsidR="00A23D0D" w:rsidRDefault="00A23D0D">
      <w:pPr>
        <w:pStyle w:val="ConsPlusNormal"/>
        <w:spacing w:before="220"/>
        <w:ind w:firstLine="540"/>
        <w:jc w:val="both"/>
      </w:pPr>
      <w:r>
        <w:t>3. Принятые ранее нормативные правовые акты органов государственной власти Самарской области, органов местного самоуправления по вопросам муниципальной службы со дня вступления в силу настоящего Закона применяются в части, не противоречащей настоящему Закону.</w:t>
      </w:r>
    </w:p>
    <w:p w:rsidR="00A23D0D" w:rsidRDefault="00A23D0D">
      <w:pPr>
        <w:pStyle w:val="ConsPlusNormal"/>
        <w:spacing w:before="220"/>
        <w:ind w:firstLine="540"/>
        <w:jc w:val="both"/>
      </w:pPr>
      <w:r>
        <w:t>4. Признать утратившими силу со дня вступления в силу настоящего Закона:</w:t>
      </w:r>
    </w:p>
    <w:p w:rsidR="00A23D0D" w:rsidRDefault="00A23D0D">
      <w:pPr>
        <w:pStyle w:val="ConsPlusNormal"/>
        <w:spacing w:before="220"/>
        <w:ind w:firstLine="540"/>
        <w:jc w:val="both"/>
      </w:pPr>
      <w:hyperlink r:id="rId196" w:history="1">
        <w:proofErr w:type="gramStart"/>
        <w:r>
          <w:rPr>
            <w:color w:val="0000FF"/>
          </w:rPr>
          <w:t>Закон</w:t>
        </w:r>
      </w:hyperlink>
      <w:r>
        <w:t xml:space="preserve"> Самарской области от 16 июля 1998 года N 16-ГД "О муниципальной службе в Самарской области" (газета "Волжская коммуна", 1998, 24 июля);</w:t>
      </w:r>
      <w:proofErr w:type="gramEnd"/>
    </w:p>
    <w:p w:rsidR="00A23D0D" w:rsidRDefault="00A23D0D">
      <w:pPr>
        <w:pStyle w:val="ConsPlusNormal"/>
        <w:spacing w:before="220"/>
        <w:ind w:firstLine="540"/>
        <w:jc w:val="both"/>
      </w:pPr>
      <w:hyperlink r:id="rId197" w:history="1">
        <w:r>
          <w:rPr>
            <w:color w:val="0000FF"/>
          </w:rPr>
          <w:t>Закон</w:t>
        </w:r>
      </w:hyperlink>
      <w:r>
        <w:t xml:space="preserve"> Самарской области от 10 января 2001 года N 6-ГД "О внесении изменений и дополнений в Закон Самарской области "О муниципальной службе в Самарской области" (газета "Самарские известия", 2001, 13 января);</w:t>
      </w:r>
    </w:p>
    <w:p w:rsidR="00A23D0D" w:rsidRDefault="00A23D0D">
      <w:pPr>
        <w:pStyle w:val="ConsPlusNormal"/>
        <w:spacing w:before="220"/>
        <w:ind w:firstLine="540"/>
        <w:jc w:val="both"/>
      </w:pPr>
      <w:hyperlink r:id="rId198" w:history="1">
        <w:r>
          <w:rPr>
            <w:color w:val="0000FF"/>
          </w:rPr>
          <w:t>Закон</w:t>
        </w:r>
      </w:hyperlink>
      <w:r>
        <w:t xml:space="preserve"> Самарской области от 4 мая 2001 года N 31-ГД "О внесении изменений в Закон Самарской области "О муниципальной службе в Самарской области" (газета "Самарские известия", 2001, 5 мая);</w:t>
      </w:r>
    </w:p>
    <w:p w:rsidR="00A23D0D" w:rsidRDefault="00A23D0D">
      <w:pPr>
        <w:pStyle w:val="ConsPlusNormal"/>
        <w:spacing w:before="220"/>
        <w:ind w:firstLine="540"/>
        <w:jc w:val="both"/>
      </w:pPr>
      <w:hyperlink r:id="rId199" w:history="1">
        <w:r>
          <w:rPr>
            <w:color w:val="0000FF"/>
          </w:rPr>
          <w:t>Закон</w:t>
        </w:r>
      </w:hyperlink>
      <w:r>
        <w:t xml:space="preserve"> Самарской области от 5 июня 2002 года N 32-ГД "О внесении изменений в Закон Самарской области "О муниципальной службе в Самарской области" (газета "Волжская коммуна", 2002, 11 июня);</w:t>
      </w:r>
    </w:p>
    <w:p w:rsidR="00A23D0D" w:rsidRDefault="00A23D0D">
      <w:pPr>
        <w:pStyle w:val="ConsPlusNormal"/>
        <w:spacing w:before="220"/>
        <w:ind w:firstLine="540"/>
        <w:jc w:val="both"/>
      </w:pPr>
      <w:hyperlink r:id="rId200" w:history="1">
        <w:r>
          <w:rPr>
            <w:color w:val="0000FF"/>
          </w:rPr>
          <w:t>Закон</w:t>
        </w:r>
      </w:hyperlink>
      <w:r>
        <w:t xml:space="preserve"> Самарской области от 6 ноября 2002 года N 82-ГД "О внесении изменений и дополнений в Закон Самарской области "О муниципальной службе в Самарской области" (газета "Волжская коммуна", 2002, 12 ноября);</w:t>
      </w:r>
    </w:p>
    <w:p w:rsidR="00A23D0D" w:rsidRDefault="00A23D0D">
      <w:pPr>
        <w:pStyle w:val="ConsPlusNormal"/>
        <w:spacing w:before="220"/>
        <w:ind w:firstLine="540"/>
        <w:jc w:val="both"/>
      </w:pPr>
      <w:hyperlink r:id="rId201" w:history="1">
        <w:r>
          <w:rPr>
            <w:color w:val="0000FF"/>
          </w:rPr>
          <w:t>Закон</w:t>
        </w:r>
      </w:hyperlink>
      <w:r>
        <w:t xml:space="preserve"> Самарской области от 10 декабря 2003 года N 110-ГД "О внесении изменений и дополнения в Закон Самарской области "О муниципальной службе в Самарской области" (газета "Волжская коммуна", 2003, 11 декабря);</w:t>
      </w:r>
    </w:p>
    <w:p w:rsidR="00A23D0D" w:rsidRDefault="00A23D0D">
      <w:pPr>
        <w:pStyle w:val="ConsPlusNormal"/>
        <w:spacing w:before="220"/>
        <w:ind w:firstLine="540"/>
        <w:jc w:val="both"/>
      </w:pPr>
      <w:hyperlink r:id="rId202" w:history="1">
        <w:r>
          <w:rPr>
            <w:color w:val="0000FF"/>
          </w:rPr>
          <w:t>Закон</w:t>
        </w:r>
      </w:hyperlink>
      <w:r>
        <w:t xml:space="preserve"> Самарской области от 29 июня 2004 года N 110-ГД "О внесении изменений в Закон Самарской области "О муниципальной службе в Самарской области" (газета "Волжская коммуна", 2004, 7 июля);</w:t>
      </w:r>
    </w:p>
    <w:p w:rsidR="00A23D0D" w:rsidRDefault="00A23D0D">
      <w:pPr>
        <w:pStyle w:val="ConsPlusNormal"/>
        <w:spacing w:before="220"/>
        <w:ind w:firstLine="540"/>
        <w:jc w:val="both"/>
      </w:pPr>
      <w:hyperlink r:id="rId203" w:history="1">
        <w:r>
          <w:rPr>
            <w:color w:val="0000FF"/>
          </w:rPr>
          <w:t>Закон</w:t>
        </w:r>
      </w:hyperlink>
      <w:r>
        <w:t xml:space="preserve"> Самарской области от 12 мая 2005 года N 110-ГД "О внесении изменения в Закон Самарской области "О муниципальной службе в Самарской области" (газета "Волжская коммуна", 2005, 17 мая);</w:t>
      </w:r>
    </w:p>
    <w:p w:rsidR="00A23D0D" w:rsidRDefault="00A23D0D">
      <w:pPr>
        <w:pStyle w:val="ConsPlusNormal"/>
        <w:spacing w:before="220"/>
        <w:ind w:firstLine="540"/>
        <w:jc w:val="both"/>
      </w:pPr>
      <w:hyperlink r:id="rId204" w:history="1">
        <w:r>
          <w:rPr>
            <w:color w:val="0000FF"/>
          </w:rPr>
          <w:t>Закон</w:t>
        </w:r>
      </w:hyperlink>
      <w:r>
        <w:t xml:space="preserve"> Самарской области от 5 июля 2005 года N 145-ГД "О внесении изменений в статью 21.3 Закона Самарской области "О муниципальной службе в Самарской области" (газета "Волжская коммуна", 2005, 7 июля);</w:t>
      </w:r>
    </w:p>
    <w:p w:rsidR="00A23D0D" w:rsidRDefault="00A23D0D">
      <w:pPr>
        <w:pStyle w:val="ConsPlusNormal"/>
        <w:spacing w:before="220"/>
        <w:ind w:firstLine="540"/>
        <w:jc w:val="both"/>
      </w:pPr>
      <w:hyperlink r:id="rId205" w:history="1">
        <w:r>
          <w:rPr>
            <w:color w:val="0000FF"/>
          </w:rPr>
          <w:t>Закон</w:t>
        </w:r>
      </w:hyperlink>
      <w:r>
        <w:t xml:space="preserve"> Самарской области от 30 декабря 2005 года N 257-ГД "О внесении изменений в Закон Самарской области "О муниципальной службе в Самарской области" (газета "Волжская коммуна", 2006, 6 января);</w:t>
      </w:r>
    </w:p>
    <w:p w:rsidR="00A23D0D" w:rsidRDefault="00A23D0D">
      <w:pPr>
        <w:pStyle w:val="ConsPlusNormal"/>
        <w:spacing w:before="220"/>
        <w:ind w:firstLine="540"/>
        <w:jc w:val="both"/>
      </w:pPr>
      <w:hyperlink r:id="rId206" w:history="1">
        <w:r>
          <w:rPr>
            <w:color w:val="0000FF"/>
          </w:rPr>
          <w:t>Закон</w:t>
        </w:r>
      </w:hyperlink>
      <w:r>
        <w:t xml:space="preserve"> Самарской области от 11 июля 2006 года N 80-ГД "О внесении изменений в Закон Самарской области "О муниципальной службе в Самарской области" (газета "Волжская коммуна", 2006, 14 июля);</w:t>
      </w:r>
    </w:p>
    <w:p w:rsidR="00A23D0D" w:rsidRDefault="00A23D0D">
      <w:pPr>
        <w:pStyle w:val="ConsPlusNormal"/>
        <w:spacing w:before="220"/>
        <w:ind w:firstLine="540"/>
        <w:jc w:val="both"/>
      </w:pPr>
      <w:hyperlink r:id="rId207" w:history="1">
        <w:r>
          <w:rPr>
            <w:color w:val="0000FF"/>
          </w:rPr>
          <w:t>Закон</w:t>
        </w:r>
      </w:hyperlink>
      <w:r>
        <w:t xml:space="preserve"> Самарской области от 8 ноября 2005 года N 192-ГД "О конкурсе на замещение вакантной муниципальной должности муниципальной службы в Самарской области" (газета "Волжская коммуна", 2005, 10 ноября);</w:t>
      </w:r>
    </w:p>
    <w:p w:rsidR="00A23D0D" w:rsidRDefault="00A23D0D">
      <w:pPr>
        <w:pStyle w:val="ConsPlusNormal"/>
        <w:spacing w:before="220"/>
        <w:ind w:firstLine="540"/>
        <w:jc w:val="both"/>
      </w:pPr>
      <w:hyperlink r:id="rId208" w:history="1">
        <w:r>
          <w:rPr>
            <w:color w:val="0000FF"/>
          </w:rPr>
          <w:t>Закон</w:t>
        </w:r>
      </w:hyperlink>
      <w:r>
        <w:t xml:space="preserve"> Самарской области от 30 декабря 2005 года N 239-ГД "О внесении изменений в Закон Самарской области "О конкурсе на замещение вакантной муниципальной должности муниципальной службы в Самарской области" (газета "Волжская коммуна", 2005, 31 декабря);</w:t>
      </w:r>
    </w:p>
    <w:p w:rsidR="00A23D0D" w:rsidRDefault="00A23D0D">
      <w:pPr>
        <w:pStyle w:val="ConsPlusNormal"/>
        <w:spacing w:before="220"/>
        <w:ind w:firstLine="540"/>
        <w:jc w:val="both"/>
      </w:pPr>
      <w:hyperlink r:id="rId209" w:history="1">
        <w:r>
          <w:rPr>
            <w:color w:val="0000FF"/>
          </w:rPr>
          <w:t>Закон</w:t>
        </w:r>
      </w:hyperlink>
      <w:r>
        <w:t xml:space="preserve"> Самарской области от 24 июля 2001 года N 51-ГД "О порядке присвоения и сохранения квалификационных разрядов муниципальным служащим в Самарской области" (газета "Волжская коммуна", 2001, 31 июля);</w:t>
      </w:r>
    </w:p>
    <w:p w:rsidR="00A23D0D" w:rsidRDefault="00A23D0D">
      <w:pPr>
        <w:pStyle w:val="ConsPlusNormal"/>
        <w:spacing w:before="220"/>
        <w:ind w:firstLine="540"/>
        <w:jc w:val="both"/>
      </w:pPr>
      <w:hyperlink r:id="rId210" w:history="1">
        <w:r>
          <w:rPr>
            <w:color w:val="0000FF"/>
          </w:rPr>
          <w:t>Закон</w:t>
        </w:r>
      </w:hyperlink>
      <w:r>
        <w:t xml:space="preserve"> Самарской области от 7 октября 2003 года N 71-ГД "О внесении изменения в статью 1 Закона Самарской области "О порядке присвоения и сохранения квалификационных разрядов муниципальным служащим в Самарской области" (газета "Волжская коммуна", 2003, 9 октября);</w:t>
      </w:r>
    </w:p>
    <w:p w:rsidR="00A23D0D" w:rsidRDefault="00A23D0D">
      <w:pPr>
        <w:pStyle w:val="ConsPlusNormal"/>
        <w:spacing w:before="220"/>
        <w:ind w:firstLine="540"/>
        <w:jc w:val="both"/>
      </w:pPr>
      <w:hyperlink r:id="rId211" w:history="1">
        <w:r>
          <w:rPr>
            <w:color w:val="0000FF"/>
          </w:rPr>
          <w:t>Закон</w:t>
        </w:r>
      </w:hyperlink>
      <w:r>
        <w:t xml:space="preserve"> Самарской области от 11 октября 2005 года N 158-ГД "О внесении изменений в Закон Самарской области "О порядке присвоения и сохранения квалификационных разрядов муниципальным служащим в Самарской области" (газета "Волжская коммуна", 2005, 12 октября);</w:t>
      </w:r>
    </w:p>
    <w:p w:rsidR="00A23D0D" w:rsidRDefault="00A23D0D">
      <w:pPr>
        <w:pStyle w:val="ConsPlusNormal"/>
        <w:spacing w:before="220"/>
        <w:ind w:firstLine="540"/>
        <w:jc w:val="both"/>
      </w:pPr>
      <w:hyperlink r:id="rId212" w:history="1">
        <w:r>
          <w:rPr>
            <w:color w:val="0000FF"/>
          </w:rPr>
          <w:t>Закон</w:t>
        </w:r>
      </w:hyperlink>
      <w:r>
        <w:t xml:space="preserve"> Самарской области от 28 декабря 2006 года N 209-ГД "О порядке ведения личных дел муниципальных служащих в Самарской области" (газета "Волжская коммуна", 2007, 5 января);</w:t>
      </w:r>
    </w:p>
    <w:p w:rsidR="00A23D0D" w:rsidRDefault="00A23D0D">
      <w:pPr>
        <w:pStyle w:val="ConsPlusNormal"/>
        <w:spacing w:before="220"/>
        <w:ind w:firstLine="540"/>
        <w:jc w:val="both"/>
      </w:pPr>
      <w:hyperlink r:id="rId213" w:history="1">
        <w:proofErr w:type="gramStart"/>
        <w:r>
          <w:rPr>
            <w:color w:val="0000FF"/>
          </w:rPr>
          <w:t>статью 2</w:t>
        </w:r>
      </w:hyperlink>
      <w:r>
        <w:t xml:space="preserve"> Закона Самарской области от 23 ноября 2000 года N 44-ГД "О внесении изменений в Закон Самарской области "О внесении изменений и дополнений в Устав Самарской области", Закон Самарской области "О муниципальной службе в Самарской области", Закон Самарской области "О внесении изменений и дополнений в Закон Самарской области "О Самарской Губернской Думе" и Закон Самарской области "О внесении изменений</w:t>
      </w:r>
      <w:proofErr w:type="gramEnd"/>
      <w:r>
        <w:t xml:space="preserve"> и дополнений в Закон Самарской области "О статусе депутатов Самарской области" (газета "Самарские известия", 2000, 25 ноября);</w:t>
      </w:r>
    </w:p>
    <w:p w:rsidR="00A23D0D" w:rsidRDefault="00A23D0D">
      <w:pPr>
        <w:pStyle w:val="ConsPlusNormal"/>
        <w:spacing w:before="220"/>
        <w:ind w:firstLine="540"/>
        <w:jc w:val="both"/>
      </w:pPr>
      <w:hyperlink r:id="rId214" w:history="1">
        <w:r>
          <w:rPr>
            <w:color w:val="0000FF"/>
          </w:rPr>
          <w:t>статью 6</w:t>
        </w:r>
      </w:hyperlink>
      <w:r>
        <w:t xml:space="preserve"> Закона Самарской области от 1 апреля 2004 года N 47-ГД "О внесении изменений в </w:t>
      </w:r>
      <w:r>
        <w:lastRenderedPageBreak/>
        <w:t>отдельные законодательные акты Самарской области в сфере труда и социального развития" (газета "Волжская коммуна", 2004, 6 апреля);</w:t>
      </w:r>
    </w:p>
    <w:p w:rsidR="00A23D0D" w:rsidRDefault="00A23D0D">
      <w:pPr>
        <w:pStyle w:val="ConsPlusNormal"/>
        <w:spacing w:before="220"/>
        <w:ind w:firstLine="540"/>
        <w:jc w:val="both"/>
      </w:pPr>
      <w:hyperlink r:id="rId215" w:history="1">
        <w:r>
          <w:rPr>
            <w:color w:val="0000FF"/>
          </w:rPr>
          <w:t>статью 1</w:t>
        </w:r>
      </w:hyperlink>
      <w:r>
        <w:t xml:space="preserve"> Закона Самарской области от 13 октября 2006 года N 108-ГД "О внесении изменений в Закон Самарской области "О муниципальной службе в Самарской области" и признании </w:t>
      </w:r>
      <w:proofErr w:type="gramStart"/>
      <w:r>
        <w:t>утратившими</w:t>
      </w:r>
      <w:proofErr w:type="gramEnd"/>
      <w:r>
        <w:t xml:space="preserve"> силу отдельных положений законодательных актов Самарской области о ежемесячных доплатах к пенсии некоторым категориям граждан" (газета "Волжская коммуна", 2006, 17 октября).</w:t>
      </w:r>
    </w:p>
    <w:p w:rsidR="00A23D0D" w:rsidRDefault="00A23D0D">
      <w:pPr>
        <w:pStyle w:val="ConsPlusNormal"/>
        <w:jc w:val="both"/>
      </w:pPr>
    </w:p>
    <w:p w:rsidR="00A23D0D" w:rsidRDefault="00A23D0D">
      <w:pPr>
        <w:pStyle w:val="ConsPlusNormal"/>
        <w:jc w:val="right"/>
      </w:pPr>
      <w:r>
        <w:t>И.о. Губернатора Самарской области</w:t>
      </w:r>
    </w:p>
    <w:p w:rsidR="00A23D0D" w:rsidRDefault="00A23D0D">
      <w:pPr>
        <w:pStyle w:val="ConsPlusNormal"/>
        <w:jc w:val="right"/>
      </w:pPr>
      <w:r>
        <w:t>А.П.НЕФЕДОВ</w:t>
      </w:r>
    </w:p>
    <w:p w:rsidR="00A23D0D" w:rsidRDefault="00A23D0D">
      <w:pPr>
        <w:pStyle w:val="ConsPlusNormal"/>
      </w:pPr>
      <w:r>
        <w:t>г. Самара</w:t>
      </w:r>
    </w:p>
    <w:p w:rsidR="00A23D0D" w:rsidRDefault="00A23D0D">
      <w:pPr>
        <w:pStyle w:val="ConsPlusNormal"/>
        <w:spacing w:before="220"/>
      </w:pPr>
      <w:r>
        <w:t>9 октября 2007 года</w:t>
      </w:r>
    </w:p>
    <w:p w:rsidR="00A23D0D" w:rsidRDefault="00A23D0D">
      <w:pPr>
        <w:pStyle w:val="ConsPlusNormal"/>
        <w:spacing w:before="220"/>
      </w:pPr>
      <w:r>
        <w:t>N 96-ГД</w:t>
      </w:r>
    </w:p>
    <w:p w:rsidR="00A23D0D" w:rsidRDefault="00A23D0D">
      <w:pPr>
        <w:pStyle w:val="ConsPlusNormal"/>
        <w:jc w:val="both"/>
      </w:pPr>
    </w:p>
    <w:p w:rsidR="00A23D0D" w:rsidRDefault="00A23D0D">
      <w:pPr>
        <w:pStyle w:val="ConsPlusNormal"/>
        <w:jc w:val="both"/>
      </w:pPr>
    </w:p>
    <w:p w:rsidR="00A23D0D" w:rsidRDefault="00A23D0D">
      <w:pPr>
        <w:pStyle w:val="ConsPlusNormal"/>
        <w:jc w:val="both"/>
      </w:pPr>
    </w:p>
    <w:p w:rsidR="00A23D0D" w:rsidRDefault="00A23D0D">
      <w:pPr>
        <w:pStyle w:val="ConsPlusNormal"/>
        <w:jc w:val="both"/>
      </w:pPr>
    </w:p>
    <w:p w:rsidR="00A23D0D" w:rsidRDefault="00A23D0D">
      <w:pPr>
        <w:pStyle w:val="ConsPlusNormal"/>
        <w:jc w:val="both"/>
      </w:pPr>
    </w:p>
    <w:p w:rsidR="00A23D0D" w:rsidRDefault="00A23D0D">
      <w:pPr>
        <w:pStyle w:val="ConsPlusNormal"/>
        <w:jc w:val="right"/>
        <w:outlineLvl w:val="0"/>
      </w:pPr>
      <w:r>
        <w:t>Приложение 1</w:t>
      </w:r>
    </w:p>
    <w:p w:rsidR="00A23D0D" w:rsidRDefault="00A23D0D">
      <w:pPr>
        <w:pStyle w:val="ConsPlusNormal"/>
        <w:jc w:val="right"/>
      </w:pPr>
      <w:r>
        <w:t>к Закону</w:t>
      </w:r>
    </w:p>
    <w:p w:rsidR="00A23D0D" w:rsidRDefault="00A23D0D">
      <w:pPr>
        <w:pStyle w:val="ConsPlusNormal"/>
        <w:jc w:val="right"/>
      </w:pPr>
      <w:r>
        <w:t>Самарской области</w:t>
      </w:r>
    </w:p>
    <w:p w:rsidR="00A23D0D" w:rsidRDefault="00A23D0D">
      <w:pPr>
        <w:pStyle w:val="ConsPlusNormal"/>
        <w:jc w:val="right"/>
      </w:pPr>
      <w:r>
        <w:t>"О муниципальной службе</w:t>
      </w:r>
    </w:p>
    <w:p w:rsidR="00A23D0D" w:rsidRDefault="00A23D0D">
      <w:pPr>
        <w:pStyle w:val="ConsPlusNormal"/>
        <w:jc w:val="right"/>
      </w:pPr>
      <w:r>
        <w:t>в Самарской области"</w:t>
      </w:r>
    </w:p>
    <w:p w:rsidR="00A23D0D" w:rsidRDefault="00A23D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D0D" w:rsidRDefault="00A23D0D"/>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c>
          <w:tcPr>
            <w:tcW w:w="0" w:type="auto"/>
            <w:tcBorders>
              <w:top w:val="nil"/>
              <w:left w:val="nil"/>
              <w:bottom w:val="nil"/>
              <w:right w:val="nil"/>
            </w:tcBorders>
            <w:shd w:val="clear" w:color="auto" w:fill="F4F3F8"/>
            <w:tcMar>
              <w:top w:w="113" w:type="dxa"/>
              <w:left w:w="0" w:type="dxa"/>
              <w:bottom w:w="113" w:type="dxa"/>
              <w:right w:w="0" w:type="dxa"/>
            </w:tcMar>
          </w:tcPr>
          <w:p w:rsidR="00A23D0D" w:rsidRDefault="00A23D0D">
            <w:pPr>
              <w:pStyle w:val="ConsPlusNormal"/>
              <w:jc w:val="center"/>
            </w:pPr>
            <w:r>
              <w:rPr>
                <w:color w:val="392C69"/>
              </w:rPr>
              <w:t>Список изменяющих документов</w:t>
            </w:r>
          </w:p>
          <w:p w:rsidR="00A23D0D" w:rsidRDefault="00A23D0D">
            <w:pPr>
              <w:pStyle w:val="ConsPlusNormal"/>
              <w:jc w:val="center"/>
            </w:pPr>
            <w:r>
              <w:rPr>
                <w:color w:val="392C69"/>
              </w:rPr>
              <w:t xml:space="preserve">(введено </w:t>
            </w:r>
            <w:hyperlink r:id="rId216" w:history="1">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r>
    </w:tbl>
    <w:p w:rsidR="00A23D0D" w:rsidRDefault="00A23D0D">
      <w:pPr>
        <w:pStyle w:val="ConsPlusNormal"/>
        <w:jc w:val="both"/>
      </w:pPr>
    </w:p>
    <w:p w:rsidR="00A23D0D" w:rsidRDefault="00A23D0D">
      <w:pPr>
        <w:pStyle w:val="ConsPlusNonformat"/>
        <w:jc w:val="both"/>
      </w:pPr>
      <w:r>
        <w:t xml:space="preserve">                                      _____________________________________</w:t>
      </w:r>
    </w:p>
    <w:p w:rsidR="00A23D0D" w:rsidRDefault="00A23D0D">
      <w:pPr>
        <w:pStyle w:val="ConsPlusNonformat"/>
        <w:jc w:val="both"/>
      </w:pPr>
      <w:r>
        <w:t xml:space="preserve">                                      </w:t>
      </w:r>
      <w:proofErr w:type="gramStart"/>
      <w:r>
        <w:t>(наименование должности представителя</w:t>
      </w:r>
      <w:proofErr w:type="gramEnd"/>
    </w:p>
    <w:p w:rsidR="00A23D0D" w:rsidRDefault="00A23D0D">
      <w:pPr>
        <w:pStyle w:val="ConsPlusNonformat"/>
        <w:jc w:val="both"/>
      </w:pPr>
      <w:r>
        <w:t xml:space="preserve">                                       нанимателя)</w:t>
      </w:r>
    </w:p>
    <w:p w:rsidR="00A23D0D" w:rsidRDefault="00A23D0D">
      <w:pPr>
        <w:pStyle w:val="ConsPlusNonformat"/>
        <w:jc w:val="both"/>
      </w:pPr>
      <w:r>
        <w:t xml:space="preserve">                                      _____________________________________</w:t>
      </w:r>
    </w:p>
    <w:p w:rsidR="00A23D0D" w:rsidRDefault="00A23D0D">
      <w:pPr>
        <w:pStyle w:val="ConsPlusNonformat"/>
        <w:jc w:val="both"/>
      </w:pPr>
      <w:r>
        <w:t xml:space="preserve">                                                    (Ф.И.О.)</w:t>
      </w:r>
    </w:p>
    <w:p w:rsidR="00A23D0D" w:rsidRDefault="00A23D0D">
      <w:pPr>
        <w:pStyle w:val="ConsPlusNonformat"/>
        <w:jc w:val="both"/>
      </w:pPr>
      <w:r>
        <w:t xml:space="preserve">                                      от __________________________________</w:t>
      </w:r>
    </w:p>
    <w:p w:rsidR="00A23D0D" w:rsidRDefault="00A23D0D">
      <w:pPr>
        <w:pStyle w:val="ConsPlusNonformat"/>
        <w:jc w:val="both"/>
      </w:pPr>
      <w:r>
        <w:t xml:space="preserve">                                         (Ф.И.О. муниципального служащего)</w:t>
      </w:r>
    </w:p>
    <w:p w:rsidR="00A23D0D" w:rsidRDefault="00A23D0D">
      <w:pPr>
        <w:pStyle w:val="ConsPlusNonformat"/>
        <w:jc w:val="both"/>
      </w:pPr>
      <w:r>
        <w:t xml:space="preserve">                                      _____________________________________</w:t>
      </w:r>
    </w:p>
    <w:p w:rsidR="00A23D0D" w:rsidRDefault="00A23D0D">
      <w:pPr>
        <w:pStyle w:val="ConsPlusNonformat"/>
        <w:jc w:val="both"/>
      </w:pPr>
      <w:r>
        <w:t xml:space="preserve">                                      _____________________________________</w:t>
      </w:r>
    </w:p>
    <w:p w:rsidR="00A23D0D" w:rsidRDefault="00A23D0D">
      <w:pPr>
        <w:pStyle w:val="ConsPlusNonformat"/>
        <w:jc w:val="both"/>
      </w:pPr>
      <w:r>
        <w:t xml:space="preserve">                                        (наименование занимаемой должности)</w:t>
      </w:r>
    </w:p>
    <w:p w:rsidR="00A23D0D" w:rsidRDefault="00A23D0D">
      <w:pPr>
        <w:pStyle w:val="ConsPlusNonformat"/>
        <w:jc w:val="both"/>
      </w:pPr>
      <w:r>
        <w:t xml:space="preserve">                                      _____________________________________</w:t>
      </w:r>
    </w:p>
    <w:p w:rsidR="00A23D0D" w:rsidRDefault="00A23D0D">
      <w:pPr>
        <w:pStyle w:val="ConsPlusNonformat"/>
        <w:jc w:val="both"/>
      </w:pPr>
      <w:r>
        <w:t xml:space="preserve">                                      _____________________________________</w:t>
      </w:r>
    </w:p>
    <w:p w:rsidR="00A23D0D" w:rsidRDefault="00A23D0D">
      <w:pPr>
        <w:pStyle w:val="ConsPlusNonformat"/>
        <w:jc w:val="both"/>
      </w:pPr>
    </w:p>
    <w:p w:rsidR="00A23D0D" w:rsidRDefault="00A23D0D">
      <w:pPr>
        <w:pStyle w:val="ConsPlusNonformat"/>
        <w:jc w:val="both"/>
      </w:pPr>
      <w:bookmarkStart w:id="44" w:name="P550"/>
      <w:bookmarkEnd w:id="44"/>
      <w:r>
        <w:t xml:space="preserve">                                 ЗАЯВЛЕНИЕ</w:t>
      </w:r>
    </w:p>
    <w:p w:rsidR="00A23D0D" w:rsidRDefault="00A23D0D">
      <w:pPr>
        <w:pStyle w:val="ConsPlusNonformat"/>
        <w:jc w:val="both"/>
      </w:pPr>
      <w:r>
        <w:t xml:space="preserve">  о получении разрешения на участие на безвозмездной основе в управлении</w:t>
      </w:r>
    </w:p>
    <w:p w:rsidR="00A23D0D" w:rsidRDefault="00A23D0D">
      <w:pPr>
        <w:pStyle w:val="ConsPlusNonformat"/>
        <w:jc w:val="both"/>
      </w:pPr>
      <w:r>
        <w:t xml:space="preserve">                        некоммерческой организацией</w:t>
      </w:r>
    </w:p>
    <w:p w:rsidR="00A23D0D" w:rsidRDefault="00A23D0D">
      <w:pPr>
        <w:pStyle w:val="ConsPlusNonformat"/>
        <w:jc w:val="both"/>
      </w:pPr>
    </w:p>
    <w:p w:rsidR="00A23D0D" w:rsidRDefault="00A23D0D">
      <w:pPr>
        <w:pStyle w:val="ConsPlusNonformat"/>
        <w:jc w:val="both"/>
      </w:pPr>
      <w:r>
        <w:t xml:space="preserve">    В соответствии с </w:t>
      </w:r>
      <w:hyperlink r:id="rId217" w:history="1">
        <w:r>
          <w:rPr>
            <w:color w:val="0000FF"/>
          </w:rPr>
          <w:t>подпунктом "б" пункта 3 части 1 статьи 14</w:t>
        </w:r>
      </w:hyperlink>
      <w:r>
        <w:t xml:space="preserve"> Федерального</w:t>
      </w:r>
    </w:p>
    <w:p w:rsidR="00A23D0D" w:rsidRDefault="00A23D0D">
      <w:pPr>
        <w:pStyle w:val="ConsPlusNonformat"/>
        <w:jc w:val="both"/>
      </w:pPr>
      <w:r>
        <w:t>закона  "О муниципальной службе в Российской Федерации" прошу разрешить мне</w:t>
      </w:r>
    </w:p>
    <w:p w:rsidR="00A23D0D" w:rsidRDefault="00A23D0D">
      <w:pPr>
        <w:pStyle w:val="ConsPlusNonformat"/>
        <w:jc w:val="both"/>
      </w:pPr>
      <w:r>
        <w:t>участвовать на безвозмездной основе в качестве 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 xml:space="preserve">   (указывается наименование должности в органе управления организацией)</w:t>
      </w:r>
    </w:p>
    <w:p w:rsidR="00A23D0D" w:rsidRDefault="00A23D0D">
      <w:pPr>
        <w:pStyle w:val="ConsPlusNonformat"/>
        <w:jc w:val="both"/>
      </w:pPr>
      <w:r>
        <w:t>в управлении некоммерческой организацией 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w:t>
      </w:r>
    </w:p>
    <w:p w:rsidR="00A23D0D" w:rsidRDefault="00A23D0D">
      <w:pPr>
        <w:pStyle w:val="ConsPlusNonformat"/>
        <w:jc w:val="both"/>
      </w:pPr>
      <w:r>
        <w:t xml:space="preserve">                  (указывается наименование организации)</w:t>
      </w:r>
    </w:p>
    <w:p w:rsidR="00A23D0D" w:rsidRDefault="00A23D0D">
      <w:pPr>
        <w:pStyle w:val="ConsPlusNonformat"/>
        <w:jc w:val="both"/>
      </w:pPr>
      <w:proofErr w:type="gramStart"/>
      <w:r>
        <w:t>зарегистрированной</w:t>
      </w:r>
      <w:proofErr w:type="gramEnd"/>
      <w:r>
        <w:t xml:space="preserve"> по адресу ______________________________________________</w:t>
      </w:r>
    </w:p>
    <w:p w:rsidR="00A23D0D" w:rsidRDefault="00A23D0D">
      <w:pPr>
        <w:pStyle w:val="ConsPlusNonformat"/>
        <w:jc w:val="both"/>
      </w:pPr>
      <w:r>
        <w:lastRenderedPageBreak/>
        <w:t>__________________________________________________________________________.</w:t>
      </w:r>
    </w:p>
    <w:p w:rsidR="00A23D0D" w:rsidRDefault="00A23D0D">
      <w:pPr>
        <w:pStyle w:val="ConsPlusNonformat"/>
        <w:jc w:val="both"/>
      </w:pPr>
      <w:r>
        <w:t xml:space="preserve">    Основны</w:t>
      </w:r>
      <w:proofErr w:type="gramStart"/>
      <w:r>
        <w:t>м(</w:t>
      </w:r>
      <w:proofErr w:type="gramEnd"/>
      <w:r>
        <w:t>и)    видом(ами)    деятельности   обозначенной    организации</w:t>
      </w:r>
    </w:p>
    <w:p w:rsidR="00A23D0D" w:rsidRDefault="00A23D0D">
      <w:pPr>
        <w:pStyle w:val="ConsPlusNonformat"/>
        <w:jc w:val="both"/>
      </w:pPr>
      <w:r>
        <w:t>являетс</w:t>
      </w:r>
      <w:proofErr w:type="gramStart"/>
      <w:r>
        <w:t>я(</w:t>
      </w:r>
      <w:proofErr w:type="gramEnd"/>
      <w:r>
        <w:t>ются): 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w:t>
      </w:r>
    </w:p>
    <w:p w:rsidR="00A23D0D" w:rsidRDefault="00A23D0D">
      <w:pPr>
        <w:pStyle w:val="ConsPlusNonformat"/>
        <w:jc w:val="both"/>
      </w:pPr>
      <w:r>
        <w:t xml:space="preserve">    </w:t>
      </w:r>
      <w:proofErr w:type="gramStart"/>
      <w:r>
        <w:t>К  полномочиям  органа  управления, в состав которого я вхожу (планирую</w:t>
      </w:r>
      <w:proofErr w:type="gramEnd"/>
    </w:p>
    <w:p w:rsidR="00A23D0D" w:rsidRDefault="00A23D0D">
      <w:pPr>
        <w:pStyle w:val="ConsPlusNonformat"/>
        <w:jc w:val="both"/>
      </w:pPr>
      <w:r>
        <w:t>войти), относятся: 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___________________________________________________________________________</w:t>
      </w:r>
    </w:p>
    <w:p w:rsidR="00A23D0D" w:rsidRDefault="00A23D0D">
      <w:pPr>
        <w:pStyle w:val="ConsPlusNonformat"/>
        <w:jc w:val="both"/>
      </w:pPr>
      <w:r>
        <w:t>__________________________________________________________________________.</w:t>
      </w:r>
    </w:p>
    <w:p w:rsidR="00A23D0D" w:rsidRDefault="00A23D0D">
      <w:pPr>
        <w:pStyle w:val="ConsPlusNonformat"/>
        <w:jc w:val="both"/>
      </w:pPr>
      <w:r>
        <w:t xml:space="preserve">    </w:t>
      </w:r>
      <w:proofErr w:type="gramStart"/>
      <w:r>
        <w:t>Участие   в   управлении   организацией   осуществляется   (планируется</w:t>
      </w:r>
      <w:proofErr w:type="gramEnd"/>
    </w:p>
    <w:p w:rsidR="00A23D0D" w:rsidRDefault="00A23D0D">
      <w:pPr>
        <w:pStyle w:val="ConsPlusNonformat"/>
        <w:jc w:val="both"/>
      </w:pPr>
      <w:r>
        <w:t>осуществлять) ____________________________________________________________.</w:t>
      </w:r>
    </w:p>
    <w:p w:rsidR="00A23D0D" w:rsidRDefault="00A23D0D">
      <w:pPr>
        <w:pStyle w:val="ConsPlusNonformat"/>
        <w:jc w:val="both"/>
      </w:pPr>
      <w:r>
        <w:t xml:space="preserve">               </w:t>
      </w:r>
      <w:proofErr w:type="gramStart"/>
      <w:r>
        <w:t>(указывается срок, с которого осуществляется (планируется</w:t>
      </w:r>
      <w:proofErr w:type="gramEnd"/>
    </w:p>
    <w:p w:rsidR="00A23D0D" w:rsidRDefault="00A23D0D">
      <w:pPr>
        <w:pStyle w:val="ConsPlusNonformat"/>
        <w:jc w:val="both"/>
      </w:pPr>
      <w:r>
        <w:t xml:space="preserve">                    осуществлять) участие в управлении </w:t>
      </w:r>
      <w:proofErr w:type="gramStart"/>
      <w:r>
        <w:t>некоммерческой</w:t>
      </w:r>
      <w:proofErr w:type="gramEnd"/>
    </w:p>
    <w:p w:rsidR="00A23D0D" w:rsidRDefault="00A23D0D">
      <w:pPr>
        <w:pStyle w:val="ConsPlusNonformat"/>
        <w:jc w:val="both"/>
      </w:pPr>
      <w:r>
        <w:t xml:space="preserve">                                     организацией)</w:t>
      </w:r>
    </w:p>
    <w:p w:rsidR="00A23D0D" w:rsidRDefault="00A23D0D">
      <w:pPr>
        <w:pStyle w:val="ConsPlusNonformat"/>
        <w:jc w:val="both"/>
      </w:pPr>
      <w:r>
        <w:t xml:space="preserve">    Участие   на   безвозмездной   основе   в   управлении   некоммерческой</w:t>
      </w:r>
    </w:p>
    <w:p w:rsidR="00A23D0D" w:rsidRDefault="00A23D0D">
      <w:pPr>
        <w:pStyle w:val="ConsPlusNonformat"/>
        <w:jc w:val="both"/>
      </w:pPr>
      <w:r>
        <w:t>организацией не повлечет за собой конфликта интересов.</w:t>
      </w:r>
    </w:p>
    <w:p w:rsidR="00A23D0D" w:rsidRDefault="00A23D0D">
      <w:pPr>
        <w:pStyle w:val="ConsPlusNonformat"/>
        <w:jc w:val="both"/>
      </w:pPr>
      <w:r>
        <w:t xml:space="preserve">    На  основании  </w:t>
      </w:r>
      <w:proofErr w:type="gramStart"/>
      <w:r>
        <w:t>изложенного</w:t>
      </w:r>
      <w:proofErr w:type="gramEnd"/>
      <w:r>
        <w:t xml:space="preserve"> прошу разрешить мне участвовать в управлении</w:t>
      </w:r>
    </w:p>
    <w:p w:rsidR="00A23D0D" w:rsidRDefault="00A23D0D">
      <w:pPr>
        <w:pStyle w:val="ConsPlusNonformat"/>
        <w:jc w:val="both"/>
      </w:pPr>
      <w:r>
        <w:t>обозначенной некоммерческой организацией.</w:t>
      </w:r>
    </w:p>
    <w:p w:rsidR="00A23D0D" w:rsidRDefault="00A23D0D">
      <w:pPr>
        <w:pStyle w:val="ConsPlusNonformat"/>
        <w:jc w:val="both"/>
      </w:pPr>
    </w:p>
    <w:p w:rsidR="00A23D0D" w:rsidRDefault="00A23D0D">
      <w:pPr>
        <w:pStyle w:val="ConsPlusNonformat"/>
        <w:jc w:val="both"/>
      </w:pPr>
      <w:r>
        <w:t xml:space="preserve">    Приложение: Устав _____________________________________________________</w:t>
      </w:r>
    </w:p>
    <w:p w:rsidR="00A23D0D" w:rsidRDefault="00A23D0D">
      <w:pPr>
        <w:pStyle w:val="ConsPlusNonformat"/>
        <w:jc w:val="both"/>
      </w:pPr>
      <w:r>
        <w:t xml:space="preserve">                      (указывается наименование некоммерческой организации)</w:t>
      </w:r>
    </w:p>
    <w:p w:rsidR="00A23D0D" w:rsidRDefault="00A23D0D">
      <w:pPr>
        <w:pStyle w:val="ConsPlusNonformat"/>
        <w:jc w:val="both"/>
      </w:pPr>
    </w:p>
    <w:p w:rsidR="00A23D0D" w:rsidRDefault="00A23D0D">
      <w:pPr>
        <w:pStyle w:val="ConsPlusNonformat"/>
        <w:jc w:val="both"/>
      </w:pPr>
      <w:r>
        <w:t xml:space="preserve">"____" __________ _____ </w:t>
      </w:r>
      <w:proofErr w:type="gramStart"/>
      <w:r>
        <w:t>г</w:t>
      </w:r>
      <w:proofErr w:type="gramEnd"/>
      <w:r>
        <w:t>.                           ______________________</w:t>
      </w:r>
    </w:p>
    <w:p w:rsidR="00A23D0D" w:rsidRDefault="00A23D0D">
      <w:pPr>
        <w:pStyle w:val="ConsPlusNonformat"/>
        <w:jc w:val="both"/>
      </w:pPr>
      <w:r>
        <w:t xml:space="preserve">                                                           (подпись)</w:t>
      </w:r>
    </w:p>
    <w:p w:rsidR="00A23D0D" w:rsidRDefault="00A23D0D">
      <w:pPr>
        <w:pStyle w:val="ConsPlusNormal"/>
        <w:jc w:val="both"/>
      </w:pPr>
    </w:p>
    <w:p w:rsidR="00A23D0D" w:rsidRDefault="00A23D0D">
      <w:pPr>
        <w:pStyle w:val="ConsPlusNormal"/>
        <w:jc w:val="both"/>
      </w:pPr>
    </w:p>
    <w:p w:rsidR="00A23D0D" w:rsidRDefault="00A23D0D">
      <w:pPr>
        <w:pStyle w:val="ConsPlusNormal"/>
        <w:jc w:val="both"/>
      </w:pPr>
    </w:p>
    <w:p w:rsidR="00A23D0D" w:rsidRDefault="00A23D0D">
      <w:pPr>
        <w:pStyle w:val="ConsPlusNormal"/>
        <w:jc w:val="both"/>
      </w:pPr>
    </w:p>
    <w:p w:rsidR="00A23D0D" w:rsidRDefault="00A23D0D">
      <w:pPr>
        <w:pStyle w:val="ConsPlusNormal"/>
        <w:jc w:val="both"/>
      </w:pPr>
    </w:p>
    <w:p w:rsidR="00A23D0D" w:rsidRDefault="00A23D0D">
      <w:pPr>
        <w:pStyle w:val="ConsPlusNormal"/>
        <w:jc w:val="right"/>
        <w:outlineLvl w:val="0"/>
      </w:pPr>
      <w:r>
        <w:t>Приложение 2</w:t>
      </w:r>
    </w:p>
    <w:p w:rsidR="00A23D0D" w:rsidRDefault="00A23D0D">
      <w:pPr>
        <w:pStyle w:val="ConsPlusNormal"/>
        <w:jc w:val="right"/>
      </w:pPr>
      <w:r>
        <w:t>к Закону</w:t>
      </w:r>
    </w:p>
    <w:p w:rsidR="00A23D0D" w:rsidRDefault="00A23D0D">
      <w:pPr>
        <w:pStyle w:val="ConsPlusNormal"/>
        <w:jc w:val="right"/>
      </w:pPr>
      <w:r>
        <w:t>Самарской области</w:t>
      </w:r>
    </w:p>
    <w:p w:rsidR="00A23D0D" w:rsidRDefault="00A23D0D">
      <w:pPr>
        <w:pStyle w:val="ConsPlusNormal"/>
        <w:jc w:val="right"/>
      </w:pPr>
      <w:r>
        <w:t>"О муниципальной службе</w:t>
      </w:r>
    </w:p>
    <w:p w:rsidR="00A23D0D" w:rsidRDefault="00A23D0D">
      <w:pPr>
        <w:pStyle w:val="ConsPlusNormal"/>
        <w:jc w:val="right"/>
      </w:pPr>
      <w:r>
        <w:t>в Самарской области"</w:t>
      </w:r>
    </w:p>
    <w:p w:rsidR="00A23D0D" w:rsidRDefault="00A23D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D0D" w:rsidRDefault="00A23D0D"/>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c>
          <w:tcPr>
            <w:tcW w:w="0" w:type="auto"/>
            <w:tcBorders>
              <w:top w:val="nil"/>
              <w:left w:val="nil"/>
              <w:bottom w:val="nil"/>
              <w:right w:val="nil"/>
            </w:tcBorders>
            <w:shd w:val="clear" w:color="auto" w:fill="F4F3F8"/>
            <w:tcMar>
              <w:top w:w="113" w:type="dxa"/>
              <w:left w:w="0" w:type="dxa"/>
              <w:bottom w:w="113" w:type="dxa"/>
              <w:right w:w="0" w:type="dxa"/>
            </w:tcMar>
          </w:tcPr>
          <w:p w:rsidR="00A23D0D" w:rsidRDefault="00A23D0D">
            <w:pPr>
              <w:pStyle w:val="ConsPlusNormal"/>
              <w:jc w:val="center"/>
            </w:pPr>
            <w:r>
              <w:rPr>
                <w:color w:val="392C69"/>
              </w:rPr>
              <w:t>Список изменяющих документов</w:t>
            </w:r>
          </w:p>
          <w:p w:rsidR="00A23D0D" w:rsidRDefault="00A23D0D">
            <w:pPr>
              <w:pStyle w:val="ConsPlusNormal"/>
              <w:jc w:val="center"/>
            </w:pPr>
            <w:r>
              <w:rPr>
                <w:color w:val="392C69"/>
              </w:rPr>
              <w:t xml:space="preserve">(введено </w:t>
            </w:r>
            <w:hyperlink r:id="rId218" w:history="1">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A23D0D" w:rsidRDefault="00A23D0D"/>
        </w:tc>
      </w:tr>
    </w:tbl>
    <w:p w:rsidR="00A23D0D" w:rsidRDefault="00A23D0D">
      <w:pPr>
        <w:pStyle w:val="ConsPlusNormal"/>
        <w:jc w:val="both"/>
      </w:pPr>
    </w:p>
    <w:p w:rsidR="00A23D0D" w:rsidRDefault="00A23D0D">
      <w:pPr>
        <w:pStyle w:val="ConsPlusNormal"/>
        <w:jc w:val="center"/>
      </w:pPr>
      <w:bookmarkStart w:id="45" w:name="P609"/>
      <w:bookmarkEnd w:id="45"/>
      <w:r>
        <w:t>ЖУРНАЛ</w:t>
      </w:r>
    </w:p>
    <w:p w:rsidR="00A23D0D" w:rsidRDefault="00A23D0D">
      <w:pPr>
        <w:pStyle w:val="ConsPlusNormal"/>
        <w:jc w:val="center"/>
      </w:pPr>
      <w:r>
        <w:t>регистрации заявлений о получении разрешений</w:t>
      </w:r>
    </w:p>
    <w:p w:rsidR="00A23D0D" w:rsidRDefault="00A23D0D">
      <w:pPr>
        <w:pStyle w:val="ConsPlusNormal"/>
        <w:jc w:val="center"/>
      </w:pPr>
      <w:r>
        <w:t xml:space="preserve">на участие в управлении </w:t>
      </w:r>
      <w:proofErr w:type="gramStart"/>
      <w:r>
        <w:t>некоммерческой</w:t>
      </w:r>
      <w:proofErr w:type="gramEnd"/>
    </w:p>
    <w:p w:rsidR="00A23D0D" w:rsidRDefault="00A23D0D">
      <w:pPr>
        <w:pStyle w:val="ConsPlusNormal"/>
        <w:jc w:val="center"/>
      </w:pPr>
      <w:r>
        <w:t>организацией муниципальными служащими</w:t>
      </w:r>
    </w:p>
    <w:p w:rsidR="00A23D0D" w:rsidRDefault="00A23D0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
        <w:gridCol w:w="1153"/>
        <w:gridCol w:w="1077"/>
        <w:gridCol w:w="964"/>
        <w:gridCol w:w="1077"/>
        <w:gridCol w:w="964"/>
        <w:gridCol w:w="1077"/>
        <w:gridCol w:w="1020"/>
        <w:gridCol w:w="1077"/>
      </w:tblGrid>
      <w:tr w:rsidR="00A23D0D">
        <w:tc>
          <w:tcPr>
            <w:tcW w:w="656" w:type="dxa"/>
            <w:tcBorders>
              <w:top w:val="single" w:sz="4" w:space="0" w:color="auto"/>
              <w:bottom w:val="single" w:sz="4" w:space="0" w:color="auto"/>
            </w:tcBorders>
          </w:tcPr>
          <w:p w:rsidR="00A23D0D" w:rsidRDefault="00A23D0D">
            <w:pPr>
              <w:pStyle w:val="ConsPlusNormal"/>
              <w:jc w:val="center"/>
            </w:pPr>
            <w:r>
              <w:t xml:space="preserve">N </w:t>
            </w:r>
            <w:proofErr w:type="gramStart"/>
            <w:r>
              <w:t>п</w:t>
            </w:r>
            <w:proofErr w:type="gramEnd"/>
            <w:r>
              <w:t>/п</w:t>
            </w:r>
          </w:p>
        </w:tc>
        <w:tc>
          <w:tcPr>
            <w:tcW w:w="1153" w:type="dxa"/>
            <w:tcBorders>
              <w:top w:val="single" w:sz="4" w:space="0" w:color="auto"/>
              <w:bottom w:val="single" w:sz="4" w:space="0" w:color="auto"/>
            </w:tcBorders>
          </w:tcPr>
          <w:p w:rsidR="00A23D0D" w:rsidRDefault="00A23D0D">
            <w:pPr>
              <w:pStyle w:val="ConsPlusNormal"/>
              <w:jc w:val="center"/>
            </w:pPr>
            <w:r>
              <w:t>Дата регистрации уведомления</w:t>
            </w:r>
          </w:p>
        </w:tc>
        <w:tc>
          <w:tcPr>
            <w:tcW w:w="1077" w:type="dxa"/>
            <w:tcBorders>
              <w:top w:val="single" w:sz="4" w:space="0" w:color="auto"/>
              <w:bottom w:val="single" w:sz="4" w:space="0" w:color="auto"/>
            </w:tcBorders>
          </w:tcPr>
          <w:p w:rsidR="00A23D0D" w:rsidRDefault="00A23D0D">
            <w:pPr>
              <w:pStyle w:val="ConsPlusNormal"/>
              <w:jc w:val="center"/>
            </w:pPr>
            <w:r>
              <w:t>Регистрационный номер уведомления</w:t>
            </w:r>
          </w:p>
        </w:tc>
        <w:tc>
          <w:tcPr>
            <w:tcW w:w="964" w:type="dxa"/>
            <w:tcBorders>
              <w:top w:val="single" w:sz="4" w:space="0" w:color="auto"/>
              <w:bottom w:val="single" w:sz="4" w:space="0" w:color="auto"/>
            </w:tcBorders>
          </w:tcPr>
          <w:p w:rsidR="00A23D0D" w:rsidRDefault="00A23D0D">
            <w:pPr>
              <w:pStyle w:val="ConsPlusNormal"/>
              <w:jc w:val="center"/>
            </w:pPr>
            <w:r>
              <w:t>Ф.И.О. лица, подавшего уведомление</w:t>
            </w:r>
          </w:p>
        </w:tc>
        <w:tc>
          <w:tcPr>
            <w:tcW w:w="1077" w:type="dxa"/>
            <w:tcBorders>
              <w:top w:val="single" w:sz="4" w:space="0" w:color="auto"/>
              <w:bottom w:val="single" w:sz="4" w:space="0" w:color="auto"/>
            </w:tcBorders>
          </w:tcPr>
          <w:p w:rsidR="00A23D0D" w:rsidRDefault="00A23D0D">
            <w:pPr>
              <w:pStyle w:val="ConsPlusNormal"/>
              <w:jc w:val="center"/>
            </w:pPr>
            <w:r>
              <w:t xml:space="preserve">Наименование организации, в управлении которой </w:t>
            </w:r>
            <w:r>
              <w:lastRenderedPageBreak/>
              <w:t>лицо планирует принимать участие (участвует)</w:t>
            </w:r>
          </w:p>
        </w:tc>
        <w:tc>
          <w:tcPr>
            <w:tcW w:w="964" w:type="dxa"/>
            <w:tcBorders>
              <w:top w:val="single" w:sz="4" w:space="0" w:color="auto"/>
              <w:bottom w:val="single" w:sz="4" w:space="0" w:color="auto"/>
            </w:tcBorders>
          </w:tcPr>
          <w:p w:rsidR="00A23D0D" w:rsidRDefault="00A23D0D">
            <w:pPr>
              <w:pStyle w:val="ConsPlusNormal"/>
              <w:jc w:val="center"/>
            </w:pPr>
            <w:r>
              <w:lastRenderedPageBreak/>
              <w:t xml:space="preserve">Наименование органа управления организацией, в </w:t>
            </w:r>
            <w:r>
              <w:lastRenderedPageBreak/>
              <w:t>котором лицо планирует принимать участие (участвует)</w:t>
            </w:r>
          </w:p>
        </w:tc>
        <w:tc>
          <w:tcPr>
            <w:tcW w:w="1077" w:type="dxa"/>
            <w:tcBorders>
              <w:top w:val="single" w:sz="4" w:space="0" w:color="auto"/>
              <w:bottom w:val="single" w:sz="4" w:space="0" w:color="auto"/>
            </w:tcBorders>
          </w:tcPr>
          <w:p w:rsidR="00A23D0D" w:rsidRDefault="00A23D0D">
            <w:pPr>
              <w:pStyle w:val="ConsPlusNormal"/>
              <w:jc w:val="center"/>
            </w:pPr>
            <w:r>
              <w:lastRenderedPageBreak/>
              <w:t>Ф.И.О. лица, зарегистрировавшего уведомление</w:t>
            </w:r>
          </w:p>
        </w:tc>
        <w:tc>
          <w:tcPr>
            <w:tcW w:w="1020" w:type="dxa"/>
            <w:tcBorders>
              <w:top w:val="single" w:sz="4" w:space="0" w:color="auto"/>
              <w:bottom w:val="single" w:sz="4" w:space="0" w:color="auto"/>
            </w:tcBorders>
          </w:tcPr>
          <w:p w:rsidR="00A23D0D" w:rsidRDefault="00A23D0D">
            <w:pPr>
              <w:pStyle w:val="ConsPlusNormal"/>
              <w:jc w:val="center"/>
            </w:pPr>
            <w:r>
              <w:t xml:space="preserve">Решение представителя нанимателя (работодателя) о </w:t>
            </w:r>
            <w:r>
              <w:lastRenderedPageBreak/>
              <w:t>разрешении/отказе в управлении некоммерческой организацией</w:t>
            </w:r>
          </w:p>
        </w:tc>
        <w:tc>
          <w:tcPr>
            <w:tcW w:w="1077" w:type="dxa"/>
            <w:tcBorders>
              <w:top w:val="single" w:sz="4" w:space="0" w:color="auto"/>
              <w:bottom w:val="single" w:sz="4" w:space="0" w:color="auto"/>
            </w:tcBorders>
          </w:tcPr>
          <w:p w:rsidR="00A23D0D" w:rsidRDefault="00A23D0D">
            <w:pPr>
              <w:pStyle w:val="ConsPlusNormal"/>
              <w:jc w:val="center"/>
            </w:pPr>
            <w:r>
              <w:lastRenderedPageBreak/>
              <w:t>Подпись лица, подтверждающая вручение решения представ</w:t>
            </w:r>
            <w:r>
              <w:lastRenderedPageBreak/>
              <w:t>ителя нанимателя (работодателя)</w:t>
            </w:r>
          </w:p>
        </w:tc>
      </w:tr>
    </w:tbl>
    <w:p w:rsidR="00A23D0D" w:rsidRDefault="00A23D0D">
      <w:pPr>
        <w:pStyle w:val="ConsPlusNormal"/>
        <w:jc w:val="both"/>
      </w:pPr>
    </w:p>
    <w:p w:rsidR="00A23D0D" w:rsidRDefault="00A23D0D">
      <w:pPr>
        <w:pStyle w:val="ConsPlusNormal"/>
        <w:jc w:val="both"/>
      </w:pPr>
    </w:p>
    <w:p w:rsidR="00A23D0D" w:rsidRDefault="00A23D0D">
      <w:pPr>
        <w:pStyle w:val="ConsPlusNormal"/>
        <w:pBdr>
          <w:top w:val="single" w:sz="6" w:space="0" w:color="auto"/>
        </w:pBdr>
        <w:spacing w:before="100" w:after="100"/>
        <w:jc w:val="both"/>
        <w:rPr>
          <w:sz w:val="2"/>
          <w:szCs w:val="2"/>
        </w:rPr>
      </w:pPr>
    </w:p>
    <w:p w:rsidR="003665F1" w:rsidRDefault="003665F1">
      <w:bookmarkStart w:id="46" w:name="_GoBack"/>
      <w:bookmarkEnd w:id="46"/>
    </w:p>
    <w:sectPr w:rsidR="003665F1" w:rsidSect="007E0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0D"/>
    <w:rsid w:val="003665F1"/>
    <w:rsid w:val="00A2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3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3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3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3D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3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3D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3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3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3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3D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3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3D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F9EEC53FC6A5867B3F7D2BE75EB69C7AA92B34F90600658AE3B3FC8795C49CF3096180D65B99FDA0F6553EA5BB4D52855E28D0D60348577A27EF60k5J" TargetMode="External"/><Relationship Id="rId21" Type="http://schemas.openxmlformats.org/officeDocument/2006/relationships/hyperlink" Target="consultantplus://offline/ref=65F9EEC53FC6A5867B3F7D2BE75EB69C7AA92B34F702056483E3B3FC8795C49CF3096180D65B99FDA0F65439A5BB4D52855E28D0D60348577A27EF60k5J" TargetMode="External"/><Relationship Id="rId42" Type="http://schemas.openxmlformats.org/officeDocument/2006/relationships/hyperlink" Target="consultantplus://offline/ref=65F9EEC53FC6A5867B3F7D2BE75EB69C7AA92B34F504026388E3B3FC8795C49CF3096180D65B99FDA0F6513AA5BB4D52855E28D0D60348577A27EF60k5J" TargetMode="External"/><Relationship Id="rId63" Type="http://schemas.openxmlformats.org/officeDocument/2006/relationships/hyperlink" Target="consultantplus://offline/ref=65F9EEC53FC6A5867B3F7D2BE75EB69C7AA92B34F70103658AE3B3FC8795C49CF3096180D65B99FDA0F6553EA5BB4D52855E28D0D60348577A27EF60k5J" TargetMode="External"/><Relationship Id="rId84" Type="http://schemas.openxmlformats.org/officeDocument/2006/relationships/hyperlink" Target="consultantplus://offline/ref=65F9EEC53FC6A5867B3F6326F132EA947FAA763CF2060F37D7BCE8A1D09CCECBB44638C292569AFFA1FD006FEABA1117D44D28D4D600484B67k9J" TargetMode="External"/><Relationship Id="rId138" Type="http://schemas.openxmlformats.org/officeDocument/2006/relationships/hyperlink" Target="consultantplus://offline/ref=65F9EEC53FC6A5867B3F6326F132EA947FAA753CF40B0F37D7BCE8A1D09CCECBA64660CE935286FCA0E8563EAC6EkEJ" TargetMode="External"/><Relationship Id="rId159" Type="http://schemas.openxmlformats.org/officeDocument/2006/relationships/hyperlink" Target="consultantplus://offline/ref=65F9EEC53FC6A5867B3F7D2BE75EB69C7AA92B34F8050C648BE3B3FC8795C49CF3096180D65B99FDA0F6533EA5BB4D52855E28D0D60348577A27EF60k5J" TargetMode="External"/><Relationship Id="rId170" Type="http://schemas.openxmlformats.org/officeDocument/2006/relationships/hyperlink" Target="consultantplus://offline/ref=65F9EEC53FC6A5867B3F7D2BE75EB69C7AA92B34F8050C648BE3B3FC8795C49CF3096180D65B99FDA0F65C3FA5BB4D52855E28D0D60348577A27EF60k5J" TargetMode="External"/><Relationship Id="rId191" Type="http://schemas.openxmlformats.org/officeDocument/2006/relationships/hyperlink" Target="consultantplus://offline/ref=65F9EEC53FC6A5867B3F7D2BE75EB69C7AA92B34F10307698FEAEEF68FCCC89EF4063E97D11295FCA0F6543FA8E44847940624D5CC1C49496625ED066Fk7J" TargetMode="External"/><Relationship Id="rId205" Type="http://schemas.openxmlformats.org/officeDocument/2006/relationships/hyperlink" Target="consultantplus://offline/ref=65F9EEC53FC6A5867B3F7D2BE75EB69C7AA92B34F1020D618AE3B3FC8795C49CF3096192D60395FCA4E8553EB0ED1C146Dk1J" TargetMode="External"/><Relationship Id="rId107" Type="http://schemas.openxmlformats.org/officeDocument/2006/relationships/hyperlink" Target="consultantplus://offline/ref=65F9EEC53FC6A5867B3F7D2BE75EB69C7AA92B34F703046583E3B3FC8795C49CF3096180D65B99FDA0F65439A5BB4D52855E28D0D60348577A27EF60k5J" TargetMode="External"/><Relationship Id="rId11" Type="http://schemas.openxmlformats.org/officeDocument/2006/relationships/hyperlink" Target="consultantplus://offline/ref=65F9EEC53FC6A5867B3F7D2BE75EB69C7AA92B34F303046083E3B3FC8795C49CF3096180D65B99FDA0F65439A5BB4D52855E28D0D60348577A27EF60k5J" TargetMode="External"/><Relationship Id="rId32" Type="http://schemas.openxmlformats.org/officeDocument/2006/relationships/hyperlink" Target="consultantplus://offline/ref=65F9EEC53FC6A5867B3F7D2BE75EB69C7AA92B34F10203688CEBEEF68FCCC89EF4063E97D11295FCA0F6543FAFE44847940624D5CC1C49496625ED066Fk7J" TargetMode="External"/><Relationship Id="rId53" Type="http://schemas.openxmlformats.org/officeDocument/2006/relationships/hyperlink" Target="consultantplus://offline/ref=65F9EEC53FC6A5867B3F7D2BE75EB69C7AA92B34F2020D688EE3B3FC8795C49CF3096180D65B99FDA0F6553AA5BB4D52855E28D0D60348577A27EF60k5J" TargetMode="External"/><Relationship Id="rId74" Type="http://schemas.openxmlformats.org/officeDocument/2006/relationships/hyperlink" Target="consultantplus://offline/ref=65F9EEC53FC6A5867B3F7D2BE75EB69C7AA92B34F702056483E3B3FC8795C49CF3096180D65B99FDA0F6553CA5BB4D52855E28D0D60348577A27EF60k5J" TargetMode="External"/><Relationship Id="rId128" Type="http://schemas.openxmlformats.org/officeDocument/2006/relationships/hyperlink" Target="consultantplus://offline/ref=65F9EEC53FC6A5867B3F7D2BE75EB69C7AA92B34F101066789EEEEF68FCCC89EF4063E97D11295FCA0F6543EA6E44847940624D5CC1C49496625ED066Fk7J" TargetMode="External"/><Relationship Id="rId149" Type="http://schemas.openxmlformats.org/officeDocument/2006/relationships/hyperlink" Target="consultantplus://offline/ref=65F9EEC53FC6A5867B3F7D2BE75EB69C7AA92B34F8050C648BE3B3FC8795C49CF3096180D65B99FDA0F65137A5BB4D52855E28D0D60348577A27EF60k5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5F9EEC53FC6A5867B3F6326F132EA947FAA763CF2060F37D7BCE8A1D09CCECBB44638C292569AF5A9FD006FEABA1117D44D28D4D600484B67k9J" TargetMode="External"/><Relationship Id="rId95" Type="http://schemas.openxmlformats.org/officeDocument/2006/relationships/hyperlink" Target="consultantplus://offline/ref=65F9EEC53FC6A5867B3F6326F132EA947FAA763CF2060F37D7BCE8A1D09CCECBB44638C292569AFFA1FD006FEABA1117D44D28D4D600484B67k9J" TargetMode="External"/><Relationship Id="rId160" Type="http://schemas.openxmlformats.org/officeDocument/2006/relationships/hyperlink" Target="consultantplus://offline/ref=65F9EEC53FC6A5867B3F7D2BE75EB69C7AA92B34F8050C648BE3B3FC8795C49CF3096180D65B99FDA0F6533FA5BB4D52855E28D0D60348577A27EF60k5J" TargetMode="External"/><Relationship Id="rId165" Type="http://schemas.openxmlformats.org/officeDocument/2006/relationships/hyperlink" Target="consultantplus://offline/ref=65F9EEC53FC6A5867B3F6326F132EA9479A6723EF909523DDFE5E4A3D79391CEB35738C2964899FDBEF4543C6AkFJ" TargetMode="External"/><Relationship Id="rId181" Type="http://schemas.openxmlformats.org/officeDocument/2006/relationships/hyperlink" Target="consultantplus://offline/ref=65F9EEC53FC6A5867B3F7D2BE75EB69C7AA92B34F10307698FEAEEF68FCCC89EF4063E97D11295FCA0F6543EA6E44847940624D5CC1C49496625ED066Fk7J" TargetMode="External"/><Relationship Id="rId186" Type="http://schemas.openxmlformats.org/officeDocument/2006/relationships/hyperlink" Target="consultantplus://offline/ref=65F9EEC53FC6A5867B3F6326F132EA947FA4713BF6010F37D7BCE8A1D09CCECBB44638C2925698FFA4FD006FEABA1117D44D28D4D600484B67k9J" TargetMode="External"/><Relationship Id="rId216" Type="http://schemas.openxmlformats.org/officeDocument/2006/relationships/hyperlink" Target="consultantplus://offline/ref=65F9EEC53FC6A5867B3F7D2BE75EB69C7AA92B34F101076482EEEEF68FCCC89EF4063E97D11295FCA0F65439AEE44847940624D5CC1C49496625ED066Fk7J" TargetMode="External"/><Relationship Id="rId211" Type="http://schemas.openxmlformats.org/officeDocument/2006/relationships/hyperlink" Target="consultantplus://offline/ref=65F9EEC53FC6A5867B3F7D2BE75EB69C7AA92B34F905066280BEB9F4DE99C69BFC566487C75B99F9BEF75420ACEF1E61k7J" TargetMode="External"/><Relationship Id="rId22" Type="http://schemas.openxmlformats.org/officeDocument/2006/relationships/hyperlink" Target="consultantplus://offline/ref=65F9EEC53FC6A5867B3F7D2BE75EB69C7AA92B34F703046583E3B3FC8795C49CF3096180D65B99FDA0F65439A5BB4D52855E28D0D60348577A27EF60k5J" TargetMode="External"/><Relationship Id="rId27" Type="http://schemas.openxmlformats.org/officeDocument/2006/relationships/hyperlink" Target="consultantplus://offline/ref=65F9EEC53FC6A5867B3F7D2BE75EB69C7AA92B34F80A066283E3B3FC8795C49CF3096180D65B99FDA0F65439A5BB4D52855E28D0D60348577A27EF60k5J" TargetMode="External"/><Relationship Id="rId43" Type="http://schemas.openxmlformats.org/officeDocument/2006/relationships/hyperlink" Target="consultantplus://offline/ref=65F9EEC53FC6A5867B3F6326F132EA947FAA763CF2060F37D7BCE8A1D09CCECBB44638C2925698FCA7FD006FEABA1117D44D28D4D600484B67k9J" TargetMode="External"/><Relationship Id="rId48" Type="http://schemas.openxmlformats.org/officeDocument/2006/relationships/hyperlink" Target="consultantplus://offline/ref=65F9EEC53FC6A5867B3F7D2BE75EB69C7AA92B34F10603628CEFEEF68FCCC89EF4063E97D11295FCA0F6553AABE44847940624D5CC1C49496625ED066Fk7J" TargetMode="External"/><Relationship Id="rId64" Type="http://schemas.openxmlformats.org/officeDocument/2006/relationships/hyperlink" Target="consultantplus://offline/ref=65F9EEC53FC6A5867B3F7D2BE75EB69C7AA92B34F10607638AE8EEF68FCCC89EF4063E97C312CDF0A1F24A3FAEF11E16D265k2J" TargetMode="External"/><Relationship Id="rId69" Type="http://schemas.openxmlformats.org/officeDocument/2006/relationships/hyperlink" Target="consultantplus://offline/ref=65F9EEC53FC6A5867B3F7D2BE75EB69C7AA92B34F702056483E3B3FC8795C49CF3096180D65B99FDA0F6553EA5BB4D52855E28D0D60348577A27EF60k5J" TargetMode="External"/><Relationship Id="rId113" Type="http://schemas.openxmlformats.org/officeDocument/2006/relationships/hyperlink" Target="consultantplus://offline/ref=65F9EEC53FC6A5867B3F7D2BE75EB69C7AA92B34F90600658AE3B3FC8795C49CF3096180D65B99FDA0F65439A5BB4D52855E28D0D60348577A27EF60k5J" TargetMode="External"/><Relationship Id="rId118" Type="http://schemas.openxmlformats.org/officeDocument/2006/relationships/hyperlink" Target="consultantplus://offline/ref=65F9EEC53FC6A5867B3F7D2BE75EB69C7AA92B34F90600658AE3B3FC8795C49CF3096180D65B99FDA0F6553FA5BB4D52855E28D0D60348577A27EF60k5J" TargetMode="External"/><Relationship Id="rId134" Type="http://schemas.openxmlformats.org/officeDocument/2006/relationships/hyperlink" Target="consultantplus://offline/ref=65F9EEC53FC6A5867B3F7D2BE75EB69C7AA92B34F101066789EEEEF68FCCC89EF4063E97D11295FCA0F6543FAEE44847940624D5CC1C49496625ED066Fk7J" TargetMode="External"/><Relationship Id="rId139" Type="http://schemas.openxmlformats.org/officeDocument/2006/relationships/hyperlink" Target="consultantplus://offline/ref=65F9EEC53FC6A5867B3F6326F132EA9479A6723EF909523DDFE5E4A3D79391CEB35738C2964899FDBEF4543C6AkFJ" TargetMode="External"/><Relationship Id="rId80" Type="http://schemas.openxmlformats.org/officeDocument/2006/relationships/hyperlink" Target="consultantplus://offline/ref=65F9EEC53FC6A5867B3F7D2BE75EB69C7AA92B34F10307648EEEEEF68FCCC89EF4063E97D11295FCA0F6553FA7E44847940624D5CC1C49496625ED066Fk7J" TargetMode="External"/><Relationship Id="rId85" Type="http://schemas.openxmlformats.org/officeDocument/2006/relationships/hyperlink" Target="consultantplus://offline/ref=65F9EEC53FC6A5867B3F6326F132EA947FAA763CF2060F37D7BCE8A1D09CCECBB44638C292569AF5A9FD006FEABA1117D44D28D4D600484B67k9J" TargetMode="External"/><Relationship Id="rId150" Type="http://schemas.openxmlformats.org/officeDocument/2006/relationships/hyperlink" Target="consultantplus://offline/ref=65F9EEC53FC6A5867B3F7D2BE75EB69C7AA92B34F70703658FE3B3FC8795C49CF3096180D65B99FDA0F75538A5BB4D52855E28D0D60348577A27EF60k5J" TargetMode="External"/><Relationship Id="rId155" Type="http://schemas.openxmlformats.org/officeDocument/2006/relationships/hyperlink" Target="consultantplus://offline/ref=65F9EEC53FC6A5867B3F7D2BE75EB69C7AA92B34F8050C648BE3B3FC8795C49CF3096180D65B99FDA0F65238A5BB4D52855E28D0D60348577A27EF60k5J" TargetMode="External"/><Relationship Id="rId171" Type="http://schemas.openxmlformats.org/officeDocument/2006/relationships/hyperlink" Target="consultantplus://offline/ref=65F9EEC53FC6A5867B3F7D2BE75EB69C7AA92B34F8050C648BE3B3FC8795C49CF3096180D65B99FDA0F65C3CA5BB4D52855E28D0D60348577A27EF60k5J" TargetMode="External"/><Relationship Id="rId176" Type="http://schemas.openxmlformats.org/officeDocument/2006/relationships/hyperlink" Target="consultantplus://offline/ref=65F9EEC53FC6A5867B3F7D2BE75EB69C7AA92B34F8050C648BE3B3FC8795C49CF3096180D65B99FDA0F65C37A5BB4D52855E28D0D60348577A27EF60k5J" TargetMode="External"/><Relationship Id="rId192" Type="http://schemas.openxmlformats.org/officeDocument/2006/relationships/hyperlink" Target="consultantplus://offline/ref=65F9EEC53FC6A5867B3F7D2BE75EB69C7AA92B34F10106678DEDEEF68FCCC89EF4063E97D11295FCA0F6543FADE44847940624D5CC1C49496625ED066Fk7J" TargetMode="External"/><Relationship Id="rId197" Type="http://schemas.openxmlformats.org/officeDocument/2006/relationships/hyperlink" Target="consultantplus://offline/ref=65F9EEC53FC6A5867B3F7D2BE75EB69C7AA92B34F306006880BEB9F4DE99C69BFC566487C75B99F9BEF75420ACEF1E61k7J" TargetMode="External"/><Relationship Id="rId206" Type="http://schemas.openxmlformats.org/officeDocument/2006/relationships/hyperlink" Target="consultantplus://offline/ref=65F9EEC53FC6A5867B3F7D2BE75EB69C7AA92B34F10000658AE3B3FC8795C49CF3096192D60395FCA4E8553EB0ED1C146Dk1J" TargetMode="External"/><Relationship Id="rId201" Type="http://schemas.openxmlformats.org/officeDocument/2006/relationships/hyperlink" Target="consultantplus://offline/ref=65F9EEC53FC6A5867B3F7D2BE75EB69C7AA92B34F601026280BEB9F4DE99C69BFC566487C75B99F9BEF75420ACEF1E61k7J" TargetMode="External"/><Relationship Id="rId12" Type="http://schemas.openxmlformats.org/officeDocument/2006/relationships/hyperlink" Target="consultantplus://offline/ref=65F9EEC53FC6A5867B3F7D2BE75EB69C7AA92B34F30A04628FE3B3FC8795C49CF3096180D65B99FDA0F6553EA5BB4D52855E28D0D60348577A27EF60k5J" TargetMode="External"/><Relationship Id="rId17" Type="http://schemas.openxmlformats.org/officeDocument/2006/relationships/hyperlink" Target="consultantplus://offline/ref=65F9EEC53FC6A5867B3F7D2BE75EB69C7AA92B34F10307648EEEEEF68FCCC89EF4063E97D11295FCA0F6553FABE44847940624D5CC1C49496625ED066Fk7J" TargetMode="External"/><Relationship Id="rId33" Type="http://schemas.openxmlformats.org/officeDocument/2006/relationships/hyperlink" Target="consultantplus://offline/ref=65F9EEC53FC6A5867B3F7D2BE75EB69C7AA92B34F103056983E1EEF68FCCC89EF4063E97D11295FCA0F6543EA9E44847940624D5CC1C49496625ED066Fk7J" TargetMode="External"/><Relationship Id="rId38" Type="http://schemas.openxmlformats.org/officeDocument/2006/relationships/hyperlink" Target="consultantplus://offline/ref=65F9EEC53FC6A5867B3F7D2BE75EB69C7AA92B34F101076482EEEEF68FCCC89EF4063E97D11295FCA0F6543BAEE44847940624D5CC1C49496625ED066Fk7J" TargetMode="External"/><Relationship Id="rId59" Type="http://schemas.openxmlformats.org/officeDocument/2006/relationships/hyperlink" Target="consultantplus://offline/ref=65F9EEC53FC6A5867B3F6326F132EA947FAA7039F3010F37D7BCE8A1D09CCECBB44638C59B5DCCACE4A3593FAAF11D16CE5129D66Ck9J" TargetMode="External"/><Relationship Id="rId103" Type="http://schemas.openxmlformats.org/officeDocument/2006/relationships/hyperlink" Target="consultantplus://offline/ref=65F9EEC53FC6A5867B3F7D2BE75EB69C7AA92B34F101076482EEEEF68FCCC89EF4063E97D11295FCA0F6543BACE44847940624D5CC1C49496625ED066Fk7J" TargetMode="External"/><Relationship Id="rId108" Type="http://schemas.openxmlformats.org/officeDocument/2006/relationships/hyperlink" Target="consultantplus://offline/ref=65F9EEC53FC6A5867B3F6326F132EA947FAA763CF2060F37D7BCE8A1D09CCECBB44638C4935DCCACE4A3593FAAF11D16CE5129D66Ck9J" TargetMode="External"/><Relationship Id="rId124" Type="http://schemas.openxmlformats.org/officeDocument/2006/relationships/hyperlink" Target="consultantplus://offline/ref=65F9EEC53FC6A5867B3F6326F132EA947FA5743EF4070F37D7BCE8A1D09CCECBB44638C1975393A9F1B20133AFEB0217D04D2BD4CA60k3J" TargetMode="External"/><Relationship Id="rId129" Type="http://schemas.openxmlformats.org/officeDocument/2006/relationships/hyperlink" Target="consultantplus://offline/ref=65F9EEC53FC6A5867B3F7D2BE75EB69C7AA92B34F8050C648BE3B3FC8795C49CF3096180D65B99FDA0F6513FA5BB4D52855E28D0D60348577A27EF60k5J" TargetMode="External"/><Relationship Id="rId54" Type="http://schemas.openxmlformats.org/officeDocument/2006/relationships/hyperlink" Target="consultantplus://offline/ref=65F9EEC53FC6A5867B3F7D2BE75EB69C7AA92B34F8050C648BE3B3FC8795C49CF3096180D65B99FDA0F65436A5BB4D52855E28D0D60348577A27EF60k5J" TargetMode="External"/><Relationship Id="rId70" Type="http://schemas.openxmlformats.org/officeDocument/2006/relationships/hyperlink" Target="consultantplus://offline/ref=65F9EEC53FC6A5867B3F7D2BE75EB69C7AA92B34F702056483E3B3FC8795C49CF3096180D65B99FDA0F6553FA5BB4D52855E28D0D60348577A27EF60k5J" TargetMode="External"/><Relationship Id="rId75" Type="http://schemas.openxmlformats.org/officeDocument/2006/relationships/hyperlink" Target="consultantplus://offline/ref=65F9EEC53FC6A5867B3F7D2BE75EB69C7AA92B34F10607638AE8EEF68FCCC89EF4063E97C312CDF0A1F24A3FAEF11E16D265k2J" TargetMode="External"/><Relationship Id="rId91" Type="http://schemas.openxmlformats.org/officeDocument/2006/relationships/hyperlink" Target="consultantplus://offline/ref=65F9EEC53FC6A5867B3F6326F132EA947FAA763CF2060F37D7BCE8A1D09CCECBB44638C2925699FFA7FD006FEABA1117D44D28D4D600484B67k9J" TargetMode="External"/><Relationship Id="rId96" Type="http://schemas.openxmlformats.org/officeDocument/2006/relationships/hyperlink" Target="consultantplus://offline/ref=65F9EEC53FC6A5867B3F7D2BE75EB69C7AA92B34F103056983E1EEF68FCCC89EF4063E97D11295FCA0F6543FACE44847940624D5CC1C49496625ED066Fk7J" TargetMode="External"/><Relationship Id="rId140" Type="http://schemas.openxmlformats.org/officeDocument/2006/relationships/hyperlink" Target="consultantplus://offline/ref=65F9EEC53FC6A5867B3F7D2BE75EB69C7AA92B34F70703658FE3B3FC8795C49CF3096180D65B99FDA0F7553CA5BB4D52855E28D0D60348577A27EF60k5J" TargetMode="External"/><Relationship Id="rId145" Type="http://schemas.openxmlformats.org/officeDocument/2006/relationships/hyperlink" Target="consultantplus://offline/ref=65F9EEC53FC6A5867B3F6326F132EA947FAA763DF5030F37D7BCE8A1D09CCECBA64660CE935286FCA0E8563EAC6EkEJ" TargetMode="External"/><Relationship Id="rId161" Type="http://schemas.openxmlformats.org/officeDocument/2006/relationships/hyperlink" Target="consultantplus://offline/ref=65F9EEC53FC6A5867B3F7D2BE75EB69C7AA92B34F8050C648BE3B3FC8795C49CF3096180D65B99FDA0F6533DA5BB4D52855E28D0D60348577A27EF60k5J" TargetMode="External"/><Relationship Id="rId166" Type="http://schemas.openxmlformats.org/officeDocument/2006/relationships/hyperlink" Target="consultantplus://offline/ref=65F9EEC53FC6A5867B3F7D2BE75EB69C7AA92B34F70703658FE3B3FC8795C49CF3096180D65B99FDA0F75536A5BB4D52855E28D0D60348577A27EF60k5J" TargetMode="External"/><Relationship Id="rId182" Type="http://schemas.openxmlformats.org/officeDocument/2006/relationships/hyperlink" Target="consultantplus://offline/ref=65F9EEC53FC6A5867B3F6326F132EA947FAA763CF2060F37D7BCE8A1D09CCECBB44638C292569BFDA1FD006FEABA1117D44D28D4D600484B67k9J" TargetMode="External"/><Relationship Id="rId187" Type="http://schemas.openxmlformats.org/officeDocument/2006/relationships/hyperlink" Target="consultantplus://offline/ref=65F9EEC53FC6A5867B3F7D2BE75EB69C7AA92B34F10106678DEDEEF68FCCC89EF4063E97D11295FCA0F6543EA6E44847940624D5CC1C49496625ED066Fk7J" TargetMode="External"/><Relationship Id="rId217" Type="http://schemas.openxmlformats.org/officeDocument/2006/relationships/hyperlink" Target="consultantplus://offline/ref=65F9EEC53FC6A5867B3F6326F132EA947FAA763CF2060F37D7BCE8A1D09CCECBB44638C2925E93A9F1B20133AFEB0217D04D2BD4CA60k3J" TargetMode="External"/><Relationship Id="rId1" Type="http://schemas.openxmlformats.org/officeDocument/2006/relationships/styles" Target="styles.xml"/><Relationship Id="rId6" Type="http://schemas.openxmlformats.org/officeDocument/2006/relationships/hyperlink" Target="consultantplus://offline/ref=65F9EEC53FC6A5867B3F7D2BE75EB69C7AA92B34F10A06648AE3B3FC8795C49CF3096180D65B99FDA0F65439A5BB4D52855E28D0D60348577A27EF60k5J" TargetMode="External"/><Relationship Id="rId212" Type="http://schemas.openxmlformats.org/officeDocument/2006/relationships/hyperlink" Target="consultantplus://offline/ref=65F9EEC53FC6A5867B3F7D2BE75EB69C7AA92B34F10100618AE3B3FC8795C49CF3096192D60395FCA4E8553EB0ED1C146Dk1J" TargetMode="External"/><Relationship Id="rId23" Type="http://schemas.openxmlformats.org/officeDocument/2006/relationships/hyperlink" Target="consultantplus://offline/ref=65F9EEC53FC6A5867B3F7D2BE75EB69C7AA92B34F70103658AE3B3FC8795C49CF3096180D65B99FDA0F6553EA5BB4D52855E28D0D60348577A27EF60k5J" TargetMode="External"/><Relationship Id="rId28" Type="http://schemas.openxmlformats.org/officeDocument/2006/relationships/hyperlink" Target="consultantplus://offline/ref=65F9EEC53FC6A5867B3F7D2BE75EB69C7AA92B34F90600658AE3B3FC8795C49CF3096180D65B99FDA0F65439A5BB4D52855E28D0D60348577A27EF60k5J" TargetMode="External"/><Relationship Id="rId49" Type="http://schemas.openxmlformats.org/officeDocument/2006/relationships/hyperlink" Target="consultantplus://offline/ref=65F9EEC53FC6A5867B3F7D2BE75EB69C7AA92B34F10603628CEFEEF68FCCC89EF4063E97D11295FCA0F6553AABE44847940624D5CC1C49496625ED066Fk7J" TargetMode="External"/><Relationship Id="rId114" Type="http://schemas.openxmlformats.org/officeDocument/2006/relationships/hyperlink" Target="consultantplus://offline/ref=65F9EEC53FC6A5867B3F6326F132EA947EA37339F7010F37D7BCE8A1D09CCECBA64660CE935286FCA0E8563EAC6EkEJ" TargetMode="External"/><Relationship Id="rId119" Type="http://schemas.openxmlformats.org/officeDocument/2006/relationships/hyperlink" Target="consultantplus://offline/ref=65F9EEC53FC6A5867B3F7D2BE75EB69C7AA92B34F8050C648BE3B3FC8795C49CF3096180D65B99FDA0F6573DA5BB4D52855E28D0D60348577A27EF60k5J" TargetMode="External"/><Relationship Id="rId44" Type="http://schemas.openxmlformats.org/officeDocument/2006/relationships/hyperlink" Target="consultantplus://offline/ref=65F9EEC53FC6A5867B3F6326F132EA947FAA7C3DF20A0F37D7BCE8A1D09CCECBB44638C292569DFEA4FD006FEABA1117D44D28D4D600484B67k9J" TargetMode="External"/><Relationship Id="rId60" Type="http://schemas.openxmlformats.org/officeDocument/2006/relationships/hyperlink" Target="consultantplus://offline/ref=65F9EEC53FC6A5867B3F7D2BE75EB69C7AA92B34F906006982E3B3FC8795C49CF3096180D65B99FDA0F65736A5BB4D52855E28D0D60348577A27EF60k5J" TargetMode="External"/><Relationship Id="rId65" Type="http://schemas.openxmlformats.org/officeDocument/2006/relationships/hyperlink" Target="consultantplus://offline/ref=65F9EEC53FC6A5867B3F7D2BE75EB69C7AA92B34F106046683E0EEF68FCCC89EF4063E97C312CDF0A1F24A3FAEF11E16D265k2J" TargetMode="External"/><Relationship Id="rId81" Type="http://schemas.openxmlformats.org/officeDocument/2006/relationships/hyperlink" Target="consultantplus://offline/ref=65F9EEC53FC6A5867B3F7D2BE75EB69C7AA92B34F40003608CE3B3FC8795C49CF3096180D65B99FDA0F7543CA5BB4D52855E28D0D60348577A27EF60k5J" TargetMode="External"/><Relationship Id="rId86" Type="http://schemas.openxmlformats.org/officeDocument/2006/relationships/hyperlink" Target="consultantplus://offline/ref=65F9EEC53FC6A5867B3F6326F132EA947FAA763CF2060F37D7BCE8A1D09CCECBB44638C2925699FFA7FD006FEABA1117D44D28D4D600484B67k9J" TargetMode="External"/><Relationship Id="rId130" Type="http://schemas.openxmlformats.org/officeDocument/2006/relationships/hyperlink" Target="consultantplus://offline/ref=65F9EEC53FC6A5867B3F7D2BE75EB69C7AA92B34F70703658FE3B3FC8795C49CF3096180D65B99FDA0F75436A5BB4D52855E28D0D60348577A27EF60k5J" TargetMode="External"/><Relationship Id="rId135" Type="http://schemas.openxmlformats.org/officeDocument/2006/relationships/hyperlink" Target="consultantplus://offline/ref=65F9EEC53FC6A5867B3F6326F132EA947FAA7C3AF4050F37D7BCE8A1D09CCECBB44638C292569CFEA8FD006FEABA1117D44D28D4D600484B67k9J" TargetMode="External"/><Relationship Id="rId151" Type="http://schemas.openxmlformats.org/officeDocument/2006/relationships/hyperlink" Target="consultantplus://offline/ref=65F9EEC53FC6A5867B3F7D2BE75EB69C7AA92B34F8050C648BE3B3FC8795C49CF3096180D65B99FDA0F65137A5BB4D52855E28D0D60348577A27EF60k5J" TargetMode="External"/><Relationship Id="rId156" Type="http://schemas.openxmlformats.org/officeDocument/2006/relationships/hyperlink" Target="consultantplus://offline/ref=65F9EEC53FC6A5867B3F6326F132EA947FAA7D3EF1030F37D7BCE8A1D09CCECBB44638C1915098F6F4A7106BA3EE1808D15337D6C80064k9J" TargetMode="External"/><Relationship Id="rId177" Type="http://schemas.openxmlformats.org/officeDocument/2006/relationships/hyperlink" Target="consultantplus://offline/ref=65F9EEC53FC6A5867B3F7D2BE75EB69C7AA92B34F8050C648BE3B3FC8795C49CF3096180D65B99FDA0F65D3FA5BB4D52855E28D0D60348577A27EF60k5J" TargetMode="External"/><Relationship Id="rId198" Type="http://schemas.openxmlformats.org/officeDocument/2006/relationships/hyperlink" Target="consultantplus://offline/ref=65F9EEC53FC6A5867B3F7D2BE75EB69C7AA92B34F3040C6480BEB9F4DE99C69BFC566487C75B99F9BEF75420ACEF1E61k7J" TargetMode="External"/><Relationship Id="rId172" Type="http://schemas.openxmlformats.org/officeDocument/2006/relationships/hyperlink" Target="consultantplus://offline/ref=65F9EEC53FC6A5867B3F7D2BE75EB69C7AA92B34F8050C648BE3B3FC8795C49CF3096180D65B99FDA0F65C3DA5BB4D52855E28D0D60348577A27EF60k5J" TargetMode="External"/><Relationship Id="rId193" Type="http://schemas.openxmlformats.org/officeDocument/2006/relationships/hyperlink" Target="consultantplus://offline/ref=65F9EEC53FC6A5867B3F6326F132EA947FAA7D3EF1030F37D7BCE8A1D09CCECBB44638C1915098F6F4A7106BA3EE1808D15337D6C80064k9J" TargetMode="External"/><Relationship Id="rId202" Type="http://schemas.openxmlformats.org/officeDocument/2006/relationships/hyperlink" Target="consultantplus://offline/ref=65F9EEC53FC6A5867B3F7D2BE75EB69C7AA92B34F700076080BEB9F4DE99C69BFC566487C75B99F9BEF75420ACEF1E61k7J" TargetMode="External"/><Relationship Id="rId207" Type="http://schemas.openxmlformats.org/officeDocument/2006/relationships/hyperlink" Target="consultantplus://offline/ref=65F9EEC53FC6A5867B3F7D2BE75EB69C7AA92B34F1020D6088E3B3FC8795C49CF3096192D60395FCA4E8553EB0ED1C146Dk1J" TargetMode="External"/><Relationship Id="rId13" Type="http://schemas.openxmlformats.org/officeDocument/2006/relationships/hyperlink" Target="consultantplus://offline/ref=65F9EEC53FC6A5867B3F7D2BE75EB69C7AA92B34F30B046488E3B3FC8795C49CF3096180D65B99FDA0F65439A5BB4D52855E28D0D60348577A27EF60k5J" TargetMode="External"/><Relationship Id="rId18" Type="http://schemas.openxmlformats.org/officeDocument/2006/relationships/hyperlink" Target="consultantplus://offline/ref=65F9EEC53FC6A5867B3F7D2BE75EB69C7AA92B34F505036189E3B3FC8795C49CF3096180D65B99FDA0F65439A5BB4D52855E28D0D60348577A27EF60k5J" TargetMode="External"/><Relationship Id="rId39" Type="http://schemas.openxmlformats.org/officeDocument/2006/relationships/hyperlink" Target="consultantplus://offline/ref=65F9EEC53FC6A5867B3F7D2BE75EB69C7AA92B34F1010C618FEAEEF68FCCC89EF4063E97D11295FCA0F6543EA9E44847940624D5CC1C49496625ED066Fk7J" TargetMode="External"/><Relationship Id="rId109" Type="http://schemas.openxmlformats.org/officeDocument/2006/relationships/hyperlink" Target="consultantplus://offline/ref=65F9EEC53FC6A5867B3F7D2BE75EB69C7AA92B34F50405668EE3B3FC8795C49CF3096180D65B99FDA0F65537A5BB4D52855E28D0D60348577A27EF60k5J" TargetMode="External"/><Relationship Id="rId34" Type="http://schemas.openxmlformats.org/officeDocument/2006/relationships/hyperlink" Target="consultantplus://offline/ref=65F9EEC53FC6A5867B3F7D2BE75EB69C7AA92B34F10307698FEAEEF68FCCC89EF4063E97D11295FCA0F6543EA9E44847940624D5CC1C49496625ED066Fk7J" TargetMode="External"/><Relationship Id="rId50" Type="http://schemas.openxmlformats.org/officeDocument/2006/relationships/hyperlink" Target="consultantplus://offline/ref=65F9EEC53FC6A5867B3F7D2BE75EB69C7AA92B34F2020D688EE3B3FC8795C49CF3096180D65B99FDA0F65437A5BB4D52855E28D0D60348577A27EF60k5J" TargetMode="External"/><Relationship Id="rId55" Type="http://schemas.openxmlformats.org/officeDocument/2006/relationships/hyperlink" Target="consultantplus://offline/ref=65F9EEC53FC6A5867B3F7D2BE75EB69C7AA92B34F102066783E9EEF68FCCC89EF4063E97D11295FCA0F6543EA9E44847940624D5CC1C49496625ED066Fk7J" TargetMode="External"/><Relationship Id="rId76" Type="http://schemas.openxmlformats.org/officeDocument/2006/relationships/hyperlink" Target="consultantplus://offline/ref=65F9EEC53FC6A5867B3F7D2BE75EB69C7AA92B34F906006982E3B3FC8795C49CF3096180D65B99FDA0F6503AA5BB4D52855E28D0D60348577A27EF60k5J" TargetMode="External"/><Relationship Id="rId97" Type="http://schemas.openxmlformats.org/officeDocument/2006/relationships/hyperlink" Target="consultantplus://offline/ref=65F9EEC53FC6A5867B3F7D2BE75EB69C7AA92B34F101076482EEEEF68FCCC89EF4063E97D11295FCA0F6543BAFE44847940624D5CC1C49496625ED066Fk7J" TargetMode="External"/><Relationship Id="rId104" Type="http://schemas.openxmlformats.org/officeDocument/2006/relationships/hyperlink" Target="consultantplus://offline/ref=65F9EEC53FC6A5867B3F6326F132EA947FAA763CF2060F37D7BCE8A1D09CCECBB44638C2925E93A9F1B20133AFEB0217D04D2BD4CA60k3J" TargetMode="External"/><Relationship Id="rId120" Type="http://schemas.openxmlformats.org/officeDocument/2006/relationships/hyperlink" Target="consultantplus://offline/ref=65F9EEC53FC6A5867B3F7D2BE75EB69C7AA92B34F8050C648BE3B3FC8795C49CF3096180D65B99FDA0F65738A5BB4D52855E28D0D60348577A27EF60k5J" TargetMode="External"/><Relationship Id="rId125" Type="http://schemas.openxmlformats.org/officeDocument/2006/relationships/hyperlink" Target="consultantplus://offline/ref=65F9EEC53FC6A5867B3F6326F132EA947FAA763DF5030F37D7BCE8A1D09CCECBB44638C2925698F9A8FD006FEABA1117D44D28D4D600484B67k9J" TargetMode="External"/><Relationship Id="rId141" Type="http://schemas.openxmlformats.org/officeDocument/2006/relationships/hyperlink" Target="consultantplus://offline/ref=65F9EEC53FC6A5867B3F7D2BE75EB69C7AA92B34F8050C648BE3B3FC8795C49CF3096180D65B99FDA0F6513DA5BB4D52855E28D0D60348577A27EF60k5J" TargetMode="External"/><Relationship Id="rId146" Type="http://schemas.openxmlformats.org/officeDocument/2006/relationships/hyperlink" Target="consultantplus://offline/ref=65F9EEC53FC6A5867B3F6326F132EA947FA5743EF4070F37D7BCE8A1D09CCECBA64660CE935286FCA0E8563EAC6EkEJ" TargetMode="External"/><Relationship Id="rId167" Type="http://schemas.openxmlformats.org/officeDocument/2006/relationships/hyperlink" Target="consultantplus://offline/ref=65F9EEC53FC6A5867B3F7D2BE75EB69C7AA92B34F8050C648BE3B3FC8795C49CF3096180D65B99FDA0F65336A5BB4D52855E28D0D60348577A27EF60k5J" TargetMode="External"/><Relationship Id="rId188" Type="http://schemas.openxmlformats.org/officeDocument/2006/relationships/hyperlink" Target="consultantplus://offline/ref=65F9EEC53FC6A5867B3F7D2BE75EB69C7AA92B34F70B036289E3B3FC8795C49CF3096180D65B99FDA0F65537A5BB4D52855E28D0D60348577A27EF60k5J" TargetMode="External"/><Relationship Id="rId7" Type="http://schemas.openxmlformats.org/officeDocument/2006/relationships/hyperlink" Target="consultantplus://offline/ref=65F9EEC53FC6A5867B3F7D2BE75EB69C7AA92B34F10A0C6682E3B3FC8795C49CF3096180D65B99FDA0F65439A5BB4D52855E28D0D60348577A27EF60k5J" TargetMode="External"/><Relationship Id="rId71" Type="http://schemas.openxmlformats.org/officeDocument/2006/relationships/hyperlink" Target="consultantplus://offline/ref=65F9EEC53FC6A5867B3F7D2BE75EB69C7AA92B34F10203688CEBEEF68FCCC89EF4063E97D11295FCA0F6543FAFE44847940624D5CC1C49496625ED066Fk7J" TargetMode="External"/><Relationship Id="rId92" Type="http://schemas.openxmlformats.org/officeDocument/2006/relationships/hyperlink" Target="consultantplus://offline/ref=65F9EEC53FC6A5867B3F6326F132EA947FAA763CF2060F37D7BCE8A1D09CCECBB44638C292569AFFA1FD006FEABA1117D44D28D4D600484B67k9J" TargetMode="External"/><Relationship Id="rId162" Type="http://schemas.openxmlformats.org/officeDocument/2006/relationships/hyperlink" Target="consultantplus://offline/ref=65F9EEC53FC6A5867B3F7D2BE75EB69C7AA92B34F8050C648BE3B3FC8795C49CF3096180D65B99FDA0F65338A5BB4D52855E28D0D60348577A27EF60k5J" TargetMode="External"/><Relationship Id="rId183" Type="http://schemas.openxmlformats.org/officeDocument/2006/relationships/hyperlink" Target="consultantplus://offline/ref=65F9EEC53FC6A5867B3F6326F132EA947FAA763CF2060F37D7BCE8A1D09CCECBB44638C292569BFDA1FD006FEABA1117D44D28D4D600484B67k9J" TargetMode="External"/><Relationship Id="rId213" Type="http://schemas.openxmlformats.org/officeDocument/2006/relationships/hyperlink" Target="consultantplus://offline/ref=65F9EEC53FC6A5867B3F7D2BE75EB69C7AA92B34F101026483E3B3FC8795C49CF3096180D65B99FDA0F65437A5BB4D52855E28D0D60348577A27EF60k5J" TargetMode="External"/><Relationship Id="rId218" Type="http://schemas.openxmlformats.org/officeDocument/2006/relationships/hyperlink" Target="consultantplus://offline/ref=65F9EEC53FC6A5867B3F7D2BE75EB69C7AA92B34F101076482EEEEF68FCCC89EF4063E97D11295FCA0F65439AAE44847940624D5CC1C49496625ED066Fk7J" TargetMode="External"/><Relationship Id="rId2" Type="http://schemas.microsoft.com/office/2007/relationships/stylesWithEffects" Target="stylesWithEffects.xml"/><Relationship Id="rId29" Type="http://schemas.openxmlformats.org/officeDocument/2006/relationships/hyperlink" Target="consultantplus://offline/ref=65F9EEC53FC6A5867B3F7D2BE75EB69C7AA92B34F906006982E3B3FC8795C49CF3096180D65B99FDA0F65738A5BB4D52855E28D0D60348577A27EF60k5J" TargetMode="External"/><Relationship Id="rId24" Type="http://schemas.openxmlformats.org/officeDocument/2006/relationships/hyperlink" Target="consultantplus://offline/ref=65F9EEC53FC6A5867B3F7D2BE75EB69C7AA92B34F70703658FE3B3FC8795C49CF3096180D65B99FDA0F7543DA5BB4D52855E28D0D60348577A27EF60k5J" TargetMode="External"/><Relationship Id="rId40" Type="http://schemas.openxmlformats.org/officeDocument/2006/relationships/hyperlink" Target="consultantplus://offline/ref=65F9EEC53FC6A5867B3F7D2BE75EB69C7AA92B34F10604668FEEEEF68FCCC89EF4063E97D11295FCA0F6543FAFE44847940624D5CC1C49496625ED066Fk7J" TargetMode="External"/><Relationship Id="rId45" Type="http://schemas.openxmlformats.org/officeDocument/2006/relationships/hyperlink" Target="consultantplus://offline/ref=65F9EEC53FC6A5867B3F7D2BE75EB69C7AA92B34F10603628FE9EEF68FCCC89EF4063E97D11295FCA0F6553DA8E44847940624D5CC1C49496625ED066Fk7J" TargetMode="External"/><Relationship Id="rId66" Type="http://schemas.openxmlformats.org/officeDocument/2006/relationships/hyperlink" Target="consultantplus://offline/ref=65F9EEC53FC6A5867B3F7D2BE75EB69C7AA92B34F906006982E3B3FC8795C49CF3096180D65B99FDA0F6503CA5BB4D52855E28D0D60348577A27EF60k5J" TargetMode="External"/><Relationship Id="rId87" Type="http://schemas.openxmlformats.org/officeDocument/2006/relationships/hyperlink" Target="consultantplus://offline/ref=65F9EEC53FC6A5867B3F6326F132EA947FAA763CF2060F37D7BCE8A1D09CCECBB44638C292569AFFA1FD006FEABA1117D44D28D4D600484B67k9J" TargetMode="External"/><Relationship Id="rId110" Type="http://schemas.openxmlformats.org/officeDocument/2006/relationships/hyperlink" Target="consultantplus://offline/ref=65F9EEC53FC6A5867B3F7D2BE75EB69C7AA92B34F20201688CE3B3FC8795C49CF3096180D65B99FDA0F65036A5BB4D52855E28D0D60348577A27EF60k5J" TargetMode="External"/><Relationship Id="rId115" Type="http://schemas.openxmlformats.org/officeDocument/2006/relationships/hyperlink" Target="consultantplus://offline/ref=65F9EEC53FC6A5867B3F7D2BE75EB69C7AA92B34F2020D688EE3B3FC8795C49CF3096180D65B99FDA0F6553BA5BB4D52855E28D0D60348577A27EF60k5J" TargetMode="External"/><Relationship Id="rId131" Type="http://schemas.openxmlformats.org/officeDocument/2006/relationships/hyperlink" Target="consultantplus://offline/ref=65F9EEC53FC6A5867B3F7D2BE75EB69C7AA92B34F8050C648BE3B3FC8795C49CF3096180D65B99FDA0F6513CA5BB4D52855E28D0D60348577A27EF60k5J" TargetMode="External"/><Relationship Id="rId136" Type="http://schemas.openxmlformats.org/officeDocument/2006/relationships/hyperlink" Target="consultantplus://offline/ref=65F9EEC53FC6A5867B3F6326F132EA947FAA763DF5030F37D7BCE8A1D09CCECBB44638C2925698F9A7FD006FEABA1117D44D28D4D600484B67k9J" TargetMode="External"/><Relationship Id="rId157" Type="http://schemas.openxmlformats.org/officeDocument/2006/relationships/hyperlink" Target="consultantplus://offline/ref=65F9EEC53FC6A5867B3F7D2BE75EB69C7AA92B34F8050C648BE3B3FC8795C49CF3096180D65B99FDA0F65236A5BB4D52855E28D0D60348577A27EF60k5J" TargetMode="External"/><Relationship Id="rId178" Type="http://schemas.openxmlformats.org/officeDocument/2006/relationships/hyperlink" Target="consultantplus://offline/ref=65F9EEC53FC6A5867B3F7D2BE75EB69C7AA92B34F8050C648BE3B3FC8795C49CF3096180D65B99FDA0F65D3FA5BB4D52855E28D0D60348577A27EF60k5J" TargetMode="External"/><Relationship Id="rId61" Type="http://schemas.openxmlformats.org/officeDocument/2006/relationships/hyperlink" Target="consultantplus://offline/ref=65F9EEC53FC6A5867B3F7D2BE75EB69C7AA92B34F10604668FEEEEF68FCCC89EF4063E97D11295FCA0F6543FAFE44847940624D5CC1C49496625ED066Fk7J" TargetMode="External"/><Relationship Id="rId82" Type="http://schemas.openxmlformats.org/officeDocument/2006/relationships/hyperlink" Target="consultantplus://offline/ref=65F9EEC53FC6A5867B3F6326F132EA947FAA763CF2060F37D7BCE8A1D09CCECBB44638C292569AF5A9FD006FEABA1117D44D28D4D600484B67k9J" TargetMode="External"/><Relationship Id="rId152" Type="http://schemas.openxmlformats.org/officeDocument/2006/relationships/hyperlink" Target="consultantplus://offline/ref=65F9EEC53FC6A5867B3F7D2BE75EB69C7AA92B34F8050C648BE3B3FC8795C49CF3096180D65B99FDA0F6523FA5BB4D52855E28D0D60348577A27EF60k5J" TargetMode="External"/><Relationship Id="rId173" Type="http://schemas.openxmlformats.org/officeDocument/2006/relationships/hyperlink" Target="consultantplus://offline/ref=65F9EEC53FC6A5867B3F7D2BE75EB69C7AA92B34F8050C648BE3B3FC8795C49CF3096180D65B99FDA0F65C3AA5BB4D52855E28D0D60348577A27EF60k5J" TargetMode="External"/><Relationship Id="rId194" Type="http://schemas.openxmlformats.org/officeDocument/2006/relationships/hyperlink" Target="consultantplus://offline/ref=65F9EEC53FC6A5867B3F7D2BE75EB69C7AA92B34F10107648DECEEF68FCCC89EF4063E97D11295FCA0F6543DAEE44847940624D5CC1C49496625ED066Fk7J" TargetMode="External"/><Relationship Id="rId199" Type="http://schemas.openxmlformats.org/officeDocument/2006/relationships/hyperlink" Target="consultantplus://offline/ref=65F9EEC53FC6A5867B3F7D2BE75EB69C7AA92B34F4070C6380BEB9F4DE99C69BFC566487C75B99F9BEF75420ACEF1E61k7J" TargetMode="External"/><Relationship Id="rId203" Type="http://schemas.openxmlformats.org/officeDocument/2006/relationships/hyperlink" Target="consultantplus://offline/ref=65F9EEC53FC6A5867B3F7D2BE75EB69C7AA92B34F80A036780BEB9F4DE99C69BFC566487C75B99F9BEF75420ACEF1E61k7J" TargetMode="External"/><Relationship Id="rId208" Type="http://schemas.openxmlformats.org/officeDocument/2006/relationships/hyperlink" Target="consultantplus://offline/ref=65F9EEC53FC6A5867B3F7D2BE75EB69C7AA92B34F1020C698DE3B3FC8795C49CF3096192D60395FCA4E8553EB0ED1C146Dk1J" TargetMode="External"/><Relationship Id="rId19" Type="http://schemas.openxmlformats.org/officeDocument/2006/relationships/hyperlink" Target="consultantplus://offline/ref=65F9EEC53FC6A5867B3F7D2BE75EB69C7AA92B34F50A00638EE3B3FC8795C49CF3096180D65B99FDA0F65439A5BB4D52855E28D0D60348577A27EF60k5J" TargetMode="External"/><Relationship Id="rId14" Type="http://schemas.openxmlformats.org/officeDocument/2006/relationships/hyperlink" Target="consultantplus://offline/ref=65F9EEC53FC6A5867B3F7D2BE75EB69C7AA92B34F402066682E3B3FC8795C49CF3096180D65B99FDA0F65439A5BB4D52855E28D0D60348577A27EF60k5J" TargetMode="External"/><Relationship Id="rId30" Type="http://schemas.openxmlformats.org/officeDocument/2006/relationships/hyperlink" Target="consultantplus://offline/ref=65F9EEC53FC6A5867B3F7D2BE75EB69C7AA92B34F10204658AEAEEF68FCCC89EF4063E97D11295FCA0F6543EA9E44847940624D5CC1C49496625ED066Fk7J" TargetMode="External"/><Relationship Id="rId35" Type="http://schemas.openxmlformats.org/officeDocument/2006/relationships/hyperlink" Target="consultantplus://offline/ref=65F9EEC53FC6A5867B3F7D2BE75EB69C7AA92B34F101066789EEEEF68FCCC89EF4063E97D11295FCA0F6543EA9E44847940624D5CC1C49496625ED066Fk7J" TargetMode="External"/><Relationship Id="rId56" Type="http://schemas.openxmlformats.org/officeDocument/2006/relationships/hyperlink" Target="consultantplus://offline/ref=65F9EEC53FC6A5867B3F7D2BE75EB69C7AA92B34F10603628FE9EEF68FCCC89EF4063E97D11295FCA0F6553DA6E44847940624D5CC1C49496625ED066Fk7J" TargetMode="External"/><Relationship Id="rId77" Type="http://schemas.openxmlformats.org/officeDocument/2006/relationships/hyperlink" Target="consultantplus://offline/ref=65F9EEC53FC6A5867B3F6326F132EA947FAA763CF2060F37D7BCE8A1D09CCECBB44638C19A5DCCACE4A3593FAAF11D16CE5129D66Ck9J" TargetMode="External"/><Relationship Id="rId100" Type="http://schemas.openxmlformats.org/officeDocument/2006/relationships/hyperlink" Target="consultantplus://offline/ref=65F9EEC53FC6A5867B3F6326F132EA947FAA763CF2060F37D7BCE8A1D09CCECBB44638C292569AFFA3FD006FEABA1117D44D28D4D600484B67k9J" TargetMode="External"/><Relationship Id="rId105" Type="http://schemas.openxmlformats.org/officeDocument/2006/relationships/hyperlink" Target="consultantplus://offline/ref=65F9EEC53FC6A5867B3F6326F132EA947FAA763CF2060F37D7BCE8A1D09CCECBB44638C2925093A9F1B20133AFEB0217D04D2BD4CA60k3J" TargetMode="External"/><Relationship Id="rId126" Type="http://schemas.openxmlformats.org/officeDocument/2006/relationships/hyperlink" Target="consultantplus://offline/ref=65F9EEC53FC6A5867B3F7D2BE75EB69C7AA92B34F1010C618FEAEEF68FCCC89EF4063E97D11295FCA0F6543EA9E44847940624D5CC1C49496625ED066Fk7J" TargetMode="External"/><Relationship Id="rId147" Type="http://schemas.openxmlformats.org/officeDocument/2006/relationships/hyperlink" Target="consultantplus://offline/ref=65F9EEC53FC6A5867B3F7D2BE75EB69C7AA92B34F8050C648BE3B3FC8795C49CF3096180D65B99FDA0F65136A5BB4D52855E28D0D60348577A27EF60k5J" TargetMode="External"/><Relationship Id="rId168" Type="http://schemas.openxmlformats.org/officeDocument/2006/relationships/hyperlink" Target="consultantplus://offline/ref=65F9EEC53FC6A5867B3F7D2BE75EB69C7AA92B34F8050C648BE3B3FC8795C49CF3096180D65B99FDA0F65337A5BB4D52855E28D0D60348577A27EF60k5J" TargetMode="External"/><Relationship Id="rId8" Type="http://schemas.openxmlformats.org/officeDocument/2006/relationships/hyperlink" Target="consultantplus://offline/ref=65F9EEC53FC6A5867B3F7D2BE75EB69C7AA92B34F10B006683E3B3FC8795C49CF3096180D65B99FDA0F65439A5BB4D52855E28D0D60348577A27EF60k5J" TargetMode="External"/><Relationship Id="rId51" Type="http://schemas.openxmlformats.org/officeDocument/2006/relationships/hyperlink" Target="consultantplus://offline/ref=65F9EEC53FC6A5867B3F7D2BE75EB69C7AA92B34F2020D688EE3B3FC8795C49CF3096180D65B99FDA0F6553CA5BB4D52855E28D0D60348577A27EF60k5J" TargetMode="External"/><Relationship Id="rId72" Type="http://schemas.openxmlformats.org/officeDocument/2006/relationships/hyperlink" Target="consultantplus://offline/ref=65F9EEC53FC6A5867B3F6326F132EA947FAA7039F3010F37D7BCE8A1D09CCECBA64660CE935286FCA0E8563EAC6EkEJ" TargetMode="External"/><Relationship Id="rId93" Type="http://schemas.openxmlformats.org/officeDocument/2006/relationships/hyperlink" Target="consultantplus://offline/ref=65F9EEC53FC6A5867B3F6326F132EA947FAA763CF2060F37D7BCE8A1D09CCECBB44638C292569AF5A9FD006FEABA1117D44D28D4D600484B67k9J" TargetMode="External"/><Relationship Id="rId98" Type="http://schemas.openxmlformats.org/officeDocument/2006/relationships/hyperlink" Target="consultantplus://offline/ref=65F9EEC53FC6A5867B3F6326F132EA947FAA763CF2060F37D7BCE8A1D09CCECBB44638C0935DCCACE4A3593FAAF11D16CE5129D66Ck9J" TargetMode="External"/><Relationship Id="rId121" Type="http://schemas.openxmlformats.org/officeDocument/2006/relationships/hyperlink" Target="consultantplus://offline/ref=65F9EEC53FC6A5867B3F7D2BE75EB69C7AA92B34F8050C648BE3B3FC8795C49CF3096180D65B99FDA0F65D3BA5BB4D52855E28D0D60348577A27EF60k5J" TargetMode="External"/><Relationship Id="rId142" Type="http://schemas.openxmlformats.org/officeDocument/2006/relationships/hyperlink" Target="consultantplus://offline/ref=65F9EEC53FC6A5867B3F7D2BE75EB69C7AA92B34F8050C648BE3B3FC8795C49CF3096180D65B99FDA0F6513AA5BB4D52855E28D0D60348577A27EF60k5J" TargetMode="External"/><Relationship Id="rId163" Type="http://schemas.openxmlformats.org/officeDocument/2006/relationships/hyperlink" Target="consultantplus://offline/ref=65F9EEC53FC6A5867B3F7D2BE75EB69C7AA92B34F8050C648BE3B3FC8795C49CF3096180D65B99FDA0F65339A5BB4D52855E28D0D60348577A27EF60k5J" TargetMode="External"/><Relationship Id="rId184" Type="http://schemas.openxmlformats.org/officeDocument/2006/relationships/hyperlink" Target="consultantplus://offline/ref=65F9EEC53FC6A5867B3F6326F132EA947FAA7C3EF3060F37D7BCE8A1D09CCECBB44638C2925691FCA3FD006FEABA1117D44D28D4D600484B67k9J" TargetMode="External"/><Relationship Id="rId189" Type="http://schemas.openxmlformats.org/officeDocument/2006/relationships/hyperlink" Target="consultantplus://offline/ref=65F9EEC53FC6A5867B3F7D2BE75EB69C7AA92B34F303046083E3B3FC8795C49CF3096180D65B99FDA0F65437A5BB4D52855E28D0D60348577A27EF60k5J"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65F9EEC53FC6A5867B3F7D2BE75EB69C7AA92B34F60A016280BEB9F4DE99C69BFC5676879F5798FDA0F25D35FABE5843DD522DCAC902564B78256EkCJ" TargetMode="External"/><Relationship Id="rId25" Type="http://schemas.openxmlformats.org/officeDocument/2006/relationships/hyperlink" Target="consultantplus://offline/ref=65F9EEC53FC6A5867B3F7D2BE75EB69C7AA92B34F70B036289E3B3FC8795C49CF3096180D65B99FDA0F65439A5BB4D52855E28D0D60348577A27EF60k5J" TargetMode="External"/><Relationship Id="rId46" Type="http://schemas.openxmlformats.org/officeDocument/2006/relationships/hyperlink" Target="consultantplus://offline/ref=65F9EEC53FC6A5867B3F7D2BE75EB69C7AA92B34F10603628FE9EEF68FCCC89EF4063E97D11295FCA0F6553DA9E44847940624D5CC1C49496625ED066Fk7J" TargetMode="External"/><Relationship Id="rId67" Type="http://schemas.openxmlformats.org/officeDocument/2006/relationships/hyperlink" Target="consultantplus://offline/ref=65F9EEC53FC6A5867B3F7D2BE75EB69C7AA92B34F40003608CE3B3FC8795C49CF3096180D65B99FDA0F6553FA5BB4D52855E28D0D60348577A27EF60k5J" TargetMode="External"/><Relationship Id="rId116" Type="http://schemas.openxmlformats.org/officeDocument/2006/relationships/hyperlink" Target="consultantplus://offline/ref=65F9EEC53FC6A5867B3F7D2BE75EB69C7AA92B34F90600658AE3B3FC8795C49CF3096180D65B99FDA0F65436A5BB4D52855E28D0D60348577A27EF60k5J" TargetMode="External"/><Relationship Id="rId137" Type="http://schemas.openxmlformats.org/officeDocument/2006/relationships/hyperlink" Target="consultantplus://offline/ref=65F9EEC53FC6A5867B3F7D2BE75EB69C7AA92B34F80A066283E3B3FC8795C49CF3096180D65B99FDA0F65437A5BB4D52855E28D0D60348577A27EF60k5J" TargetMode="External"/><Relationship Id="rId158" Type="http://schemas.openxmlformats.org/officeDocument/2006/relationships/hyperlink" Target="consultantplus://offline/ref=65F9EEC53FC6A5867B3F7D2BE75EB69C7AA92B34F10107648DECEEF68FCCC89EF4063E97D11295FCA0F6543CA7E44847940624D5CC1C49496625ED066Fk7J" TargetMode="External"/><Relationship Id="rId20" Type="http://schemas.openxmlformats.org/officeDocument/2006/relationships/hyperlink" Target="consultantplus://offline/ref=65F9EEC53FC6A5867B3F7D2BE75EB69C7AA92B34F60B07648FE3B3FC8795C49CF3096180D65B99FDA0F65439A5BB4D52855E28D0D60348577A27EF60k5J" TargetMode="External"/><Relationship Id="rId41" Type="http://schemas.openxmlformats.org/officeDocument/2006/relationships/hyperlink" Target="consultantplus://offline/ref=65F9EEC53FC6A5867B3F7D2BE75EB69C7AA92B34F10603628FE9EEF68FCCC89EF4063E97D11295FCA0F6553DAAE44847940624D5CC1C49496625ED066Fk7J" TargetMode="External"/><Relationship Id="rId62" Type="http://schemas.openxmlformats.org/officeDocument/2006/relationships/hyperlink" Target="consultantplus://offline/ref=65F9EEC53FC6A5867B3F7D2BE75EB69C7AA92B34F906006982E3B3FC8795C49CF3096180D65B99FDA0F6503EA5BB4D52855E28D0D60348577A27EF60k5J" TargetMode="External"/><Relationship Id="rId83" Type="http://schemas.openxmlformats.org/officeDocument/2006/relationships/hyperlink" Target="consultantplus://offline/ref=65F9EEC53FC6A5867B3F6326F132EA947FAA763CF2060F37D7BCE8A1D09CCECBB44638C2925699FFA7FD006FEABA1117D44D28D4D600484B67k9J" TargetMode="External"/><Relationship Id="rId88" Type="http://schemas.openxmlformats.org/officeDocument/2006/relationships/hyperlink" Target="consultantplus://offline/ref=65F9EEC53FC6A5867B3F7D2BE75EB69C7AA92B34F103056983E1EEF68FCCC89EF4063E97D11295FCA0F6543EA7E44847940624D5CC1C49496625ED066Fk7J" TargetMode="External"/><Relationship Id="rId111" Type="http://schemas.openxmlformats.org/officeDocument/2006/relationships/hyperlink" Target="consultantplus://offline/ref=65F9EEC53FC6A5867B3F7D2BE75EB69C7AA92B34F10B006683E3B3FC8795C49CF3096180D65B99FDA0F65439A5BB4D52855E28D0D60348577A27EF60k5J" TargetMode="External"/><Relationship Id="rId132" Type="http://schemas.openxmlformats.org/officeDocument/2006/relationships/hyperlink" Target="consultantplus://offline/ref=65F9EEC53FC6A5867B3F7D2BE75EB69C7AA92B34F80A066283E3B3FC8795C49CF3096180D65B99FDA0F65436A5BB4D52855E28D0D60348577A27EF60k5J" TargetMode="External"/><Relationship Id="rId153" Type="http://schemas.openxmlformats.org/officeDocument/2006/relationships/hyperlink" Target="consultantplus://offline/ref=65F9EEC53FC6A5867B3F7D2BE75EB69C7AA92B34F8050C648BE3B3FC8795C49CF3096180D65B99FDA0F6523DA5BB4D52855E28D0D60348577A27EF60k5J" TargetMode="External"/><Relationship Id="rId174" Type="http://schemas.openxmlformats.org/officeDocument/2006/relationships/hyperlink" Target="consultantplus://offline/ref=65F9EEC53FC6A5867B3F7D2BE75EB69C7AA92B34F8050C648BE3B3FC8795C49CF3096180D65B99FDA0F65C38A5BB4D52855E28D0D60348577A27EF60k5J" TargetMode="External"/><Relationship Id="rId179" Type="http://schemas.openxmlformats.org/officeDocument/2006/relationships/hyperlink" Target="consultantplus://offline/ref=65F9EEC53FC6A5867B3F7D2BE75EB69C7AA92B34F8050C648BE3B3FC8795C49CF3096180D65B99FDA0F65D3CA5BB4D52855E28D0D60348577A27EF60k5J" TargetMode="External"/><Relationship Id="rId195" Type="http://schemas.openxmlformats.org/officeDocument/2006/relationships/hyperlink" Target="consultantplus://offline/ref=65F9EEC53FC6A5867B3F7D2BE75EB69C7AA92B34F10107648DECEEF68FCCC89EF4063E97D11295FCA0F6543DAFE44847940624D5CC1C49496625ED066Fk7J" TargetMode="External"/><Relationship Id="rId209" Type="http://schemas.openxmlformats.org/officeDocument/2006/relationships/hyperlink" Target="consultantplus://offline/ref=65F9EEC53FC6A5867B3F7D2BE75EB69C7AA92B34F905036580BEB9F4DE99C69BFC566487C75B99F9BEF75420ACEF1E61k7J" TargetMode="External"/><Relationship Id="rId190" Type="http://schemas.openxmlformats.org/officeDocument/2006/relationships/hyperlink" Target="consultantplus://offline/ref=65F9EEC53FC6A5867B3F7D2BE75EB69C7AA92B34F10307698FEAEEF68FCCC89EF4063E97D11295FCA0F6543FABE44847940624D5CC1C49496625ED066Fk7J" TargetMode="External"/><Relationship Id="rId204" Type="http://schemas.openxmlformats.org/officeDocument/2006/relationships/hyperlink" Target="consultantplus://offline/ref=65F9EEC53FC6A5867B3F7D2BE75EB69C7AA92B34F903036080BEB9F4DE99C69BFC566487C75B99F9BEF75420ACEF1E61k7J" TargetMode="External"/><Relationship Id="rId220" Type="http://schemas.openxmlformats.org/officeDocument/2006/relationships/theme" Target="theme/theme1.xml"/><Relationship Id="rId15" Type="http://schemas.openxmlformats.org/officeDocument/2006/relationships/hyperlink" Target="consultantplus://offline/ref=65F9EEC53FC6A5867B3F7D2BE75EB69C7AA92B34F40003608CE3B3FC8795C49CF3096180D65B99FDA0F65439A5BB4D52855E28D0D60348577A27EF60k5J" TargetMode="External"/><Relationship Id="rId36" Type="http://schemas.openxmlformats.org/officeDocument/2006/relationships/hyperlink" Target="consultantplus://offline/ref=65F9EEC53FC6A5867B3F7D2BE75EB69C7AA92B34F10106678DEDEEF68FCCC89EF4063E97D11295FCA0F6543EA9E44847940624D5CC1C49496625ED066Fk7J" TargetMode="External"/><Relationship Id="rId57" Type="http://schemas.openxmlformats.org/officeDocument/2006/relationships/hyperlink" Target="consultantplus://offline/ref=65F9EEC53FC6A5867B3F7D2BE75EB69C7AA92B34F10603628FE9EEF68FCCC89EF4063E97D11295FCA0F6553DA6E44847940624D5CC1C49496625ED066Fk7J" TargetMode="External"/><Relationship Id="rId106" Type="http://schemas.openxmlformats.org/officeDocument/2006/relationships/hyperlink" Target="consultantplus://offline/ref=65F9EEC53FC6A5867B3F7D2BE75EB69C7AA92B34F30A04698BE3B3FC8795C49CF3096180D65B99FDA0F6573FA5BB4D52855E28D0D60348577A27EF60k5J" TargetMode="External"/><Relationship Id="rId127" Type="http://schemas.openxmlformats.org/officeDocument/2006/relationships/hyperlink" Target="consultantplus://offline/ref=65F9EEC53FC6A5867B3F6326F132EA947FAA763DF5030F37D7BCE8A1D09CCECBB44638C2975793A9F1B20133AFEB0217D04D2BD4CA60k3J" TargetMode="External"/><Relationship Id="rId10" Type="http://schemas.openxmlformats.org/officeDocument/2006/relationships/hyperlink" Target="consultantplus://offline/ref=65F9EEC53FC6A5867B3F7D2BE75EB69C7AA92B34F2020D688EE3B3FC8795C49CF3096180D65B99FDA0F65439A5BB4D52855E28D0D60348577A27EF60k5J" TargetMode="External"/><Relationship Id="rId31" Type="http://schemas.openxmlformats.org/officeDocument/2006/relationships/hyperlink" Target="consultantplus://offline/ref=65F9EEC53FC6A5867B3F7D2BE75EB69C7AA92B34F102066783E9EEF68FCCC89EF4063E97D11295FCA0F6543EA9E44847940624D5CC1C49496625ED066Fk7J" TargetMode="External"/><Relationship Id="rId52" Type="http://schemas.openxmlformats.org/officeDocument/2006/relationships/hyperlink" Target="consultantplus://offline/ref=65F9EEC53FC6A5867B3F7D2BE75EB69C7AA92B34F2020D688EE3B3FC8795C49CF3096180D65B99FDA0F6553DA5BB4D52855E28D0D60348577A27EF60k5J" TargetMode="External"/><Relationship Id="rId73" Type="http://schemas.openxmlformats.org/officeDocument/2006/relationships/hyperlink" Target="consultantplus://offline/ref=65F9EEC53FC6A5867B3F6326F132EA947FAA763CF2060F37D7BCE8A1D09CCECBA64660CE935286FCA0E8563EAC6EkEJ" TargetMode="External"/><Relationship Id="rId78" Type="http://schemas.openxmlformats.org/officeDocument/2006/relationships/hyperlink" Target="consultantplus://offline/ref=65F9EEC53FC6A5867B3F6326F132EA947FAA7C38F4060F37D7BCE8A1D09CCECBB44638CA9902C9B9F5FB553AB0EE1C08D2532B6Dk5J" TargetMode="External"/><Relationship Id="rId94" Type="http://schemas.openxmlformats.org/officeDocument/2006/relationships/hyperlink" Target="consultantplus://offline/ref=65F9EEC53FC6A5867B3F6326F132EA947FAA763CF2060F37D7BCE8A1D09CCECBB44638C7935DCCACE4A3593FAAF11D16CE5129D66Ck9J" TargetMode="External"/><Relationship Id="rId99" Type="http://schemas.openxmlformats.org/officeDocument/2006/relationships/hyperlink" Target="consultantplus://offline/ref=65F9EEC53FC6A5867B3F6326F132EA947FAA763CF2060F37D7BCE8A1D09CCECBB44638C0905DCCACE4A3593FAAF11D16CE5129D66Ck9J" TargetMode="External"/><Relationship Id="rId101" Type="http://schemas.openxmlformats.org/officeDocument/2006/relationships/hyperlink" Target="consultantplus://offline/ref=65F9EEC53FC6A5867B3F6326F132EA947FAA763CF2060F37D7BCE8A1D09CCECBB44638C292569AFFA4FD006FEABA1117D44D28D4D600484B67k9J" TargetMode="External"/><Relationship Id="rId122" Type="http://schemas.openxmlformats.org/officeDocument/2006/relationships/hyperlink" Target="consultantplus://offline/ref=65F9EEC53FC6A5867B3F7D2BE75EB69C7AA92B34F8050C648BE3B3FC8795C49CF3096180D65B99FDA0F65738A5BB4D52855E28D0D60348577A27EF60k5J" TargetMode="External"/><Relationship Id="rId143" Type="http://schemas.openxmlformats.org/officeDocument/2006/relationships/hyperlink" Target="consultantplus://offline/ref=65F9EEC53FC6A5867B3F7D2BE75EB69C7AA92B34F8050C648BE3B3FC8795C49CF3096180D65B99FDA0F65D3BA5BB4D52855E28D0D60348577A27EF60k5J" TargetMode="External"/><Relationship Id="rId148" Type="http://schemas.openxmlformats.org/officeDocument/2006/relationships/hyperlink" Target="consultantplus://offline/ref=65F9EEC53FC6A5867B3F7D2BE75EB69C7AA92B34F8050C648BE3B3FC8795C49CF3096180D65B99FDA0F65136A5BB4D52855E28D0D60348577A27EF60k5J" TargetMode="External"/><Relationship Id="rId164" Type="http://schemas.openxmlformats.org/officeDocument/2006/relationships/hyperlink" Target="consultantplus://offline/ref=65F9EEC53FC6A5867B3F6326F132EA947FAA753CF40B0F37D7BCE8A1D09CCECBA64660CE935286FCA0E8563EAC6EkEJ" TargetMode="External"/><Relationship Id="rId169" Type="http://schemas.openxmlformats.org/officeDocument/2006/relationships/hyperlink" Target="consultantplus://offline/ref=65F9EEC53FC6A5867B3F7D2BE75EB69C7AA92B34F8050C648BE3B3FC8795C49CF3096180D65B99FDA0F65C3EA5BB4D52855E28D0D60348577A27EF60k5J" TargetMode="External"/><Relationship Id="rId185" Type="http://schemas.openxmlformats.org/officeDocument/2006/relationships/hyperlink" Target="consultantplus://offline/ref=65F9EEC53FC6A5867B3F6326F132EA947FAA763CF2060F37D7BCE8A1D09CCECBB44638C292569BFDA1FD006FEABA1117D44D28D4D600484B67k9J" TargetMode="External"/><Relationship Id="rId4" Type="http://schemas.openxmlformats.org/officeDocument/2006/relationships/webSettings" Target="webSettings.xml"/><Relationship Id="rId9" Type="http://schemas.openxmlformats.org/officeDocument/2006/relationships/hyperlink" Target="consultantplus://offline/ref=65F9EEC53FC6A5867B3F7D2BE75EB69C7AA92B34F20201688CE3B3FC8795C49CF3096180D65B99FDA0F65036A5BB4D52855E28D0D60348577A27EF60k5J" TargetMode="External"/><Relationship Id="rId180" Type="http://schemas.openxmlformats.org/officeDocument/2006/relationships/hyperlink" Target="consultantplus://offline/ref=65F9EEC53FC6A5867B3F7D2BE75EB69C7AA92B34F8050C648BE3B3FC8795C49CF3096180D65B99FDA0F65D3CA5BB4D52855E28D0D60348577A27EF60k5J" TargetMode="External"/><Relationship Id="rId210" Type="http://schemas.openxmlformats.org/officeDocument/2006/relationships/hyperlink" Target="consultantplus://offline/ref=65F9EEC53FC6A5867B3F7D2BE75EB69C7AA92B34F602016080BEB9F4DE99C69BFC566487C75B99F9BEF75420ACEF1E61k7J" TargetMode="External"/><Relationship Id="rId215" Type="http://schemas.openxmlformats.org/officeDocument/2006/relationships/hyperlink" Target="consultantplus://offline/ref=65F9EEC53FC6A5867B3F7D2BE75EB69C7AA92B34F1000D618FE3B3FC8795C49CF3096180D65B99FDA0F65438A5BB4D52855E28D0D60348577A27EF60k5J" TargetMode="External"/><Relationship Id="rId26" Type="http://schemas.openxmlformats.org/officeDocument/2006/relationships/hyperlink" Target="consultantplus://offline/ref=65F9EEC53FC6A5867B3F7D2BE75EB69C7AA92B34F8050C648BE3B3FC8795C49CF3096180D65B99FDA0F65439A5BB4D52855E28D0D60348577A27EF60k5J" TargetMode="External"/><Relationship Id="rId47" Type="http://schemas.openxmlformats.org/officeDocument/2006/relationships/hyperlink" Target="consultantplus://offline/ref=65F9EEC53FC6A5867B3F7D2BE75EB69C7AA92B34F10603628CEFEEF68FCCC89EF4063E97D11295FCA0F6553AABE44847940624D5CC1C49496625ED066Fk7J" TargetMode="External"/><Relationship Id="rId68" Type="http://schemas.openxmlformats.org/officeDocument/2006/relationships/hyperlink" Target="consultantplus://offline/ref=65F9EEC53FC6A5867B3F7D2BE75EB69C7AA92B34F702056483E3B3FC8795C49CF3096180D65B99FDA0F65437A5BB4D52855E28D0D60348577A27EF60k5J" TargetMode="External"/><Relationship Id="rId89" Type="http://schemas.openxmlformats.org/officeDocument/2006/relationships/hyperlink" Target="consultantplus://offline/ref=65F9EEC53FC6A5867B3F7D2BE75EB69C7AA92B34F103056983E1EEF68FCCC89EF4063E97D11295FCA0F6543FAEE44847940624D5CC1C49496625ED066Fk7J" TargetMode="External"/><Relationship Id="rId112" Type="http://schemas.openxmlformats.org/officeDocument/2006/relationships/hyperlink" Target="consultantplus://offline/ref=65F9EEC53FC6A5867B3F7D2BE75EB69C7AA92B34F90600658AE3B3FC8795C49CF3096180D65B99FDA0F6553BA5BB4D52855E28D0D60348577A27EF60k5J" TargetMode="External"/><Relationship Id="rId133" Type="http://schemas.openxmlformats.org/officeDocument/2006/relationships/hyperlink" Target="consultantplus://offline/ref=65F9EEC53FC6A5867B3F6326F132EA947FAA763DF5030F37D7BCE8A1D09CCECBA64660CE935286FCA0E8563EAC6EkEJ" TargetMode="External"/><Relationship Id="rId154" Type="http://schemas.openxmlformats.org/officeDocument/2006/relationships/hyperlink" Target="consultantplus://offline/ref=65F9EEC53FC6A5867B3F7D2BE75EB69C7AA92B34F8050C648BE3B3FC8795C49CF3096180D65B99FDA0F6523BA5BB4D52855E28D0D60348577A27EF60k5J" TargetMode="External"/><Relationship Id="rId175" Type="http://schemas.openxmlformats.org/officeDocument/2006/relationships/hyperlink" Target="consultantplus://offline/ref=65F9EEC53FC6A5867B3F7D2BE75EB69C7AA92B34F8050C648BE3B3FC8795C49CF3096180D65B99FDA0F65C36A5BB4D52855E28D0D60348577A27EF60k5J" TargetMode="External"/><Relationship Id="rId196" Type="http://schemas.openxmlformats.org/officeDocument/2006/relationships/hyperlink" Target="consultantplus://offline/ref=65F9EEC53FC6A5867B3F7D2BE75EB69C7AA92B34F1000D628CE3B3FC8795C49CF3096192D60395FCA4E8553EB0ED1C146Dk1J" TargetMode="External"/><Relationship Id="rId200" Type="http://schemas.openxmlformats.org/officeDocument/2006/relationships/hyperlink" Target="consultantplus://offline/ref=65F9EEC53FC6A5867B3F7D2BE75EB69C7AA92B34F40B0C6180BEB9F4DE99C69BFC566487C75B99F9BEF75420ACEF1E61k7J" TargetMode="External"/><Relationship Id="rId16" Type="http://schemas.openxmlformats.org/officeDocument/2006/relationships/hyperlink" Target="consultantplus://offline/ref=65F9EEC53FC6A5867B3F7D2BE75EB69C7AA92B34F50104678FE3B3FC8795C49CF3096180D65B99FDA0F65439A5BB4D52855E28D0D60348577A27EF60k5J" TargetMode="External"/><Relationship Id="rId37" Type="http://schemas.openxmlformats.org/officeDocument/2006/relationships/hyperlink" Target="consultantplus://offline/ref=65F9EEC53FC6A5867B3F7D2BE75EB69C7AA92B34F10107648DECEEF68FCCC89EF4063E97D11295FCA0F6543CA6E44847940624D5CC1C49496625ED066Fk7J" TargetMode="External"/><Relationship Id="rId58" Type="http://schemas.openxmlformats.org/officeDocument/2006/relationships/hyperlink" Target="consultantplus://offline/ref=65F9EEC53FC6A5867B3F7D2BE75EB69C7AA92B34F60B07648FE3B3FC8795C49CF3096180D65B99FDA0F65439A5BB4D52855E28D0D60348577A27EF60k5J" TargetMode="External"/><Relationship Id="rId79" Type="http://schemas.openxmlformats.org/officeDocument/2006/relationships/hyperlink" Target="consultantplus://offline/ref=65F9EEC53FC6A5867B3F7D2BE75EB69C7AA92B34F40003608CE3B3FC8795C49CF3096180D65B99FDA0F65C38A5BB4D52855E28D0D60348577A27EF60k5J" TargetMode="External"/><Relationship Id="rId102" Type="http://schemas.openxmlformats.org/officeDocument/2006/relationships/hyperlink" Target="consultantplus://offline/ref=65F9EEC53FC6A5867B3F7D2BE75EB69C7AA92B34F8050C648BE3B3FC8795C49CF3096180D65B99FDA0F65638A5BB4D52855E28D0D60348577A27EF60k5J" TargetMode="External"/><Relationship Id="rId123" Type="http://schemas.openxmlformats.org/officeDocument/2006/relationships/hyperlink" Target="consultantplus://offline/ref=65F9EEC53FC6A5867B3F6326F132EA947FAA763DF5030F37D7BCE8A1D09CCECBA64660CE935286FCA0E8563EAC6EkEJ" TargetMode="External"/><Relationship Id="rId144" Type="http://schemas.openxmlformats.org/officeDocument/2006/relationships/hyperlink" Target="consultantplus://offline/ref=65F9EEC53FC6A5867B3F7D2BE75EB69C7AA92B34F8050C648BE3B3FC8795C49CF3096180D65B99FDA0F65738A5BB4D52855E28D0D60348577A27EF60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19667</Words>
  <Characters>112108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2021-10-14T09:36:00Z</dcterms:created>
  <dcterms:modified xsi:type="dcterms:W3CDTF">2021-10-14T09:37:00Z</dcterms:modified>
</cp:coreProperties>
</file>