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Перечень вопросов, предлагаемых к обсуждению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к проекту решения Думы городского округа Тольятти</w:t>
      </w:r>
    </w:p>
    <w:p w:rsidR="003A3C41" w:rsidRPr="003A3C41" w:rsidRDefault="007C6CB5" w:rsidP="007C6CB5">
      <w:pPr>
        <w:pStyle w:val="a4"/>
        <w:ind w:left="0"/>
        <w:jc w:val="center"/>
        <w:rPr>
          <w:rFonts w:eastAsiaTheme="minorHAnsi"/>
          <w:bCs/>
          <w:sz w:val="26"/>
          <w:szCs w:val="26"/>
          <w:u w:val="none"/>
        </w:rPr>
      </w:pPr>
      <w:r w:rsidRPr="003A3C41">
        <w:rPr>
          <w:bCs/>
          <w:sz w:val="26"/>
          <w:szCs w:val="26"/>
          <w:u w:val="none"/>
        </w:rPr>
        <w:t>«</w:t>
      </w:r>
      <w:r w:rsidR="003A3C41" w:rsidRPr="003A3C41">
        <w:rPr>
          <w:rFonts w:eastAsiaTheme="minorHAnsi"/>
          <w:bCs/>
          <w:sz w:val="26"/>
          <w:szCs w:val="26"/>
          <w:u w:val="none"/>
        </w:rPr>
        <w:t xml:space="preserve"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</w:t>
      </w:r>
    </w:p>
    <w:p w:rsidR="007C6CB5" w:rsidRPr="003A3C41" w:rsidRDefault="003A3C41" w:rsidP="007C6CB5">
      <w:pPr>
        <w:pStyle w:val="a4"/>
        <w:ind w:left="0"/>
        <w:jc w:val="center"/>
        <w:rPr>
          <w:bCs/>
          <w:sz w:val="26"/>
          <w:szCs w:val="26"/>
          <w:u w:val="none"/>
        </w:rPr>
      </w:pPr>
      <w:r w:rsidRPr="003A3C41">
        <w:rPr>
          <w:rFonts w:eastAsiaTheme="minorHAnsi"/>
          <w:bCs/>
          <w:sz w:val="26"/>
          <w:szCs w:val="26"/>
          <w:u w:val="none"/>
        </w:rPr>
        <w:t>от 20.06.2018 №1778</w:t>
      </w:r>
      <w:r w:rsidR="007C6CB5" w:rsidRPr="003A3C41">
        <w:rPr>
          <w:bCs/>
          <w:sz w:val="26"/>
          <w:szCs w:val="26"/>
          <w:u w:val="none"/>
        </w:rPr>
        <w:t>»</w:t>
      </w:r>
    </w:p>
    <w:p w:rsidR="007C6CB5" w:rsidRDefault="007C6CB5" w:rsidP="007C6CB5">
      <w:pPr>
        <w:pStyle w:val="a4"/>
        <w:ind w:left="0"/>
        <w:rPr>
          <w:sz w:val="26"/>
          <w:szCs w:val="26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Название организации</w:t>
      </w:r>
      <w:r>
        <w:rPr>
          <w:sz w:val="26"/>
          <w:szCs w:val="26"/>
          <w:u w:val="none"/>
        </w:rPr>
        <w:tab/>
        <w:t xml:space="preserve"> ________________________________________________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Сфера деятельности организации 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ФИО контактного лица</w:t>
      </w:r>
      <w:r>
        <w:rPr>
          <w:sz w:val="26"/>
          <w:szCs w:val="26"/>
          <w:u w:val="none"/>
        </w:rPr>
        <w:tab/>
        <w:t xml:space="preserve"> ________________________________________________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Номер контактного телефона</w:t>
      </w:r>
      <w:r>
        <w:rPr>
          <w:sz w:val="26"/>
          <w:szCs w:val="26"/>
          <w:u w:val="none"/>
        </w:rPr>
        <w:tab/>
        <w:t>___________________________________________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Адрес электронной почты </w:t>
      </w:r>
      <w:r>
        <w:rPr>
          <w:sz w:val="26"/>
          <w:szCs w:val="26"/>
          <w:u w:val="none"/>
        </w:rPr>
        <w:tab/>
        <w:t>___________________________________________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 Считаете ли Вы необходимым и обоснованным принятие проекта нормативного правового акта (НПА)?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______________________________________________________________________________________________________________________________________________________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2. На решение какой проблемы, на Ваш взгляд, направлены предлагаемые изменения? 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______________________________________________________________________________________________________________________________________________________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3. Какие, по Вашему мнению,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______________________________________________________________________________________________________________________________________________________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4. Оцените возможные доходы/расходы групп субъектов, интересы которых будут затронуты (расчет, обоснование)?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______________________________________________________________________________________________________________________________________________________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5. Какие негативные эффекты возможны в связи с принятием проекта НПА?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______________________________________________________________________________________________________________________________________________________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6. Какие полезные эффекты возможны в случае принятия проекта НПА?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lastRenderedPageBreak/>
        <w:t>______________________________________________________________________________________________________________________________________________________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7. Какие риски и негативные последствия могут возникнуть в случае принятия данного проекта? По возможности, приведите числовые данные.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jc w:val="center"/>
        <w:rPr>
          <w:sz w:val="26"/>
          <w:szCs w:val="26"/>
          <w:u w:val="none"/>
        </w:rPr>
      </w:pPr>
    </w:p>
    <w:sectPr w:rsidR="007C6CB5" w:rsidSect="002E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34"/>
    <w:rsid w:val="0015184E"/>
    <w:rsid w:val="002A4DD2"/>
    <w:rsid w:val="002B3D8B"/>
    <w:rsid w:val="002E38AC"/>
    <w:rsid w:val="00373462"/>
    <w:rsid w:val="003772A2"/>
    <w:rsid w:val="003A3C41"/>
    <w:rsid w:val="006A2985"/>
    <w:rsid w:val="006B268B"/>
    <w:rsid w:val="007B0EB2"/>
    <w:rsid w:val="007B2A62"/>
    <w:rsid w:val="007C6CB5"/>
    <w:rsid w:val="007D3FB6"/>
    <w:rsid w:val="00851224"/>
    <w:rsid w:val="009815E8"/>
    <w:rsid w:val="00A1778B"/>
    <w:rsid w:val="00CA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B5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6CB5"/>
    <w:rPr>
      <w:color w:val="0000FF"/>
      <w:u w:val="single"/>
    </w:rPr>
  </w:style>
  <w:style w:type="paragraph" w:styleId="a4">
    <w:name w:val="List Paragraph"/>
    <w:basedOn w:val="a"/>
    <w:qFormat/>
    <w:rsid w:val="007C6CB5"/>
    <w:pPr>
      <w:ind w:left="720"/>
      <w:contextualSpacing/>
    </w:pPr>
  </w:style>
  <w:style w:type="paragraph" w:customStyle="1" w:styleId="Default">
    <w:name w:val="Default"/>
    <w:rsid w:val="007C6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B5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6CB5"/>
    <w:rPr>
      <w:color w:val="0000FF"/>
      <w:u w:val="single"/>
    </w:rPr>
  </w:style>
  <w:style w:type="paragraph" w:styleId="a4">
    <w:name w:val="List Paragraph"/>
    <w:basedOn w:val="a"/>
    <w:qFormat/>
    <w:rsid w:val="007C6CB5"/>
    <w:pPr>
      <w:ind w:left="720"/>
      <w:contextualSpacing/>
    </w:pPr>
  </w:style>
  <w:style w:type="paragraph" w:customStyle="1" w:styleId="Default">
    <w:name w:val="Default"/>
    <w:rsid w:val="007C6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AF4C6-18BB-4004-849E-624621F6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Екатерина2 А. Батуева</dc:creator>
  <cp:keywords/>
  <dc:description/>
  <cp:lastModifiedBy>e.filatova</cp:lastModifiedBy>
  <cp:revision>13</cp:revision>
  <cp:lastPrinted>2021-09-08T04:23:00Z</cp:lastPrinted>
  <dcterms:created xsi:type="dcterms:W3CDTF">2021-05-11T12:09:00Z</dcterms:created>
  <dcterms:modified xsi:type="dcterms:W3CDTF">2021-09-08T11:24:00Z</dcterms:modified>
</cp:coreProperties>
</file>