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DA" w:rsidRPr="008460FA" w:rsidRDefault="00496DDA" w:rsidP="008460FA">
      <w:pPr>
        <w:tabs>
          <w:tab w:val="left" w:pos="-3420"/>
        </w:tabs>
        <w:ind w:right="4314"/>
        <w:jc w:val="both"/>
        <w:rPr>
          <w:rFonts w:ascii="Times New Roman" w:hAnsi="Times New Roman"/>
          <w:b/>
          <w:sz w:val="28"/>
          <w:szCs w:val="28"/>
        </w:rPr>
      </w:pPr>
    </w:p>
    <w:p w:rsidR="008460FA" w:rsidRPr="008460FA" w:rsidRDefault="008460FA" w:rsidP="008460FA">
      <w:pPr>
        <w:pStyle w:val="a3"/>
        <w:rPr>
          <w:sz w:val="28"/>
          <w:szCs w:val="28"/>
        </w:rPr>
      </w:pPr>
    </w:p>
    <w:p w:rsidR="008460FA" w:rsidRPr="008460FA" w:rsidRDefault="008460FA" w:rsidP="008460FA">
      <w:pPr>
        <w:pStyle w:val="a3"/>
        <w:rPr>
          <w:sz w:val="28"/>
          <w:szCs w:val="28"/>
        </w:rPr>
      </w:pPr>
    </w:p>
    <w:p w:rsidR="008460FA" w:rsidRPr="008460FA" w:rsidRDefault="008460FA" w:rsidP="008460FA">
      <w:pPr>
        <w:pStyle w:val="a3"/>
        <w:rPr>
          <w:sz w:val="28"/>
          <w:szCs w:val="28"/>
        </w:rPr>
      </w:pPr>
    </w:p>
    <w:p w:rsidR="008460FA" w:rsidRPr="008460FA" w:rsidRDefault="008460FA" w:rsidP="008460FA">
      <w:pPr>
        <w:pStyle w:val="a3"/>
        <w:rPr>
          <w:sz w:val="28"/>
          <w:szCs w:val="28"/>
        </w:rPr>
      </w:pPr>
    </w:p>
    <w:p w:rsidR="008460FA" w:rsidRPr="008460FA" w:rsidRDefault="008460FA" w:rsidP="008460FA">
      <w:pPr>
        <w:pStyle w:val="a3"/>
        <w:rPr>
          <w:sz w:val="28"/>
          <w:szCs w:val="28"/>
        </w:rPr>
      </w:pPr>
    </w:p>
    <w:p w:rsidR="008460FA" w:rsidRPr="008460FA" w:rsidRDefault="008460FA" w:rsidP="008460FA">
      <w:pPr>
        <w:pStyle w:val="a3"/>
        <w:rPr>
          <w:sz w:val="28"/>
          <w:szCs w:val="28"/>
        </w:rPr>
      </w:pPr>
    </w:p>
    <w:p w:rsidR="008460FA" w:rsidRPr="008460FA" w:rsidRDefault="008460FA" w:rsidP="008460FA">
      <w:pPr>
        <w:pStyle w:val="a3"/>
        <w:rPr>
          <w:sz w:val="28"/>
          <w:szCs w:val="28"/>
        </w:rPr>
      </w:pPr>
    </w:p>
    <w:p w:rsidR="008460FA" w:rsidRPr="008460FA" w:rsidRDefault="008460FA" w:rsidP="008460FA">
      <w:pPr>
        <w:pStyle w:val="a3"/>
        <w:rPr>
          <w:sz w:val="28"/>
          <w:szCs w:val="28"/>
        </w:rPr>
      </w:pPr>
    </w:p>
    <w:p w:rsidR="008460FA" w:rsidRPr="008460FA" w:rsidRDefault="008460FA" w:rsidP="008460FA">
      <w:pPr>
        <w:pStyle w:val="a3"/>
        <w:rPr>
          <w:sz w:val="28"/>
          <w:szCs w:val="28"/>
        </w:rPr>
      </w:pPr>
    </w:p>
    <w:p w:rsidR="008460FA" w:rsidRPr="008460FA" w:rsidRDefault="008460FA" w:rsidP="008460FA">
      <w:pPr>
        <w:pStyle w:val="a3"/>
        <w:rPr>
          <w:sz w:val="28"/>
          <w:szCs w:val="28"/>
        </w:rPr>
      </w:pPr>
    </w:p>
    <w:p w:rsidR="001344FB" w:rsidRPr="008460FA" w:rsidRDefault="0052670B" w:rsidP="008460FA">
      <w:pPr>
        <w:pStyle w:val="a3"/>
        <w:rPr>
          <w:sz w:val="28"/>
          <w:szCs w:val="28"/>
        </w:rPr>
      </w:pPr>
      <w:r w:rsidRPr="008460FA">
        <w:rPr>
          <w:sz w:val="28"/>
          <w:szCs w:val="28"/>
        </w:rPr>
        <w:t>Об информации мэрии о выполнении долгосрочной целевой Программы по созданию условий для улучшения качества жизни жителей городского округа Тольятти и обеспечения социальной стабильности на 2009 год и на плановый период 2010-2011 годов, утверждённой постановлением мэрии от 28.05.2009 №1225-п/1</w:t>
      </w:r>
    </w:p>
    <w:p w:rsidR="0052670B" w:rsidRDefault="0052670B" w:rsidP="008460FA">
      <w:pPr>
        <w:pStyle w:val="a3"/>
        <w:jc w:val="both"/>
        <w:rPr>
          <w:sz w:val="28"/>
          <w:szCs w:val="28"/>
        </w:rPr>
      </w:pPr>
    </w:p>
    <w:p w:rsidR="008179C9" w:rsidRPr="008460FA" w:rsidRDefault="008179C9" w:rsidP="008460FA">
      <w:pPr>
        <w:pStyle w:val="a3"/>
        <w:jc w:val="both"/>
        <w:rPr>
          <w:sz w:val="28"/>
          <w:szCs w:val="28"/>
        </w:rPr>
      </w:pPr>
    </w:p>
    <w:p w:rsidR="0052670B" w:rsidRPr="008460FA" w:rsidRDefault="0052670B" w:rsidP="008460FA">
      <w:pPr>
        <w:pStyle w:val="a3"/>
        <w:jc w:val="both"/>
        <w:rPr>
          <w:sz w:val="28"/>
          <w:szCs w:val="28"/>
        </w:rPr>
      </w:pPr>
    </w:p>
    <w:p w:rsidR="0052670B" w:rsidRPr="008460FA" w:rsidRDefault="0052670B" w:rsidP="008460F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60FA">
        <w:rPr>
          <w:rFonts w:ascii="Times New Roman" w:hAnsi="Times New Roman"/>
          <w:sz w:val="28"/>
          <w:szCs w:val="28"/>
        </w:rPr>
        <w:t xml:space="preserve">Рассмотрев информацию мэрии о выполнении долгосрочной целевой Программы по созданию условий для улучшения качества жизни жителей городского округа Тольятти и обеспечения социальной стабильности на 2009 год и на плановый период 2010-2011 годов, утверждённой постановлением мэрии от 28.05.2009 №1225-п/1, Дума </w:t>
      </w:r>
    </w:p>
    <w:p w:rsidR="005D6843" w:rsidRPr="008460FA" w:rsidRDefault="005D6843" w:rsidP="008460FA">
      <w:pPr>
        <w:shd w:val="clear" w:color="auto" w:fill="FFFFFF"/>
        <w:jc w:val="center"/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52670B" w:rsidRPr="008460FA" w:rsidRDefault="0052670B" w:rsidP="008460FA">
      <w:pPr>
        <w:shd w:val="clear" w:color="auto" w:fill="FFFFFF"/>
        <w:jc w:val="center"/>
        <w:rPr>
          <w:rFonts w:ascii="Times New Roman" w:hAnsi="Times New Roman"/>
          <w:bCs/>
          <w:iCs/>
          <w:spacing w:val="-1"/>
          <w:sz w:val="28"/>
          <w:szCs w:val="28"/>
        </w:rPr>
      </w:pPr>
      <w:r w:rsidRPr="008460FA">
        <w:rPr>
          <w:rFonts w:ascii="Times New Roman" w:hAnsi="Times New Roman"/>
          <w:bCs/>
          <w:iCs/>
          <w:spacing w:val="-1"/>
          <w:sz w:val="28"/>
          <w:szCs w:val="28"/>
        </w:rPr>
        <w:t>РЕШИЛА:</w:t>
      </w:r>
    </w:p>
    <w:p w:rsidR="005D6843" w:rsidRPr="008460FA" w:rsidRDefault="005D6843" w:rsidP="008460FA">
      <w:pPr>
        <w:shd w:val="clear" w:color="auto" w:fill="FFFFFF"/>
        <w:jc w:val="center"/>
        <w:rPr>
          <w:rFonts w:ascii="Times New Roman" w:hAnsi="Times New Roman"/>
          <w:bCs/>
          <w:iCs/>
          <w:spacing w:val="-1"/>
          <w:sz w:val="24"/>
          <w:szCs w:val="24"/>
        </w:rPr>
      </w:pPr>
    </w:p>
    <w:p w:rsidR="0052670B" w:rsidRPr="008460FA" w:rsidRDefault="0052670B" w:rsidP="008460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60FA">
        <w:rPr>
          <w:rFonts w:ascii="Times New Roman" w:hAnsi="Times New Roman"/>
          <w:sz w:val="28"/>
          <w:szCs w:val="28"/>
        </w:rPr>
        <w:t>1. Принять к сведению информацию мэрии о выполнении долгосрочной целевой Программы по созданию условий для улучшения качества жизни жителей городского округа Тольятти и обеспечения социальной стабильности на 2009 год и на плановый период 2010-2011 годов, утверждённой постановлением мэрии от 28.05.2009 №1225-п/1</w:t>
      </w:r>
      <w:r w:rsidR="002458C7" w:rsidRPr="008460FA">
        <w:rPr>
          <w:rFonts w:ascii="Times New Roman" w:hAnsi="Times New Roman"/>
          <w:sz w:val="28"/>
          <w:szCs w:val="28"/>
        </w:rPr>
        <w:t>.</w:t>
      </w:r>
    </w:p>
    <w:p w:rsidR="00B41442" w:rsidRPr="008460FA" w:rsidRDefault="00B41442" w:rsidP="008460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60FA">
        <w:rPr>
          <w:rFonts w:ascii="Times New Roman" w:hAnsi="Times New Roman"/>
          <w:sz w:val="28"/>
          <w:szCs w:val="28"/>
        </w:rPr>
        <w:t xml:space="preserve">2. Отметить несоответствие </w:t>
      </w:r>
      <w:r w:rsidR="008460FA" w:rsidRPr="008460FA">
        <w:rPr>
          <w:rFonts w:ascii="Times New Roman" w:hAnsi="Times New Roman"/>
          <w:sz w:val="28"/>
          <w:szCs w:val="28"/>
        </w:rPr>
        <w:t>объём</w:t>
      </w:r>
      <w:r w:rsidRPr="008460FA">
        <w:rPr>
          <w:rFonts w:ascii="Times New Roman" w:hAnsi="Times New Roman"/>
          <w:sz w:val="28"/>
          <w:szCs w:val="28"/>
        </w:rPr>
        <w:t xml:space="preserve">ов финансирования, указанных </w:t>
      </w:r>
      <w:proofErr w:type="gramStart"/>
      <w:r w:rsidRPr="008460FA">
        <w:rPr>
          <w:rFonts w:ascii="Times New Roman" w:hAnsi="Times New Roman"/>
          <w:sz w:val="28"/>
          <w:szCs w:val="28"/>
        </w:rPr>
        <w:t>в</w:t>
      </w:r>
      <w:proofErr w:type="gramEnd"/>
      <w:r w:rsidRPr="008460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60FA">
        <w:rPr>
          <w:rFonts w:ascii="Times New Roman" w:hAnsi="Times New Roman"/>
          <w:sz w:val="28"/>
          <w:szCs w:val="28"/>
        </w:rPr>
        <w:t xml:space="preserve">паспорте, </w:t>
      </w:r>
      <w:r w:rsidR="00B70965" w:rsidRPr="008460FA">
        <w:rPr>
          <w:rFonts w:ascii="Times New Roman" w:hAnsi="Times New Roman"/>
          <w:sz w:val="28"/>
          <w:szCs w:val="28"/>
        </w:rPr>
        <w:t>в разделе 3 «Перечень мероприятий (проектов) долгосрочной целевой Программы и финансовых затрат на их реализацию»</w:t>
      </w:r>
      <w:r w:rsidRPr="008460FA">
        <w:rPr>
          <w:rFonts w:ascii="Times New Roman" w:hAnsi="Times New Roman"/>
          <w:sz w:val="28"/>
          <w:szCs w:val="28"/>
        </w:rPr>
        <w:t xml:space="preserve"> и в представленной информации о выполнении </w:t>
      </w:r>
      <w:r w:rsidR="00CA4218" w:rsidRPr="008460FA">
        <w:rPr>
          <w:rFonts w:ascii="Times New Roman" w:hAnsi="Times New Roman"/>
          <w:sz w:val="28"/>
          <w:szCs w:val="28"/>
        </w:rPr>
        <w:t>долгосрочной целевой Программы по созданию условий для улучшения качества жизни жителей городского округа Тольятти и обеспечения социальной стабильности на 2009 год и на плановый период 2010-2011 годов</w:t>
      </w:r>
      <w:r w:rsidRPr="008460F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2670B" w:rsidRPr="008460FA" w:rsidRDefault="00CA4218" w:rsidP="008460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60FA">
        <w:rPr>
          <w:rFonts w:ascii="Times New Roman" w:hAnsi="Times New Roman"/>
          <w:sz w:val="28"/>
          <w:szCs w:val="28"/>
        </w:rPr>
        <w:t>3</w:t>
      </w:r>
      <w:r w:rsidR="0052670B" w:rsidRPr="008460FA">
        <w:rPr>
          <w:rFonts w:ascii="Times New Roman" w:hAnsi="Times New Roman"/>
          <w:sz w:val="28"/>
          <w:szCs w:val="28"/>
        </w:rPr>
        <w:t>. Рекомендовать мэрии</w:t>
      </w:r>
      <w:r w:rsidR="008460FA">
        <w:rPr>
          <w:rFonts w:ascii="Times New Roman" w:hAnsi="Times New Roman"/>
          <w:sz w:val="28"/>
          <w:szCs w:val="28"/>
        </w:rPr>
        <w:t xml:space="preserve"> (Пушков А.Н.)</w:t>
      </w:r>
      <w:r w:rsidR="00E63E4F" w:rsidRPr="008460FA">
        <w:rPr>
          <w:rFonts w:ascii="Times New Roman" w:hAnsi="Times New Roman"/>
          <w:sz w:val="28"/>
          <w:szCs w:val="28"/>
        </w:rPr>
        <w:t>:</w:t>
      </w:r>
    </w:p>
    <w:p w:rsidR="006F1226" w:rsidRPr="008460FA" w:rsidRDefault="00CA4218" w:rsidP="008460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60FA">
        <w:rPr>
          <w:rFonts w:ascii="Times New Roman" w:hAnsi="Times New Roman"/>
          <w:sz w:val="28"/>
          <w:szCs w:val="28"/>
        </w:rPr>
        <w:t>3</w:t>
      </w:r>
      <w:r w:rsidR="006F1226" w:rsidRPr="008460FA">
        <w:rPr>
          <w:rFonts w:ascii="Times New Roman" w:hAnsi="Times New Roman"/>
          <w:sz w:val="28"/>
          <w:szCs w:val="28"/>
        </w:rPr>
        <w:t xml:space="preserve">.1. Внести изменения в долгосрочную целевую </w:t>
      </w:r>
      <w:r w:rsidR="008460FA">
        <w:rPr>
          <w:rFonts w:ascii="Times New Roman" w:hAnsi="Times New Roman"/>
          <w:sz w:val="28"/>
          <w:szCs w:val="28"/>
        </w:rPr>
        <w:t>П</w:t>
      </w:r>
      <w:r w:rsidR="006F1226" w:rsidRPr="008460FA">
        <w:rPr>
          <w:rFonts w:ascii="Times New Roman" w:hAnsi="Times New Roman"/>
          <w:sz w:val="28"/>
          <w:szCs w:val="28"/>
        </w:rPr>
        <w:t xml:space="preserve">рограмму по созданию условий для улучшения качества жизни жителей городского округа Тольятти и обеспечения социальной стабильности на 2012-2014гг., предусмотрев меры по улучшению жилищных условий гражданам, в семье которых родилось одномоментно </w:t>
      </w:r>
      <w:r w:rsidR="002D741F">
        <w:rPr>
          <w:rFonts w:ascii="Times New Roman" w:hAnsi="Times New Roman"/>
          <w:sz w:val="28"/>
          <w:szCs w:val="28"/>
        </w:rPr>
        <w:t>трое</w:t>
      </w:r>
      <w:r w:rsidR="006F1226" w:rsidRPr="008460FA">
        <w:rPr>
          <w:rFonts w:ascii="Times New Roman" w:hAnsi="Times New Roman"/>
          <w:sz w:val="28"/>
          <w:szCs w:val="28"/>
        </w:rPr>
        <w:t xml:space="preserve"> и более детей.</w:t>
      </w:r>
    </w:p>
    <w:p w:rsidR="006F1226" w:rsidRPr="008460FA" w:rsidRDefault="00CA4218" w:rsidP="008460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0F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F1226" w:rsidRPr="008460FA">
        <w:rPr>
          <w:rFonts w:ascii="Times New Roman" w:hAnsi="Times New Roman" w:cs="Times New Roman"/>
          <w:sz w:val="28"/>
          <w:szCs w:val="28"/>
        </w:rPr>
        <w:t>.2. Внести изменения в Положение о порядке проведения конкурса на присуждение  именных премий мэра городского округа Тольятти для лиц с ограниченными возможностями здоровья и добровольцев из числа жителей городского округа</w:t>
      </w:r>
      <w:r w:rsidR="000F43DE" w:rsidRPr="008460FA">
        <w:rPr>
          <w:rFonts w:ascii="Times New Roman" w:hAnsi="Times New Roman" w:cs="Times New Roman"/>
          <w:sz w:val="28"/>
          <w:szCs w:val="28"/>
        </w:rPr>
        <w:t>,</w:t>
      </w:r>
      <w:r w:rsidR="006F1226" w:rsidRPr="008460FA">
        <w:rPr>
          <w:rFonts w:ascii="Times New Roman" w:hAnsi="Times New Roman" w:cs="Times New Roman"/>
          <w:sz w:val="28"/>
          <w:szCs w:val="28"/>
        </w:rPr>
        <w:t xml:space="preserve"> </w:t>
      </w:r>
      <w:r w:rsidR="008460FA">
        <w:rPr>
          <w:rFonts w:ascii="Times New Roman" w:hAnsi="Times New Roman" w:cs="Times New Roman"/>
          <w:sz w:val="28"/>
          <w:szCs w:val="28"/>
        </w:rPr>
        <w:t>утверждё</w:t>
      </w:r>
      <w:r w:rsidR="000F43DE" w:rsidRPr="008460FA">
        <w:rPr>
          <w:rFonts w:ascii="Times New Roman" w:hAnsi="Times New Roman" w:cs="Times New Roman"/>
          <w:sz w:val="28"/>
          <w:szCs w:val="28"/>
        </w:rPr>
        <w:t>нное</w:t>
      </w:r>
      <w:r w:rsidR="006F1226" w:rsidRPr="008460FA">
        <w:rPr>
          <w:rFonts w:ascii="Times New Roman" w:hAnsi="Times New Roman" w:cs="Times New Roman"/>
          <w:sz w:val="28"/>
          <w:szCs w:val="28"/>
        </w:rPr>
        <w:t xml:space="preserve"> постановлением мэра от 02.07.2008 </w:t>
      </w:r>
      <w:r w:rsidR="008179C9">
        <w:rPr>
          <w:rFonts w:ascii="Times New Roman" w:hAnsi="Times New Roman" w:cs="Times New Roman"/>
          <w:sz w:val="28"/>
          <w:szCs w:val="28"/>
        </w:rPr>
        <w:br/>
      </w:r>
      <w:r w:rsidR="006F1226" w:rsidRPr="008460FA">
        <w:rPr>
          <w:rFonts w:ascii="Times New Roman" w:hAnsi="Times New Roman" w:cs="Times New Roman"/>
          <w:sz w:val="28"/>
          <w:szCs w:val="28"/>
        </w:rPr>
        <w:t>№1525-1/</w:t>
      </w:r>
      <w:proofErr w:type="spellStart"/>
      <w:proofErr w:type="gramStart"/>
      <w:r w:rsidR="006F1226" w:rsidRPr="008460F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F43DE" w:rsidRPr="008460FA">
        <w:rPr>
          <w:rFonts w:ascii="Times New Roman" w:hAnsi="Times New Roman" w:cs="Times New Roman"/>
          <w:sz w:val="28"/>
          <w:szCs w:val="28"/>
        </w:rPr>
        <w:t>,</w:t>
      </w:r>
      <w:r w:rsidR="006F1226" w:rsidRPr="008460FA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3C2E56" w:rsidRPr="008460FA">
        <w:rPr>
          <w:rFonts w:ascii="Times New Roman" w:hAnsi="Times New Roman" w:cs="Times New Roman"/>
          <w:sz w:val="28"/>
          <w:szCs w:val="28"/>
        </w:rPr>
        <w:t xml:space="preserve">уточнения </w:t>
      </w:r>
      <w:r w:rsidR="006F1226" w:rsidRPr="008460FA">
        <w:rPr>
          <w:rFonts w:ascii="Times New Roman" w:hAnsi="Times New Roman" w:cs="Times New Roman"/>
          <w:sz w:val="28"/>
          <w:szCs w:val="28"/>
        </w:rPr>
        <w:t xml:space="preserve">принципов отбора претендентов из числа добровольцев с </w:t>
      </w:r>
      <w:r w:rsidR="008460FA" w:rsidRPr="008460FA">
        <w:rPr>
          <w:rFonts w:ascii="Times New Roman" w:hAnsi="Times New Roman" w:cs="Times New Roman"/>
          <w:sz w:val="28"/>
          <w:szCs w:val="28"/>
        </w:rPr>
        <w:t>учёт</w:t>
      </w:r>
      <w:r w:rsidR="006F1226" w:rsidRPr="008460FA">
        <w:rPr>
          <w:rFonts w:ascii="Times New Roman" w:hAnsi="Times New Roman" w:cs="Times New Roman"/>
          <w:sz w:val="28"/>
          <w:szCs w:val="28"/>
        </w:rPr>
        <w:t>ом дополнительных предложений Общественного со</w:t>
      </w:r>
      <w:r w:rsidR="00D264B4" w:rsidRPr="008460FA">
        <w:rPr>
          <w:rFonts w:ascii="Times New Roman" w:hAnsi="Times New Roman" w:cs="Times New Roman"/>
          <w:sz w:val="28"/>
          <w:szCs w:val="28"/>
        </w:rPr>
        <w:t>вета при Думе</w:t>
      </w:r>
      <w:r w:rsidR="008460F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B4003">
        <w:rPr>
          <w:rFonts w:ascii="Times New Roman" w:hAnsi="Times New Roman" w:cs="Times New Roman"/>
          <w:sz w:val="28"/>
          <w:szCs w:val="28"/>
        </w:rPr>
        <w:t xml:space="preserve"> Тольятти</w:t>
      </w:r>
      <w:r w:rsidR="00D264B4" w:rsidRPr="008460FA">
        <w:rPr>
          <w:rFonts w:ascii="Times New Roman" w:hAnsi="Times New Roman" w:cs="Times New Roman"/>
          <w:sz w:val="28"/>
          <w:szCs w:val="28"/>
        </w:rPr>
        <w:t>.</w:t>
      </w:r>
    </w:p>
    <w:p w:rsidR="006721C9" w:rsidRPr="008460FA" w:rsidRDefault="008179C9" w:rsidP="008460F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6721C9" w:rsidRPr="008460FA">
        <w:rPr>
          <w:rFonts w:ascii="Times New Roman" w:hAnsi="Times New Roman"/>
          <w:bCs/>
          <w:sz w:val="28"/>
          <w:szCs w:val="28"/>
        </w:rPr>
        <w:t xml:space="preserve">Срок – </w:t>
      </w:r>
      <w:r w:rsidR="008460FA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6721C9" w:rsidRPr="008460FA">
        <w:rPr>
          <w:rFonts w:ascii="Times New Roman" w:hAnsi="Times New Roman"/>
          <w:bCs/>
          <w:sz w:val="28"/>
          <w:szCs w:val="28"/>
        </w:rPr>
        <w:t xml:space="preserve"> квартал 2012</w:t>
      </w:r>
      <w:r w:rsidR="008460FA" w:rsidRPr="008460FA">
        <w:rPr>
          <w:rFonts w:ascii="Times New Roman" w:hAnsi="Times New Roman"/>
          <w:bCs/>
          <w:sz w:val="28"/>
          <w:szCs w:val="28"/>
        </w:rPr>
        <w:t xml:space="preserve"> </w:t>
      </w:r>
      <w:r w:rsidR="006721C9" w:rsidRPr="008460FA">
        <w:rPr>
          <w:rFonts w:ascii="Times New Roman" w:hAnsi="Times New Roman"/>
          <w:bCs/>
          <w:sz w:val="28"/>
          <w:szCs w:val="28"/>
        </w:rPr>
        <w:t>г</w:t>
      </w:r>
      <w:r w:rsidR="008460FA">
        <w:rPr>
          <w:rFonts w:ascii="Times New Roman" w:hAnsi="Times New Roman"/>
          <w:bCs/>
          <w:sz w:val="28"/>
          <w:szCs w:val="28"/>
        </w:rPr>
        <w:t>ода</w:t>
      </w:r>
      <w:r w:rsidR="006721C9" w:rsidRPr="008460FA">
        <w:rPr>
          <w:rFonts w:ascii="Times New Roman" w:hAnsi="Times New Roman"/>
          <w:bCs/>
          <w:sz w:val="28"/>
          <w:szCs w:val="28"/>
        </w:rPr>
        <w:t>.</w:t>
      </w:r>
    </w:p>
    <w:p w:rsidR="006F1226" w:rsidRPr="008460FA" w:rsidRDefault="00CA4218" w:rsidP="008460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460FA">
        <w:rPr>
          <w:rFonts w:ascii="Times New Roman" w:hAnsi="Times New Roman"/>
          <w:sz w:val="28"/>
          <w:szCs w:val="28"/>
        </w:rPr>
        <w:t>3</w:t>
      </w:r>
      <w:r w:rsidR="006F1226" w:rsidRPr="008460FA">
        <w:rPr>
          <w:rFonts w:ascii="Times New Roman" w:hAnsi="Times New Roman"/>
          <w:sz w:val="28"/>
          <w:szCs w:val="28"/>
        </w:rPr>
        <w:t>.</w:t>
      </w:r>
      <w:r w:rsidR="006721C9" w:rsidRPr="008460FA">
        <w:rPr>
          <w:rFonts w:ascii="Times New Roman" w:hAnsi="Times New Roman"/>
          <w:sz w:val="28"/>
          <w:szCs w:val="28"/>
        </w:rPr>
        <w:t>3</w:t>
      </w:r>
      <w:r w:rsidR="006F1226" w:rsidRPr="008460FA">
        <w:rPr>
          <w:rFonts w:ascii="Times New Roman" w:hAnsi="Times New Roman"/>
          <w:sz w:val="28"/>
          <w:szCs w:val="28"/>
        </w:rPr>
        <w:t xml:space="preserve">. </w:t>
      </w:r>
      <w:r w:rsidR="006F1226" w:rsidRPr="008460FA">
        <w:rPr>
          <w:rFonts w:ascii="Times New Roman" w:hAnsi="Times New Roman"/>
          <w:noProof/>
          <w:sz w:val="28"/>
          <w:szCs w:val="28"/>
        </w:rPr>
        <w:t>Провести с привлечением экспертов некоммерческого сектора независимую оценку социальной эффе</w:t>
      </w:r>
      <w:r w:rsidR="008460FA">
        <w:rPr>
          <w:rFonts w:ascii="Times New Roman" w:hAnsi="Times New Roman"/>
          <w:noProof/>
          <w:sz w:val="28"/>
          <w:szCs w:val="28"/>
        </w:rPr>
        <w:t>ктивности реализации настоящей П</w:t>
      </w:r>
      <w:r w:rsidR="006F1226" w:rsidRPr="008460FA">
        <w:rPr>
          <w:rFonts w:ascii="Times New Roman" w:hAnsi="Times New Roman"/>
          <w:noProof/>
          <w:sz w:val="28"/>
          <w:szCs w:val="28"/>
        </w:rPr>
        <w:t xml:space="preserve">рограммы за 2009-2011гг. </w:t>
      </w:r>
      <w:r w:rsidR="001A462C" w:rsidRPr="008460FA">
        <w:rPr>
          <w:rFonts w:ascii="Times New Roman" w:hAnsi="Times New Roman"/>
          <w:sz w:val="28"/>
          <w:szCs w:val="28"/>
        </w:rPr>
        <w:t xml:space="preserve">в части </w:t>
      </w:r>
      <w:r w:rsidR="001A462C" w:rsidRPr="008460FA">
        <w:rPr>
          <w:rFonts w:ascii="Times New Roman" w:hAnsi="Times New Roman"/>
          <w:noProof/>
          <w:sz w:val="28"/>
          <w:szCs w:val="28"/>
        </w:rPr>
        <w:t>субсидирования социально ориентир</w:t>
      </w:r>
      <w:r w:rsidR="00493A00" w:rsidRPr="008460FA">
        <w:rPr>
          <w:rFonts w:ascii="Times New Roman" w:hAnsi="Times New Roman"/>
          <w:noProof/>
          <w:sz w:val="28"/>
          <w:szCs w:val="28"/>
        </w:rPr>
        <w:t>ован</w:t>
      </w:r>
      <w:r w:rsidR="001A462C" w:rsidRPr="008460FA">
        <w:rPr>
          <w:rFonts w:ascii="Times New Roman" w:hAnsi="Times New Roman"/>
          <w:noProof/>
          <w:sz w:val="28"/>
          <w:szCs w:val="28"/>
        </w:rPr>
        <w:t>ных НКО</w:t>
      </w:r>
      <w:r w:rsidR="00E55558" w:rsidRPr="008460FA">
        <w:rPr>
          <w:rFonts w:ascii="Times New Roman" w:hAnsi="Times New Roman"/>
          <w:noProof/>
          <w:sz w:val="28"/>
          <w:szCs w:val="28"/>
        </w:rPr>
        <w:t xml:space="preserve"> и</w:t>
      </w:r>
      <w:r w:rsidR="006F1226" w:rsidRPr="008460FA">
        <w:rPr>
          <w:rFonts w:ascii="Times New Roman" w:hAnsi="Times New Roman"/>
          <w:noProof/>
          <w:sz w:val="28"/>
          <w:szCs w:val="28"/>
        </w:rPr>
        <w:t xml:space="preserve"> с </w:t>
      </w:r>
      <w:r w:rsidR="008460FA" w:rsidRPr="008460FA">
        <w:rPr>
          <w:rFonts w:ascii="Times New Roman" w:hAnsi="Times New Roman"/>
          <w:noProof/>
          <w:sz w:val="28"/>
          <w:szCs w:val="28"/>
        </w:rPr>
        <w:t>учёт</w:t>
      </w:r>
      <w:r w:rsidR="006F1226" w:rsidRPr="008460FA">
        <w:rPr>
          <w:rFonts w:ascii="Times New Roman" w:hAnsi="Times New Roman"/>
          <w:noProof/>
          <w:sz w:val="28"/>
          <w:szCs w:val="28"/>
        </w:rPr>
        <w:t xml:space="preserve">ом результатов данной оценки внести изменения в </w:t>
      </w:r>
      <w:r w:rsidR="008460FA">
        <w:rPr>
          <w:rFonts w:ascii="Times New Roman" w:hAnsi="Times New Roman"/>
          <w:sz w:val="28"/>
          <w:szCs w:val="28"/>
        </w:rPr>
        <w:t>долгосрочную целевую П</w:t>
      </w:r>
      <w:r w:rsidR="006F1226" w:rsidRPr="008460FA">
        <w:rPr>
          <w:rFonts w:ascii="Times New Roman" w:hAnsi="Times New Roman"/>
          <w:sz w:val="28"/>
          <w:szCs w:val="28"/>
        </w:rPr>
        <w:t>рограмму по созданию условий для улучшения качества жизни жителей городского округа Тольятти и обеспечения социальной стабильности на 2012-2014гг.</w:t>
      </w:r>
    </w:p>
    <w:p w:rsidR="006721C9" w:rsidRPr="008460FA" w:rsidRDefault="008179C9" w:rsidP="008460F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6721C9" w:rsidRPr="008460FA">
        <w:rPr>
          <w:rFonts w:ascii="Times New Roman" w:hAnsi="Times New Roman"/>
          <w:bCs/>
          <w:sz w:val="28"/>
          <w:szCs w:val="28"/>
        </w:rPr>
        <w:t xml:space="preserve">Срок – </w:t>
      </w:r>
      <w:r w:rsidR="008460FA">
        <w:rPr>
          <w:rFonts w:ascii="Times New Roman" w:hAnsi="Times New Roman"/>
          <w:bCs/>
          <w:sz w:val="28"/>
          <w:szCs w:val="28"/>
        </w:rPr>
        <w:t>II</w:t>
      </w:r>
      <w:r w:rsidR="006721C9" w:rsidRPr="008460FA">
        <w:rPr>
          <w:rFonts w:ascii="Times New Roman" w:hAnsi="Times New Roman"/>
          <w:bCs/>
          <w:sz w:val="28"/>
          <w:szCs w:val="28"/>
        </w:rPr>
        <w:t xml:space="preserve"> полугодие 2012</w:t>
      </w:r>
      <w:r w:rsidR="008460FA">
        <w:rPr>
          <w:rFonts w:ascii="Times New Roman" w:hAnsi="Times New Roman"/>
          <w:bCs/>
          <w:sz w:val="28"/>
          <w:szCs w:val="28"/>
        </w:rPr>
        <w:t xml:space="preserve"> </w:t>
      </w:r>
      <w:r w:rsidR="006721C9" w:rsidRPr="008460FA">
        <w:rPr>
          <w:rFonts w:ascii="Times New Roman" w:hAnsi="Times New Roman"/>
          <w:bCs/>
          <w:sz w:val="28"/>
          <w:szCs w:val="28"/>
        </w:rPr>
        <w:t>г</w:t>
      </w:r>
      <w:r w:rsidR="008460FA">
        <w:rPr>
          <w:rFonts w:ascii="Times New Roman" w:hAnsi="Times New Roman"/>
          <w:bCs/>
          <w:sz w:val="28"/>
          <w:szCs w:val="28"/>
        </w:rPr>
        <w:t>ода</w:t>
      </w:r>
      <w:r w:rsidR="006721C9" w:rsidRPr="008460FA">
        <w:rPr>
          <w:rFonts w:ascii="Times New Roman" w:hAnsi="Times New Roman"/>
          <w:bCs/>
          <w:sz w:val="28"/>
          <w:szCs w:val="28"/>
        </w:rPr>
        <w:t>.</w:t>
      </w:r>
    </w:p>
    <w:p w:rsidR="006721C9" w:rsidRPr="008460FA" w:rsidRDefault="00CA4218" w:rsidP="008460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0FA">
        <w:rPr>
          <w:rFonts w:ascii="Times New Roman" w:hAnsi="Times New Roman" w:cs="Times New Roman"/>
          <w:sz w:val="28"/>
          <w:szCs w:val="28"/>
        </w:rPr>
        <w:t>3</w:t>
      </w:r>
      <w:r w:rsidR="006721C9" w:rsidRPr="008460FA">
        <w:rPr>
          <w:rFonts w:ascii="Times New Roman" w:hAnsi="Times New Roman" w:cs="Times New Roman"/>
          <w:sz w:val="28"/>
          <w:szCs w:val="28"/>
        </w:rPr>
        <w:t>.4. Своевременно вносить изменения в действующие муниципальные программы при принятии новых про</w:t>
      </w:r>
      <w:r w:rsidR="00FB4D1E" w:rsidRPr="008460FA">
        <w:rPr>
          <w:rFonts w:ascii="Times New Roman" w:hAnsi="Times New Roman" w:cs="Times New Roman"/>
          <w:sz w:val="28"/>
          <w:szCs w:val="28"/>
        </w:rPr>
        <w:t>грамм, содержащих аналогичные меро</w:t>
      </w:r>
      <w:r w:rsidR="006C3719" w:rsidRPr="008460FA">
        <w:rPr>
          <w:rFonts w:ascii="Times New Roman" w:hAnsi="Times New Roman" w:cs="Times New Roman"/>
          <w:sz w:val="28"/>
          <w:szCs w:val="28"/>
        </w:rPr>
        <w:t>п</w:t>
      </w:r>
      <w:r w:rsidR="00FB4D1E" w:rsidRPr="008460FA">
        <w:rPr>
          <w:rFonts w:ascii="Times New Roman" w:hAnsi="Times New Roman" w:cs="Times New Roman"/>
          <w:sz w:val="28"/>
          <w:szCs w:val="28"/>
        </w:rPr>
        <w:t>риятия.</w:t>
      </w:r>
    </w:p>
    <w:p w:rsidR="0052670B" w:rsidRPr="008460FA" w:rsidRDefault="00CA4218" w:rsidP="008460FA">
      <w:pPr>
        <w:pStyle w:val="a6"/>
        <w:tabs>
          <w:tab w:val="left" w:pos="1134"/>
        </w:tabs>
        <w:ind w:left="0" w:firstLine="708"/>
        <w:contextualSpacing/>
        <w:jc w:val="both"/>
        <w:rPr>
          <w:bCs/>
          <w:sz w:val="28"/>
          <w:szCs w:val="28"/>
        </w:rPr>
      </w:pPr>
      <w:r w:rsidRPr="008460FA">
        <w:rPr>
          <w:bCs/>
          <w:sz w:val="28"/>
          <w:szCs w:val="28"/>
        </w:rPr>
        <w:t>4</w:t>
      </w:r>
      <w:r w:rsidR="00082439" w:rsidRPr="008460FA">
        <w:rPr>
          <w:bCs/>
          <w:sz w:val="28"/>
          <w:szCs w:val="28"/>
        </w:rPr>
        <w:t xml:space="preserve">. </w:t>
      </w:r>
      <w:proofErr w:type="gramStart"/>
      <w:r w:rsidR="0052670B" w:rsidRPr="008460FA">
        <w:rPr>
          <w:bCs/>
          <w:sz w:val="28"/>
          <w:szCs w:val="28"/>
        </w:rPr>
        <w:t>Контроль за</w:t>
      </w:r>
      <w:proofErr w:type="gramEnd"/>
      <w:r w:rsidR="0052670B" w:rsidRPr="008460FA">
        <w:rPr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(Носорев М.Н.).</w:t>
      </w:r>
    </w:p>
    <w:p w:rsidR="0052670B" w:rsidRDefault="0052670B" w:rsidP="008460FA">
      <w:pPr>
        <w:rPr>
          <w:rFonts w:ascii="Times New Roman" w:hAnsi="Times New Roman"/>
          <w:sz w:val="28"/>
          <w:szCs w:val="28"/>
        </w:rPr>
      </w:pPr>
    </w:p>
    <w:p w:rsidR="008460FA" w:rsidRDefault="008460FA" w:rsidP="008460FA">
      <w:pPr>
        <w:rPr>
          <w:rFonts w:ascii="Times New Roman" w:hAnsi="Times New Roman"/>
          <w:sz w:val="28"/>
          <w:szCs w:val="28"/>
        </w:rPr>
      </w:pPr>
    </w:p>
    <w:p w:rsidR="008460FA" w:rsidRPr="008460FA" w:rsidRDefault="008460FA" w:rsidP="008460FA">
      <w:pPr>
        <w:rPr>
          <w:rFonts w:ascii="Times New Roman" w:hAnsi="Times New Roman"/>
          <w:sz w:val="28"/>
          <w:szCs w:val="28"/>
        </w:rPr>
      </w:pPr>
    </w:p>
    <w:p w:rsidR="0052670B" w:rsidRPr="008460FA" w:rsidRDefault="0052670B" w:rsidP="008460FA">
      <w:pPr>
        <w:jc w:val="both"/>
        <w:rPr>
          <w:rFonts w:ascii="Times New Roman" w:hAnsi="Times New Roman"/>
          <w:sz w:val="28"/>
          <w:szCs w:val="28"/>
        </w:rPr>
      </w:pPr>
      <w:r w:rsidRPr="008460FA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8460FA">
        <w:rPr>
          <w:rFonts w:ascii="Times New Roman" w:hAnsi="Times New Roman"/>
          <w:sz w:val="28"/>
          <w:szCs w:val="28"/>
        </w:rPr>
        <w:tab/>
      </w:r>
      <w:r w:rsidRPr="008460FA">
        <w:rPr>
          <w:rFonts w:ascii="Times New Roman" w:hAnsi="Times New Roman"/>
          <w:sz w:val="28"/>
          <w:szCs w:val="28"/>
        </w:rPr>
        <w:tab/>
      </w:r>
      <w:r w:rsidRPr="008460F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8460FA">
        <w:rPr>
          <w:rFonts w:ascii="Times New Roman" w:hAnsi="Times New Roman"/>
          <w:sz w:val="28"/>
          <w:szCs w:val="28"/>
        </w:rPr>
        <w:tab/>
      </w:r>
      <w:r w:rsidRPr="008460FA">
        <w:rPr>
          <w:rFonts w:ascii="Times New Roman" w:hAnsi="Times New Roman"/>
          <w:sz w:val="28"/>
          <w:szCs w:val="28"/>
        </w:rPr>
        <w:tab/>
      </w:r>
      <w:r w:rsidRPr="008460FA">
        <w:rPr>
          <w:rFonts w:ascii="Times New Roman" w:hAnsi="Times New Roman"/>
          <w:sz w:val="28"/>
          <w:szCs w:val="28"/>
        </w:rPr>
        <w:tab/>
        <w:t xml:space="preserve">             А.И.Зверев </w:t>
      </w:r>
    </w:p>
    <w:p w:rsidR="0052670B" w:rsidRPr="008460FA" w:rsidRDefault="0052670B" w:rsidP="008460FA">
      <w:pPr>
        <w:jc w:val="both"/>
        <w:rPr>
          <w:rFonts w:ascii="Times New Roman" w:hAnsi="Times New Roman"/>
          <w:b/>
          <w:sz w:val="28"/>
          <w:szCs w:val="28"/>
        </w:rPr>
      </w:pPr>
    </w:p>
    <w:p w:rsidR="0052670B" w:rsidRPr="008460FA" w:rsidRDefault="0052670B" w:rsidP="008460FA">
      <w:pPr>
        <w:pStyle w:val="a3"/>
        <w:jc w:val="both"/>
        <w:rPr>
          <w:sz w:val="28"/>
          <w:szCs w:val="28"/>
        </w:rPr>
      </w:pPr>
    </w:p>
    <w:sectPr w:rsidR="0052670B" w:rsidRPr="008460FA" w:rsidSect="008179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9C9" w:rsidRDefault="008179C9" w:rsidP="008179C9">
      <w:r>
        <w:separator/>
      </w:r>
    </w:p>
  </w:endnote>
  <w:endnote w:type="continuationSeparator" w:id="1">
    <w:p w:rsidR="008179C9" w:rsidRDefault="008179C9" w:rsidP="00817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9C9" w:rsidRDefault="008179C9" w:rsidP="008179C9">
      <w:r>
        <w:separator/>
      </w:r>
    </w:p>
  </w:footnote>
  <w:footnote w:type="continuationSeparator" w:id="1">
    <w:p w:rsidR="008179C9" w:rsidRDefault="008179C9" w:rsidP="00817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21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179C9" w:rsidRPr="008179C9" w:rsidRDefault="0077610E">
        <w:pPr>
          <w:pStyle w:val="a7"/>
          <w:jc w:val="center"/>
          <w:rPr>
            <w:rFonts w:ascii="Times New Roman" w:hAnsi="Times New Roman"/>
            <w:sz w:val="20"/>
            <w:szCs w:val="20"/>
          </w:rPr>
        </w:pPr>
        <w:r w:rsidRPr="008179C9">
          <w:rPr>
            <w:rFonts w:ascii="Times New Roman" w:hAnsi="Times New Roman"/>
            <w:sz w:val="20"/>
            <w:szCs w:val="20"/>
          </w:rPr>
          <w:fldChar w:fldCharType="begin"/>
        </w:r>
        <w:r w:rsidR="008179C9" w:rsidRPr="008179C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179C9">
          <w:rPr>
            <w:rFonts w:ascii="Times New Roman" w:hAnsi="Times New Roman"/>
            <w:sz w:val="20"/>
            <w:szCs w:val="20"/>
          </w:rPr>
          <w:fldChar w:fldCharType="separate"/>
        </w:r>
        <w:r w:rsidR="002D741F">
          <w:rPr>
            <w:rFonts w:ascii="Times New Roman" w:hAnsi="Times New Roman"/>
            <w:noProof/>
            <w:sz w:val="20"/>
            <w:szCs w:val="20"/>
          </w:rPr>
          <w:t>2</w:t>
        </w:r>
        <w:r w:rsidRPr="008179C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80308"/>
    <w:multiLevelType w:val="hybridMultilevel"/>
    <w:tmpl w:val="D36A3958"/>
    <w:lvl w:ilvl="0" w:tplc="A3824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40E"/>
    <w:rsid w:val="000050FA"/>
    <w:rsid w:val="0001651E"/>
    <w:rsid w:val="00037A5E"/>
    <w:rsid w:val="000408FD"/>
    <w:rsid w:val="0005512C"/>
    <w:rsid w:val="00082439"/>
    <w:rsid w:val="000869A0"/>
    <w:rsid w:val="000C1FEE"/>
    <w:rsid w:val="000E086B"/>
    <w:rsid w:val="000F43DE"/>
    <w:rsid w:val="0010171A"/>
    <w:rsid w:val="001344FB"/>
    <w:rsid w:val="00152B45"/>
    <w:rsid w:val="001636F5"/>
    <w:rsid w:val="001721A4"/>
    <w:rsid w:val="00191BBB"/>
    <w:rsid w:val="001A462C"/>
    <w:rsid w:val="001B4003"/>
    <w:rsid w:val="001F1F50"/>
    <w:rsid w:val="001F771F"/>
    <w:rsid w:val="00214CFE"/>
    <w:rsid w:val="002458C7"/>
    <w:rsid w:val="00260913"/>
    <w:rsid w:val="002B79CE"/>
    <w:rsid w:val="002D5027"/>
    <w:rsid w:val="002D741F"/>
    <w:rsid w:val="0032015C"/>
    <w:rsid w:val="00323731"/>
    <w:rsid w:val="00327593"/>
    <w:rsid w:val="003470CD"/>
    <w:rsid w:val="00377E8A"/>
    <w:rsid w:val="003A264C"/>
    <w:rsid w:val="003A462C"/>
    <w:rsid w:val="003A4A3D"/>
    <w:rsid w:val="003C2E56"/>
    <w:rsid w:val="003E1C0F"/>
    <w:rsid w:val="003F1435"/>
    <w:rsid w:val="003F6DE2"/>
    <w:rsid w:val="00424397"/>
    <w:rsid w:val="00434613"/>
    <w:rsid w:val="0047103E"/>
    <w:rsid w:val="00474466"/>
    <w:rsid w:val="00484AB2"/>
    <w:rsid w:val="00493A00"/>
    <w:rsid w:val="00496DDA"/>
    <w:rsid w:val="004C724D"/>
    <w:rsid w:val="004D0D88"/>
    <w:rsid w:val="004F485E"/>
    <w:rsid w:val="00500137"/>
    <w:rsid w:val="0052320A"/>
    <w:rsid w:val="0052454A"/>
    <w:rsid w:val="0052670B"/>
    <w:rsid w:val="00532F57"/>
    <w:rsid w:val="00540322"/>
    <w:rsid w:val="00572255"/>
    <w:rsid w:val="0058641B"/>
    <w:rsid w:val="005A007A"/>
    <w:rsid w:val="005A704F"/>
    <w:rsid w:val="005B43D0"/>
    <w:rsid w:val="005D6843"/>
    <w:rsid w:val="005F3544"/>
    <w:rsid w:val="00641815"/>
    <w:rsid w:val="00656024"/>
    <w:rsid w:val="006721C9"/>
    <w:rsid w:val="006B2050"/>
    <w:rsid w:val="006C3719"/>
    <w:rsid w:val="006F1226"/>
    <w:rsid w:val="007231C8"/>
    <w:rsid w:val="0077610E"/>
    <w:rsid w:val="00794C56"/>
    <w:rsid w:val="007A77B6"/>
    <w:rsid w:val="007B03C5"/>
    <w:rsid w:val="007F1E11"/>
    <w:rsid w:val="007F2008"/>
    <w:rsid w:val="007F40BA"/>
    <w:rsid w:val="007F70C1"/>
    <w:rsid w:val="00812302"/>
    <w:rsid w:val="008179C9"/>
    <w:rsid w:val="0084140E"/>
    <w:rsid w:val="008460FA"/>
    <w:rsid w:val="00854D9A"/>
    <w:rsid w:val="00857E5B"/>
    <w:rsid w:val="00866769"/>
    <w:rsid w:val="008A00FF"/>
    <w:rsid w:val="008E1F62"/>
    <w:rsid w:val="00911007"/>
    <w:rsid w:val="00934967"/>
    <w:rsid w:val="009709F8"/>
    <w:rsid w:val="00976FF7"/>
    <w:rsid w:val="00986B81"/>
    <w:rsid w:val="009C2F33"/>
    <w:rsid w:val="009F7C5E"/>
    <w:rsid w:val="00A0559D"/>
    <w:rsid w:val="00A10194"/>
    <w:rsid w:val="00A21F3E"/>
    <w:rsid w:val="00A246C5"/>
    <w:rsid w:val="00A30C72"/>
    <w:rsid w:val="00A310C8"/>
    <w:rsid w:val="00A4082B"/>
    <w:rsid w:val="00A60349"/>
    <w:rsid w:val="00AD4492"/>
    <w:rsid w:val="00AE1958"/>
    <w:rsid w:val="00B207AA"/>
    <w:rsid w:val="00B41442"/>
    <w:rsid w:val="00B52A2F"/>
    <w:rsid w:val="00B70965"/>
    <w:rsid w:val="00B75A61"/>
    <w:rsid w:val="00BC289B"/>
    <w:rsid w:val="00C207A8"/>
    <w:rsid w:val="00C24421"/>
    <w:rsid w:val="00C24D99"/>
    <w:rsid w:val="00C35504"/>
    <w:rsid w:val="00C62A47"/>
    <w:rsid w:val="00C80D45"/>
    <w:rsid w:val="00CA4218"/>
    <w:rsid w:val="00CB6CBB"/>
    <w:rsid w:val="00CC7EAE"/>
    <w:rsid w:val="00CE6196"/>
    <w:rsid w:val="00CF1E5F"/>
    <w:rsid w:val="00D00771"/>
    <w:rsid w:val="00D00FD9"/>
    <w:rsid w:val="00D116F7"/>
    <w:rsid w:val="00D264B4"/>
    <w:rsid w:val="00D408F4"/>
    <w:rsid w:val="00D51DE6"/>
    <w:rsid w:val="00DC37C7"/>
    <w:rsid w:val="00DE5D58"/>
    <w:rsid w:val="00DF0B98"/>
    <w:rsid w:val="00E0511B"/>
    <w:rsid w:val="00E55558"/>
    <w:rsid w:val="00E63E4F"/>
    <w:rsid w:val="00E8017D"/>
    <w:rsid w:val="00E87023"/>
    <w:rsid w:val="00EC299A"/>
    <w:rsid w:val="00EE0421"/>
    <w:rsid w:val="00EE095F"/>
    <w:rsid w:val="00F2709B"/>
    <w:rsid w:val="00F410F9"/>
    <w:rsid w:val="00F97266"/>
    <w:rsid w:val="00FB4D1E"/>
    <w:rsid w:val="00FC52E3"/>
    <w:rsid w:val="00FF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D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96DD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rsid w:val="00496DD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96DDA"/>
    <w:rPr>
      <w:rFonts w:ascii="Times New Roman" w:eastAsia="Times New Roman" w:hAnsi="Times New Roman"/>
      <w:b/>
      <w:bCs/>
      <w:sz w:val="24"/>
    </w:rPr>
  </w:style>
  <w:style w:type="paragraph" w:styleId="3">
    <w:name w:val="Body Text 3"/>
    <w:basedOn w:val="a"/>
    <w:link w:val="30"/>
    <w:rsid w:val="00496DDA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6DDA"/>
    <w:rPr>
      <w:rFonts w:ascii="Times New Roman" w:eastAsia="Times New Roman" w:hAnsi="Times New Roman"/>
      <w:sz w:val="16"/>
      <w:szCs w:val="16"/>
    </w:rPr>
  </w:style>
  <w:style w:type="paragraph" w:styleId="a5">
    <w:name w:val="No Spacing"/>
    <w:qFormat/>
    <w:rsid w:val="00496DDA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52670B"/>
    <w:pPr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179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79C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179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79C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Макарова</dc:creator>
  <cp:keywords/>
  <cp:lastModifiedBy>Жесткова</cp:lastModifiedBy>
  <cp:revision>6</cp:revision>
  <cp:lastPrinted>2012-03-22T06:10:00Z</cp:lastPrinted>
  <dcterms:created xsi:type="dcterms:W3CDTF">2012-03-21T11:40:00Z</dcterms:created>
  <dcterms:modified xsi:type="dcterms:W3CDTF">2012-03-22T06:11:00Z</dcterms:modified>
</cp:coreProperties>
</file>