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C3" w:rsidRDefault="006E1FC3" w:rsidP="006E1FC3">
      <w:pPr>
        <w:ind w:right="4855"/>
        <w:jc w:val="both"/>
        <w:rPr>
          <w:b/>
          <w:bCs/>
          <w:iCs/>
          <w:sz w:val="28"/>
          <w:szCs w:val="28"/>
        </w:rPr>
      </w:pPr>
    </w:p>
    <w:p w:rsidR="006E1FC3" w:rsidRDefault="006E1FC3" w:rsidP="006E1FC3">
      <w:pPr>
        <w:ind w:firstLine="698"/>
        <w:jc w:val="both"/>
        <w:rPr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E1FC3">
      <w:pPr>
        <w:ind w:firstLine="698"/>
        <w:jc w:val="both"/>
        <w:rPr>
          <w:b/>
          <w:sz w:val="28"/>
          <w:szCs w:val="28"/>
        </w:rPr>
      </w:pPr>
    </w:p>
    <w:p w:rsidR="00681191" w:rsidRDefault="00681191" w:rsidP="00681191">
      <w:pPr>
        <w:jc w:val="center"/>
        <w:rPr>
          <w:b/>
          <w:sz w:val="28"/>
          <w:szCs w:val="28"/>
        </w:rPr>
      </w:pPr>
    </w:p>
    <w:p w:rsidR="006E1FC3" w:rsidRPr="004D6DE7" w:rsidRDefault="006E1FC3" w:rsidP="00681191">
      <w:pPr>
        <w:jc w:val="center"/>
        <w:rPr>
          <w:b/>
          <w:sz w:val="28"/>
          <w:szCs w:val="28"/>
        </w:rPr>
      </w:pPr>
      <w:r w:rsidRPr="004D6DE7">
        <w:rPr>
          <w:b/>
          <w:sz w:val="28"/>
          <w:szCs w:val="28"/>
        </w:rPr>
        <w:t>Об Обращении депутатов Думы городского округа Тольятти</w:t>
      </w:r>
    </w:p>
    <w:p w:rsidR="006E1FC3" w:rsidRPr="004D6DE7" w:rsidRDefault="006E1FC3" w:rsidP="0068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Правительство Самарской области</w:t>
      </w:r>
    </w:p>
    <w:p w:rsidR="006E1FC3" w:rsidRDefault="006E1FC3" w:rsidP="006E1FC3">
      <w:pPr>
        <w:ind w:firstLine="698"/>
        <w:jc w:val="center"/>
        <w:rPr>
          <w:b/>
          <w:sz w:val="28"/>
          <w:szCs w:val="28"/>
        </w:rPr>
      </w:pPr>
    </w:p>
    <w:p w:rsidR="006E1FC3" w:rsidRDefault="006E1FC3" w:rsidP="006E1FC3">
      <w:pPr>
        <w:ind w:firstLine="698"/>
        <w:jc w:val="center"/>
        <w:rPr>
          <w:b/>
          <w:sz w:val="28"/>
          <w:szCs w:val="28"/>
        </w:rPr>
      </w:pPr>
    </w:p>
    <w:p w:rsidR="00681191" w:rsidRPr="004D6DE7" w:rsidRDefault="00681191" w:rsidP="006E1FC3">
      <w:pPr>
        <w:ind w:firstLine="698"/>
        <w:jc w:val="center"/>
        <w:rPr>
          <w:b/>
          <w:sz w:val="28"/>
          <w:szCs w:val="28"/>
        </w:rPr>
      </w:pPr>
    </w:p>
    <w:p w:rsidR="006E1FC3" w:rsidRPr="001D2D0D" w:rsidRDefault="006E1FC3" w:rsidP="00681191">
      <w:pPr>
        <w:spacing w:line="360" w:lineRule="auto"/>
        <w:ind w:firstLine="698"/>
        <w:jc w:val="both"/>
        <w:rPr>
          <w:iCs/>
          <w:sz w:val="28"/>
          <w:szCs w:val="28"/>
        </w:rPr>
      </w:pPr>
      <w:r w:rsidRPr="001D2D0D">
        <w:rPr>
          <w:sz w:val="28"/>
          <w:szCs w:val="28"/>
        </w:rPr>
        <w:t>Рассмотрев Обращение депутатов Думы городского округа Тольятти в Прави</w:t>
      </w:r>
      <w:r w:rsidRPr="006E1FC3">
        <w:rPr>
          <w:sz w:val="28"/>
          <w:szCs w:val="28"/>
        </w:rPr>
        <w:t>тельство Самарской области по вопросу выдел</w:t>
      </w:r>
      <w:r w:rsidR="00681191">
        <w:rPr>
          <w:sz w:val="28"/>
          <w:szCs w:val="28"/>
        </w:rPr>
        <w:t xml:space="preserve">ения средств на предоставление </w:t>
      </w:r>
      <w:r w:rsidRPr="006E1FC3">
        <w:rPr>
          <w:sz w:val="28"/>
          <w:szCs w:val="28"/>
        </w:rPr>
        <w:t>льготного питания обучающимся в специальных (коррекционных) классах</w:t>
      </w:r>
      <w:r w:rsidRPr="001D2D0D">
        <w:rPr>
          <w:iCs/>
          <w:sz w:val="28"/>
          <w:szCs w:val="28"/>
        </w:rPr>
        <w:t>, Дума</w:t>
      </w:r>
    </w:p>
    <w:p w:rsidR="006E1FC3" w:rsidRDefault="006E1FC3" w:rsidP="00681191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6E1FC3" w:rsidRDefault="006E1FC3" w:rsidP="00681191">
      <w:pPr>
        <w:numPr>
          <w:ilvl w:val="0"/>
          <w:numId w:val="5"/>
        </w:numPr>
        <w:tabs>
          <w:tab w:val="left" w:pos="108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B6F63">
        <w:rPr>
          <w:sz w:val="28"/>
          <w:szCs w:val="28"/>
        </w:rPr>
        <w:t xml:space="preserve">Принять Обращение депутатов Думы городского округа Тольятти </w:t>
      </w:r>
      <w:r>
        <w:rPr>
          <w:sz w:val="28"/>
          <w:szCs w:val="28"/>
        </w:rPr>
        <w:t xml:space="preserve">в Правительство Самарской области </w:t>
      </w:r>
      <w:r w:rsidRPr="000B6F63">
        <w:rPr>
          <w:sz w:val="28"/>
          <w:szCs w:val="28"/>
        </w:rPr>
        <w:t xml:space="preserve">(Приложение №1). </w:t>
      </w:r>
    </w:p>
    <w:p w:rsidR="006E1FC3" w:rsidRDefault="006E1FC3" w:rsidP="00681191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531818">
        <w:rPr>
          <w:b w:val="0"/>
          <w:sz w:val="28"/>
          <w:szCs w:val="28"/>
        </w:rPr>
        <w:t>Поручить председателю Думы (Зверев</w:t>
      </w:r>
      <w:r w:rsidR="00576F86" w:rsidRPr="00576F86">
        <w:rPr>
          <w:b w:val="0"/>
          <w:sz w:val="28"/>
          <w:szCs w:val="28"/>
        </w:rPr>
        <w:t xml:space="preserve"> </w:t>
      </w:r>
      <w:r w:rsidR="00576F86" w:rsidRPr="00531818">
        <w:rPr>
          <w:b w:val="0"/>
          <w:sz w:val="28"/>
          <w:szCs w:val="28"/>
        </w:rPr>
        <w:t>А.И.</w:t>
      </w:r>
      <w:r w:rsidRPr="00531818">
        <w:rPr>
          <w:b w:val="0"/>
          <w:sz w:val="28"/>
          <w:szCs w:val="28"/>
        </w:rPr>
        <w:t>) направить настоящее Обращение указанному адресату и в представительные органы муниципальных образований Самарской области с целью поддержки Обращения.</w:t>
      </w:r>
    </w:p>
    <w:p w:rsidR="006E1FC3" w:rsidRPr="00681191" w:rsidRDefault="006E1FC3" w:rsidP="00681191">
      <w:pPr>
        <w:tabs>
          <w:tab w:val="left" w:pos="1080"/>
        </w:tabs>
        <w:suppressAutoHyphens w:val="0"/>
        <w:spacing w:line="360" w:lineRule="auto"/>
        <w:ind w:left="1134"/>
        <w:jc w:val="both"/>
        <w:rPr>
          <w:sz w:val="28"/>
          <w:szCs w:val="28"/>
        </w:rPr>
      </w:pPr>
      <w:r w:rsidRPr="00681191">
        <w:rPr>
          <w:sz w:val="28"/>
          <w:szCs w:val="28"/>
        </w:rPr>
        <w:t>Срок - по мере готовности.</w:t>
      </w:r>
    </w:p>
    <w:p w:rsidR="006E1FC3" w:rsidRPr="00681191" w:rsidRDefault="006E1FC3" w:rsidP="00681191">
      <w:pPr>
        <w:pStyle w:val="a5"/>
        <w:numPr>
          <w:ilvl w:val="0"/>
          <w:numId w:val="5"/>
        </w:numPr>
        <w:tabs>
          <w:tab w:val="left" w:pos="1080"/>
        </w:tabs>
        <w:suppressAutoHyphens w:val="0"/>
        <w:spacing w:line="360" w:lineRule="auto"/>
        <w:ind w:left="0" w:right="175" w:firstLine="709"/>
        <w:jc w:val="both"/>
        <w:rPr>
          <w:sz w:val="28"/>
          <w:szCs w:val="28"/>
        </w:rPr>
      </w:pPr>
      <w:proofErr w:type="gramStart"/>
      <w:r w:rsidRPr="00681191">
        <w:rPr>
          <w:sz w:val="28"/>
          <w:szCs w:val="28"/>
        </w:rPr>
        <w:t>Контроль за</w:t>
      </w:r>
      <w:proofErr w:type="gramEnd"/>
      <w:r w:rsidRPr="00681191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681191">
        <w:rPr>
          <w:sz w:val="28"/>
          <w:szCs w:val="28"/>
        </w:rPr>
        <w:t>Носорев</w:t>
      </w:r>
      <w:proofErr w:type="spellEnd"/>
      <w:r w:rsidR="00681191" w:rsidRPr="00681191">
        <w:rPr>
          <w:sz w:val="28"/>
          <w:szCs w:val="28"/>
        </w:rPr>
        <w:t xml:space="preserve"> М.Н.</w:t>
      </w:r>
      <w:r w:rsidRPr="00681191">
        <w:rPr>
          <w:sz w:val="28"/>
          <w:szCs w:val="28"/>
        </w:rPr>
        <w:t>).</w:t>
      </w:r>
    </w:p>
    <w:p w:rsidR="006E1FC3" w:rsidRPr="000B6F63" w:rsidRDefault="006E1FC3" w:rsidP="006E1FC3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FC3" w:rsidRPr="000B6F63" w:rsidRDefault="006E1FC3" w:rsidP="006E1FC3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6E1FC3" w:rsidRPr="000B6F63" w:rsidRDefault="006E1FC3" w:rsidP="006E1FC3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6E1FC3" w:rsidRDefault="006E1FC3" w:rsidP="006E1FC3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="00681191">
        <w:rPr>
          <w:sz w:val="28"/>
          <w:szCs w:val="28"/>
        </w:rPr>
        <w:tab/>
      </w:r>
      <w:r w:rsidR="00681191">
        <w:rPr>
          <w:sz w:val="28"/>
          <w:szCs w:val="28"/>
        </w:rPr>
        <w:tab/>
      </w:r>
      <w:r w:rsidR="00681191">
        <w:rPr>
          <w:sz w:val="28"/>
          <w:szCs w:val="28"/>
        </w:rPr>
        <w:tab/>
      </w:r>
      <w:r w:rsidR="00681191">
        <w:rPr>
          <w:sz w:val="28"/>
          <w:szCs w:val="28"/>
        </w:rPr>
        <w:tab/>
        <w:t xml:space="preserve">                    </w:t>
      </w:r>
      <w:r w:rsidR="00681191">
        <w:rPr>
          <w:sz w:val="28"/>
          <w:szCs w:val="28"/>
        </w:rPr>
        <w:tab/>
      </w:r>
      <w:r w:rsidR="00681191">
        <w:rPr>
          <w:sz w:val="28"/>
          <w:szCs w:val="28"/>
        </w:rPr>
        <w:tab/>
      </w:r>
      <w:r w:rsidR="00681191">
        <w:rPr>
          <w:sz w:val="28"/>
          <w:szCs w:val="28"/>
        </w:rPr>
        <w:tab/>
        <w:t xml:space="preserve">   А.И.</w:t>
      </w:r>
      <w:r w:rsidRPr="004D6DE7">
        <w:rPr>
          <w:sz w:val="28"/>
          <w:szCs w:val="28"/>
        </w:rPr>
        <w:t xml:space="preserve">Зверев </w:t>
      </w:r>
    </w:p>
    <w:p w:rsidR="00270984" w:rsidRPr="00681191" w:rsidRDefault="006E1FC3" w:rsidP="00681191">
      <w:pPr>
        <w:ind w:left="6660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70984" w:rsidRPr="00681191">
        <w:rPr>
          <w:sz w:val="26"/>
          <w:szCs w:val="26"/>
        </w:rPr>
        <w:lastRenderedPageBreak/>
        <w:t>Приложение №1</w:t>
      </w:r>
    </w:p>
    <w:p w:rsidR="00270984" w:rsidRPr="00681191" w:rsidRDefault="00270984" w:rsidP="00681191">
      <w:pPr>
        <w:ind w:left="6660"/>
        <w:jc w:val="center"/>
        <w:rPr>
          <w:sz w:val="26"/>
          <w:szCs w:val="26"/>
        </w:rPr>
      </w:pPr>
      <w:r w:rsidRPr="00681191">
        <w:rPr>
          <w:sz w:val="26"/>
          <w:szCs w:val="26"/>
        </w:rPr>
        <w:t>к решению Думы</w:t>
      </w:r>
    </w:p>
    <w:p w:rsidR="00270984" w:rsidRPr="00681191" w:rsidRDefault="00681191" w:rsidP="00681191">
      <w:pPr>
        <w:ind w:left="6660"/>
        <w:jc w:val="center"/>
        <w:rPr>
          <w:sz w:val="26"/>
          <w:szCs w:val="26"/>
        </w:rPr>
      </w:pPr>
      <w:r>
        <w:rPr>
          <w:sz w:val="26"/>
          <w:szCs w:val="26"/>
        </w:rPr>
        <w:t>04.07.</w:t>
      </w:r>
      <w:r w:rsidR="00270984" w:rsidRPr="00681191">
        <w:rPr>
          <w:sz w:val="26"/>
          <w:szCs w:val="26"/>
        </w:rPr>
        <w:t>2012 № _</w:t>
      </w:r>
      <w:r>
        <w:rPr>
          <w:sz w:val="26"/>
          <w:szCs w:val="26"/>
        </w:rPr>
        <w:t>_</w:t>
      </w:r>
      <w:r w:rsidR="00270984" w:rsidRPr="00681191">
        <w:rPr>
          <w:sz w:val="26"/>
          <w:szCs w:val="26"/>
        </w:rPr>
        <w:t>__</w:t>
      </w:r>
    </w:p>
    <w:p w:rsidR="00681191" w:rsidRDefault="00681191" w:rsidP="00270984">
      <w:pPr>
        <w:jc w:val="center"/>
        <w:rPr>
          <w:b/>
          <w:bCs/>
          <w:iCs/>
          <w:sz w:val="28"/>
          <w:szCs w:val="28"/>
          <w:lang w:eastAsia="ru-RU"/>
        </w:rPr>
      </w:pPr>
    </w:p>
    <w:p w:rsidR="00681191" w:rsidRDefault="00681191" w:rsidP="00270984">
      <w:pPr>
        <w:jc w:val="center"/>
        <w:rPr>
          <w:b/>
          <w:bCs/>
          <w:iCs/>
          <w:sz w:val="28"/>
          <w:szCs w:val="28"/>
          <w:lang w:eastAsia="ru-RU"/>
        </w:rPr>
      </w:pPr>
    </w:p>
    <w:p w:rsidR="00270984" w:rsidRPr="00681191" w:rsidRDefault="00270984" w:rsidP="00270984">
      <w:pPr>
        <w:jc w:val="center"/>
        <w:rPr>
          <w:bCs/>
          <w:iCs/>
          <w:sz w:val="28"/>
          <w:szCs w:val="28"/>
          <w:lang w:eastAsia="ru-RU"/>
        </w:rPr>
      </w:pPr>
      <w:r w:rsidRPr="00681191">
        <w:rPr>
          <w:bCs/>
          <w:iCs/>
          <w:sz w:val="28"/>
          <w:szCs w:val="28"/>
          <w:lang w:eastAsia="ru-RU"/>
        </w:rPr>
        <w:t>О</w:t>
      </w:r>
      <w:r w:rsidR="00681191">
        <w:rPr>
          <w:bCs/>
          <w:iCs/>
          <w:sz w:val="28"/>
          <w:szCs w:val="28"/>
          <w:lang w:eastAsia="ru-RU"/>
        </w:rPr>
        <w:t>бращение</w:t>
      </w:r>
      <w:r w:rsidRPr="00681191">
        <w:rPr>
          <w:bCs/>
          <w:iCs/>
          <w:sz w:val="28"/>
          <w:szCs w:val="28"/>
          <w:lang w:eastAsia="ru-RU"/>
        </w:rPr>
        <w:t xml:space="preserve"> </w:t>
      </w:r>
    </w:p>
    <w:p w:rsidR="00270984" w:rsidRPr="00681191" w:rsidRDefault="00270984" w:rsidP="00270984">
      <w:pPr>
        <w:jc w:val="center"/>
        <w:rPr>
          <w:bCs/>
          <w:iCs/>
          <w:sz w:val="28"/>
          <w:szCs w:val="28"/>
          <w:lang w:eastAsia="ru-RU"/>
        </w:rPr>
      </w:pPr>
      <w:r w:rsidRPr="00681191">
        <w:rPr>
          <w:bCs/>
          <w:iCs/>
          <w:sz w:val="28"/>
          <w:szCs w:val="28"/>
          <w:lang w:eastAsia="ru-RU"/>
        </w:rPr>
        <w:t>депутатов Думы городского округа Тольятти</w:t>
      </w:r>
    </w:p>
    <w:p w:rsidR="00270984" w:rsidRPr="00681191" w:rsidRDefault="00270984" w:rsidP="00270984">
      <w:pPr>
        <w:jc w:val="center"/>
        <w:rPr>
          <w:bCs/>
          <w:iCs/>
          <w:sz w:val="28"/>
          <w:szCs w:val="28"/>
          <w:lang w:eastAsia="ru-RU"/>
        </w:rPr>
      </w:pPr>
      <w:r w:rsidRPr="00681191">
        <w:rPr>
          <w:bCs/>
          <w:iCs/>
          <w:sz w:val="28"/>
          <w:szCs w:val="28"/>
          <w:lang w:eastAsia="ru-RU"/>
        </w:rPr>
        <w:t>в Правительство Самарской области</w:t>
      </w:r>
    </w:p>
    <w:p w:rsidR="007A7766" w:rsidRPr="00A768B4" w:rsidRDefault="007A7766" w:rsidP="007A7766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FC54E8" w:rsidRPr="00A768B4" w:rsidRDefault="00FC54E8" w:rsidP="00C612A8">
      <w:pPr>
        <w:shd w:val="clear" w:color="auto" w:fill="FFFFFF"/>
        <w:tabs>
          <w:tab w:val="left" w:pos="2534"/>
          <w:tab w:val="left" w:pos="3302"/>
          <w:tab w:val="left" w:pos="5818"/>
          <w:tab w:val="left" w:pos="8333"/>
        </w:tabs>
        <w:spacing w:line="276" w:lineRule="auto"/>
        <w:ind w:left="106" w:firstLine="758"/>
        <w:jc w:val="both"/>
        <w:rPr>
          <w:spacing w:val="-7"/>
          <w:sz w:val="28"/>
          <w:szCs w:val="28"/>
        </w:rPr>
      </w:pPr>
      <w:r w:rsidRPr="00A768B4">
        <w:rPr>
          <w:spacing w:val="-1"/>
          <w:sz w:val="28"/>
          <w:szCs w:val="28"/>
        </w:rPr>
        <w:t xml:space="preserve">К депутатам Думы городского округа Тольятти обращаются родители детей-инвалидов, обучающихся в специальных (коррекционных) классах </w:t>
      </w:r>
      <w:r w:rsidRPr="00A768B4">
        <w:rPr>
          <w:sz w:val="28"/>
          <w:szCs w:val="28"/>
        </w:rPr>
        <w:t xml:space="preserve">для обучающихся, </w:t>
      </w:r>
      <w:r w:rsidRPr="00A768B4">
        <w:rPr>
          <w:spacing w:val="-4"/>
          <w:sz w:val="28"/>
          <w:szCs w:val="28"/>
        </w:rPr>
        <w:t>воспитанников</w:t>
      </w:r>
      <w:r w:rsidRPr="00A768B4">
        <w:rPr>
          <w:rFonts w:ascii="Arial" w:hAnsi="Arial" w:cs="Arial"/>
          <w:sz w:val="28"/>
          <w:szCs w:val="28"/>
        </w:rPr>
        <w:t xml:space="preserve"> </w:t>
      </w:r>
      <w:r w:rsidRPr="00A768B4">
        <w:rPr>
          <w:sz w:val="28"/>
          <w:szCs w:val="28"/>
        </w:rPr>
        <w:t xml:space="preserve">с </w:t>
      </w:r>
      <w:r w:rsidRPr="00A768B4">
        <w:rPr>
          <w:spacing w:val="-5"/>
          <w:sz w:val="28"/>
          <w:szCs w:val="28"/>
        </w:rPr>
        <w:t>ограниченными в</w:t>
      </w:r>
      <w:r w:rsidRPr="00A768B4">
        <w:rPr>
          <w:spacing w:val="-2"/>
          <w:sz w:val="28"/>
          <w:szCs w:val="28"/>
        </w:rPr>
        <w:t xml:space="preserve">озможностями </w:t>
      </w:r>
      <w:r w:rsidRPr="00A768B4">
        <w:rPr>
          <w:spacing w:val="-7"/>
          <w:sz w:val="28"/>
          <w:szCs w:val="28"/>
        </w:rPr>
        <w:t xml:space="preserve">здоровья, по вопросу </w:t>
      </w:r>
      <w:r w:rsidR="00F35DDB" w:rsidRPr="00A768B4">
        <w:rPr>
          <w:spacing w:val="-7"/>
          <w:sz w:val="28"/>
          <w:szCs w:val="28"/>
        </w:rPr>
        <w:t>организации питания</w:t>
      </w:r>
      <w:r w:rsidR="00876295" w:rsidRPr="00A768B4">
        <w:rPr>
          <w:spacing w:val="-7"/>
          <w:sz w:val="28"/>
          <w:szCs w:val="28"/>
        </w:rPr>
        <w:t xml:space="preserve"> детей</w:t>
      </w:r>
      <w:r w:rsidR="00F35DDB" w:rsidRPr="00A768B4">
        <w:rPr>
          <w:spacing w:val="-7"/>
          <w:sz w:val="28"/>
          <w:szCs w:val="28"/>
        </w:rPr>
        <w:t xml:space="preserve">. </w:t>
      </w:r>
      <w:r w:rsidR="0057500A" w:rsidRPr="00A768B4">
        <w:rPr>
          <w:spacing w:val="-7"/>
          <w:sz w:val="28"/>
          <w:szCs w:val="28"/>
        </w:rPr>
        <w:t>Проблема</w:t>
      </w:r>
      <w:r w:rsidRPr="00A768B4">
        <w:rPr>
          <w:spacing w:val="-7"/>
          <w:sz w:val="28"/>
          <w:szCs w:val="28"/>
        </w:rPr>
        <w:t xml:space="preserve"> </w:t>
      </w:r>
      <w:r w:rsidR="0057500A" w:rsidRPr="00A768B4">
        <w:rPr>
          <w:spacing w:val="-7"/>
          <w:sz w:val="28"/>
          <w:szCs w:val="28"/>
        </w:rPr>
        <w:t xml:space="preserve">заключается в следующем. </w:t>
      </w:r>
    </w:p>
    <w:p w:rsidR="00400B54" w:rsidRPr="00A768B4" w:rsidRDefault="00FC54E8" w:rsidP="00C612A8">
      <w:pPr>
        <w:shd w:val="clear" w:color="auto" w:fill="FFFFFF"/>
        <w:tabs>
          <w:tab w:val="left" w:pos="2534"/>
          <w:tab w:val="left" w:pos="3302"/>
          <w:tab w:val="left" w:pos="5818"/>
          <w:tab w:val="left" w:pos="8333"/>
        </w:tabs>
        <w:spacing w:line="276" w:lineRule="auto"/>
        <w:ind w:left="106" w:firstLine="758"/>
        <w:jc w:val="both"/>
        <w:rPr>
          <w:sz w:val="28"/>
          <w:szCs w:val="28"/>
        </w:rPr>
      </w:pPr>
      <w:r w:rsidRPr="00A768B4">
        <w:rPr>
          <w:spacing w:val="-1"/>
          <w:sz w:val="28"/>
          <w:szCs w:val="28"/>
        </w:rPr>
        <w:t>Согласно пункту 30 Типового положения об общеобразовательном</w:t>
      </w:r>
      <w:r w:rsidR="00681191">
        <w:rPr>
          <w:spacing w:val="-1"/>
          <w:sz w:val="28"/>
          <w:szCs w:val="28"/>
        </w:rPr>
        <w:t xml:space="preserve"> </w:t>
      </w:r>
      <w:r w:rsidRPr="00A768B4">
        <w:rPr>
          <w:spacing w:val="-1"/>
          <w:sz w:val="28"/>
          <w:szCs w:val="28"/>
        </w:rPr>
        <w:t>учреждении</w:t>
      </w:r>
      <w:r w:rsidR="008209A3" w:rsidRPr="00A768B4">
        <w:rPr>
          <w:spacing w:val="-1"/>
          <w:sz w:val="28"/>
          <w:szCs w:val="28"/>
        </w:rPr>
        <w:t>,</w:t>
      </w:r>
      <w:r w:rsidRPr="00A768B4">
        <w:rPr>
          <w:spacing w:val="-1"/>
          <w:sz w:val="28"/>
          <w:szCs w:val="28"/>
        </w:rPr>
        <w:t xml:space="preserve"> в муниципальном общеобразовательном учреждении могут</w:t>
      </w:r>
      <w:r w:rsidR="00681191">
        <w:rPr>
          <w:spacing w:val="-1"/>
          <w:sz w:val="28"/>
          <w:szCs w:val="28"/>
        </w:rPr>
        <w:t xml:space="preserve"> </w:t>
      </w:r>
      <w:r w:rsidRPr="00A768B4">
        <w:rPr>
          <w:sz w:val="28"/>
          <w:szCs w:val="28"/>
        </w:rPr>
        <w:t>открываться специальные (коррекционные) классы для обучающихся,</w:t>
      </w:r>
      <w:r w:rsidR="00681191">
        <w:rPr>
          <w:sz w:val="28"/>
          <w:szCs w:val="28"/>
        </w:rPr>
        <w:t xml:space="preserve"> </w:t>
      </w:r>
      <w:r w:rsidRPr="00A768B4">
        <w:rPr>
          <w:spacing w:val="-4"/>
          <w:sz w:val="28"/>
          <w:szCs w:val="28"/>
        </w:rPr>
        <w:t>воспитанников</w:t>
      </w:r>
      <w:r w:rsidR="00681191">
        <w:rPr>
          <w:spacing w:val="-4"/>
          <w:sz w:val="28"/>
          <w:szCs w:val="28"/>
        </w:rPr>
        <w:t xml:space="preserve"> </w:t>
      </w:r>
      <w:r w:rsidRPr="00A768B4">
        <w:rPr>
          <w:sz w:val="28"/>
          <w:szCs w:val="28"/>
        </w:rPr>
        <w:t>с</w:t>
      </w:r>
      <w:r w:rsidR="00681191">
        <w:rPr>
          <w:sz w:val="28"/>
          <w:szCs w:val="28"/>
        </w:rPr>
        <w:t xml:space="preserve"> </w:t>
      </w:r>
      <w:r w:rsidRPr="00A768B4">
        <w:rPr>
          <w:spacing w:val="-5"/>
          <w:sz w:val="28"/>
          <w:szCs w:val="28"/>
        </w:rPr>
        <w:t>ограниченными</w:t>
      </w:r>
      <w:r w:rsidR="00681191">
        <w:rPr>
          <w:spacing w:val="-5"/>
          <w:sz w:val="28"/>
          <w:szCs w:val="28"/>
        </w:rPr>
        <w:t xml:space="preserve"> </w:t>
      </w:r>
      <w:r w:rsidRPr="00A768B4">
        <w:rPr>
          <w:spacing w:val="-2"/>
          <w:sz w:val="28"/>
          <w:szCs w:val="28"/>
        </w:rPr>
        <w:t xml:space="preserve">возможностями </w:t>
      </w:r>
      <w:r w:rsidRPr="00A768B4">
        <w:rPr>
          <w:spacing w:val="-7"/>
          <w:sz w:val="28"/>
          <w:szCs w:val="28"/>
        </w:rPr>
        <w:t>здоровья.</w:t>
      </w:r>
      <w:r w:rsidR="00087E93" w:rsidRPr="00A768B4">
        <w:rPr>
          <w:spacing w:val="-7"/>
          <w:sz w:val="28"/>
          <w:szCs w:val="28"/>
        </w:rPr>
        <w:t xml:space="preserve"> </w:t>
      </w:r>
      <w:r w:rsidRPr="00A768B4">
        <w:rPr>
          <w:spacing w:val="-1"/>
          <w:sz w:val="28"/>
          <w:szCs w:val="28"/>
        </w:rPr>
        <w:t xml:space="preserve">Общеобразовательное учреждение при организации работы специальных </w:t>
      </w:r>
      <w:r w:rsidRPr="00A768B4">
        <w:rPr>
          <w:sz w:val="28"/>
          <w:szCs w:val="28"/>
        </w:rPr>
        <w:t xml:space="preserve">(коррекционных) классов руководствуется Типовым положением о специальном (коррекционном) образовательном учреждении для обучающихся, воспитанников с ограниченными возможностями здоровья. </w:t>
      </w:r>
    </w:p>
    <w:p w:rsidR="00F5452B" w:rsidRPr="00A768B4" w:rsidRDefault="00FC54E8" w:rsidP="00C612A8">
      <w:pPr>
        <w:shd w:val="clear" w:color="auto" w:fill="FFFFFF"/>
        <w:tabs>
          <w:tab w:val="left" w:pos="2534"/>
          <w:tab w:val="left" w:pos="3302"/>
          <w:tab w:val="left" w:pos="5818"/>
          <w:tab w:val="left" w:pos="8333"/>
        </w:tabs>
        <w:spacing w:line="276" w:lineRule="auto"/>
        <w:ind w:left="106" w:firstLine="758"/>
        <w:jc w:val="both"/>
        <w:rPr>
          <w:sz w:val="28"/>
          <w:szCs w:val="28"/>
        </w:rPr>
      </w:pPr>
      <w:r w:rsidRPr="00A768B4">
        <w:rPr>
          <w:sz w:val="28"/>
          <w:szCs w:val="28"/>
        </w:rPr>
        <w:t>Пункт 46 Типового положения о специальном (коррекционном) образовательном учреждении для обучающихся, воспитанников с ограниченными возможностями здоровья устанавливает, что воспитанники, не проживающие в коррекционном учреждении, обеспечиваются двухразовым питанием.</w:t>
      </w:r>
      <w:r w:rsidR="00087E93" w:rsidRPr="00A768B4">
        <w:rPr>
          <w:sz w:val="28"/>
          <w:szCs w:val="28"/>
        </w:rPr>
        <w:t xml:space="preserve"> </w:t>
      </w:r>
      <w:r w:rsidR="00385505" w:rsidRPr="00A768B4">
        <w:rPr>
          <w:spacing w:val="-1"/>
          <w:sz w:val="28"/>
          <w:szCs w:val="28"/>
        </w:rPr>
        <w:t>В то же время</w:t>
      </w:r>
      <w:r w:rsidR="001C60FE" w:rsidRPr="00A768B4">
        <w:rPr>
          <w:spacing w:val="-1"/>
          <w:sz w:val="28"/>
          <w:szCs w:val="28"/>
        </w:rPr>
        <w:t xml:space="preserve">, </w:t>
      </w:r>
      <w:r w:rsidR="00863236" w:rsidRPr="00A768B4">
        <w:rPr>
          <w:sz w:val="28"/>
          <w:szCs w:val="28"/>
        </w:rPr>
        <w:t>приказом</w:t>
      </w:r>
      <w:r w:rsidR="00F5452B" w:rsidRPr="00A768B4">
        <w:rPr>
          <w:sz w:val="28"/>
          <w:szCs w:val="28"/>
        </w:rPr>
        <w:t xml:space="preserve"> </w:t>
      </w:r>
      <w:r w:rsidR="00681191">
        <w:rPr>
          <w:sz w:val="28"/>
          <w:szCs w:val="28"/>
        </w:rPr>
        <w:t>М</w:t>
      </w:r>
      <w:r w:rsidR="001C60FE" w:rsidRPr="00A768B4">
        <w:rPr>
          <w:sz w:val="28"/>
          <w:szCs w:val="28"/>
        </w:rPr>
        <w:t xml:space="preserve">инистерства образования и науки Самарской области </w:t>
      </w:r>
      <w:r w:rsidR="00F5452B" w:rsidRPr="00A768B4">
        <w:rPr>
          <w:sz w:val="28"/>
          <w:szCs w:val="28"/>
        </w:rPr>
        <w:t>от 27.07</w:t>
      </w:r>
      <w:r w:rsidR="00C4298D" w:rsidRPr="00A768B4">
        <w:rPr>
          <w:sz w:val="28"/>
          <w:szCs w:val="28"/>
        </w:rPr>
        <w:t>.</w:t>
      </w:r>
      <w:r w:rsidR="00681191">
        <w:rPr>
          <w:sz w:val="28"/>
          <w:szCs w:val="28"/>
        </w:rPr>
        <w:t>2005 №</w:t>
      </w:r>
      <w:r w:rsidR="004E0DA9" w:rsidRPr="00A768B4">
        <w:rPr>
          <w:sz w:val="28"/>
          <w:szCs w:val="28"/>
        </w:rPr>
        <w:t>82</w:t>
      </w:r>
      <w:r w:rsidR="00F5452B" w:rsidRPr="00A768B4">
        <w:rPr>
          <w:sz w:val="28"/>
          <w:szCs w:val="28"/>
        </w:rPr>
        <w:t>-</w:t>
      </w:r>
      <w:r w:rsidR="00C4298D" w:rsidRPr="00A768B4">
        <w:rPr>
          <w:sz w:val="28"/>
          <w:szCs w:val="28"/>
        </w:rPr>
        <w:t xml:space="preserve">ОД </w:t>
      </w:r>
      <w:r w:rsidR="00863236" w:rsidRPr="00A768B4">
        <w:rPr>
          <w:sz w:val="28"/>
          <w:szCs w:val="28"/>
        </w:rPr>
        <w:t>утверждено Положение</w:t>
      </w:r>
      <w:r w:rsidR="00F5452B" w:rsidRPr="00A768B4">
        <w:rPr>
          <w:sz w:val="28"/>
          <w:szCs w:val="28"/>
        </w:rPr>
        <w:t xml:space="preserve"> об организации образования детей с отклонениями </w:t>
      </w:r>
      <w:r w:rsidR="00C4298D" w:rsidRPr="00A768B4">
        <w:rPr>
          <w:sz w:val="28"/>
          <w:szCs w:val="28"/>
        </w:rPr>
        <w:t>в</w:t>
      </w:r>
      <w:r w:rsidR="00F5452B" w:rsidRPr="00A768B4">
        <w:rPr>
          <w:sz w:val="28"/>
          <w:szCs w:val="28"/>
        </w:rPr>
        <w:t xml:space="preserve"> разви</w:t>
      </w:r>
      <w:r w:rsidR="00C4298D" w:rsidRPr="00A768B4">
        <w:rPr>
          <w:sz w:val="28"/>
          <w:szCs w:val="28"/>
        </w:rPr>
        <w:t>тии</w:t>
      </w:r>
      <w:r w:rsidR="00F5452B" w:rsidRPr="00A768B4">
        <w:rPr>
          <w:sz w:val="28"/>
          <w:szCs w:val="28"/>
        </w:rPr>
        <w:t xml:space="preserve"> в общеобразовательных учреждениях Самарской области. </w:t>
      </w:r>
      <w:r w:rsidR="00C61D57" w:rsidRPr="00A768B4">
        <w:rPr>
          <w:sz w:val="28"/>
          <w:szCs w:val="28"/>
        </w:rPr>
        <w:t>Требований</w:t>
      </w:r>
      <w:r w:rsidR="00F5452B" w:rsidRPr="00A768B4">
        <w:rPr>
          <w:sz w:val="28"/>
          <w:szCs w:val="28"/>
        </w:rPr>
        <w:t xml:space="preserve">, устанавливающих обязанность учреждения обеспечить </w:t>
      </w:r>
      <w:r w:rsidR="009920E6" w:rsidRPr="00A768B4">
        <w:rPr>
          <w:sz w:val="28"/>
          <w:szCs w:val="28"/>
        </w:rPr>
        <w:t>двух</w:t>
      </w:r>
      <w:r w:rsidR="00F5452B" w:rsidRPr="00A768B4">
        <w:rPr>
          <w:sz w:val="28"/>
          <w:szCs w:val="28"/>
        </w:rPr>
        <w:t>разовое бесплатное питание для детей, обучающихся в специальных (коррекционных) классах</w:t>
      </w:r>
      <w:r w:rsidR="00C61D57" w:rsidRPr="00A768B4">
        <w:rPr>
          <w:sz w:val="28"/>
          <w:szCs w:val="28"/>
        </w:rPr>
        <w:t>,</w:t>
      </w:r>
      <w:r w:rsidR="00F5452B" w:rsidRPr="00A768B4">
        <w:rPr>
          <w:sz w:val="28"/>
          <w:szCs w:val="28"/>
        </w:rPr>
        <w:t xml:space="preserve"> в </w:t>
      </w:r>
      <w:r w:rsidR="00B51030" w:rsidRPr="00A768B4">
        <w:rPr>
          <w:sz w:val="28"/>
          <w:szCs w:val="28"/>
        </w:rPr>
        <w:t xml:space="preserve">данном </w:t>
      </w:r>
      <w:r w:rsidR="00F5452B" w:rsidRPr="00A768B4">
        <w:rPr>
          <w:sz w:val="28"/>
          <w:szCs w:val="28"/>
        </w:rPr>
        <w:t>Положении не содержится,</w:t>
      </w:r>
      <w:r w:rsidR="00D9412D" w:rsidRPr="00A768B4">
        <w:rPr>
          <w:sz w:val="28"/>
          <w:szCs w:val="28"/>
        </w:rPr>
        <w:t xml:space="preserve"> что вступает в определ</w:t>
      </w:r>
      <w:r w:rsidR="00EA3638">
        <w:rPr>
          <w:sz w:val="28"/>
          <w:szCs w:val="28"/>
        </w:rPr>
        <w:t>ё</w:t>
      </w:r>
      <w:r w:rsidR="00D9412D" w:rsidRPr="00A768B4">
        <w:rPr>
          <w:sz w:val="28"/>
          <w:szCs w:val="28"/>
        </w:rPr>
        <w:t xml:space="preserve">нное противоречие с вышеуказанным Типовым положением о </w:t>
      </w:r>
      <w:r w:rsidR="00681191">
        <w:rPr>
          <w:sz w:val="28"/>
          <w:szCs w:val="28"/>
        </w:rPr>
        <w:t xml:space="preserve">специальных </w:t>
      </w:r>
      <w:r w:rsidR="009920E6" w:rsidRPr="00A768B4">
        <w:rPr>
          <w:sz w:val="28"/>
          <w:szCs w:val="28"/>
        </w:rPr>
        <w:t>(коррекционных) образовательных учреждениях</w:t>
      </w:r>
      <w:r w:rsidR="00D9412D" w:rsidRPr="00A768B4">
        <w:rPr>
          <w:sz w:val="28"/>
          <w:szCs w:val="28"/>
        </w:rPr>
        <w:t xml:space="preserve"> для </w:t>
      </w:r>
      <w:r w:rsidR="009920E6" w:rsidRPr="00A768B4">
        <w:rPr>
          <w:sz w:val="28"/>
          <w:szCs w:val="28"/>
        </w:rPr>
        <w:t>обучающихся, воспитанников с ограниченными возможностями здоровья</w:t>
      </w:r>
      <w:r w:rsidR="00D9412D" w:rsidRPr="00A768B4">
        <w:rPr>
          <w:sz w:val="28"/>
          <w:szCs w:val="28"/>
        </w:rPr>
        <w:t xml:space="preserve">. </w:t>
      </w:r>
    </w:p>
    <w:p w:rsidR="00242FF4" w:rsidRPr="00A768B4" w:rsidRDefault="00385505" w:rsidP="00C612A8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768B4">
        <w:rPr>
          <w:sz w:val="28"/>
          <w:szCs w:val="28"/>
          <w:lang w:eastAsia="ru-RU"/>
        </w:rPr>
        <w:t>Понимая остроту проблемы для этой категории жителей,</w:t>
      </w:r>
      <w:r w:rsidR="00242FF4" w:rsidRPr="00A768B4">
        <w:rPr>
          <w:sz w:val="28"/>
          <w:szCs w:val="28"/>
          <w:lang w:eastAsia="ru-RU"/>
        </w:rPr>
        <w:t xml:space="preserve"> </w:t>
      </w:r>
      <w:r w:rsidR="00125263" w:rsidRPr="00A768B4">
        <w:rPr>
          <w:sz w:val="28"/>
          <w:szCs w:val="28"/>
        </w:rPr>
        <w:t xml:space="preserve">органы местного самоуправления городского округа Тольятти в рамках установленных законодательством полномочий и в пределах имеющихся средств </w:t>
      </w:r>
      <w:r w:rsidR="006B1C54" w:rsidRPr="00A768B4">
        <w:rPr>
          <w:sz w:val="28"/>
          <w:szCs w:val="28"/>
        </w:rPr>
        <w:t>установили</w:t>
      </w:r>
      <w:r w:rsidR="00125263" w:rsidRPr="00A768B4">
        <w:rPr>
          <w:sz w:val="28"/>
          <w:szCs w:val="28"/>
        </w:rPr>
        <w:t xml:space="preserve"> дополнительные меры социальной поддержки детей школьного возраста</w:t>
      </w:r>
      <w:r w:rsidR="00B3162A" w:rsidRPr="00A768B4">
        <w:rPr>
          <w:sz w:val="28"/>
          <w:szCs w:val="28"/>
        </w:rPr>
        <w:t>, к которым</w:t>
      </w:r>
      <w:r w:rsidR="00125263" w:rsidRPr="00A768B4">
        <w:rPr>
          <w:sz w:val="28"/>
          <w:szCs w:val="28"/>
        </w:rPr>
        <w:t xml:space="preserve"> отнесено </w:t>
      </w:r>
      <w:r w:rsidR="00125263" w:rsidRPr="00A768B4">
        <w:rPr>
          <w:sz w:val="28"/>
          <w:szCs w:val="28"/>
          <w:lang w:eastAsia="ru-RU"/>
        </w:rPr>
        <w:t xml:space="preserve">предоставление бесплатного, </w:t>
      </w:r>
      <w:r w:rsidR="00125263" w:rsidRPr="00A768B4">
        <w:rPr>
          <w:sz w:val="28"/>
          <w:szCs w:val="28"/>
          <w:lang w:eastAsia="ru-RU"/>
        </w:rPr>
        <w:lastRenderedPageBreak/>
        <w:t xml:space="preserve">льготного питания обучающимся в </w:t>
      </w:r>
      <w:r w:rsidR="00705A99" w:rsidRPr="00A768B4">
        <w:rPr>
          <w:sz w:val="28"/>
          <w:szCs w:val="28"/>
          <w:lang w:eastAsia="ru-RU"/>
        </w:rPr>
        <w:t>муниципальных образовательных учреждениях</w:t>
      </w:r>
      <w:r w:rsidR="00125263" w:rsidRPr="00A768B4">
        <w:rPr>
          <w:sz w:val="28"/>
          <w:szCs w:val="28"/>
          <w:lang w:eastAsia="ru-RU"/>
        </w:rPr>
        <w:t xml:space="preserve"> детям-инвалидам и при</w:t>
      </w:r>
      <w:r w:rsidR="00905A98">
        <w:rPr>
          <w:sz w:val="28"/>
          <w:szCs w:val="28"/>
          <w:lang w:eastAsia="ru-RU"/>
        </w:rPr>
        <w:t>ё</w:t>
      </w:r>
      <w:r w:rsidR="00125263" w:rsidRPr="00A768B4">
        <w:rPr>
          <w:sz w:val="28"/>
          <w:szCs w:val="28"/>
          <w:lang w:eastAsia="ru-RU"/>
        </w:rPr>
        <w:t>мным детям; детям, на которых родители получают областную социальную помощь и одновременно не получают ежемесячное о</w:t>
      </w:r>
      <w:r w:rsidR="00681191">
        <w:rPr>
          <w:sz w:val="28"/>
          <w:szCs w:val="28"/>
          <w:lang w:eastAsia="ru-RU"/>
        </w:rPr>
        <w:t>бластное пособие на питание ребё</w:t>
      </w:r>
      <w:r w:rsidR="00125263" w:rsidRPr="00A768B4">
        <w:rPr>
          <w:sz w:val="28"/>
          <w:szCs w:val="28"/>
          <w:lang w:eastAsia="ru-RU"/>
        </w:rPr>
        <w:t>нка; детям из неблагополучных семей)</w:t>
      </w:r>
      <w:r w:rsidR="00B3162A" w:rsidRPr="00A768B4">
        <w:rPr>
          <w:sz w:val="28"/>
          <w:szCs w:val="28"/>
          <w:lang w:eastAsia="ru-RU"/>
        </w:rPr>
        <w:t>.</w:t>
      </w:r>
      <w:r w:rsidR="00125263" w:rsidRPr="00A768B4">
        <w:rPr>
          <w:sz w:val="28"/>
          <w:szCs w:val="28"/>
          <w:lang w:eastAsia="ru-RU"/>
        </w:rPr>
        <w:t xml:space="preserve"> </w:t>
      </w:r>
      <w:r w:rsidR="00B3162A" w:rsidRPr="00A768B4">
        <w:rPr>
          <w:sz w:val="28"/>
          <w:szCs w:val="28"/>
          <w:lang w:eastAsia="ru-RU"/>
        </w:rPr>
        <w:t xml:space="preserve">Но </w:t>
      </w:r>
      <w:r w:rsidR="00125263" w:rsidRPr="00A768B4">
        <w:rPr>
          <w:sz w:val="28"/>
          <w:szCs w:val="28"/>
          <w:lang w:eastAsia="ru-RU"/>
        </w:rPr>
        <w:t xml:space="preserve">данные меры социальной поддержки не могут </w:t>
      </w:r>
      <w:r w:rsidR="00B3162A" w:rsidRPr="00A768B4">
        <w:rPr>
          <w:sz w:val="28"/>
          <w:szCs w:val="28"/>
          <w:lang w:eastAsia="ru-RU"/>
        </w:rPr>
        <w:t xml:space="preserve">решить проблему </w:t>
      </w:r>
      <w:r w:rsidR="005211F8" w:rsidRPr="00A768B4">
        <w:rPr>
          <w:sz w:val="28"/>
          <w:szCs w:val="28"/>
          <w:lang w:eastAsia="ru-RU"/>
        </w:rPr>
        <w:t xml:space="preserve">обеспечения бесплатным питанием для всех детей, обучающихся </w:t>
      </w:r>
      <w:r w:rsidR="00B75EF6" w:rsidRPr="00A768B4">
        <w:rPr>
          <w:sz w:val="28"/>
          <w:szCs w:val="28"/>
          <w:lang w:eastAsia="ru-RU"/>
        </w:rPr>
        <w:t>в</w:t>
      </w:r>
      <w:r w:rsidR="005211F8" w:rsidRPr="00A768B4">
        <w:rPr>
          <w:sz w:val="28"/>
          <w:szCs w:val="28"/>
          <w:lang w:eastAsia="ru-RU"/>
        </w:rPr>
        <w:t xml:space="preserve"> коррекционных классах.</w:t>
      </w:r>
      <w:r w:rsidR="00B75EF6" w:rsidRPr="00A768B4">
        <w:rPr>
          <w:sz w:val="28"/>
          <w:szCs w:val="28"/>
          <w:lang w:eastAsia="ru-RU"/>
        </w:rPr>
        <w:t xml:space="preserve"> </w:t>
      </w:r>
    </w:p>
    <w:p w:rsidR="00612FA1" w:rsidRPr="00A768B4" w:rsidRDefault="0087213C" w:rsidP="00C612A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768B4">
        <w:rPr>
          <w:sz w:val="28"/>
          <w:szCs w:val="28"/>
          <w:lang w:eastAsia="ru-RU"/>
        </w:rPr>
        <w:t>Поскольку</w:t>
      </w:r>
      <w:r w:rsidR="007A7766" w:rsidRPr="00A768B4">
        <w:rPr>
          <w:sz w:val="28"/>
          <w:szCs w:val="28"/>
          <w:lang w:eastAsia="ru-RU"/>
        </w:rPr>
        <w:t xml:space="preserve"> полномочия по финансовому обеспечению образовательного процесса</w:t>
      </w:r>
      <w:r w:rsidRPr="00A768B4">
        <w:rPr>
          <w:sz w:val="28"/>
          <w:szCs w:val="28"/>
          <w:lang w:eastAsia="ru-RU"/>
        </w:rPr>
        <w:t>, в соответствии со статьями 29 и 31 Закона Российской Федерации «</w:t>
      </w:r>
      <w:r w:rsidR="00681191">
        <w:rPr>
          <w:sz w:val="28"/>
          <w:szCs w:val="28"/>
          <w:lang w:eastAsia="ru-RU"/>
        </w:rPr>
        <w:t>Об образовании» от 10.07.1992 №</w:t>
      </w:r>
      <w:r w:rsidRPr="00A768B4">
        <w:rPr>
          <w:sz w:val="28"/>
          <w:szCs w:val="28"/>
          <w:lang w:eastAsia="ru-RU"/>
        </w:rPr>
        <w:t>3266-1,</w:t>
      </w:r>
      <w:r w:rsidR="007A7766" w:rsidRPr="00A768B4">
        <w:rPr>
          <w:sz w:val="28"/>
          <w:szCs w:val="28"/>
          <w:lang w:eastAsia="ru-RU"/>
        </w:rPr>
        <w:t xml:space="preserve"> отнесены к полномочиям органов государственной власти </w:t>
      </w:r>
      <w:r w:rsidRPr="00A768B4">
        <w:rPr>
          <w:sz w:val="28"/>
          <w:szCs w:val="28"/>
          <w:lang w:eastAsia="ru-RU"/>
        </w:rPr>
        <w:t xml:space="preserve">субъектов Российской Федерации, предлагаем </w:t>
      </w:r>
      <w:r w:rsidR="009A6DB7" w:rsidRPr="00A768B4">
        <w:rPr>
          <w:spacing w:val="-2"/>
          <w:sz w:val="28"/>
          <w:szCs w:val="28"/>
        </w:rPr>
        <w:t xml:space="preserve">определить возможные источники и </w:t>
      </w:r>
      <w:r w:rsidR="00681191">
        <w:rPr>
          <w:spacing w:val="-2"/>
          <w:sz w:val="28"/>
          <w:szCs w:val="28"/>
        </w:rPr>
        <w:br/>
      </w:r>
      <w:r w:rsidR="009A6DB7" w:rsidRPr="00A768B4">
        <w:rPr>
          <w:spacing w:val="-2"/>
          <w:sz w:val="28"/>
          <w:szCs w:val="28"/>
        </w:rPr>
        <w:t xml:space="preserve">механизмы финансового обеспечения расходов на двухразовое </w:t>
      </w:r>
      <w:r w:rsidR="009A6DB7" w:rsidRPr="00A768B4">
        <w:rPr>
          <w:sz w:val="28"/>
          <w:szCs w:val="28"/>
        </w:rPr>
        <w:t xml:space="preserve">питание обучающихся специальных (коррекционных) классов </w:t>
      </w:r>
      <w:r w:rsidR="00FF7DC8" w:rsidRPr="00A768B4">
        <w:rPr>
          <w:sz w:val="28"/>
          <w:szCs w:val="28"/>
        </w:rPr>
        <w:t>муниципальных общеобразовательных</w:t>
      </w:r>
      <w:r w:rsidR="00295BD5" w:rsidRPr="00A768B4">
        <w:rPr>
          <w:sz w:val="28"/>
          <w:szCs w:val="28"/>
        </w:rPr>
        <w:t xml:space="preserve"> </w:t>
      </w:r>
      <w:r w:rsidR="00FF7DC8" w:rsidRPr="00A768B4">
        <w:rPr>
          <w:sz w:val="28"/>
          <w:szCs w:val="28"/>
        </w:rPr>
        <w:t>учреждений</w:t>
      </w:r>
      <w:r w:rsidR="009A6DB7" w:rsidRPr="00A768B4">
        <w:rPr>
          <w:sz w:val="28"/>
          <w:szCs w:val="28"/>
        </w:rPr>
        <w:t>.</w:t>
      </w:r>
      <w:proofErr w:type="gramEnd"/>
    </w:p>
    <w:p w:rsidR="00E340B5" w:rsidRDefault="00E340B5" w:rsidP="007A7766">
      <w:pPr>
        <w:spacing w:line="276" w:lineRule="auto"/>
        <w:ind w:firstLine="708"/>
        <w:jc w:val="both"/>
        <w:rPr>
          <w:sz w:val="28"/>
          <w:szCs w:val="28"/>
        </w:rPr>
      </w:pPr>
    </w:p>
    <w:p w:rsidR="00681191" w:rsidRDefault="00681191" w:rsidP="007A7766">
      <w:pPr>
        <w:spacing w:line="276" w:lineRule="auto"/>
        <w:ind w:firstLine="708"/>
        <w:jc w:val="both"/>
        <w:rPr>
          <w:sz w:val="28"/>
          <w:szCs w:val="28"/>
        </w:rPr>
      </w:pPr>
    </w:p>
    <w:p w:rsidR="00681191" w:rsidRPr="00A768B4" w:rsidRDefault="00681191" w:rsidP="007A7766">
      <w:pPr>
        <w:spacing w:line="276" w:lineRule="auto"/>
        <w:ind w:firstLine="708"/>
        <w:jc w:val="both"/>
        <w:rPr>
          <w:sz w:val="28"/>
          <w:szCs w:val="28"/>
        </w:rPr>
      </w:pPr>
    </w:p>
    <w:p w:rsidR="00DF4BFB" w:rsidRPr="00A768B4" w:rsidRDefault="00DF4BFB" w:rsidP="00DF4BF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A768B4">
        <w:rPr>
          <w:sz w:val="28"/>
          <w:szCs w:val="28"/>
          <w:lang w:eastAsia="ru-RU"/>
        </w:rPr>
        <w:t>Председатель Думы</w:t>
      </w:r>
    </w:p>
    <w:p w:rsidR="00DF4BFB" w:rsidRPr="00A768B4" w:rsidRDefault="00DF4BFB" w:rsidP="00DF4BF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A768B4">
        <w:rPr>
          <w:sz w:val="28"/>
          <w:szCs w:val="28"/>
          <w:lang w:eastAsia="ru-RU"/>
        </w:rPr>
        <w:t xml:space="preserve">городского округа </w:t>
      </w:r>
      <w:r w:rsidR="00AD0DFF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Pr="00A768B4">
        <w:rPr>
          <w:sz w:val="28"/>
          <w:szCs w:val="28"/>
          <w:lang w:eastAsia="ru-RU"/>
        </w:rPr>
        <w:tab/>
      </w:r>
      <w:r w:rsidR="00681191">
        <w:rPr>
          <w:sz w:val="28"/>
          <w:szCs w:val="28"/>
          <w:lang w:eastAsia="ru-RU"/>
        </w:rPr>
        <w:t xml:space="preserve">   </w:t>
      </w:r>
      <w:r w:rsidRPr="00A768B4">
        <w:rPr>
          <w:sz w:val="28"/>
          <w:szCs w:val="28"/>
          <w:lang w:eastAsia="ru-RU"/>
        </w:rPr>
        <w:t>А.И.Зверев</w:t>
      </w:r>
    </w:p>
    <w:p w:rsidR="009A6DB7" w:rsidRDefault="009A6DB7" w:rsidP="007A7766">
      <w:pPr>
        <w:spacing w:line="276" w:lineRule="auto"/>
        <w:ind w:firstLine="708"/>
        <w:jc w:val="both"/>
        <w:rPr>
          <w:sz w:val="28"/>
          <w:szCs w:val="28"/>
        </w:rPr>
      </w:pPr>
    </w:p>
    <w:p w:rsidR="009A6DB7" w:rsidRDefault="009A6DB7" w:rsidP="007A7766">
      <w:pPr>
        <w:spacing w:line="276" w:lineRule="auto"/>
        <w:ind w:firstLine="708"/>
        <w:jc w:val="both"/>
        <w:rPr>
          <w:sz w:val="28"/>
          <w:szCs w:val="28"/>
        </w:rPr>
      </w:pPr>
    </w:p>
    <w:p w:rsidR="00E31D0F" w:rsidRPr="008757CB" w:rsidRDefault="00E31D0F" w:rsidP="008757CB">
      <w:pPr>
        <w:rPr>
          <w:sz w:val="28"/>
          <w:szCs w:val="28"/>
        </w:rPr>
      </w:pPr>
    </w:p>
    <w:sectPr w:rsidR="00E31D0F" w:rsidRPr="008757CB" w:rsidSect="00681191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91" w:rsidRDefault="00681191" w:rsidP="00681191">
      <w:r>
        <w:separator/>
      </w:r>
    </w:p>
  </w:endnote>
  <w:endnote w:type="continuationSeparator" w:id="1">
    <w:p w:rsidR="00681191" w:rsidRDefault="00681191" w:rsidP="0068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91" w:rsidRDefault="00681191" w:rsidP="00681191">
      <w:r>
        <w:separator/>
      </w:r>
    </w:p>
  </w:footnote>
  <w:footnote w:type="continuationSeparator" w:id="1">
    <w:p w:rsidR="00681191" w:rsidRDefault="00681191" w:rsidP="0068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6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1191" w:rsidRDefault="00681191">
        <w:pPr>
          <w:pStyle w:val="a6"/>
          <w:jc w:val="center"/>
        </w:pPr>
        <w:r w:rsidRPr="00681191">
          <w:rPr>
            <w:sz w:val="20"/>
            <w:szCs w:val="20"/>
          </w:rPr>
          <w:fldChar w:fldCharType="begin"/>
        </w:r>
        <w:r w:rsidRPr="00681191">
          <w:rPr>
            <w:sz w:val="20"/>
            <w:szCs w:val="20"/>
          </w:rPr>
          <w:instrText xml:space="preserve"> PAGE   \* MERGEFORMAT </w:instrText>
        </w:r>
        <w:r w:rsidRPr="006811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68119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8D"/>
    <w:multiLevelType w:val="hybridMultilevel"/>
    <w:tmpl w:val="29ECCFAC"/>
    <w:lvl w:ilvl="0" w:tplc="667A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4AEA"/>
    <w:multiLevelType w:val="hybridMultilevel"/>
    <w:tmpl w:val="FB7E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C41"/>
    <w:multiLevelType w:val="hybridMultilevel"/>
    <w:tmpl w:val="C420ADAE"/>
    <w:lvl w:ilvl="0" w:tplc="D7E4BE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22878"/>
    <w:multiLevelType w:val="hybridMultilevel"/>
    <w:tmpl w:val="5CE2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AA"/>
    <w:rsid w:val="000050FA"/>
    <w:rsid w:val="00006FF5"/>
    <w:rsid w:val="000079ED"/>
    <w:rsid w:val="00016656"/>
    <w:rsid w:val="000363DC"/>
    <w:rsid w:val="00037A5E"/>
    <w:rsid w:val="00044B12"/>
    <w:rsid w:val="00054D27"/>
    <w:rsid w:val="00080B8E"/>
    <w:rsid w:val="00083D0A"/>
    <w:rsid w:val="00084148"/>
    <w:rsid w:val="00086D51"/>
    <w:rsid w:val="00087E93"/>
    <w:rsid w:val="00094F6B"/>
    <w:rsid w:val="000C1FEE"/>
    <w:rsid w:val="000D3E0A"/>
    <w:rsid w:val="000D4B89"/>
    <w:rsid w:val="000E0AC5"/>
    <w:rsid w:val="000E76EF"/>
    <w:rsid w:val="0010308C"/>
    <w:rsid w:val="00112EB3"/>
    <w:rsid w:val="00125263"/>
    <w:rsid w:val="00135A4C"/>
    <w:rsid w:val="00152B45"/>
    <w:rsid w:val="00153CB0"/>
    <w:rsid w:val="001721A4"/>
    <w:rsid w:val="0017770D"/>
    <w:rsid w:val="00190215"/>
    <w:rsid w:val="001A03A8"/>
    <w:rsid w:val="001B6D09"/>
    <w:rsid w:val="001C2EE2"/>
    <w:rsid w:val="001C60FE"/>
    <w:rsid w:val="001E0A11"/>
    <w:rsid w:val="001E211F"/>
    <w:rsid w:val="001E341A"/>
    <w:rsid w:val="001F08FD"/>
    <w:rsid w:val="001F12A8"/>
    <w:rsid w:val="001F771F"/>
    <w:rsid w:val="00214CFE"/>
    <w:rsid w:val="00223395"/>
    <w:rsid w:val="00227C3F"/>
    <w:rsid w:val="002373CE"/>
    <w:rsid w:val="00242FF4"/>
    <w:rsid w:val="00250E4A"/>
    <w:rsid w:val="00260913"/>
    <w:rsid w:val="00270984"/>
    <w:rsid w:val="002712E7"/>
    <w:rsid w:val="00284506"/>
    <w:rsid w:val="002924F5"/>
    <w:rsid w:val="00294575"/>
    <w:rsid w:val="00295BD5"/>
    <w:rsid w:val="002A08C1"/>
    <w:rsid w:val="002B79CE"/>
    <w:rsid w:val="002D5027"/>
    <w:rsid w:val="00300C04"/>
    <w:rsid w:val="00301E28"/>
    <w:rsid w:val="003137DC"/>
    <w:rsid w:val="00314218"/>
    <w:rsid w:val="00317201"/>
    <w:rsid w:val="0032015C"/>
    <w:rsid w:val="00323731"/>
    <w:rsid w:val="00334D08"/>
    <w:rsid w:val="00335E85"/>
    <w:rsid w:val="003435E2"/>
    <w:rsid w:val="00343D3D"/>
    <w:rsid w:val="003470CD"/>
    <w:rsid w:val="00350A88"/>
    <w:rsid w:val="003660A7"/>
    <w:rsid w:val="00377E8A"/>
    <w:rsid w:val="00380E90"/>
    <w:rsid w:val="00385505"/>
    <w:rsid w:val="00387E46"/>
    <w:rsid w:val="003A462C"/>
    <w:rsid w:val="003A4A3D"/>
    <w:rsid w:val="003C4EDB"/>
    <w:rsid w:val="003E1C0F"/>
    <w:rsid w:val="003F1435"/>
    <w:rsid w:val="003F3BE6"/>
    <w:rsid w:val="00400B54"/>
    <w:rsid w:val="0040466A"/>
    <w:rsid w:val="0041154A"/>
    <w:rsid w:val="00424397"/>
    <w:rsid w:val="00430CFF"/>
    <w:rsid w:val="00434613"/>
    <w:rsid w:val="004665F3"/>
    <w:rsid w:val="0047103E"/>
    <w:rsid w:val="0048662E"/>
    <w:rsid w:val="004A5BBF"/>
    <w:rsid w:val="004B1958"/>
    <w:rsid w:val="004D0D88"/>
    <w:rsid w:val="004D2F4B"/>
    <w:rsid w:val="004E0DA9"/>
    <w:rsid w:val="00501186"/>
    <w:rsid w:val="005211F8"/>
    <w:rsid w:val="00521D05"/>
    <w:rsid w:val="0052320A"/>
    <w:rsid w:val="0052454A"/>
    <w:rsid w:val="005276D2"/>
    <w:rsid w:val="005323F3"/>
    <w:rsid w:val="00532F57"/>
    <w:rsid w:val="00540322"/>
    <w:rsid w:val="0054199E"/>
    <w:rsid w:val="00554993"/>
    <w:rsid w:val="00555CCD"/>
    <w:rsid w:val="005637A1"/>
    <w:rsid w:val="00563C60"/>
    <w:rsid w:val="0057500A"/>
    <w:rsid w:val="00576F86"/>
    <w:rsid w:val="00581413"/>
    <w:rsid w:val="00583533"/>
    <w:rsid w:val="0058641B"/>
    <w:rsid w:val="005A007A"/>
    <w:rsid w:val="005A704F"/>
    <w:rsid w:val="005B12D8"/>
    <w:rsid w:val="005B43D0"/>
    <w:rsid w:val="005E0AEF"/>
    <w:rsid w:val="005E6FAC"/>
    <w:rsid w:val="005F10AE"/>
    <w:rsid w:val="005F3544"/>
    <w:rsid w:val="00612FA1"/>
    <w:rsid w:val="0062560B"/>
    <w:rsid w:val="006306D1"/>
    <w:rsid w:val="00641815"/>
    <w:rsid w:val="00643607"/>
    <w:rsid w:val="00656024"/>
    <w:rsid w:val="00662194"/>
    <w:rsid w:val="00665909"/>
    <w:rsid w:val="00676BF0"/>
    <w:rsid w:val="00681191"/>
    <w:rsid w:val="00686D83"/>
    <w:rsid w:val="006B1C54"/>
    <w:rsid w:val="006B2050"/>
    <w:rsid w:val="006C61BA"/>
    <w:rsid w:val="006D1AC7"/>
    <w:rsid w:val="006D778B"/>
    <w:rsid w:val="006D7CEE"/>
    <w:rsid w:val="006E1FC3"/>
    <w:rsid w:val="006E2C2E"/>
    <w:rsid w:val="00705A99"/>
    <w:rsid w:val="00717262"/>
    <w:rsid w:val="007267EE"/>
    <w:rsid w:val="00732C92"/>
    <w:rsid w:val="0073765C"/>
    <w:rsid w:val="0074154F"/>
    <w:rsid w:val="00753D38"/>
    <w:rsid w:val="0075661A"/>
    <w:rsid w:val="00775D25"/>
    <w:rsid w:val="007813A0"/>
    <w:rsid w:val="00793E76"/>
    <w:rsid w:val="00794C56"/>
    <w:rsid w:val="007A456D"/>
    <w:rsid w:val="007A7766"/>
    <w:rsid w:val="007B03C5"/>
    <w:rsid w:val="007B3AAA"/>
    <w:rsid w:val="007C4ABF"/>
    <w:rsid w:val="007C5F2C"/>
    <w:rsid w:val="007E0CD9"/>
    <w:rsid w:val="007F1E11"/>
    <w:rsid w:val="007F3203"/>
    <w:rsid w:val="007F62CC"/>
    <w:rsid w:val="007F70C1"/>
    <w:rsid w:val="007F782E"/>
    <w:rsid w:val="008168E2"/>
    <w:rsid w:val="008209A3"/>
    <w:rsid w:val="008232A8"/>
    <w:rsid w:val="008260AC"/>
    <w:rsid w:val="0084382A"/>
    <w:rsid w:val="00850BD0"/>
    <w:rsid w:val="00854D9A"/>
    <w:rsid w:val="00863236"/>
    <w:rsid w:val="00866769"/>
    <w:rsid w:val="00867A87"/>
    <w:rsid w:val="0087213C"/>
    <w:rsid w:val="008757CB"/>
    <w:rsid w:val="00876295"/>
    <w:rsid w:val="008806BA"/>
    <w:rsid w:val="008906C1"/>
    <w:rsid w:val="00891040"/>
    <w:rsid w:val="008A00FF"/>
    <w:rsid w:val="008F6CDF"/>
    <w:rsid w:val="00905A98"/>
    <w:rsid w:val="00914941"/>
    <w:rsid w:val="009161C6"/>
    <w:rsid w:val="009218D3"/>
    <w:rsid w:val="009226DB"/>
    <w:rsid w:val="0093475D"/>
    <w:rsid w:val="00934967"/>
    <w:rsid w:val="00951BD5"/>
    <w:rsid w:val="00976FF7"/>
    <w:rsid w:val="00984FC2"/>
    <w:rsid w:val="00986B81"/>
    <w:rsid w:val="009920E6"/>
    <w:rsid w:val="009979BF"/>
    <w:rsid w:val="009A25CB"/>
    <w:rsid w:val="009A4CB6"/>
    <w:rsid w:val="009A6DB7"/>
    <w:rsid w:val="009B38DD"/>
    <w:rsid w:val="009B4E4E"/>
    <w:rsid w:val="009D0BF8"/>
    <w:rsid w:val="009E0034"/>
    <w:rsid w:val="009F0584"/>
    <w:rsid w:val="009F7C5E"/>
    <w:rsid w:val="00A0559D"/>
    <w:rsid w:val="00A10194"/>
    <w:rsid w:val="00A15272"/>
    <w:rsid w:val="00A21F2B"/>
    <w:rsid w:val="00A21F3E"/>
    <w:rsid w:val="00A3514A"/>
    <w:rsid w:val="00A369B4"/>
    <w:rsid w:val="00A4082B"/>
    <w:rsid w:val="00A44FC4"/>
    <w:rsid w:val="00A46388"/>
    <w:rsid w:val="00A60349"/>
    <w:rsid w:val="00A72AD9"/>
    <w:rsid w:val="00A73543"/>
    <w:rsid w:val="00A758B4"/>
    <w:rsid w:val="00A768B4"/>
    <w:rsid w:val="00A76AEA"/>
    <w:rsid w:val="00A8167F"/>
    <w:rsid w:val="00A9464C"/>
    <w:rsid w:val="00A97BA8"/>
    <w:rsid w:val="00AC3596"/>
    <w:rsid w:val="00AC65F9"/>
    <w:rsid w:val="00AD0716"/>
    <w:rsid w:val="00AD0DFF"/>
    <w:rsid w:val="00AD6AE0"/>
    <w:rsid w:val="00AE1958"/>
    <w:rsid w:val="00B02214"/>
    <w:rsid w:val="00B11E07"/>
    <w:rsid w:val="00B14166"/>
    <w:rsid w:val="00B3162A"/>
    <w:rsid w:val="00B34041"/>
    <w:rsid w:val="00B45ADE"/>
    <w:rsid w:val="00B51030"/>
    <w:rsid w:val="00B54831"/>
    <w:rsid w:val="00B65D25"/>
    <w:rsid w:val="00B65DBA"/>
    <w:rsid w:val="00B73802"/>
    <w:rsid w:val="00B75A61"/>
    <w:rsid w:val="00B75EF6"/>
    <w:rsid w:val="00B80C71"/>
    <w:rsid w:val="00B813CA"/>
    <w:rsid w:val="00B8488B"/>
    <w:rsid w:val="00B94632"/>
    <w:rsid w:val="00B94E4C"/>
    <w:rsid w:val="00B9627C"/>
    <w:rsid w:val="00BA3B32"/>
    <w:rsid w:val="00BC7B9D"/>
    <w:rsid w:val="00BE0BF6"/>
    <w:rsid w:val="00BE6D26"/>
    <w:rsid w:val="00C011C4"/>
    <w:rsid w:val="00C0578D"/>
    <w:rsid w:val="00C07502"/>
    <w:rsid w:val="00C24421"/>
    <w:rsid w:val="00C24D99"/>
    <w:rsid w:val="00C34229"/>
    <w:rsid w:val="00C4298D"/>
    <w:rsid w:val="00C56DD5"/>
    <w:rsid w:val="00C57773"/>
    <w:rsid w:val="00C612A8"/>
    <w:rsid w:val="00C61D57"/>
    <w:rsid w:val="00C62A47"/>
    <w:rsid w:val="00C66BF0"/>
    <w:rsid w:val="00C80D45"/>
    <w:rsid w:val="00CB58F2"/>
    <w:rsid w:val="00CB6CBB"/>
    <w:rsid w:val="00CB73F0"/>
    <w:rsid w:val="00CC42BE"/>
    <w:rsid w:val="00CC7EAE"/>
    <w:rsid w:val="00CE6196"/>
    <w:rsid w:val="00CE6696"/>
    <w:rsid w:val="00D00771"/>
    <w:rsid w:val="00D00FD9"/>
    <w:rsid w:val="00D02FB3"/>
    <w:rsid w:val="00D0459B"/>
    <w:rsid w:val="00D116F7"/>
    <w:rsid w:val="00D223CE"/>
    <w:rsid w:val="00D564A9"/>
    <w:rsid w:val="00D5738E"/>
    <w:rsid w:val="00D60690"/>
    <w:rsid w:val="00D60991"/>
    <w:rsid w:val="00D676E5"/>
    <w:rsid w:val="00D73FF8"/>
    <w:rsid w:val="00D8322E"/>
    <w:rsid w:val="00D92DF9"/>
    <w:rsid w:val="00D92F2A"/>
    <w:rsid w:val="00D9412D"/>
    <w:rsid w:val="00D95614"/>
    <w:rsid w:val="00DA3382"/>
    <w:rsid w:val="00DA6975"/>
    <w:rsid w:val="00DB0A99"/>
    <w:rsid w:val="00DC242C"/>
    <w:rsid w:val="00DE6D20"/>
    <w:rsid w:val="00DF4BFB"/>
    <w:rsid w:val="00DF5FE5"/>
    <w:rsid w:val="00E0452D"/>
    <w:rsid w:val="00E0511B"/>
    <w:rsid w:val="00E138F4"/>
    <w:rsid w:val="00E30CFB"/>
    <w:rsid w:val="00E31D0F"/>
    <w:rsid w:val="00E340B5"/>
    <w:rsid w:val="00E551E8"/>
    <w:rsid w:val="00EA3638"/>
    <w:rsid w:val="00EB2971"/>
    <w:rsid w:val="00EB42A2"/>
    <w:rsid w:val="00EC3EDE"/>
    <w:rsid w:val="00F05B42"/>
    <w:rsid w:val="00F124DE"/>
    <w:rsid w:val="00F17401"/>
    <w:rsid w:val="00F35DBA"/>
    <w:rsid w:val="00F35DDB"/>
    <w:rsid w:val="00F37C5C"/>
    <w:rsid w:val="00F447AB"/>
    <w:rsid w:val="00F5219C"/>
    <w:rsid w:val="00F5452B"/>
    <w:rsid w:val="00F62CCD"/>
    <w:rsid w:val="00F67F49"/>
    <w:rsid w:val="00F75FC9"/>
    <w:rsid w:val="00F9698B"/>
    <w:rsid w:val="00FA220E"/>
    <w:rsid w:val="00FB14BA"/>
    <w:rsid w:val="00FC166B"/>
    <w:rsid w:val="00FC52E3"/>
    <w:rsid w:val="00FC54E8"/>
    <w:rsid w:val="00FD00A5"/>
    <w:rsid w:val="00FE7C8B"/>
    <w:rsid w:val="00FE7F7B"/>
    <w:rsid w:val="00FF7C61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6E1F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1FC3"/>
    <w:rPr>
      <w:rFonts w:ascii="Times New Roman" w:eastAsia="Times New Roman" w:hAnsi="Times New Roman"/>
      <w:b/>
    </w:rPr>
  </w:style>
  <w:style w:type="paragraph" w:styleId="a5">
    <w:name w:val="List Paragraph"/>
    <w:basedOn w:val="a"/>
    <w:uiPriority w:val="34"/>
    <w:qFormat/>
    <w:rsid w:val="006811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191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81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19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9169-A6B0-4EBB-96BD-6E50E71B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3</cp:revision>
  <cp:lastPrinted>2012-06-19T07:43:00Z</cp:lastPrinted>
  <dcterms:created xsi:type="dcterms:W3CDTF">2012-06-29T07:18:00Z</dcterms:created>
  <dcterms:modified xsi:type="dcterms:W3CDTF">2012-06-29T07:22:00Z</dcterms:modified>
</cp:coreProperties>
</file>