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683" w:rsidRDefault="00921683" w:rsidP="00486D7D">
      <w:pPr>
        <w:spacing w:after="0" w:line="240" w:lineRule="auto"/>
        <w:ind w:right="566"/>
        <w:jc w:val="both"/>
        <w:rPr>
          <w:rFonts w:ascii="Times New Roman" w:hAnsi="Times New Roman" w:cs="Times New Roman"/>
          <w:sz w:val="28"/>
          <w:szCs w:val="28"/>
        </w:rPr>
      </w:pPr>
    </w:p>
    <w:p w:rsidR="00486D7D" w:rsidRDefault="00486D7D" w:rsidP="00486D7D">
      <w:pPr>
        <w:spacing w:after="0" w:line="240" w:lineRule="auto"/>
        <w:ind w:right="566"/>
        <w:jc w:val="both"/>
        <w:rPr>
          <w:rFonts w:ascii="Times New Roman" w:hAnsi="Times New Roman" w:cs="Times New Roman"/>
          <w:sz w:val="28"/>
          <w:szCs w:val="28"/>
        </w:rPr>
      </w:pPr>
    </w:p>
    <w:p w:rsidR="00486D7D" w:rsidRDefault="00486D7D" w:rsidP="00486D7D">
      <w:pPr>
        <w:spacing w:after="0" w:line="240" w:lineRule="auto"/>
        <w:ind w:right="566"/>
        <w:jc w:val="both"/>
        <w:rPr>
          <w:rFonts w:ascii="Times New Roman" w:hAnsi="Times New Roman" w:cs="Times New Roman"/>
          <w:sz w:val="28"/>
          <w:szCs w:val="28"/>
        </w:rPr>
      </w:pPr>
    </w:p>
    <w:p w:rsidR="00486D7D" w:rsidRDefault="00486D7D" w:rsidP="00486D7D">
      <w:pPr>
        <w:spacing w:after="0" w:line="240" w:lineRule="auto"/>
        <w:ind w:right="566"/>
        <w:jc w:val="both"/>
        <w:rPr>
          <w:rFonts w:ascii="Times New Roman" w:hAnsi="Times New Roman" w:cs="Times New Roman"/>
          <w:sz w:val="28"/>
          <w:szCs w:val="28"/>
        </w:rPr>
      </w:pPr>
    </w:p>
    <w:p w:rsidR="00486D7D" w:rsidRDefault="00486D7D" w:rsidP="00486D7D">
      <w:pPr>
        <w:spacing w:after="0" w:line="240" w:lineRule="auto"/>
        <w:ind w:right="566"/>
        <w:jc w:val="both"/>
        <w:rPr>
          <w:rFonts w:ascii="Times New Roman" w:hAnsi="Times New Roman" w:cs="Times New Roman"/>
          <w:sz w:val="28"/>
          <w:szCs w:val="28"/>
        </w:rPr>
      </w:pPr>
    </w:p>
    <w:p w:rsidR="00486D7D" w:rsidRDefault="00486D7D" w:rsidP="00486D7D">
      <w:pPr>
        <w:spacing w:after="0" w:line="240" w:lineRule="auto"/>
        <w:ind w:right="566"/>
        <w:jc w:val="both"/>
        <w:rPr>
          <w:rFonts w:ascii="Times New Roman" w:hAnsi="Times New Roman" w:cs="Times New Roman"/>
          <w:sz w:val="28"/>
          <w:szCs w:val="28"/>
        </w:rPr>
      </w:pPr>
    </w:p>
    <w:p w:rsidR="00486D7D" w:rsidRDefault="00486D7D" w:rsidP="00486D7D">
      <w:pPr>
        <w:spacing w:after="0" w:line="240" w:lineRule="auto"/>
        <w:ind w:right="566"/>
        <w:jc w:val="both"/>
        <w:rPr>
          <w:rFonts w:ascii="Times New Roman" w:hAnsi="Times New Roman" w:cs="Times New Roman"/>
          <w:sz w:val="28"/>
          <w:szCs w:val="28"/>
        </w:rPr>
      </w:pPr>
    </w:p>
    <w:p w:rsidR="00486D7D" w:rsidRDefault="00486D7D" w:rsidP="00486D7D">
      <w:pPr>
        <w:spacing w:after="0" w:line="240" w:lineRule="auto"/>
        <w:ind w:right="566"/>
        <w:jc w:val="both"/>
        <w:rPr>
          <w:rFonts w:ascii="Times New Roman" w:hAnsi="Times New Roman" w:cs="Times New Roman"/>
          <w:sz w:val="28"/>
          <w:szCs w:val="28"/>
        </w:rPr>
      </w:pPr>
    </w:p>
    <w:p w:rsidR="00486D7D" w:rsidRDefault="00486D7D" w:rsidP="00486D7D">
      <w:pPr>
        <w:spacing w:after="0" w:line="240" w:lineRule="auto"/>
        <w:ind w:right="566"/>
        <w:jc w:val="both"/>
        <w:rPr>
          <w:rFonts w:ascii="Times New Roman" w:hAnsi="Times New Roman" w:cs="Times New Roman"/>
          <w:sz w:val="28"/>
          <w:szCs w:val="28"/>
        </w:rPr>
      </w:pPr>
    </w:p>
    <w:p w:rsidR="00486D7D" w:rsidRDefault="00486D7D" w:rsidP="00486D7D">
      <w:pPr>
        <w:spacing w:after="0" w:line="240" w:lineRule="auto"/>
        <w:ind w:right="566"/>
        <w:jc w:val="both"/>
        <w:rPr>
          <w:rFonts w:ascii="Times New Roman" w:hAnsi="Times New Roman" w:cs="Times New Roman"/>
          <w:sz w:val="28"/>
          <w:szCs w:val="28"/>
        </w:rPr>
      </w:pPr>
    </w:p>
    <w:p w:rsidR="00486D7D" w:rsidRPr="00DF5631" w:rsidRDefault="00486D7D" w:rsidP="00486D7D">
      <w:pPr>
        <w:spacing w:after="0" w:line="240" w:lineRule="auto"/>
        <w:ind w:right="566"/>
        <w:jc w:val="both"/>
        <w:rPr>
          <w:rFonts w:ascii="Times New Roman" w:hAnsi="Times New Roman" w:cs="Times New Roman"/>
          <w:sz w:val="28"/>
          <w:szCs w:val="28"/>
        </w:rPr>
      </w:pPr>
    </w:p>
    <w:p w:rsidR="00921683" w:rsidRPr="00C46039" w:rsidRDefault="00921683" w:rsidP="00486D7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6039">
        <w:rPr>
          <w:rFonts w:ascii="Times New Roman" w:hAnsi="Times New Roman" w:cs="Times New Roman"/>
          <w:b/>
          <w:bCs/>
          <w:sz w:val="28"/>
          <w:szCs w:val="28"/>
        </w:rPr>
        <w:t xml:space="preserve">О плане нормотворческой деятельности Думы </w:t>
      </w:r>
    </w:p>
    <w:p w:rsidR="00921683" w:rsidRPr="00C46039" w:rsidRDefault="00921683" w:rsidP="00486D7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6039">
        <w:rPr>
          <w:rFonts w:ascii="Times New Roman" w:hAnsi="Times New Roman" w:cs="Times New Roman"/>
          <w:b/>
          <w:bCs/>
          <w:sz w:val="28"/>
          <w:szCs w:val="28"/>
        </w:rPr>
        <w:t xml:space="preserve">городского округа Тольятти на </w:t>
      </w:r>
      <w:r w:rsidR="00AC0351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D4387D">
        <w:rPr>
          <w:rFonts w:ascii="Times New Roman" w:hAnsi="Times New Roman" w:cs="Times New Roman"/>
          <w:b/>
          <w:bCs/>
          <w:sz w:val="28"/>
          <w:szCs w:val="28"/>
        </w:rPr>
        <w:t xml:space="preserve"> квартал 2025</w:t>
      </w:r>
      <w:r w:rsidRPr="00C46039">
        <w:rPr>
          <w:rFonts w:ascii="Times New Roman" w:hAnsi="Times New Roman" w:cs="Times New Roman"/>
          <w:b/>
          <w:bCs/>
          <w:sz w:val="28"/>
          <w:szCs w:val="28"/>
        </w:rPr>
        <w:t xml:space="preserve"> года </w:t>
      </w:r>
    </w:p>
    <w:p w:rsidR="00921683" w:rsidRDefault="00921683" w:rsidP="00486D7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21683" w:rsidRPr="00C46039" w:rsidRDefault="00921683" w:rsidP="00486D7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21683" w:rsidRPr="00C46039" w:rsidRDefault="00921683" w:rsidP="00486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1683" w:rsidRPr="00C46039" w:rsidRDefault="00921683" w:rsidP="00486D7D">
      <w:pPr>
        <w:tabs>
          <w:tab w:val="left" w:pos="935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039">
        <w:rPr>
          <w:rFonts w:ascii="Times New Roman" w:hAnsi="Times New Roman" w:cs="Times New Roman"/>
          <w:sz w:val="28"/>
          <w:szCs w:val="28"/>
        </w:rPr>
        <w:t xml:space="preserve">Рассмотрев во втором чтении проект плана нормотворческой деятельности Думы городского округа Тольятти на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4387D">
        <w:rPr>
          <w:rFonts w:ascii="Times New Roman" w:hAnsi="Times New Roman" w:cs="Times New Roman"/>
          <w:sz w:val="28"/>
          <w:szCs w:val="28"/>
        </w:rPr>
        <w:t xml:space="preserve"> квартал 2025</w:t>
      </w:r>
      <w:r w:rsidRPr="00C46039">
        <w:rPr>
          <w:rFonts w:ascii="Times New Roman" w:hAnsi="Times New Roman" w:cs="Times New Roman"/>
          <w:sz w:val="28"/>
          <w:szCs w:val="28"/>
        </w:rPr>
        <w:t xml:space="preserve"> года, Дума</w:t>
      </w:r>
    </w:p>
    <w:p w:rsidR="00921683" w:rsidRPr="00486D7D" w:rsidRDefault="00921683" w:rsidP="00486D7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12"/>
          <w:szCs w:val="12"/>
        </w:rPr>
      </w:pPr>
    </w:p>
    <w:p w:rsidR="00921683" w:rsidRDefault="00921683" w:rsidP="00486D7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6039">
        <w:rPr>
          <w:rFonts w:ascii="Times New Roman" w:hAnsi="Times New Roman" w:cs="Times New Roman"/>
          <w:sz w:val="28"/>
          <w:szCs w:val="28"/>
        </w:rPr>
        <w:t>РЕШИЛА:</w:t>
      </w:r>
    </w:p>
    <w:p w:rsidR="00921683" w:rsidRPr="00486D7D" w:rsidRDefault="00921683" w:rsidP="00486D7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12"/>
          <w:szCs w:val="12"/>
        </w:rPr>
      </w:pPr>
    </w:p>
    <w:p w:rsidR="00921683" w:rsidRPr="00C46039" w:rsidRDefault="00921683" w:rsidP="00486D7D">
      <w:pPr>
        <w:numPr>
          <w:ilvl w:val="0"/>
          <w:numId w:val="2"/>
        </w:numPr>
        <w:tabs>
          <w:tab w:val="clear" w:pos="1429"/>
          <w:tab w:val="num" w:pos="171"/>
          <w:tab w:val="num" w:pos="113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039">
        <w:rPr>
          <w:rFonts w:ascii="Times New Roman" w:hAnsi="Times New Roman" w:cs="Times New Roman"/>
          <w:sz w:val="28"/>
          <w:szCs w:val="28"/>
        </w:rPr>
        <w:t xml:space="preserve">Утвердить план нормотворческой деятельности Думы городского округа Тольятти на </w:t>
      </w:r>
      <w:r w:rsidRPr="00C4603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4387D">
        <w:rPr>
          <w:rFonts w:ascii="Times New Roman" w:hAnsi="Times New Roman" w:cs="Times New Roman"/>
          <w:sz w:val="28"/>
          <w:szCs w:val="28"/>
        </w:rPr>
        <w:t xml:space="preserve"> квартал 2025</w:t>
      </w:r>
      <w:r>
        <w:rPr>
          <w:rFonts w:ascii="Times New Roman" w:hAnsi="Times New Roman" w:cs="Times New Roman"/>
          <w:sz w:val="28"/>
          <w:szCs w:val="28"/>
        </w:rPr>
        <w:t xml:space="preserve"> года согласно приложению</w:t>
      </w:r>
      <w:r w:rsidRPr="003D0E44">
        <w:rPr>
          <w:rFonts w:ascii="Times New Roman" w:hAnsi="Times New Roman" w:cs="Times New Roman"/>
          <w:sz w:val="28"/>
          <w:szCs w:val="28"/>
        </w:rPr>
        <w:t>.</w:t>
      </w:r>
    </w:p>
    <w:p w:rsidR="00921683" w:rsidRPr="00C46039" w:rsidRDefault="00921683" w:rsidP="00486D7D">
      <w:pPr>
        <w:tabs>
          <w:tab w:val="left" w:pos="935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039">
        <w:rPr>
          <w:rFonts w:ascii="Times New Roman" w:hAnsi="Times New Roman" w:cs="Times New Roman"/>
          <w:sz w:val="28"/>
          <w:szCs w:val="28"/>
        </w:rPr>
        <w:t xml:space="preserve">2. Контроль за выполнением настоящего решения возложить </w:t>
      </w:r>
      <w:proofErr w:type="gramStart"/>
      <w:r w:rsidRPr="00C46039">
        <w:rPr>
          <w:rFonts w:ascii="Times New Roman" w:hAnsi="Times New Roman" w:cs="Times New Roman"/>
          <w:sz w:val="28"/>
          <w:szCs w:val="28"/>
        </w:rPr>
        <w:t>н</w:t>
      </w:r>
      <w:r w:rsidR="00213EE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D4387D">
        <w:rPr>
          <w:rFonts w:ascii="Times New Roman" w:hAnsi="Times New Roman" w:cs="Times New Roman"/>
          <w:sz w:val="28"/>
          <w:szCs w:val="28"/>
        </w:rPr>
        <w:t xml:space="preserve"> председателя Думы городского округа Тольятти.</w:t>
      </w:r>
    </w:p>
    <w:p w:rsidR="00921683" w:rsidRDefault="00921683" w:rsidP="00486D7D">
      <w:pPr>
        <w:tabs>
          <w:tab w:val="left" w:pos="9354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E0007" w:rsidRDefault="00DE0007" w:rsidP="00486D7D">
      <w:pPr>
        <w:tabs>
          <w:tab w:val="left" w:pos="9354"/>
        </w:tabs>
        <w:spacing w:after="0" w:line="240" w:lineRule="auto"/>
        <w:ind w:right="566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974E0" w:rsidRDefault="00F974E0" w:rsidP="00486D7D">
      <w:pPr>
        <w:spacing w:after="0" w:line="240" w:lineRule="auto"/>
        <w:ind w:right="566"/>
        <w:jc w:val="both"/>
        <w:rPr>
          <w:rFonts w:ascii="Times New Roman" w:hAnsi="Times New Roman" w:cs="Times New Roman"/>
          <w:sz w:val="28"/>
          <w:szCs w:val="28"/>
        </w:rPr>
      </w:pPr>
    </w:p>
    <w:p w:rsidR="00D4387D" w:rsidRDefault="00D4387D" w:rsidP="00486D7D">
      <w:pPr>
        <w:tabs>
          <w:tab w:val="left" w:pos="-354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</w:t>
      </w:r>
    </w:p>
    <w:p w:rsidR="00850B1E" w:rsidRPr="0050779A" w:rsidRDefault="00D4387D" w:rsidP="00486D7D">
      <w:pPr>
        <w:tabs>
          <w:tab w:val="left" w:pos="-354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</w:t>
      </w:r>
      <w:r w:rsidR="00850B1E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="00850B1E">
        <w:rPr>
          <w:rFonts w:ascii="Times New Roman" w:hAnsi="Times New Roman" w:cs="Times New Roman"/>
          <w:sz w:val="28"/>
          <w:szCs w:val="28"/>
        </w:rPr>
        <w:tab/>
      </w:r>
      <w:r w:rsidR="00850B1E">
        <w:rPr>
          <w:rFonts w:ascii="Times New Roman" w:hAnsi="Times New Roman" w:cs="Times New Roman"/>
          <w:sz w:val="28"/>
          <w:szCs w:val="28"/>
        </w:rPr>
        <w:tab/>
      </w:r>
      <w:r w:rsidR="00850B1E">
        <w:rPr>
          <w:rFonts w:ascii="Times New Roman" w:hAnsi="Times New Roman" w:cs="Times New Roman"/>
          <w:sz w:val="28"/>
          <w:szCs w:val="28"/>
        </w:rPr>
        <w:tab/>
      </w:r>
      <w:r w:rsidR="00850B1E">
        <w:rPr>
          <w:rFonts w:ascii="Times New Roman" w:hAnsi="Times New Roman" w:cs="Times New Roman"/>
          <w:sz w:val="28"/>
          <w:szCs w:val="28"/>
        </w:rPr>
        <w:tab/>
      </w:r>
      <w:r w:rsidR="00850B1E" w:rsidRPr="00F11CDA">
        <w:rPr>
          <w:rFonts w:ascii="Times New Roman" w:hAnsi="Times New Roman" w:cs="Times New Roman"/>
          <w:sz w:val="28"/>
          <w:szCs w:val="28"/>
        </w:rPr>
        <w:tab/>
      </w:r>
      <w:r w:rsidR="00A6623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86D7D">
        <w:rPr>
          <w:rFonts w:ascii="Times New Roman" w:hAnsi="Times New Roman" w:cs="Times New Roman"/>
          <w:sz w:val="28"/>
          <w:szCs w:val="28"/>
        </w:rPr>
        <w:t xml:space="preserve"> </w:t>
      </w:r>
      <w:r w:rsidR="00A66239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="00A66239">
        <w:rPr>
          <w:rFonts w:ascii="Times New Roman" w:hAnsi="Times New Roman" w:cs="Times New Roman"/>
          <w:sz w:val="28"/>
          <w:szCs w:val="28"/>
        </w:rPr>
        <w:t>И.Г.Сухих</w:t>
      </w:r>
      <w:proofErr w:type="spellEnd"/>
    </w:p>
    <w:p w:rsidR="00850B1E" w:rsidRPr="00DF5631" w:rsidRDefault="00850B1E" w:rsidP="00486D7D">
      <w:pPr>
        <w:tabs>
          <w:tab w:val="left" w:pos="-3686"/>
        </w:tabs>
        <w:spacing w:after="0" w:line="240" w:lineRule="auto"/>
        <w:ind w:right="-1"/>
        <w:rPr>
          <w:rFonts w:ascii="Times New Roman" w:hAnsi="Times New Roman" w:cs="Times New Roman"/>
          <w:i/>
          <w:iCs/>
          <w:sz w:val="28"/>
          <w:szCs w:val="28"/>
        </w:rPr>
      </w:pPr>
    </w:p>
    <w:p w:rsidR="00850B1E" w:rsidRPr="004E4921" w:rsidRDefault="00850B1E" w:rsidP="00486D7D">
      <w:pPr>
        <w:tabs>
          <w:tab w:val="left" w:pos="-3686"/>
        </w:tabs>
        <w:spacing w:after="0" w:line="240" w:lineRule="auto"/>
        <w:ind w:right="-1"/>
        <w:rPr>
          <w:rFonts w:ascii="Times New Roman" w:hAnsi="Times New Roman" w:cs="Times New Roman"/>
          <w:i/>
          <w:iCs/>
          <w:sz w:val="28"/>
          <w:szCs w:val="28"/>
        </w:rPr>
      </w:pPr>
    </w:p>
    <w:p w:rsidR="00A95AF8" w:rsidRPr="004E4921" w:rsidRDefault="00A95AF8" w:rsidP="00486D7D">
      <w:pPr>
        <w:tabs>
          <w:tab w:val="left" w:pos="-3686"/>
        </w:tabs>
        <w:spacing w:after="0" w:line="240" w:lineRule="auto"/>
        <w:ind w:right="-1"/>
        <w:rPr>
          <w:rFonts w:ascii="Times New Roman" w:hAnsi="Times New Roman" w:cs="Times New Roman"/>
          <w:i/>
          <w:iCs/>
          <w:sz w:val="28"/>
          <w:szCs w:val="28"/>
        </w:rPr>
      </w:pPr>
    </w:p>
    <w:p w:rsidR="00850B1E" w:rsidRPr="00DF5631" w:rsidRDefault="00850B1E" w:rsidP="00486D7D">
      <w:pPr>
        <w:tabs>
          <w:tab w:val="left" w:pos="-3686"/>
        </w:tabs>
        <w:spacing w:after="0" w:line="240" w:lineRule="auto"/>
        <w:ind w:right="-1"/>
        <w:rPr>
          <w:rFonts w:ascii="Times New Roman" w:hAnsi="Times New Roman" w:cs="Times New Roman"/>
          <w:iCs/>
          <w:sz w:val="28"/>
          <w:szCs w:val="28"/>
        </w:rPr>
      </w:pPr>
      <w:r w:rsidRPr="00DF5631">
        <w:rPr>
          <w:rFonts w:ascii="Times New Roman" w:hAnsi="Times New Roman" w:cs="Times New Roman"/>
          <w:iCs/>
          <w:sz w:val="28"/>
          <w:szCs w:val="28"/>
        </w:rPr>
        <w:t>Председатель Думы</w:t>
      </w:r>
      <w:r w:rsidRPr="00DF5631">
        <w:rPr>
          <w:rFonts w:ascii="Times New Roman" w:hAnsi="Times New Roman" w:cs="Times New Roman"/>
          <w:iCs/>
          <w:sz w:val="28"/>
          <w:szCs w:val="28"/>
        </w:rPr>
        <w:tab/>
      </w:r>
      <w:r w:rsidRPr="00DF5631">
        <w:rPr>
          <w:rFonts w:ascii="Times New Roman" w:hAnsi="Times New Roman" w:cs="Times New Roman"/>
          <w:iCs/>
          <w:sz w:val="28"/>
          <w:szCs w:val="28"/>
        </w:rPr>
        <w:tab/>
      </w:r>
      <w:r w:rsidRPr="00DF5631">
        <w:rPr>
          <w:rFonts w:ascii="Times New Roman" w:hAnsi="Times New Roman" w:cs="Times New Roman"/>
          <w:iCs/>
          <w:sz w:val="28"/>
          <w:szCs w:val="28"/>
        </w:rPr>
        <w:tab/>
      </w:r>
      <w:r w:rsidRPr="00DF5631">
        <w:rPr>
          <w:rFonts w:ascii="Times New Roman" w:hAnsi="Times New Roman" w:cs="Times New Roman"/>
          <w:iCs/>
          <w:sz w:val="28"/>
          <w:szCs w:val="28"/>
        </w:rPr>
        <w:tab/>
      </w:r>
      <w:r w:rsidRPr="00DF5631">
        <w:rPr>
          <w:rFonts w:ascii="Times New Roman" w:hAnsi="Times New Roman" w:cs="Times New Roman"/>
          <w:iCs/>
          <w:sz w:val="28"/>
          <w:szCs w:val="28"/>
        </w:rPr>
        <w:tab/>
      </w:r>
      <w:r w:rsidRPr="00DF5631">
        <w:rPr>
          <w:rFonts w:ascii="Times New Roman" w:hAnsi="Times New Roman" w:cs="Times New Roman"/>
          <w:iCs/>
          <w:sz w:val="28"/>
          <w:szCs w:val="28"/>
        </w:rPr>
        <w:tab/>
      </w:r>
      <w:r w:rsidRPr="00DF5631">
        <w:rPr>
          <w:rFonts w:ascii="Times New Roman" w:hAnsi="Times New Roman" w:cs="Times New Roman"/>
          <w:iCs/>
          <w:sz w:val="28"/>
          <w:szCs w:val="28"/>
        </w:rPr>
        <w:tab/>
      </w:r>
      <w:r w:rsidR="00A2282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86D7D"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="00A2282D"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="004A0CC6"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="00557149">
        <w:rPr>
          <w:rFonts w:ascii="Times New Roman" w:hAnsi="Times New Roman" w:cs="Times New Roman"/>
          <w:iCs/>
          <w:sz w:val="28"/>
          <w:szCs w:val="28"/>
        </w:rPr>
        <w:t xml:space="preserve">   </w:t>
      </w:r>
      <w:proofErr w:type="spellStart"/>
      <w:r w:rsidR="00557149">
        <w:rPr>
          <w:rFonts w:ascii="Times New Roman" w:hAnsi="Times New Roman" w:cs="Times New Roman"/>
          <w:iCs/>
          <w:sz w:val="28"/>
          <w:szCs w:val="28"/>
        </w:rPr>
        <w:t>С.Ю.Рузанов</w:t>
      </w:r>
      <w:proofErr w:type="spellEnd"/>
    </w:p>
    <w:p w:rsidR="00F974E0" w:rsidRPr="00DF5631" w:rsidRDefault="00F974E0" w:rsidP="00486D7D">
      <w:pPr>
        <w:tabs>
          <w:tab w:val="left" w:pos="935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974E0" w:rsidRDefault="00F974E0" w:rsidP="00F974E0">
      <w:pPr>
        <w:spacing w:after="0" w:line="240" w:lineRule="auto"/>
        <w:ind w:left="6095" w:hanging="425"/>
        <w:jc w:val="center"/>
        <w:rPr>
          <w:rFonts w:ascii="Times New Roman" w:hAnsi="Times New Roman" w:cs="Times New Roman"/>
          <w:sz w:val="26"/>
          <w:szCs w:val="26"/>
        </w:rPr>
      </w:pPr>
    </w:p>
    <w:p w:rsidR="00F974E0" w:rsidRDefault="00F974E0" w:rsidP="00F974E0">
      <w:pPr>
        <w:spacing w:after="0" w:line="240" w:lineRule="auto"/>
        <w:ind w:left="6095" w:hanging="425"/>
        <w:jc w:val="center"/>
        <w:rPr>
          <w:rFonts w:ascii="Times New Roman" w:hAnsi="Times New Roman" w:cs="Times New Roman"/>
          <w:sz w:val="26"/>
          <w:szCs w:val="26"/>
        </w:rPr>
      </w:pPr>
    </w:p>
    <w:p w:rsidR="00B95173" w:rsidRDefault="00B95173" w:rsidP="00F974E0">
      <w:pPr>
        <w:spacing w:after="0" w:line="240" w:lineRule="auto"/>
        <w:ind w:left="6095" w:hanging="425"/>
        <w:jc w:val="center"/>
        <w:rPr>
          <w:rFonts w:ascii="Times New Roman" w:hAnsi="Times New Roman" w:cs="Times New Roman"/>
          <w:sz w:val="26"/>
          <w:szCs w:val="26"/>
        </w:rPr>
      </w:pPr>
    </w:p>
    <w:p w:rsidR="00B95173" w:rsidRDefault="00B95173" w:rsidP="00F974E0">
      <w:pPr>
        <w:spacing w:after="0" w:line="240" w:lineRule="auto"/>
        <w:ind w:left="6095" w:hanging="425"/>
        <w:jc w:val="center"/>
        <w:rPr>
          <w:rFonts w:ascii="Times New Roman" w:hAnsi="Times New Roman" w:cs="Times New Roman"/>
          <w:sz w:val="26"/>
          <w:szCs w:val="26"/>
        </w:rPr>
      </w:pPr>
    </w:p>
    <w:p w:rsidR="00B95173" w:rsidRDefault="00B95173" w:rsidP="00F974E0">
      <w:pPr>
        <w:spacing w:after="0" w:line="240" w:lineRule="auto"/>
        <w:ind w:left="6095" w:hanging="425"/>
        <w:jc w:val="center"/>
        <w:rPr>
          <w:rFonts w:ascii="Times New Roman" w:hAnsi="Times New Roman" w:cs="Times New Roman"/>
          <w:sz w:val="26"/>
          <w:szCs w:val="26"/>
        </w:rPr>
      </w:pPr>
    </w:p>
    <w:p w:rsidR="00B95173" w:rsidRDefault="00B95173" w:rsidP="00F974E0">
      <w:pPr>
        <w:spacing w:after="0" w:line="240" w:lineRule="auto"/>
        <w:ind w:left="6095" w:hanging="425"/>
        <w:jc w:val="center"/>
        <w:rPr>
          <w:rFonts w:ascii="Times New Roman" w:hAnsi="Times New Roman" w:cs="Times New Roman"/>
          <w:sz w:val="26"/>
          <w:szCs w:val="26"/>
        </w:rPr>
      </w:pPr>
    </w:p>
    <w:p w:rsidR="00B95173" w:rsidRPr="004E4921" w:rsidRDefault="00B95173" w:rsidP="00486D7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6312E" w:rsidRPr="00133826" w:rsidRDefault="00E6312E" w:rsidP="00E6312E">
      <w:pPr>
        <w:spacing w:after="0" w:line="240" w:lineRule="auto"/>
        <w:ind w:firstLine="7088"/>
        <w:jc w:val="center"/>
        <w:rPr>
          <w:rFonts w:ascii="Times New Roman" w:hAnsi="Times New Roman" w:cs="Times New Roman"/>
          <w:sz w:val="26"/>
          <w:szCs w:val="26"/>
        </w:rPr>
      </w:pPr>
      <w:r w:rsidRPr="00133826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E6312E" w:rsidRPr="00133826" w:rsidRDefault="00E6312E" w:rsidP="00E6312E">
      <w:pPr>
        <w:spacing w:after="0" w:line="240" w:lineRule="auto"/>
        <w:ind w:left="6946"/>
        <w:jc w:val="center"/>
        <w:rPr>
          <w:rFonts w:ascii="Times New Roman" w:hAnsi="Times New Roman" w:cs="Times New Roman"/>
          <w:sz w:val="26"/>
          <w:szCs w:val="26"/>
        </w:rPr>
      </w:pPr>
      <w:r w:rsidRPr="00133826">
        <w:rPr>
          <w:rFonts w:ascii="Times New Roman" w:hAnsi="Times New Roman" w:cs="Times New Roman"/>
          <w:sz w:val="26"/>
          <w:szCs w:val="26"/>
        </w:rPr>
        <w:t>к решению Думы</w:t>
      </w:r>
    </w:p>
    <w:p w:rsidR="00E6312E" w:rsidRPr="00133826" w:rsidRDefault="004274E5" w:rsidP="00E6312E">
      <w:pPr>
        <w:spacing w:after="0" w:line="240" w:lineRule="auto"/>
        <w:ind w:left="694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D4387D">
        <w:rPr>
          <w:rFonts w:ascii="Times New Roman" w:hAnsi="Times New Roman" w:cs="Times New Roman"/>
          <w:sz w:val="26"/>
          <w:szCs w:val="26"/>
        </w:rPr>
        <w:t>25.12.2024</w:t>
      </w:r>
      <w:r w:rsidR="00E6312E" w:rsidRPr="00133826">
        <w:rPr>
          <w:rFonts w:ascii="Times New Roman" w:hAnsi="Times New Roman" w:cs="Times New Roman"/>
          <w:sz w:val="26"/>
          <w:szCs w:val="26"/>
        </w:rPr>
        <w:t xml:space="preserve"> №____</w:t>
      </w:r>
    </w:p>
    <w:p w:rsidR="00EB2B51" w:rsidRPr="00133826" w:rsidRDefault="00EB2B51" w:rsidP="00EB2B5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3826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:rsidR="00EB2B51" w:rsidRPr="00133826" w:rsidRDefault="00EB2B51" w:rsidP="00EB2B5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3826">
        <w:rPr>
          <w:rFonts w:ascii="Times New Roman" w:hAnsi="Times New Roman" w:cs="Times New Roman"/>
          <w:b/>
          <w:bCs/>
          <w:sz w:val="28"/>
          <w:szCs w:val="28"/>
        </w:rPr>
        <w:t xml:space="preserve">НОРМОТВОРЧЕСКОЙ ДЕЯТЕЛЬНОСТИ ДУМЫ ГОРОДСКОГО ОКРУГА ТОЛЬЯТТИ НА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5D5D7C">
        <w:rPr>
          <w:rFonts w:ascii="Times New Roman" w:hAnsi="Times New Roman" w:cs="Times New Roman"/>
          <w:b/>
          <w:bCs/>
          <w:sz w:val="28"/>
          <w:szCs w:val="28"/>
        </w:rPr>
        <w:t xml:space="preserve"> КВАРТАЛ 2025</w:t>
      </w:r>
      <w:r w:rsidRPr="00133826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EB2B51" w:rsidRPr="00133826" w:rsidRDefault="00EB2B51" w:rsidP="00EB2B51">
      <w:pPr>
        <w:spacing w:after="0"/>
        <w:ind w:right="-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276"/>
        <w:gridCol w:w="4536"/>
        <w:gridCol w:w="2127"/>
        <w:gridCol w:w="1984"/>
      </w:tblGrid>
      <w:tr w:rsidR="00A66239" w:rsidRPr="00133826" w:rsidTr="00486D7D">
        <w:trPr>
          <w:tblHeader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6239" w:rsidRPr="00133826" w:rsidRDefault="00A66239" w:rsidP="00486D7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3382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Дата</w:t>
            </w:r>
          </w:p>
          <w:p w:rsidR="00A66239" w:rsidRPr="00133826" w:rsidRDefault="00A66239" w:rsidP="00486D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3382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проведения заседаний</w:t>
            </w:r>
          </w:p>
          <w:p w:rsidR="00A66239" w:rsidRPr="00133826" w:rsidRDefault="00A66239" w:rsidP="00486D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3382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Думы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6239" w:rsidRPr="00133826" w:rsidRDefault="00A66239" w:rsidP="00486D7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3382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Наименование вопроса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6239" w:rsidRPr="00133826" w:rsidRDefault="00A66239" w:rsidP="00486D7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3382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Ответственный</w:t>
            </w:r>
          </w:p>
          <w:p w:rsidR="00A66239" w:rsidRPr="00133826" w:rsidRDefault="00A66239" w:rsidP="00486D7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3382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за подготовку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6239" w:rsidRPr="00133826" w:rsidRDefault="00A66239" w:rsidP="00486D7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3382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Основание</w:t>
            </w:r>
          </w:p>
          <w:p w:rsidR="00A66239" w:rsidRPr="00133826" w:rsidRDefault="00A66239" w:rsidP="00486D7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3382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для включения в план</w:t>
            </w:r>
          </w:p>
        </w:tc>
      </w:tr>
      <w:tr w:rsidR="00A66239" w:rsidRPr="00F501F9" w:rsidTr="00486D7D">
        <w:trPr>
          <w:trHeight w:val="4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239" w:rsidRDefault="00A66239" w:rsidP="00486D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05.02.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6239" w:rsidRDefault="00A66239" w:rsidP="00486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Pr="000877C2">
              <w:rPr>
                <w:rFonts w:ascii="Times New Roman" w:eastAsia="Calibri" w:hAnsi="Times New Roman" w:cs="Times New Roman"/>
                <w:iCs/>
                <w:sz w:val="26"/>
                <w:szCs w:val="26"/>
                <w:lang w:eastAsia="en-US"/>
              </w:rPr>
              <w:t xml:space="preserve"> О плане мероприятий на 2025-2030 годы по реализации Стратегии социально-экономического развития городского округа Тольятти на период </w:t>
            </w:r>
            <w:r>
              <w:rPr>
                <w:rFonts w:ascii="Times New Roman" w:eastAsia="Calibri" w:hAnsi="Times New Roman" w:cs="Times New Roman"/>
                <w:iCs/>
                <w:sz w:val="26"/>
                <w:szCs w:val="26"/>
                <w:lang w:eastAsia="en-US"/>
              </w:rPr>
              <w:t xml:space="preserve">до </w:t>
            </w:r>
            <w:r w:rsidRPr="000877C2">
              <w:rPr>
                <w:rFonts w:ascii="Times New Roman" w:eastAsia="Calibri" w:hAnsi="Times New Roman" w:cs="Times New Roman"/>
                <w:iCs/>
                <w:sz w:val="26"/>
                <w:szCs w:val="26"/>
                <w:lang w:eastAsia="en-US"/>
              </w:rPr>
              <w:t>2030 года, утвержденной решением Думы городского округа Тольятти от 25.01.2019 № 131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239" w:rsidRDefault="00A66239" w:rsidP="00486D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61DC">
              <w:rPr>
                <w:rFonts w:ascii="Times New Roman" w:hAnsi="Times New Roman" w:cs="Times New Roman"/>
                <w:sz w:val="26"/>
                <w:szCs w:val="26"/>
              </w:rPr>
              <w:t>Администрация городского округа Тольятти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239" w:rsidRPr="00330063" w:rsidRDefault="00A66239" w:rsidP="00486D7D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Предложение первого заместителя главы городского округа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.№ 01-30/600 от 12.11.2024)</w:t>
            </w:r>
          </w:p>
        </w:tc>
      </w:tr>
      <w:tr w:rsidR="00A66239" w:rsidRPr="00F501F9" w:rsidTr="00486D7D">
        <w:trPr>
          <w:trHeight w:val="4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239" w:rsidRPr="00F501F9" w:rsidRDefault="00A66239" w:rsidP="00486D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05</w:t>
            </w:r>
            <w:r w:rsidRPr="00F501F9">
              <w:rPr>
                <w:rFonts w:ascii="Times New Roman" w:hAnsi="Times New Roman" w:cs="Times New Roman"/>
                <w:bCs/>
                <w:sz w:val="26"/>
                <w:szCs w:val="26"/>
              </w:rPr>
              <w:t>.03.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6239" w:rsidRPr="00C161DC" w:rsidRDefault="00A66239" w:rsidP="00486D7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1. </w:t>
            </w:r>
            <w:r w:rsidRPr="00C161D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О внесении изменений в Программу приватизации </w:t>
            </w:r>
            <w:r w:rsidR="00A95AF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муниципального имущества </w:t>
            </w:r>
            <w:r w:rsidRPr="00C161D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городского округа Тольятти на 2025 год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, утвержденную решением Думы </w:t>
            </w:r>
            <w:r w:rsidRPr="000877C2">
              <w:rPr>
                <w:rFonts w:ascii="Times New Roman" w:eastAsia="Calibri" w:hAnsi="Times New Roman" w:cs="Times New Roman"/>
                <w:iCs/>
                <w:sz w:val="26"/>
                <w:szCs w:val="26"/>
                <w:lang w:eastAsia="en-US"/>
              </w:rPr>
              <w:t xml:space="preserve">городского округа Тольятти 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от 13.11.2024 № 353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239" w:rsidRPr="00C161DC" w:rsidRDefault="00A66239" w:rsidP="00486D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61DC">
              <w:rPr>
                <w:rFonts w:ascii="Times New Roman" w:hAnsi="Times New Roman" w:cs="Times New Roman"/>
                <w:sz w:val="26"/>
                <w:szCs w:val="26"/>
              </w:rPr>
              <w:t>Администрация городского округа Тольятти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239" w:rsidRDefault="00A66239" w:rsidP="00486D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Решение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/к по муниципальному имуществу, градостроитель-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ству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землепользова-нию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66239" w:rsidRDefault="00A66239" w:rsidP="00486D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 26.11.2024 </w:t>
            </w:r>
          </w:p>
          <w:p w:rsidR="00A66239" w:rsidRPr="00817A35" w:rsidRDefault="00A66239" w:rsidP="00486D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117</w:t>
            </w:r>
          </w:p>
        </w:tc>
      </w:tr>
      <w:tr w:rsidR="00A66239" w:rsidRPr="00F501F9" w:rsidTr="00486D7D">
        <w:trPr>
          <w:trHeight w:val="420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39" w:rsidRPr="00F501F9" w:rsidRDefault="00A66239" w:rsidP="00486D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6239" w:rsidRPr="003E0D46" w:rsidRDefault="00A66239" w:rsidP="00486D7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910BA3">
              <w:rPr>
                <w:rFonts w:ascii="Times New Roman" w:hAnsi="Times New Roman" w:cs="Times New Roman"/>
                <w:sz w:val="26"/>
                <w:szCs w:val="26"/>
              </w:rPr>
              <w:t>. О плане нормотворческой деятельности Думы городского округа Тольятти на I</w:t>
            </w:r>
            <w:r w:rsidRPr="00910BA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квартал 2025</w:t>
            </w:r>
            <w:r w:rsidRPr="00910BA3">
              <w:rPr>
                <w:rFonts w:ascii="Times New Roman" w:hAnsi="Times New Roman" w:cs="Times New Roman"/>
                <w:sz w:val="26"/>
                <w:szCs w:val="26"/>
              </w:rPr>
              <w:t xml:space="preserve"> года </w:t>
            </w:r>
            <w:r w:rsidRPr="00910BA3">
              <w:rPr>
                <w:rFonts w:ascii="Times New Roman" w:hAnsi="Times New Roman" w:cs="Times New Roman"/>
                <w:sz w:val="26"/>
                <w:szCs w:val="26"/>
              </w:rPr>
              <w:br/>
              <w:t>(первое чтение)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239" w:rsidRPr="00910BA3" w:rsidRDefault="00A66239" w:rsidP="00486D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0BA3">
              <w:rPr>
                <w:rFonts w:ascii="Times New Roman" w:hAnsi="Times New Roman" w:cs="Times New Roman"/>
                <w:sz w:val="26"/>
                <w:szCs w:val="26"/>
              </w:rPr>
              <w:t>Дума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239" w:rsidRPr="00910BA3" w:rsidRDefault="00A66239" w:rsidP="00486D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0BA3">
              <w:rPr>
                <w:rFonts w:ascii="Times New Roman" w:hAnsi="Times New Roman" w:cs="Times New Roman"/>
                <w:sz w:val="26"/>
                <w:szCs w:val="26"/>
              </w:rPr>
              <w:t>В соответствии с Регламентом Думы</w:t>
            </w:r>
          </w:p>
        </w:tc>
      </w:tr>
      <w:tr w:rsidR="00A66239" w:rsidRPr="00F501F9" w:rsidTr="00486D7D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239" w:rsidRPr="00F501F9" w:rsidRDefault="00A66239" w:rsidP="00486D7D">
            <w:pPr>
              <w:spacing w:after="0" w:line="240" w:lineRule="auto"/>
              <w:ind w:left="-108" w:right="-1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19</w:t>
            </w:r>
            <w:r w:rsidRPr="00F501F9">
              <w:rPr>
                <w:rFonts w:ascii="Times New Roman" w:hAnsi="Times New Roman" w:cs="Times New Roman"/>
                <w:bCs/>
                <w:sz w:val="26"/>
                <w:szCs w:val="26"/>
              </w:rPr>
              <w:t>.03.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6239" w:rsidRDefault="00A66239" w:rsidP="00486D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Pr="00B44E6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О внесении изменений в Положение об Общественной палате городского округа Тольятти, утвержденн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ое</w:t>
            </w:r>
            <w:r w:rsidRPr="00B44E6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решением Думы городского округа Тольятти от 1</w:t>
            </w:r>
            <w:r w:rsidR="00A95AF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7</w:t>
            </w:r>
            <w:r w:rsidRPr="00B44E6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.02.2016 № 974</w:t>
            </w:r>
          </w:p>
          <w:p w:rsidR="00A66239" w:rsidRPr="00F501F9" w:rsidRDefault="00A66239" w:rsidP="00486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239" w:rsidRPr="00F501F9" w:rsidRDefault="00A66239" w:rsidP="00486D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0BA3">
              <w:rPr>
                <w:rFonts w:ascii="Times New Roman" w:hAnsi="Times New Roman" w:cs="Times New Roman"/>
                <w:sz w:val="26"/>
                <w:szCs w:val="26"/>
              </w:rPr>
              <w:t>Дума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239" w:rsidRDefault="00A66239" w:rsidP="00486D7D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Решение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/к по местному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самоуправле-нию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взаимодейст-вию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 общественными 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некоммерчес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-кими организациями</w:t>
            </w:r>
          </w:p>
          <w:p w:rsidR="00A66239" w:rsidRPr="00F501F9" w:rsidRDefault="00A66239" w:rsidP="004E492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4E4921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.12.2024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№ 1</w:t>
            </w:r>
            <w:r w:rsidR="004E4921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bookmarkStart w:id="0" w:name="_GoBack"/>
            <w:bookmarkEnd w:id="0"/>
          </w:p>
        </w:tc>
      </w:tr>
      <w:tr w:rsidR="00A66239" w:rsidRPr="00F501F9" w:rsidTr="00486D7D"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39" w:rsidRDefault="00A66239" w:rsidP="00486D7D">
            <w:pPr>
              <w:spacing w:after="0" w:line="240" w:lineRule="auto"/>
              <w:ind w:left="-108" w:right="-1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6239" w:rsidRPr="00F501F9" w:rsidRDefault="00A66239" w:rsidP="00486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Pr="00910BA3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501F9">
              <w:rPr>
                <w:rFonts w:ascii="Times New Roman" w:hAnsi="Times New Roman" w:cs="Times New Roman"/>
                <w:sz w:val="26"/>
                <w:szCs w:val="26"/>
              </w:rPr>
              <w:t>О плане нормотворческой деятельности Думы городского округа Тольятти на I</w:t>
            </w:r>
            <w:r w:rsidRPr="00F501F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квартал 2025</w:t>
            </w:r>
            <w:r w:rsidRPr="00F501F9">
              <w:rPr>
                <w:rFonts w:ascii="Times New Roman" w:hAnsi="Times New Roman" w:cs="Times New Roman"/>
                <w:sz w:val="26"/>
                <w:szCs w:val="26"/>
              </w:rPr>
              <w:t xml:space="preserve"> года </w:t>
            </w:r>
            <w:r w:rsidRPr="00F501F9">
              <w:rPr>
                <w:rFonts w:ascii="Times New Roman" w:hAnsi="Times New Roman" w:cs="Times New Roman"/>
                <w:sz w:val="26"/>
                <w:szCs w:val="26"/>
              </w:rPr>
              <w:br/>
              <w:t>(второе чтение)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239" w:rsidRPr="00F501F9" w:rsidRDefault="00A66239" w:rsidP="00486D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01F9">
              <w:rPr>
                <w:rFonts w:ascii="Times New Roman" w:hAnsi="Times New Roman" w:cs="Times New Roman"/>
                <w:sz w:val="26"/>
                <w:szCs w:val="26"/>
              </w:rPr>
              <w:t>Дума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239" w:rsidRPr="00F501F9" w:rsidRDefault="00A66239" w:rsidP="00486D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01F9">
              <w:rPr>
                <w:rFonts w:ascii="Times New Roman" w:hAnsi="Times New Roman" w:cs="Times New Roman"/>
                <w:sz w:val="26"/>
                <w:szCs w:val="26"/>
              </w:rPr>
              <w:t>В соответствии с Регламентом Думы</w:t>
            </w:r>
          </w:p>
        </w:tc>
      </w:tr>
    </w:tbl>
    <w:p w:rsidR="00A66239" w:rsidRPr="00486D7D" w:rsidRDefault="00A66239" w:rsidP="00A66239">
      <w:pPr>
        <w:spacing w:after="0" w:line="360" w:lineRule="auto"/>
        <w:rPr>
          <w:rFonts w:ascii="Times New Roman" w:hAnsi="Times New Roman" w:cs="Times New Roman"/>
          <w:caps/>
          <w:sz w:val="24"/>
          <w:szCs w:val="24"/>
        </w:rPr>
      </w:pPr>
    </w:p>
    <w:sectPr w:rsidR="00A66239" w:rsidRPr="00486D7D" w:rsidSect="00486D7D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921" w:rsidRDefault="004E4921" w:rsidP="00B34127">
      <w:pPr>
        <w:spacing w:after="0" w:line="240" w:lineRule="auto"/>
      </w:pPr>
      <w:r>
        <w:separator/>
      </w:r>
    </w:p>
  </w:endnote>
  <w:endnote w:type="continuationSeparator" w:id="0">
    <w:p w:rsidR="004E4921" w:rsidRDefault="004E4921" w:rsidP="00B34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921" w:rsidRDefault="004E4921" w:rsidP="00B34127">
      <w:pPr>
        <w:spacing w:after="0" w:line="240" w:lineRule="auto"/>
      </w:pPr>
      <w:r>
        <w:separator/>
      </w:r>
    </w:p>
  </w:footnote>
  <w:footnote w:type="continuationSeparator" w:id="0">
    <w:p w:rsidR="004E4921" w:rsidRDefault="004E4921" w:rsidP="00B34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513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4E4921" w:rsidRPr="00B34127" w:rsidRDefault="004E4921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B3412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B34127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B3412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500EC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B3412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4E4921" w:rsidRDefault="004E492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251E1"/>
    <w:multiLevelType w:val="hybridMultilevel"/>
    <w:tmpl w:val="BA8C0AD6"/>
    <w:lvl w:ilvl="0" w:tplc="BD7EFF5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">
    <w:nsid w:val="0DFE0EC0"/>
    <w:multiLevelType w:val="hybridMultilevel"/>
    <w:tmpl w:val="16A28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C68EE"/>
    <w:multiLevelType w:val="hybridMultilevel"/>
    <w:tmpl w:val="76F29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053CFB"/>
    <w:multiLevelType w:val="hybridMultilevel"/>
    <w:tmpl w:val="B3D0A1C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E21D0D"/>
    <w:multiLevelType w:val="hybridMultilevel"/>
    <w:tmpl w:val="65A86CB2"/>
    <w:lvl w:ilvl="0" w:tplc="ACD63912">
      <w:start w:val="1"/>
      <w:numFmt w:val="decimal"/>
      <w:lvlText w:val="%1."/>
      <w:lvlJc w:val="left"/>
      <w:pPr>
        <w:tabs>
          <w:tab w:val="num" w:pos="1400"/>
        </w:tabs>
        <w:ind w:left="720" w:firstLine="6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11718E"/>
    <w:multiLevelType w:val="hybridMultilevel"/>
    <w:tmpl w:val="DB6E854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304F06"/>
    <w:multiLevelType w:val="hybridMultilevel"/>
    <w:tmpl w:val="56020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E21FA0"/>
    <w:multiLevelType w:val="hybridMultilevel"/>
    <w:tmpl w:val="43988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B34F86"/>
    <w:multiLevelType w:val="hybridMultilevel"/>
    <w:tmpl w:val="9C3AE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736AD8"/>
    <w:multiLevelType w:val="hybridMultilevel"/>
    <w:tmpl w:val="CA5EF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AA66D8"/>
    <w:multiLevelType w:val="hybridMultilevel"/>
    <w:tmpl w:val="5366C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B90AEC"/>
    <w:multiLevelType w:val="hybridMultilevel"/>
    <w:tmpl w:val="9536DF4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EF4748"/>
    <w:multiLevelType w:val="hybridMultilevel"/>
    <w:tmpl w:val="C76877A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3C1D0F"/>
    <w:multiLevelType w:val="hybridMultilevel"/>
    <w:tmpl w:val="8AF6A274"/>
    <w:lvl w:ilvl="0" w:tplc="CF1031C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F83DBC"/>
    <w:multiLevelType w:val="hybridMultilevel"/>
    <w:tmpl w:val="0DA4B686"/>
    <w:lvl w:ilvl="0" w:tplc="69E4BFEE">
      <w:start w:val="1"/>
      <w:numFmt w:val="decimal"/>
      <w:lvlText w:val="%1."/>
      <w:lvlJc w:val="left"/>
      <w:pPr>
        <w:tabs>
          <w:tab w:val="num" w:pos="1429"/>
        </w:tabs>
        <w:ind w:left="1429" w:firstLine="680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position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F880EFF"/>
    <w:multiLevelType w:val="hybridMultilevel"/>
    <w:tmpl w:val="29749D7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961651"/>
    <w:multiLevelType w:val="hybridMultilevel"/>
    <w:tmpl w:val="4EEC350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6F1840"/>
    <w:multiLevelType w:val="hybridMultilevel"/>
    <w:tmpl w:val="DE9E0366"/>
    <w:lvl w:ilvl="0" w:tplc="245C4F6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5"/>
  </w:num>
  <w:num w:numId="5">
    <w:abstractNumId w:val="4"/>
  </w:num>
  <w:num w:numId="6">
    <w:abstractNumId w:val="10"/>
  </w:num>
  <w:num w:numId="7">
    <w:abstractNumId w:val="6"/>
  </w:num>
  <w:num w:numId="8">
    <w:abstractNumId w:val="15"/>
  </w:num>
  <w:num w:numId="9">
    <w:abstractNumId w:val="12"/>
  </w:num>
  <w:num w:numId="10">
    <w:abstractNumId w:val="11"/>
  </w:num>
  <w:num w:numId="11">
    <w:abstractNumId w:val="16"/>
  </w:num>
  <w:num w:numId="12">
    <w:abstractNumId w:val="8"/>
  </w:num>
  <w:num w:numId="13">
    <w:abstractNumId w:val="9"/>
  </w:num>
  <w:num w:numId="14">
    <w:abstractNumId w:val="1"/>
  </w:num>
  <w:num w:numId="15">
    <w:abstractNumId w:val="7"/>
  </w:num>
  <w:num w:numId="16">
    <w:abstractNumId w:val="3"/>
  </w:num>
  <w:num w:numId="17">
    <w:abstractNumId w:val="2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E5596"/>
    <w:rsid w:val="00001375"/>
    <w:rsid w:val="0000360B"/>
    <w:rsid w:val="00005F46"/>
    <w:rsid w:val="0001049C"/>
    <w:rsid w:val="00014869"/>
    <w:rsid w:val="0001712C"/>
    <w:rsid w:val="00017A36"/>
    <w:rsid w:val="0002077A"/>
    <w:rsid w:val="00020E64"/>
    <w:rsid w:val="00021ED2"/>
    <w:rsid w:val="000239BD"/>
    <w:rsid w:val="00023EEB"/>
    <w:rsid w:val="00024753"/>
    <w:rsid w:val="0002752B"/>
    <w:rsid w:val="000318B4"/>
    <w:rsid w:val="00031F19"/>
    <w:rsid w:val="00032427"/>
    <w:rsid w:val="000338B4"/>
    <w:rsid w:val="00036E87"/>
    <w:rsid w:val="00043CE8"/>
    <w:rsid w:val="000542C0"/>
    <w:rsid w:val="00062880"/>
    <w:rsid w:val="00062D85"/>
    <w:rsid w:val="00063140"/>
    <w:rsid w:val="00063546"/>
    <w:rsid w:val="000635B8"/>
    <w:rsid w:val="00063606"/>
    <w:rsid w:val="000737D3"/>
    <w:rsid w:val="000739E3"/>
    <w:rsid w:val="000766FA"/>
    <w:rsid w:val="00077241"/>
    <w:rsid w:val="00080ACF"/>
    <w:rsid w:val="00081055"/>
    <w:rsid w:val="0008295C"/>
    <w:rsid w:val="00085858"/>
    <w:rsid w:val="00090878"/>
    <w:rsid w:val="00090C2A"/>
    <w:rsid w:val="00092CBC"/>
    <w:rsid w:val="000947C4"/>
    <w:rsid w:val="00094E02"/>
    <w:rsid w:val="000A143D"/>
    <w:rsid w:val="000A2970"/>
    <w:rsid w:val="000B144F"/>
    <w:rsid w:val="000B404E"/>
    <w:rsid w:val="000B542C"/>
    <w:rsid w:val="000B548F"/>
    <w:rsid w:val="000B6BD7"/>
    <w:rsid w:val="000B6FA2"/>
    <w:rsid w:val="000B7399"/>
    <w:rsid w:val="000C2687"/>
    <w:rsid w:val="000C2D0D"/>
    <w:rsid w:val="000C443E"/>
    <w:rsid w:val="000C7413"/>
    <w:rsid w:val="000D36FF"/>
    <w:rsid w:val="000D415F"/>
    <w:rsid w:val="000D7439"/>
    <w:rsid w:val="000E011E"/>
    <w:rsid w:val="000E18EF"/>
    <w:rsid w:val="000E4966"/>
    <w:rsid w:val="000F0F1E"/>
    <w:rsid w:val="000F2219"/>
    <w:rsid w:val="000F3117"/>
    <w:rsid w:val="000F6EDB"/>
    <w:rsid w:val="001030BC"/>
    <w:rsid w:val="001059FB"/>
    <w:rsid w:val="0011051E"/>
    <w:rsid w:val="00110A59"/>
    <w:rsid w:val="00110E1F"/>
    <w:rsid w:val="0011191D"/>
    <w:rsid w:val="001137BA"/>
    <w:rsid w:val="00116DE9"/>
    <w:rsid w:val="00116E78"/>
    <w:rsid w:val="001205A0"/>
    <w:rsid w:val="00120CC8"/>
    <w:rsid w:val="00122805"/>
    <w:rsid w:val="001236CB"/>
    <w:rsid w:val="00124056"/>
    <w:rsid w:val="001242B1"/>
    <w:rsid w:val="001301C7"/>
    <w:rsid w:val="00130906"/>
    <w:rsid w:val="00133086"/>
    <w:rsid w:val="00133826"/>
    <w:rsid w:val="00133FCB"/>
    <w:rsid w:val="0013607B"/>
    <w:rsid w:val="001403BC"/>
    <w:rsid w:val="00144A1F"/>
    <w:rsid w:val="00147D86"/>
    <w:rsid w:val="00152A66"/>
    <w:rsid w:val="00152B51"/>
    <w:rsid w:val="00152EA2"/>
    <w:rsid w:val="0015532C"/>
    <w:rsid w:val="0015727A"/>
    <w:rsid w:val="001661FD"/>
    <w:rsid w:val="0016668A"/>
    <w:rsid w:val="00167AFB"/>
    <w:rsid w:val="0017071A"/>
    <w:rsid w:val="00170FA5"/>
    <w:rsid w:val="00173F63"/>
    <w:rsid w:val="00180DC2"/>
    <w:rsid w:val="001839CD"/>
    <w:rsid w:val="001856F9"/>
    <w:rsid w:val="00190078"/>
    <w:rsid w:val="001932BA"/>
    <w:rsid w:val="00193CA6"/>
    <w:rsid w:val="00196858"/>
    <w:rsid w:val="0019709B"/>
    <w:rsid w:val="001973D2"/>
    <w:rsid w:val="001A0DEB"/>
    <w:rsid w:val="001A15D6"/>
    <w:rsid w:val="001A2648"/>
    <w:rsid w:val="001A35F4"/>
    <w:rsid w:val="001A62B1"/>
    <w:rsid w:val="001B3761"/>
    <w:rsid w:val="001B59DE"/>
    <w:rsid w:val="001C0756"/>
    <w:rsid w:val="001C1522"/>
    <w:rsid w:val="001C3AC2"/>
    <w:rsid w:val="001C5F78"/>
    <w:rsid w:val="001C6A85"/>
    <w:rsid w:val="001C7C8B"/>
    <w:rsid w:val="001D0DEB"/>
    <w:rsid w:val="001D5FEE"/>
    <w:rsid w:val="001D6342"/>
    <w:rsid w:val="001D7E33"/>
    <w:rsid w:val="001E2FA2"/>
    <w:rsid w:val="001E5337"/>
    <w:rsid w:val="001E7A95"/>
    <w:rsid w:val="001F4300"/>
    <w:rsid w:val="0020148B"/>
    <w:rsid w:val="002026E8"/>
    <w:rsid w:val="00210CAA"/>
    <w:rsid w:val="0021265C"/>
    <w:rsid w:val="00213EEB"/>
    <w:rsid w:val="002143EA"/>
    <w:rsid w:val="00217F83"/>
    <w:rsid w:val="002200A8"/>
    <w:rsid w:val="00223150"/>
    <w:rsid w:val="00225B2B"/>
    <w:rsid w:val="00226316"/>
    <w:rsid w:val="002263A3"/>
    <w:rsid w:val="00233178"/>
    <w:rsid w:val="00233384"/>
    <w:rsid w:val="002340F0"/>
    <w:rsid w:val="002369EF"/>
    <w:rsid w:val="002424D6"/>
    <w:rsid w:val="002449E0"/>
    <w:rsid w:val="002451A8"/>
    <w:rsid w:val="002501FB"/>
    <w:rsid w:val="0025044F"/>
    <w:rsid w:val="002509B8"/>
    <w:rsid w:val="0025105E"/>
    <w:rsid w:val="002510A9"/>
    <w:rsid w:val="002518C3"/>
    <w:rsid w:val="00255E05"/>
    <w:rsid w:val="002616DB"/>
    <w:rsid w:val="00266382"/>
    <w:rsid w:val="0026666D"/>
    <w:rsid w:val="00266E2A"/>
    <w:rsid w:val="00273862"/>
    <w:rsid w:val="002747E2"/>
    <w:rsid w:val="00276B24"/>
    <w:rsid w:val="00276B7C"/>
    <w:rsid w:val="00282E2A"/>
    <w:rsid w:val="0028387A"/>
    <w:rsid w:val="00284985"/>
    <w:rsid w:val="00284EEB"/>
    <w:rsid w:val="0028600F"/>
    <w:rsid w:val="00290831"/>
    <w:rsid w:val="0029154D"/>
    <w:rsid w:val="002920A2"/>
    <w:rsid w:val="002934A8"/>
    <w:rsid w:val="00295340"/>
    <w:rsid w:val="00296349"/>
    <w:rsid w:val="002A07A2"/>
    <w:rsid w:val="002A0AD9"/>
    <w:rsid w:val="002A25E4"/>
    <w:rsid w:val="002A3230"/>
    <w:rsid w:val="002A3838"/>
    <w:rsid w:val="002B1DB1"/>
    <w:rsid w:val="002B1E4C"/>
    <w:rsid w:val="002B25E6"/>
    <w:rsid w:val="002B4309"/>
    <w:rsid w:val="002B611E"/>
    <w:rsid w:val="002B792C"/>
    <w:rsid w:val="002C0B08"/>
    <w:rsid w:val="002C3BC2"/>
    <w:rsid w:val="002D07AF"/>
    <w:rsid w:val="002D3428"/>
    <w:rsid w:val="002D34E5"/>
    <w:rsid w:val="002D5168"/>
    <w:rsid w:val="002D58CC"/>
    <w:rsid w:val="002D6917"/>
    <w:rsid w:val="002E0358"/>
    <w:rsid w:val="002E11B6"/>
    <w:rsid w:val="002E2C38"/>
    <w:rsid w:val="002E31D4"/>
    <w:rsid w:val="002E63DE"/>
    <w:rsid w:val="002F00DE"/>
    <w:rsid w:val="002F0E80"/>
    <w:rsid w:val="002F1AB2"/>
    <w:rsid w:val="002F3EE5"/>
    <w:rsid w:val="002F4630"/>
    <w:rsid w:val="00301028"/>
    <w:rsid w:val="00301955"/>
    <w:rsid w:val="00301C54"/>
    <w:rsid w:val="00302E4D"/>
    <w:rsid w:val="003044F2"/>
    <w:rsid w:val="00310D20"/>
    <w:rsid w:val="003137C6"/>
    <w:rsid w:val="00313E66"/>
    <w:rsid w:val="00313FBC"/>
    <w:rsid w:val="00316A2D"/>
    <w:rsid w:val="00322F4D"/>
    <w:rsid w:val="003279A1"/>
    <w:rsid w:val="00331B98"/>
    <w:rsid w:val="00331CE6"/>
    <w:rsid w:val="003331A1"/>
    <w:rsid w:val="00336051"/>
    <w:rsid w:val="00336D33"/>
    <w:rsid w:val="00345673"/>
    <w:rsid w:val="00345C46"/>
    <w:rsid w:val="00351F34"/>
    <w:rsid w:val="0035634F"/>
    <w:rsid w:val="0036130D"/>
    <w:rsid w:val="00361CEA"/>
    <w:rsid w:val="00362B58"/>
    <w:rsid w:val="00363768"/>
    <w:rsid w:val="00363B69"/>
    <w:rsid w:val="00363FC3"/>
    <w:rsid w:val="00364336"/>
    <w:rsid w:val="00370D8C"/>
    <w:rsid w:val="00371949"/>
    <w:rsid w:val="00374352"/>
    <w:rsid w:val="00374971"/>
    <w:rsid w:val="00376FED"/>
    <w:rsid w:val="00377A1C"/>
    <w:rsid w:val="00381974"/>
    <w:rsid w:val="003837B9"/>
    <w:rsid w:val="003843F3"/>
    <w:rsid w:val="003928ED"/>
    <w:rsid w:val="003940A2"/>
    <w:rsid w:val="00396C09"/>
    <w:rsid w:val="00396EC8"/>
    <w:rsid w:val="003A043E"/>
    <w:rsid w:val="003A6710"/>
    <w:rsid w:val="003A78CF"/>
    <w:rsid w:val="003B1BAF"/>
    <w:rsid w:val="003B21E5"/>
    <w:rsid w:val="003B4ABD"/>
    <w:rsid w:val="003B4C10"/>
    <w:rsid w:val="003C086C"/>
    <w:rsid w:val="003C39F4"/>
    <w:rsid w:val="003D4521"/>
    <w:rsid w:val="003D5E1C"/>
    <w:rsid w:val="003D61BB"/>
    <w:rsid w:val="003F0447"/>
    <w:rsid w:val="003F11E5"/>
    <w:rsid w:val="003F1934"/>
    <w:rsid w:val="003F2D75"/>
    <w:rsid w:val="003F52EE"/>
    <w:rsid w:val="003F59A3"/>
    <w:rsid w:val="003F5E89"/>
    <w:rsid w:val="00400997"/>
    <w:rsid w:val="004038DD"/>
    <w:rsid w:val="00405EBE"/>
    <w:rsid w:val="004079D3"/>
    <w:rsid w:val="0041035A"/>
    <w:rsid w:val="00411F4E"/>
    <w:rsid w:val="00413D3B"/>
    <w:rsid w:val="0041407A"/>
    <w:rsid w:val="0041423E"/>
    <w:rsid w:val="00414A93"/>
    <w:rsid w:val="00415283"/>
    <w:rsid w:val="004172A5"/>
    <w:rsid w:val="004211DF"/>
    <w:rsid w:val="0042231C"/>
    <w:rsid w:val="00422F45"/>
    <w:rsid w:val="004256AB"/>
    <w:rsid w:val="00425EE6"/>
    <w:rsid w:val="004260F8"/>
    <w:rsid w:val="004270AC"/>
    <w:rsid w:val="004274E5"/>
    <w:rsid w:val="00432766"/>
    <w:rsid w:val="00434268"/>
    <w:rsid w:val="0043643E"/>
    <w:rsid w:val="00437218"/>
    <w:rsid w:val="0044007A"/>
    <w:rsid w:val="00440A57"/>
    <w:rsid w:val="004430F4"/>
    <w:rsid w:val="00444489"/>
    <w:rsid w:val="00447BF8"/>
    <w:rsid w:val="00476E30"/>
    <w:rsid w:val="0048024A"/>
    <w:rsid w:val="00480A39"/>
    <w:rsid w:val="00483399"/>
    <w:rsid w:val="00484445"/>
    <w:rsid w:val="00484BEE"/>
    <w:rsid w:val="00486866"/>
    <w:rsid w:val="00486D7D"/>
    <w:rsid w:val="00486EB1"/>
    <w:rsid w:val="00487442"/>
    <w:rsid w:val="00490BFC"/>
    <w:rsid w:val="00491140"/>
    <w:rsid w:val="004924B0"/>
    <w:rsid w:val="004949C7"/>
    <w:rsid w:val="00497C1C"/>
    <w:rsid w:val="004A0CC6"/>
    <w:rsid w:val="004A3089"/>
    <w:rsid w:val="004A42A0"/>
    <w:rsid w:val="004A5868"/>
    <w:rsid w:val="004A77A5"/>
    <w:rsid w:val="004A7AC3"/>
    <w:rsid w:val="004B0771"/>
    <w:rsid w:val="004B18BB"/>
    <w:rsid w:val="004B4B70"/>
    <w:rsid w:val="004B528E"/>
    <w:rsid w:val="004B72D8"/>
    <w:rsid w:val="004B7525"/>
    <w:rsid w:val="004C284B"/>
    <w:rsid w:val="004C4287"/>
    <w:rsid w:val="004C668D"/>
    <w:rsid w:val="004D130A"/>
    <w:rsid w:val="004D21AF"/>
    <w:rsid w:val="004D2B6B"/>
    <w:rsid w:val="004D2C6D"/>
    <w:rsid w:val="004D5CF6"/>
    <w:rsid w:val="004D7BB3"/>
    <w:rsid w:val="004E2E1A"/>
    <w:rsid w:val="004E324F"/>
    <w:rsid w:val="004E3F57"/>
    <w:rsid w:val="004E4076"/>
    <w:rsid w:val="004E4921"/>
    <w:rsid w:val="004E56DF"/>
    <w:rsid w:val="004F0C78"/>
    <w:rsid w:val="004F0F26"/>
    <w:rsid w:val="004F701D"/>
    <w:rsid w:val="004F7AAC"/>
    <w:rsid w:val="0050143C"/>
    <w:rsid w:val="00501BA7"/>
    <w:rsid w:val="005047EF"/>
    <w:rsid w:val="0050779A"/>
    <w:rsid w:val="0050796D"/>
    <w:rsid w:val="00507F38"/>
    <w:rsid w:val="005121F0"/>
    <w:rsid w:val="00512403"/>
    <w:rsid w:val="00514909"/>
    <w:rsid w:val="0052061A"/>
    <w:rsid w:val="005257C9"/>
    <w:rsid w:val="00527D6F"/>
    <w:rsid w:val="00527F1C"/>
    <w:rsid w:val="0053397D"/>
    <w:rsid w:val="0053511C"/>
    <w:rsid w:val="005412A0"/>
    <w:rsid w:val="00542DFE"/>
    <w:rsid w:val="00546737"/>
    <w:rsid w:val="00547E6D"/>
    <w:rsid w:val="005568C6"/>
    <w:rsid w:val="00556C44"/>
    <w:rsid w:val="00557149"/>
    <w:rsid w:val="00561C74"/>
    <w:rsid w:val="00561CBE"/>
    <w:rsid w:val="00566453"/>
    <w:rsid w:val="00567331"/>
    <w:rsid w:val="00567FF1"/>
    <w:rsid w:val="0057008A"/>
    <w:rsid w:val="0057260A"/>
    <w:rsid w:val="00580A8A"/>
    <w:rsid w:val="00587BF1"/>
    <w:rsid w:val="00591B36"/>
    <w:rsid w:val="005961A4"/>
    <w:rsid w:val="005970D2"/>
    <w:rsid w:val="0059729B"/>
    <w:rsid w:val="00597320"/>
    <w:rsid w:val="005A4F3D"/>
    <w:rsid w:val="005B3907"/>
    <w:rsid w:val="005B3B2F"/>
    <w:rsid w:val="005B43A9"/>
    <w:rsid w:val="005C2A7B"/>
    <w:rsid w:val="005C2F74"/>
    <w:rsid w:val="005C3901"/>
    <w:rsid w:val="005C7BC7"/>
    <w:rsid w:val="005D0FC8"/>
    <w:rsid w:val="005D5D7C"/>
    <w:rsid w:val="005D655E"/>
    <w:rsid w:val="005E2569"/>
    <w:rsid w:val="005E2FC9"/>
    <w:rsid w:val="005F0610"/>
    <w:rsid w:val="005F0764"/>
    <w:rsid w:val="005F15C7"/>
    <w:rsid w:val="005F368D"/>
    <w:rsid w:val="005F4D42"/>
    <w:rsid w:val="005F687C"/>
    <w:rsid w:val="00600C28"/>
    <w:rsid w:val="006019A6"/>
    <w:rsid w:val="00603864"/>
    <w:rsid w:val="006055E1"/>
    <w:rsid w:val="00606CD0"/>
    <w:rsid w:val="00607BD5"/>
    <w:rsid w:val="006114A2"/>
    <w:rsid w:val="0061254C"/>
    <w:rsid w:val="0061372F"/>
    <w:rsid w:val="00615118"/>
    <w:rsid w:val="00615C86"/>
    <w:rsid w:val="00623E45"/>
    <w:rsid w:val="00625B2B"/>
    <w:rsid w:val="00625E6A"/>
    <w:rsid w:val="006265E4"/>
    <w:rsid w:val="006313E2"/>
    <w:rsid w:val="00632002"/>
    <w:rsid w:val="00634B66"/>
    <w:rsid w:val="00634EA7"/>
    <w:rsid w:val="00635E03"/>
    <w:rsid w:val="00640138"/>
    <w:rsid w:val="00642DEC"/>
    <w:rsid w:val="006456FE"/>
    <w:rsid w:val="00645E48"/>
    <w:rsid w:val="00647353"/>
    <w:rsid w:val="00650A8F"/>
    <w:rsid w:val="006512C4"/>
    <w:rsid w:val="00651CD1"/>
    <w:rsid w:val="00655372"/>
    <w:rsid w:val="00655CC5"/>
    <w:rsid w:val="00661346"/>
    <w:rsid w:val="0066204A"/>
    <w:rsid w:val="00664278"/>
    <w:rsid w:val="00664CE2"/>
    <w:rsid w:val="0066612E"/>
    <w:rsid w:val="0067041E"/>
    <w:rsid w:val="00673D72"/>
    <w:rsid w:val="00677E32"/>
    <w:rsid w:val="006800BE"/>
    <w:rsid w:val="006808A4"/>
    <w:rsid w:val="006832B8"/>
    <w:rsid w:val="00684A86"/>
    <w:rsid w:val="006865C5"/>
    <w:rsid w:val="00687157"/>
    <w:rsid w:val="006910E2"/>
    <w:rsid w:val="00691411"/>
    <w:rsid w:val="006916F0"/>
    <w:rsid w:val="006955E6"/>
    <w:rsid w:val="006957CF"/>
    <w:rsid w:val="006975C3"/>
    <w:rsid w:val="006A12C2"/>
    <w:rsid w:val="006A29AD"/>
    <w:rsid w:val="006A2A93"/>
    <w:rsid w:val="006A39DB"/>
    <w:rsid w:val="006A44F8"/>
    <w:rsid w:val="006A4764"/>
    <w:rsid w:val="006A52B2"/>
    <w:rsid w:val="006B0CE2"/>
    <w:rsid w:val="006B1BA6"/>
    <w:rsid w:val="006B3514"/>
    <w:rsid w:val="006B3BB6"/>
    <w:rsid w:val="006B494C"/>
    <w:rsid w:val="006B4FCD"/>
    <w:rsid w:val="006B6548"/>
    <w:rsid w:val="006C0389"/>
    <w:rsid w:val="006C0E69"/>
    <w:rsid w:val="006D5EBE"/>
    <w:rsid w:val="006D67AA"/>
    <w:rsid w:val="006D6C13"/>
    <w:rsid w:val="006D7351"/>
    <w:rsid w:val="006E0F45"/>
    <w:rsid w:val="006E1AA0"/>
    <w:rsid w:val="006F02FE"/>
    <w:rsid w:val="006F0F1E"/>
    <w:rsid w:val="006F36E1"/>
    <w:rsid w:val="006F3AF0"/>
    <w:rsid w:val="006F5BDC"/>
    <w:rsid w:val="006F5DBF"/>
    <w:rsid w:val="006F7505"/>
    <w:rsid w:val="007021FF"/>
    <w:rsid w:val="0070332E"/>
    <w:rsid w:val="00705FCB"/>
    <w:rsid w:val="007073BA"/>
    <w:rsid w:val="0071539C"/>
    <w:rsid w:val="00715798"/>
    <w:rsid w:val="00716F66"/>
    <w:rsid w:val="00717F6F"/>
    <w:rsid w:val="007200D2"/>
    <w:rsid w:val="00723D85"/>
    <w:rsid w:val="0072417C"/>
    <w:rsid w:val="00727533"/>
    <w:rsid w:val="007334FF"/>
    <w:rsid w:val="00734C0A"/>
    <w:rsid w:val="00736358"/>
    <w:rsid w:val="0073690F"/>
    <w:rsid w:val="00743CDE"/>
    <w:rsid w:val="00743E93"/>
    <w:rsid w:val="007478D9"/>
    <w:rsid w:val="00747BB2"/>
    <w:rsid w:val="00750FA8"/>
    <w:rsid w:val="00751F80"/>
    <w:rsid w:val="0075259A"/>
    <w:rsid w:val="00752A98"/>
    <w:rsid w:val="007536AE"/>
    <w:rsid w:val="00763C2B"/>
    <w:rsid w:val="00764788"/>
    <w:rsid w:val="00764B9D"/>
    <w:rsid w:val="00764E70"/>
    <w:rsid w:val="00765656"/>
    <w:rsid w:val="00765F94"/>
    <w:rsid w:val="007672FB"/>
    <w:rsid w:val="00772443"/>
    <w:rsid w:val="007743C7"/>
    <w:rsid w:val="00775270"/>
    <w:rsid w:val="007862D4"/>
    <w:rsid w:val="0078669E"/>
    <w:rsid w:val="00787A7E"/>
    <w:rsid w:val="00787E96"/>
    <w:rsid w:val="00791DC2"/>
    <w:rsid w:val="00794199"/>
    <w:rsid w:val="0079582F"/>
    <w:rsid w:val="0079650A"/>
    <w:rsid w:val="007970CF"/>
    <w:rsid w:val="007A0E1A"/>
    <w:rsid w:val="007A0F02"/>
    <w:rsid w:val="007A4009"/>
    <w:rsid w:val="007A5873"/>
    <w:rsid w:val="007A68B7"/>
    <w:rsid w:val="007A6FD9"/>
    <w:rsid w:val="007B082F"/>
    <w:rsid w:val="007B11E8"/>
    <w:rsid w:val="007B3277"/>
    <w:rsid w:val="007C0B00"/>
    <w:rsid w:val="007C351A"/>
    <w:rsid w:val="007D48DF"/>
    <w:rsid w:val="007D6AE1"/>
    <w:rsid w:val="007E3B2C"/>
    <w:rsid w:val="007E798E"/>
    <w:rsid w:val="007F08B5"/>
    <w:rsid w:val="007F25C4"/>
    <w:rsid w:val="007F7713"/>
    <w:rsid w:val="00800781"/>
    <w:rsid w:val="008014BF"/>
    <w:rsid w:val="00802052"/>
    <w:rsid w:val="008046ED"/>
    <w:rsid w:val="00804A71"/>
    <w:rsid w:val="008103F3"/>
    <w:rsid w:val="00811CA9"/>
    <w:rsid w:val="00812023"/>
    <w:rsid w:val="00813AF4"/>
    <w:rsid w:val="00824491"/>
    <w:rsid w:val="0082465B"/>
    <w:rsid w:val="0083050F"/>
    <w:rsid w:val="0083521E"/>
    <w:rsid w:val="00835876"/>
    <w:rsid w:val="00842D8D"/>
    <w:rsid w:val="00844062"/>
    <w:rsid w:val="00844DC2"/>
    <w:rsid w:val="008450D8"/>
    <w:rsid w:val="00846370"/>
    <w:rsid w:val="00847C49"/>
    <w:rsid w:val="00850B1E"/>
    <w:rsid w:val="008514D3"/>
    <w:rsid w:val="00856FBE"/>
    <w:rsid w:val="008629BA"/>
    <w:rsid w:val="00863EDE"/>
    <w:rsid w:val="00865BC8"/>
    <w:rsid w:val="00865D14"/>
    <w:rsid w:val="008677E2"/>
    <w:rsid w:val="00867F8F"/>
    <w:rsid w:val="00874865"/>
    <w:rsid w:val="00876D0B"/>
    <w:rsid w:val="00881AFD"/>
    <w:rsid w:val="008846F5"/>
    <w:rsid w:val="00884C4A"/>
    <w:rsid w:val="00890FC3"/>
    <w:rsid w:val="00894659"/>
    <w:rsid w:val="008A1A21"/>
    <w:rsid w:val="008A4A32"/>
    <w:rsid w:val="008A54AD"/>
    <w:rsid w:val="008A7387"/>
    <w:rsid w:val="008B0389"/>
    <w:rsid w:val="008B50CA"/>
    <w:rsid w:val="008B51CD"/>
    <w:rsid w:val="008B588C"/>
    <w:rsid w:val="008B7FDC"/>
    <w:rsid w:val="008C0860"/>
    <w:rsid w:val="008C289B"/>
    <w:rsid w:val="008C7D84"/>
    <w:rsid w:val="008D0EE1"/>
    <w:rsid w:val="008D3A29"/>
    <w:rsid w:val="008D564B"/>
    <w:rsid w:val="008D6A59"/>
    <w:rsid w:val="008E03AF"/>
    <w:rsid w:val="008E03FB"/>
    <w:rsid w:val="008F1AC3"/>
    <w:rsid w:val="008F63B7"/>
    <w:rsid w:val="00900868"/>
    <w:rsid w:val="00904093"/>
    <w:rsid w:val="0090564D"/>
    <w:rsid w:val="009065E3"/>
    <w:rsid w:val="009069A8"/>
    <w:rsid w:val="0091035C"/>
    <w:rsid w:val="009103F6"/>
    <w:rsid w:val="00912095"/>
    <w:rsid w:val="00912A46"/>
    <w:rsid w:val="00913A9A"/>
    <w:rsid w:val="00917CB4"/>
    <w:rsid w:val="00920290"/>
    <w:rsid w:val="00920EBF"/>
    <w:rsid w:val="00920F11"/>
    <w:rsid w:val="00921683"/>
    <w:rsid w:val="00923360"/>
    <w:rsid w:val="00924A61"/>
    <w:rsid w:val="00925CD5"/>
    <w:rsid w:val="0092612F"/>
    <w:rsid w:val="00926F7A"/>
    <w:rsid w:val="00930571"/>
    <w:rsid w:val="009314D6"/>
    <w:rsid w:val="009329AE"/>
    <w:rsid w:val="00932BCE"/>
    <w:rsid w:val="00935D12"/>
    <w:rsid w:val="00940823"/>
    <w:rsid w:val="00940E84"/>
    <w:rsid w:val="00940FC4"/>
    <w:rsid w:val="009458EE"/>
    <w:rsid w:val="00946019"/>
    <w:rsid w:val="009470F9"/>
    <w:rsid w:val="009500EC"/>
    <w:rsid w:val="00950732"/>
    <w:rsid w:val="00955AD0"/>
    <w:rsid w:val="00956679"/>
    <w:rsid w:val="00961436"/>
    <w:rsid w:val="009631AF"/>
    <w:rsid w:val="00963266"/>
    <w:rsid w:val="00964503"/>
    <w:rsid w:val="00964A36"/>
    <w:rsid w:val="00965365"/>
    <w:rsid w:val="009672FB"/>
    <w:rsid w:val="009674C4"/>
    <w:rsid w:val="0096751C"/>
    <w:rsid w:val="009709C6"/>
    <w:rsid w:val="00971114"/>
    <w:rsid w:val="0097320F"/>
    <w:rsid w:val="00982C67"/>
    <w:rsid w:val="0098350A"/>
    <w:rsid w:val="00987D91"/>
    <w:rsid w:val="009903BB"/>
    <w:rsid w:val="0099040B"/>
    <w:rsid w:val="0099097D"/>
    <w:rsid w:val="00993308"/>
    <w:rsid w:val="009A1004"/>
    <w:rsid w:val="009A10EE"/>
    <w:rsid w:val="009A1A77"/>
    <w:rsid w:val="009A3826"/>
    <w:rsid w:val="009A444D"/>
    <w:rsid w:val="009A469F"/>
    <w:rsid w:val="009B3066"/>
    <w:rsid w:val="009B36A5"/>
    <w:rsid w:val="009B4DEC"/>
    <w:rsid w:val="009B5307"/>
    <w:rsid w:val="009B5BDD"/>
    <w:rsid w:val="009B67B4"/>
    <w:rsid w:val="009B68E6"/>
    <w:rsid w:val="009B7D31"/>
    <w:rsid w:val="009C2804"/>
    <w:rsid w:val="009C3060"/>
    <w:rsid w:val="009C31DC"/>
    <w:rsid w:val="009C3BA8"/>
    <w:rsid w:val="009C6A91"/>
    <w:rsid w:val="009D1D44"/>
    <w:rsid w:val="009D7D1B"/>
    <w:rsid w:val="009E4407"/>
    <w:rsid w:val="009E45A2"/>
    <w:rsid w:val="009E4B24"/>
    <w:rsid w:val="009F096D"/>
    <w:rsid w:val="009F0D02"/>
    <w:rsid w:val="009F0E63"/>
    <w:rsid w:val="009F6A1B"/>
    <w:rsid w:val="00A01868"/>
    <w:rsid w:val="00A01E69"/>
    <w:rsid w:val="00A021EE"/>
    <w:rsid w:val="00A06524"/>
    <w:rsid w:val="00A06892"/>
    <w:rsid w:val="00A07A7F"/>
    <w:rsid w:val="00A11D2A"/>
    <w:rsid w:val="00A14F4D"/>
    <w:rsid w:val="00A2282D"/>
    <w:rsid w:val="00A236B2"/>
    <w:rsid w:val="00A25742"/>
    <w:rsid w:val="00A309EA"/>
    <w:rsid w:val="00A32B42"/>
    <w:rsid w:val="00A33264"/>
    <w:rsid w:val="00A33960"/>
    <w:rsid w:val="00A34B46"/>
    <w:rsid w:val="00A40E9B"/>
    <w:rsid w:val="00A413F7"/>
    <w:rsid w:val="00A435E0"/>
    <w:rsid w:val="00A44106"/>
    <w:rsid w:val="00A44297"/>
    <w:rsid w:val="00A46E4D"/>
    <w:rsid w:val="00A5186C"/>
    <w:rsid w:val="00A52328"/>
    <w:rsid w:val="00A53988"/>
    <w:rsid w:val="00A549DB"/>
    <w:rsid w:val="00A56814"/>
    <w:rsid w:val="00A5796F"/>
    <w:rsid w:val="00A57FBF"/>
    <w:rsid w:val="00A66239"/>
    <w:rsid w:val="00A72DD2"/>
    <w:rsid w:val="00A7355E"/>
    <w:rsid w:val="00A744FC"/>
    <w:rsid w:val="00A80208"/>
    <w:rsid w:val="00A827E9"/>
    <w:rsid w:val="00A84F35"/>
    <w:rsid w:val="00A87203"/>
    <w:rsid w:val="00A879A8"/>
    <w:rsid w:val="00A92216"/>
    <w:rsid w:val="00A93E13"/>
    <w:rsid w:val="00A950CA"/>
    <w:rsid w:val="00A9576E"/>
    <w:rsid w:val="00A95AF8"/>
    <w:rsid w:val="00A9635E"/>
    <w:rsid w:val="00AA0EAF"/>
    <w:rsid w:val="00AA336B"/>
    <w:rsid w:val="00AA6283"/>
    <w:rsid w:val="00AA6464"/>
    <w:rsid w:val="00AA7CB4"/>
    <w:rsid w:val="00AB1E92"/>
    <w:rsid w:val="00AB66F6"/>
    <w:rsid w:val="00AC0351"/>
    <w:rsid w:val="00AC53DC"/>
    <w:rsid w:val="00AD1D7C"/>
    <w:rsid w:val="00AD292F"/>
    <w:rsid w:val="00AD46E0"/>
    <w:rsid w:val="00AD7E52"/>
    <w:rsid w:val="00AE09FE"/>
    <w:rsid w:val="00AE16B6"/>
    <w:rsid w:val="00AE18DF"/>
    <w:rsid w:val="00AE2171"/>
    <w:rsid w:val="00AE25FF"/>
    <w:rsid w:val="00AE2665"/>
    <w:rsid w:val="00AE2BE4"/>
    <w:rsid w:val="00AE55A6"/>
    <w:rsid w:val="00AE68C7"/>
    <w:rsid w:val="00AE7033"/>
    <w:rsid w:val="00AE70F1"/>
    <w:rsid w:val="00AF12FC"/>
    <w:rsid w:val="00AF1588"/>
    <w:rsid w:val="00AF2282"/>
    <w:rsid w:val="00AF2E57"/>
    <w:rsid w:val="00AF3A38"/>
    <w:rsid w:val="00AF4177"/>
    <w:rsid w:val="00AF70A6"/>
    <w:rsid w:val="00B00157"/>
    <w:rsid w:val="00B06640"/>
    <w:rsid w:val="00B06AB9"/>
    <w:rsid w:val="00B13B28"/>
    <w:rsid w:val="00B14192"/>
    <w:rsid w:val="00B16AD9"/>
    <w:rsid w:val="00B1749E"/>
    <w:rsid w:val="00B20BBA"/>
    <w:rsid w:val="00B20D15"/>
    <w:rsid w:val="00B23E49"/>
    <w:rsid w:val="00B2424A"/>
    <w:rsid w:val="00B25662"/>
    <w:rsid w:val="00B26ACD"/>
    <w:rsid w:val="00B3130C"/>
    <w:rsid w:val="00B34127"/>
    <w:rsid w:val="00B35D6C"/>
    <w:rsid w:val="00B3692F"/>
    <w:rsid w:val="00B37E92"/>
    <w:rsid w:val="00B438DC"/>
    <w:rsid w:val="00B454BF"/>
    <w:rsid w:val="00B47A13"/>
    <w:rsid w:val="00B50132"/>
    <w:rsid w:val="00B514B8"/>
    <w:rsid w:val="00B52FA5"/>
    <w:rsid w:val="00B545D0"/>
    <w:rsid w:val="00B55093"/>
    <w:rsid w:val="00B56A7E"/>
    <w:rsid w:val="00B62121"/>
    <w:rsid w:val="00B64666"/>
    <w:rsid w:val="00B6595C"/>
    <w:rsid w:val="00B66BBD"/>
    <w:rsid w:val="00B70184"/>
    <w:rsid w:val="00B70BF0"/>
    <w:rsid w:val="00B739C4"/>
    <w:rsid w:val="00B746FE"/>
    <w:rsid w:val="00B76774"/>
    <w:rsid w:val="00B80C8E"/>
    <w:rsid w:val="00B80F94"/>
    <w:rsid w:val="00B85540"/>
    <w:rsid w:val="00B86190"/>
    <w:rsid w:val="00B92776"/>
    <w:rsid w:val="00B94F7E"/>
    <w:rsid w:val="00B95173"/>
    <w:rsid w:val="00B95AA8"/>
    <w:rsid w:val="00B96E4D"/>
    <w:rsid w:val="00BA48CA"/>
    <w:rsid w:val="00BA6EB2"/>
    <w:rsid w:val="00BB33ED"/>
    <w:rsid w:val="00BB4CFD"/>
    <w:rsid w:val="00BB79B7"/>
    <w:rsid w:val="00BC0F16"/>
    <w:rsid w:val="00BC1C0C"/>
    <w:rsid w:val="00BC3ABF"/>
    <w:rsid w:val="00BC7510"/>
    <w:rsid w:val="00BD14E8"/>
    <w:rsid w:val="00BD3F9F"/>
    <w:rsid w:val="00BE0D1B"/>
    <w:rsid w:val="00BE2CD2"/>
    <w:rsid w:val="00BE2E33"/>
    <w:rsid w:val="00BE3303"/>
    <w:rsid w:val="00BE4817"/>
    <w:rsid w:val="00BE5596"/>
    <w:rsid w:val="00BE6903"/>
    <w:rsid w:val="00BF087F"/>
    <w:rsid w:val="00BF32D5"/>
    <w:rsid w:val="00BF3568"/>
    <w:rsid w:val="00BF5242"/>
    <w:rsid w:val="00BF7852"/>
    <w:rsid w:val="00C00DDF"/>
    <w:rsid w:val="00C014AB"/>
    <w:rsid w:val="00C036C1"/>
    <w:rsid w:val="00C04336"/>
    <w:rsid w:val="00C133CF"/>
    <w:rsid w:val="00C14159"/>
    <w:rsid w:val="00C20A04"/>
    <w:rsid w:val="00C24B02"/>
    <w:rsid w:val="00C275DB"/>
    <w:rsid w:val="00C27D79"/>
    <w:rsid w:val="00C32CCA"/>
    <w:rsid w:val="00C3418D"/>
    <w:rsid w:val="00C34BB4"/>
    <w:rsid w:val="00C40868"/>
    <w:rsid w:val="00C46F0A"/>
    <w:rsid w:val="00C50484"/>
    <w:rsid w:val="00C54567"/>
    <w:rsid w:val="00C54D28"/>
    <w:rsid w:val="00C55C55"/>
    <w:rsid w:val="00C56A24"/>
    <w:rsid w:val="00C60BD0"/>
    <w:rsid w:val="00C60DDB"/>
    <w:rsid w:val="00C6671D"/>
    <w:rsid w:val="00C7046D"/>
    <w:rsid w:val="00C708D9"/>
    <w:rsid w:val="00C75E9D"/>
    <w:rsid w:val="00C76518"/>
    <w:rsid w:val="00C76975"/>
    <w:rsid w:val="00C809AC"/>
    <w:rsid w:val="00C84399"/>
    <w:rsid w:val="00C86043"/>
    <w:rsid w:val="00C86314"/>
    <w:rsid w:val="00C91A47"/>
    <w:rsid w:val="00C952ED"/>
    <w:rsid w:val="00C96C1A"/>
    <w:rsid w:val="00CA1101"/>
    <w:rsid w:val="00CA266A"/>
    <w:rsid w:val="00CB20DC"/>
    <w:rsid w:val="00CB6141"/>
    <w:rsid w:val="00CB7A15"/>
    <w:rsid w:val="00CC22AC"/>
    <w:rsid w:val="00CD2614"/>
    <w:rsid w:val="00CE0B1A"/>
    <w:rsid w:val="00CE3DFF"/>
    <w:rsid w:val="00CE4800"/>
    <w:rsid w:val="00CE6902"/>
    <w:rsid w:val="00CE6C6A"/>
    <w:rsid w:val="00CE7BBD"/>
    <w:rsid w:val="00CF05FB"/>
    <w:rsid w:val="00CF1183"/>
    <w:rsid w:val="00CF30B3"/>
    <w:rsid w:val="00CF4740"/>
    <w:rsid w:val="00CF5588"/>
    <w:rsid w:val="00CF56F3"/>
    <w:rsid w:val="00CF6251"/>
    <w:rsid w:val="00CF6629"/>
    <w:rsid w:val="00D000E3"/>
    <w:rsid w:val="00D002F0"/>
    <w:rsid w:val="00D0070E"/>
    <w:rsid w:val="00D018FC"/>
    <w:rsid w:val="00D04052"/>
    <w:rsid w:val="00D0650D"/>
    <w:rsid w:val="00D10B8A"/>
    <w:rsid w:val="00D12C3C"/>
    <w:rsid w:val="00D13C28"/>
    <w:rsid w:val="00D14B4B"/>
    <w:rsid w:val="00D1672B"/>
    <w:rsid w:val="00D20E9F"/>
    <w:rsid w:val="00D229F0"/>
    <w:rsid w:val="00D241DA"/>
    <w:rsid w:val="00D2748D"/>
    <w:rsid w:val="00D31FB5"/>
    <w:rsid w:val="00D40501"/>
    <w:rsid w:val="00D41ECA"/>
    <w:rsid w:val="00D42782"/>
    <w:rsid w:val="00D4387D"/>
    <w:rsid w:val="00D4423E"/>
    <w:rsid w:val="00D45D67"/>
    <w:rsid w:val="00D534E6"/>
    <w:rsid w:val="00D54ABA"/>
    <w:rsid w:val="00D56BAA"/>
    <w:rsid w:val="00D622C6"/>
    <w:rsid w:val="00D654FB"/>
    <w:rsid w:val="00D66B14"/>
    <w:rsid w:val="00D71CC2"/>
    <w:rsid w:val="00D71D72"/>
    <w:rsid w:val="00D71EC8"/>
    <w:rsid w:val="00D720DC"/>
    <w:rsid w:val="00D85888"/>
    <w:rsid w:val="00D92BF8"/>
    <w:rsid w:val="00D942EA"/>
    <w:rsid w:val="00D96625"/>
    <w:rsid w:val="00D97254"/>
    <w:rsid w:val="00DA01D4"/>
    <w:rsid w:val="00DA1937"/>
    <w:rsid w:val="00DA1B11"/>
    <w:rsid w:val="00DA1E38"/>
    <w:rsid w:val="00DA2A0E"/>
    <w:rsid w:val="00DA3ED4"/>
    <w:rsid w:val="00DA5943"/>
    <w:rsid w:val="00DA79D6"/>
    <w:rsid w:val="00DA7A14"/>
    <w:rsid w:val="00DB0E51"/>
    <w:rsid w:val="00DB34E8"/>
    <w:rsid w:val="00DB5EC2"/>
    <w:rsid w:val="00DB6CA3"/>
    <w:rsid w:val="00DB77A7"/>
    <w:rsid w:val="00DB7807"/>
    <w:rsid w:val="00DC07A3"/>
    <w:rsid w:val="00DC170B"/>
    <w:rsid w:val="00DC36CB"/>
    <w:rsid w:val="00DC57EB"/>
    <w:rsid w:val="00DC762F"/>
    <w:rsid w:val="00DD2493"/>
    <w:rsid w:val="00DD5FA3"/>
    <w:rsid w:val="00DE0007"/>
    <w:rsid w:val="00DE39C4"/>
    <w:rsid w:val="00DE5C50"/>
    <w:rsid w:val="00DF260E"/>
    <w:rsid w:val="00DF5631"/>
    <w:rsid w:val="00DF7705"/>
    <w:rsid w:val="00E0441D"/>
    <w:rsid w:val="00E04821"/>
    <w:rsid w:val="00E06857"/>
    <w:rsid w:val="00E06F66"/>
    <w:rsid w:val="00E0772A"/>
    <w:rsid w:val="00E113DE"/>
    <w:rsid w:val="00E15046"/>
    <w:rsid w:val="00E164A1"/>
    <w:rsid w:val="00E16B83"/>
    <w:rsid w:val="00E22234"/>
    <w:rsid w:val="00E22694"/>
    <w:rsid w:val="00E2533C"/>
    <w:rsid w:val="00E33E30"/>
    <w:rsid w:val="00E355B8"/>
    <w:rsid w:val="00E36313"/>
    <w:rsid w:val="00E42BEB"/>
    <w:rsid w:val="00E431C3"/>
    <w:rsid w:val="00E43DF0"/>
    <w:rsid w:val="00E4790F"/>
    <w:rsid w:val="00E506E6"/>
    <w:rsid w:val="00E51A43"/>
    <w:rsid w:val="00E52B31"/>
    <w:rsid w:val="00E548E8"/>
    <w:rsid w:val="00E55558"/>
    <w:rsid w:val="00E56BBE"/>
    <w:rsid w:val="00E6028B"/>
    <w:rsid w:val="00E603DA"/>
    <w:rsid w:val="00E604DF"/>
    <w:rsid w:val="00E607C3"/>
    <w:rsid w:val="00E62F31"/>
    <w:rsid w:val="00E6312E"/>
    <w:rsid w:val="00E66E72"/>
    <w:rsid w:val="00E70400"/>
    <w:rsid w:val="00E70A93"/>
    <w:rsid w:val="00E734A1"/>
    <w:rsid w:val="00E76C9F"/>
    <w:rsid w:val="00E80910"/>
    <w:rsid w:val="00E82549"/>
    <w:rsid w:val="00E857B3"/>
    <w:rsid w:val="00E87C71"/>
    <w:rsid w:val="00E91CBB"/>
    <w:rsid w:val="00E95CFD"/>
    <w:rsid w:val="00E96AB2"/>
    <w:rsid w:val="00EA1B1C"/>
    <w:rsid w:val="00EA20E2"/>
    <w:rsid w:val="00EA3992"/>
    <w:rsid w:val="00EA65A0"/>
    <w:rsid w:val="00EB2B51"/>
    <w:rsid w:val="00EB2FDF"/>
    <w:rsid w:val="00EB37D4"/>
    <w:rsid w:val="00EB3C43"/>
    <w:rsid w:val="00EB4EA8"/>
    <w:rsid w:val="00EB54E2"/>
    <w:rsid w:val="00EB60A8"/>
    <w:rsid w:val="00EB7E67"/>
    <w:rsid w:val="00EC1C44"/>
    <w:rsid w:val="00EC31EB"/>
    <w:rsid w:val="00EC66FE"/>
    <w:rsid w:val="00ED07F0"/>
    <w:rsid w:val="00ED0CF2"/>
    <w:rsid w:val="00ED3601"/>
    <w:rsid w:val="00ED3911"/>
    <w:rsid w:val="00ED3DC7"/>
    <w:rsid w:val="00ED5428"/>
    <w:rsid w:val="00EE0DD9"/>
    <w:rsid w:val="00EE10DC"/>
    <w:rsid w:val="00EE1B1C"/>
    <w:rsid w:val="00EE22F4"/>
    <w:rsid w:val="00EE2479"/>
    <w:rsid w:val="00EE3499"/>
    <w:rsid w:val="00EF0D32"/>
    <w:rsid w:val="00EF2344"/>
    <w:rsid w:val="00EF2FFB"/>
    <w:rsid w:val="00EF5DC9"/>
    <w:rsid w:val="00F00522"/>
    <w:rsid w:val="00F04E02"/>
    <w:rsid w:val="00F10157"/>
    <w:rsid w:val="00F110E0"/>
    <w:rsid w:val="00F12BB5"/>
    <w:rsid w:val="00F13DF5"/>
    <w:rsid w:val="00F15339"/>
    <w:rsid w:val="00F16FBD"/>
    <w:rsid w:val="00F178F4"/>
    <w:rsid w:val="00F22516"/>
    <w:rsid w:val="00F2438D"/>
    <w:rsid w:val="00F31649"/>
    <w:rsid w:val="00F3186E"/>
    <w:rsid w:val="00F331C2"/>
    <w:rsid w:val="00F336E0"/>
    <w:rsid w:val="00F374ED"/>
    <w:rsid w:val="00F3796E"/>
    <w:rsid w:val="00F37A11"/>
    <w:rsid w:val="00F45146"/>
    <w:rsid w:val="00F5218B"/>
    <w:rsid w:val="00F55022"/>
    <w:rsid w:val="00F550BC"/>
    <w:rsid w:val="00F5781C"/>
    <w:rsid w:val="00F724CE"/>
    <w:rsid w:val="00F7438E"/>
    <w:rsid w:val="00F74A76"/>
    <w:rsid w:val="00F754B2"/>
    <w:rsid w:val="00F76A4A"/>
    <w:rsid w:val="00F76BC6"/>
    <w:rsid w:val="00F8206F"/>
    <w:rsid w:val="00F84AAC"/>
    <w:rsid w:val="00F875E7"/>
    <w:rsid w:val="00F91DF6"/>
    <w:rsid w:val="00F95C17"/>
    <w:rsid w:val="00F9697C"/>
    <w:rsid w:val="00F974E0"/>
    <w:rsid w:val="00FA164D"/>
    <w:rsid w:val="00FA4901"/>
    <w:rsid w:val="00FA6A14"/>
    <w:rsid w:val="00FA7889"/>
    <w:rsid w:val="00FB38A8"/>
    <w:rsid w:val="00FC08AE"/>
    <w:rsid w:val="00FC09A4"/>
    <w:rsid w:val="00FC268F"/>
    <w:rsid w:val="00FC32C8"/>
    <w:rsid w:val="00FC79CA"/>
    <w:rsid w:val="00FD1150"/>
    <w:rsid w:val="00FD7EFB"/>
    <w:rsid w:val="00FE18CD"/>
    <w:rsid w:val="00FE2BA6"/>
    <w:rsid w:val="00FE3B8F"/>
    <w:rsid w:val="00FF2AA4"/>
    <w:rsid w:val="00FF3D94"/>
    <w:rsid w:val="00FF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7C3"/>
  </w:style>
  <w:style w:type="paragraph" w:styleId="1">
    <w:name w:val="heading 1"/>
    <w:basedOn w:val="a"/>
    <w:next w:val="a"/>
    <w:link w:val="10"/>
    <w:qFormat/>
    <w:rsid w:val="00BE5596"/>
    <w:pPr>
      <w:keepNext/>
      <w:autoSpaceDE w:val="0"/>
      <w:autoSpaceDN w:val="0"/>
      <w:spacing w:after="0" w:line="240" w:lineRule="auto"/>
      <w:jc w:val="both"/>
      <w:outlineLvl w:val="0"/>
    </w:pPr>
    <w:rPr>
      <w:rFonts w:ascii="Arial" w:eastAsia="Times New Roman" w:hAnsi="Arial" w:cs="Arial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BE5596"/>
    <w:pPr>
      <w:keepNext/>
      <w:autoSpaceDE w:val="0"/>
      <w:autoSpaceDN w:val="0"/>
      <w:spacing w:after="0" w:line="240" w:lineRule="auto"/>
      <w:jc w:val="right"/>
      <w:outlineLvl w:val="1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5596"/>
    <w:rPr>
      <w:rFonts w:ascii="Arial" w:eastAsia="Times New Roman" w:hAnsi="Arial" w:cs="Arial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BE5596"/>
    <w:rPr>
      <w:rFonts w:ascii="Arial" w:eastAsia="Times New Roman" w:hAnsi="Arial" w:cs="Arial"/>
      <w:b/>
      <w:bCs/>
      <w:sz w:val="24"/>
      <w:szCs w:val="24"/>
    </w:rPr>
  </w:style>
  <w:style w:type="paragraph" w:styleId="a3">
    <w:name w:val="Body Text"/>
    <w:basedOn w:val="a"/>
    <w:link w:val="a4"/>
    <w:rsid w:val="00233178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233178"/>
    <w:rPr>
      <w:rFonts w:ascii="Arial" w:eastAsia="Times New Roman" w:hAnsi="Arial" w:cs="Arial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341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127"/>
  </w:style>
  <w:style w:type="paragraph" w:styleId="a7">
    <w:name w:val="footer"/>
    <w:basedOn w:val="a"/>
    <w:link w:val="a8"/>
    <w:uiPriority w:val="99"/>
    <w:unhideWhenUsed/>
    <w:rsid w:val="00B341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4127"/>
  </w:style>
  <w:style w:type="paragraph" w:styleId="a9">
    <w:name w:val="List Paragraph"/>
    <w:basedOn w:val="a"/>
    <w:uiPriority w:val="34"/>
    <w:qFormat/>
    <w:rsid w:val="00B438DC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AF7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F70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3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И. Синицына</dc:creator>
  <cp:lastModifiedBy>Лариса Г. Нестерова</cp:lastModifiedBy>
  <cp:revision>689</cp:revision>
  <cp:lastPrinted>2024-12-25T12:22:00Z</cp:lastPrinted>
  <dcterms:created xsi:type="dcterms:W3CDTF">2014-09-16T14:39:00Z</dcterms:created>
  <dcterms:modified xsi:type="dcterms:W3CDTF">2024-12-25T12:35:00Z</dcterms:modified>
</cp:coreProperties>
</file>