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B2A" w:rsidRDefault="00F16B2A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C1A7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1A71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21683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Default="00921683" w:rsidP="00921683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9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1A71">
        <w:rPr>
          <w:rFonts w:ascii="Times New Roman" w:hAnsi="Times New Roman" w:cs="Times New Roman"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F16B2A" w:rsidRDefault="00921683" w:rsidP="00F16B2A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B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6B2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 w:rsidRPr="00F16B2A">
        <w:rPr>
          <w:rFonts w:ascii="Times New Roman" w:hAnsi="Times New Roman" w:cs="Times New Roman"/>
          <w:sz w:val="28"/>
          <w:szCs w:val="28"/>
        </w:rPr>
        <w:t>а</w:t>
      </w:r>
      <w:r w:rsidR="00117CB8" w:rsidRPr="00F16B2A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</w:t>
      </w:r>
      <w:r w:rsidRPr="00F16B2A">
        <w:rPr>
          <w:rFonts w:ascii="Times New Roman" w:hAnsi="Times New Roman" w:cs="Times New Roman"/>
          <w:sz w:val="28"/>
          <w:szCs w:val="28"/>
        </w:rPr>
        <w:t>.</w:t>
      </w:r>
    </w:p>
    <w:p w:rsidR="00921683" w:rsidRDefault="00921683" w:rsidP="00921683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007" w:rsidRDefault="00DE0007" w:rsidP="00DE0007">
      <w:pPr>
        <w:tabs>
          <w:tab w:val="left" w:pos="9354"/>
        </w:tabs>
        <w:spacing w:line="360" w:lineRule="auto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20D2" w:rsidRDefault="007B20D2" w:rsidP="00092F48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B1E" w:rsidRPr="00092F48" w:rsidRDefault="00E3504E" w:rsidP="00092F48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4C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48ED">
        <w:rPr>
          <w:rFonts w:ascii="Times New Roman" w:hAnsi="Times New Roman" w:cs="Times New Roman"/>
          <w:sz w:val="28"/>
          <w:szCs w:val="28"/>
        </w:rPr>
        <w:t xml:space="preserve"> </w:t>
      </w:r>
      <w:r w:rsidR="00850B1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 w:rsidRPr="00F11CDA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D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7B20D2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17CB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F16B2A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17CB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17CB8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Pr="002E1EA8" w:rsidRDefault="00B95173" w:rsidP="00B95173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95173" w:rsidRPr="002E1EA8" w:rsidRDefault="00B95173" w:rsidP="00B95173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B95173" w:rsidRPr="002E1EA8" w:rsidRDefault="00B95173" w:rsidP="00B95173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 xml:space="preserve">от </w:t>
      </w:r>
      <w:r w:rsidR="00DC5D74">
        <w:rPr>
          <w:rFonts w:ascii="Times New Roman" w:hAnsi="Times New Roman" w:cs="Times New Roman"/>
          <w:sz w:val="24"/>
          <w:szCs w:val="24"/>
        </w:rPr>
        <w:t>20</w:t>
      </w:r>
      <w:r w:rsidR="00D76A91">
        <w:rPr>
          <w:rFonts w:ascii="Times New Roman" w:hAnsi="Times New Roman" w:cs="Times New Roman"/>
          <w:sz w:val="24"/>
          <w:szCs w:val="24"/>
        </w:rPr>
        <w:t>.</w:t>
      </w:r>
      <w:r w:rsidR="00D76A91" w:rsidRPr="003C5114">
        <w:rPr>
          <w:rFonts w:ascii="Times New Roman" w:hAnsi="Times New Roman" w:cs="Times New Roman"/>
          <w:sz w:val="24"/>
          <w:szCs w:val="24"/>
        </w:rPr>
        <w:t>03</w:t>
      </w:r>
      <w:r w:rsidR="00D76A91">
        <w:rPr>
          <w:rFonts w:ascii="Times New Roman" w:hAnsi="Times New Roman" w:cs="Times New Roman"/>
          <w:sz w:val="24"/>
          <w:szCs w:val="24"/>
        </w:rPr>
        <w:t>.20</w:t>
      </w:r>
      <w:r w:rsidR="00382AA4">
        <w:rPr>
          <w:rFonts w:ascii="Times New Roman" w:hAnsi="Times New Roman" w:cs="Times New Roman"/>
          <w:sz w:val="24"/>
          <w:szCs w:val="24"/>
        </w:rPr>
        <w:t>25</w:t>
      </w:r>
      <w:r w:rsidR="007D5A49">
        <w:rPr>
          <w:rFonts w:ascii="Times New Roman" w:hAnsi="Times New Roman" w:cs="Times New Roman"/>
          <w:sz w:val="24"/>
          <w:szCs w:val="24"/>
        </w:rPr>
        <w:t xml:space="preserve"> № 510</w:t>
      </w:r>
      <w:bookmarkStart w:id="0" w:name="_GoBack"/>
      <w:bookmarkEnd w:id="0"/>
    </w:p>
    <w:p w:rsidR="00B66B58" w:rsidRDefault="00B66B58" w:rsidP="00B66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B58" w:rsidRPr="00133826" w:rsidRDefault="00B66B58" w:rsidP="00B66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66B58" w:rsidRDefault="00B66B58" w:rsidP="00FB3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B36FA" w:rsidRPr="00FB36FA" w:rsidRDefault="00FB36FA" w:rsidP="00FB3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536"/>
        <w:gridCol w:w="2127"/>
        <w:gridCol w:w="1984"/>
      </w:tblGrid>
      <w:tr w:rsidR="00B66B58" w:rsidRPr="00133826" w:rsidTr="00F16B2A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58" w:rsidRPr="00133826" w:rsidRDefault="00B66B58" w:rsidP="00F16B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B66B58" w:rsidRPr="00133826" w:rsidRDefault="00B66B58" w:rsidP="00F16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B66B58" w:rsidRPr="00133826" w:rsidRDefault="00B66B58" w:rsidP="00F16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58" w:rsidRPr="00133826" w:rsidRDefault="00B66B58" w:rsidP="00F16B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58" w:rsidRPr="00133826" w:rsidRDefault="00B66B58" w:rsidP="00F16B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B66B58" w:rsidRPr="00133826" w:rsidRDefault="00B66B58" w:rsidP="00F16B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58" w:rsidRPr="00133826" w:rsidRDefault="00B66B58" w:rsidP="00F16B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B66B58" w:rsidRPr="00133826" w:rsidRDefault="00B66B58" w:rsidP="00F16B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793A51" w:rsidRPr="008C049A" w:rsidTr="00F16B2A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09.04.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083300" w:rsidRDefault="00793A51" w:rsidP="00F16B2A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08330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Устав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E464E2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793A51" w:rsidRPr="00FD66AD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</w:t>
            </w:r>
          </w:p>
        </w:tc>
      </w:tr>
      <w:tr w:rsidR="00793A51" w:rsidRPr="008C049A" w:rsidTr="00F16B2A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23.04.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C34160" w:rsidRDefault="00793A51" w:rsidP="00F16B2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отче</w:t>
            </w:r>
            <w:r w:rsidRPr="005D64E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те администрации городского округа Тольятти об исполнении Программы приватизации муниципального имущества городского округа Тольятти на 2024 год, утвержденной решением Думы городского округа Тольятти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от </w:t>
            </w:r>
            <w:r w:rsidRPr="00C3416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08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.11.202</w:t>
            </w:r>
            <w:r w:rsidRPr="00C3416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 № </w:t>
            </w:r>
            <w:r w:rsidRPr="00C3416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5D64EB" w:rsidRDefault="00793A51" w:rsidP="00F16B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D64EB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</w:p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47B50">
              <w:rPr>
                <w:rFonts w:ascii="Times New Roman" w:hAnsi="Times New Roman" w:cs="Times New Roman"/>
                <w:sz w:val="26"/>
                <w:szCs w:val="26"/>
              </w:rPr>
              <w:t xml:space="preserve"> 148</w:t>
            </w: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первого заместителя главы городского округа </w:t>
            </w:r>
          </w:p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.№ 01-30/81 от 11.02.2025)</w:t>
            </w:r>
          </w:p>
        </w:tc>
      </w:tr>
      <w:tr w:rsidR="00793A51" w:rsidRPr="008C049A" w:rsidTr="00F16B2A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1C4FB3" w:rsidRDefault="00793A51" w:rsidP="00F16B2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1C4F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1C4F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 Положение о собраниях и конференциях граждан в городском округе Тольятти, утвержденное решением Думы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1C4F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от 18.06.2008 № 932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Default="00793A51" w:rsidP="00F16B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E464E2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</w:t>
            </w:r>
            <w:r w:rsidRPr="00E464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793A51" w:rsidRPr="00FD66AD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136</w:t>
            </w:r>
          </w:p>
        </w:tc>
      </w:tr>
      <w:tr w:rsidR="00793A51" w:rsidRPr="008C049A" w:rsidTr="00F16B2A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04.06.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E13149" w:rsidRDefault="00793A51" w:rsidP="00F16B2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E131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отчете администрации городского округа Тольятти об исполнении бюджета городского округа Тольятти за 2024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5D64EB" w:rsidRDefault="00793A51" w:rsidP="00F16B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D64EB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18.02.2025 </w:t>
            </w:r>
          </w:p>
          <w:p w:rsidR="00793A51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47B50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первого заместителя главы городского округа </w:t>
            </w:r>
          </w:p>
          <w:p w:rsidR="00793A51" w:rsidRPr="005D64EB" w:rsidRDefault="00793A51" w:rsidP="00F16B2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5D64EB">
              <w:rPr>
                <w:rFonts w:ascii="Times New Roman" w:hAnsi="Times New Roman" w:cs="Times New Roman"/>
                <w:sz w:val="26"/>
                <w:szCs w:val="26"/>
              </w:rPr>
              <w:t>.№ 01-30/81 от 11.02.2025)</w:t>
            </w:r>
          </w:p>
        </w:tc>
      </w:tr>
      <w:tr w:rsidR="00793A51" w:rsidRPr="008C049A" w:rsidTr="00F16B2A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D42E8E" w:rsidRDefault="00793A51" w:rsidP="00F16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D42E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внесении изменений в Порядок </w:t>
            </w:r>
            <w:proofErr w:type="gramStart"/>
            <w:r w:rsidRPr="00D42E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проведения отчета начальника Управления Министерства внутренних дел Российской Федерации</w:t>
            </w:r>
            <w:proofErr w:type="gramEnd"/>
            <w:r w:rsidRPr="00D42E8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городу Тольятти, утвержденный решением Думы городского округа Тольятти от 19.09.2012 № 966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D42E8E" w:rsidRDefault="00793A51" w:rsidP="00F16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42E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D42E8E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E8E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D42E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2E8E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793A51" w:rsidRPr="00D42E8E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E8E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793A51" w:rsidRPr="00D42E8E" w:rsidRDefault="00793A51" w:rsidP="00F16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E8E">
              <w:rPr>
                <w:rFonts w:ascii="Times New Roman" w:hAnsi="Times New Roman" w:cs="Times New Roman"/>
                <w:sz w:val="26"/>
                <w:szCs w:val="26"/>
              </w:rPr>
              <w:t>от 18.02.2025</w:t>
            </w:r>
          </w:p>
          <w:p w:rsidR="00793A51" w:rsidRPr="00D42E8E" w:rsidRDefault="00793A51" w:rsidP="00F16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42E8E">
              <w:rPr>
                <w:rFonts w:ascii="Times New Roman" w:hAnsi="Times New Roman" w:cs="Times New Roman"/>
                <w:sz w:val="26"/>
                <w:szCs w:val="26"/>
              </w:rPr>
              <w:t>№ 82</w:t>
            </w:r>
          </w:p>
        </w:tc>
      </w:tr>
      <w:tr w:rsidR="00793A51" w:rsidRPr="008C049A" w:rsidTr="00F16B2A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670690" w:rsidRDefault="00793A51" w:rsidP="00730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5EC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5EC0">
              <w:rPr>
                <w:rFonts w:ascii="Times New Roman" w:hAnsi="Times New Roman" w:cs="Times New Roman"/>
                <w:sz w:val="26"/>
                <w:szCs w:val="26"/>
              </w:rPr>
              <w:t xml:space="preserve">О плане нормотворческой деятельности Думы городского округа Тольятти на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847B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5EC0">
              <w:rPr>
                <w:rFonts w:ascii="Times New Roman" w:hAnsi="Times New Roman" w:cs="Times New Roman"/>
                <w:sz w:val="26"/>
                <w:szCs w:val="26"/>
              </w:rPr>
              <w:t xml:space="preserve">квартал 2025 года </w:t>
            </w:r>
            <w:r w:rsidRPr="00595EC0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93A51" w:rsidRPr="008C049A" w:rsidTr="00F16B2A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25.06.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Default="00793A51" w:rsidP="00F1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4115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 внесении изменений в Положение о территориальном общественном самоуправлении в городском округе Тольятти, утвержденное решением Думы городского округа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Тольятти от 19.10.2022 </w:t>
            </w:r>
            <w:r w:rsidRPr="004115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1396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E464E2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E464E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495299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136</w:t>
            </w:r>
          </w:p>
          <w:p w:rsidR="00F16B2A" w:rsidRPr="00FB36FA" w:rsidRDefault="00F16B2A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A51" w:rsidRPr="008C049A" w:rsidTr="00F16B2A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1" w:rsidRDefault="00793A51" w:rsidP="00F16B2A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Pr="004278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A51" w:rsidRPr="00427884" w:rsidRDefault="00793A51" w:rsidP="00F16B2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B66B58" w:rsidRPr="00CA266A" w:rsidRDefault="00B66B58" w:rsidP="00B66B58">
      <w:pPr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6B58" w:rsidRPr="00BE5596" w:rsidRDefault="00B66B58" w:rsidP="00B66B58">
      <w:pPr>
        <w:rPr>
          <w:rFonts w:ascii="Times New Roman" w:hAnsi="Times New Roman" w:cs="Times New Roman"/>
          <w:sz w:val="24"/>
          <w:szCs w:val="24"/>
        </w:rPr>
      </w:pPr>
    </w:p>
    <w:p w:rsidR="00D6787D" w:rsidRDefault="00D6787D" w:rsidP="00D678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787D" w:rsidSect="00F16B2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7D" w:rsidRDefault="0006177D" w:rsidP="00B34127">
      <w:pPr>
        <w:spacing w:after="0" w:line="240" w:lineRule="auto"/>
      </w:pPr>
      <w:r>
        <w:separator/>
      </w:r>
    </w:p>
  </w:endnote>
  <w:endnote w:type="continuationSeparator" w:id="0">
    <w:p w:rsidR="0006177D" w:rsidRDefault="0006177D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7D" w:rsidRDefault="0006177D" w:rsidP="00B34127">
      <w:pPr>
        <w:spacing w:after="0" w:line="240" w:lineRule="auto"/>
      </w:pPr>
      <w:r>
        <w:separator/>
      </w:r>
    </w:p>
  </w:footnote>
  <w:footnote w:type="continuationSeparator" w:id="0">
    <w:p w:rsidR="0006177D" w:rsidRDefault="0006177D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6B2A" w:rsidRPr="00B34127" w:rsidRDefault="00F16B2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5A4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1634"/>
    <w:rsid w:val="0000360B"/>
    <w:rsid w:val="00005F46"/>
    <w:rsid w:val="0001049C"/>
    <w:rsid w:val="00012A59"/>
    <w:rsid w:val="0001712C"/>
    <w:rsid w:val="000177AE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1DCF"/>
    <w:rsid w:val="00043CE8"/>
    <w:rsid w:val="000542C0"/>
    <w:rsid w:val="0006177D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4633"/>
    <w:rsid w:val="00085858"/>
    <w:rsid w:val="00090878"/>
    <w:rsid w:val="00090C2A"/>
    <w:rsid w:val="00092CBC"/>
    <w:rsid w:val="00092F48"/>
    <w:rsid w:val="000947C4"/>
    <w:rsid w:val="000A143D"/>
    <w:rsid w:val="000A2970"/>
    <w:rsid w:val="000B144F"/>
    <w:rsid w:val="000B404E"/>
    <w:rsid w:val="000B542C"/>
    <w:rsid w:val="000B548F"/>
    <w:rsid w:val="000B6A51"/>
    <w:rsid w:val="000B6BD7"/>
    <w:rsid w:val="000B6FA2"/>
    <w:rsid w:val="000B7399"/>
    <w:rsid w:val="000C2687"/>
    <w:rsid w:val="000C2D0D"/>
    <w:rsid w:val="000C31B7"/>
    <w:rsid w:val="000C443E"/>
    <w:rsid w:val="000C7413"/>
    <w:rsid w:val="000C7C36"/>
    <w:rsid w:val="000D36FF"/>
    <w:rsid w:val="000D415F"/>
    <w:rsid w:val="000E011E"/>
    <w:rsid w:val="000E18EF"/>
    <w:rsid w:val="000E4966"/>
    <w:rsid w:val="000E70D8"/>
    <w:rsid w:val="000F0F1E"/>
    <w:rsid w:val="000F2219"/>
    <w:rsid w:val="000F3117"/>
    <w:rsid w:val="000F6EDB"/>
    <w:rsid w:val="00101EAC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17CB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1523"/>
    <w:rsid w:val="00144A1F"/>
    <w:rsid w:val="00144F69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1CF5"/>
    <w:rsid w:val="001E5337"/>
    <w:rsid w:val="001E7A95"/>
    <w:rsid w:val="001F4300"/>
    <w:rsid w:val="001F43E7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5E19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929"/>
    <w:rsid w:val="00255E05"/>
    <w:rsid w:val="002616DB"/>
    <w:rsid w:val="00266382"/>
    <w:rsid w:val="0026666D"/>
    <w:rsid w:val="00266E2A"/>
    <w:rsid w:val="00266F42"/>
    <w:rsid w:val="00273862"/>
    <w:rsid w:val="00276B24"/>
    <w:rsid w:val="00276B7C"/>
    <w:rsid w:val="00282E2A"/>
    <w:rsid w:val="0028387A"/>
    <w:rsid w:val="00284985"/>
    <w:rsid w:val="00284EEB"/>
    <w:rsid w:val="0028600F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A5E1E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2F77AD"/>
    <w:rsid w:val="00301028"/>
    <w:rsid w:val="00301955"/>
    <w:rsid w:val="00301C54"/>
    <w:rsid w:val="00302E4D"/>
    <w:rsid w:val="00303DD5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36FE7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64C80"/>
    <w:rsid w:val="00370D8C"/>
    <w:rsid w:val="00371761"/>
    <w:rsid w:val="00371949"/>
    <w:rsid w:val="00374352"/>
    <w:rsid w:val="00374971"/>
    <w:rsid w:val="00376FED"/>
    <w:rsid w:val="00377A1C"/>
    <w:rsid w:val="00381974"/>
    <w:rsid w:val="00382AA4"/>
    <w:rsid w:val="003837B9"/>
    <w:rsid w:val="003843F3"/>
    <w:rsid w:val="003928ED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C5114"/>
    <w:rsid w:val="003D4521"/>
    <w:rsid w:val="003D5E1C"/>
    <w:rsid w:val="003D61BB"/>
    <w:rsid w:val="003E76BC"/>
    <w:rsid w:val="003F0447"/>
    <w:rsid w:val="003F11E5"/>
    <w:rsid w:val="003F1934"/>
    <w:rsid w:val="003F2D75"/>
    <w:rsid w:val="003F52EE"/>
    <w:rsid w:val="003F59A3"/>
    <w:rsid w:val="003F5E89"/>
    <w:rsid w:val="00400997"/>
    <w:rsid w:val="004013FE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49C7"/>
    <w:rsid w:val="00495299"/>
    <w:rsid w:val="00497C1C"/>
    <w:rsid w:val="004A0CC6"/>
    <w:rsid w:val="004A3089"/>
    <w:rsid w:val="004A42A0"/>
    <w:rsid w:val="004A4C0D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0B8"/>
    <w:rsid w:val="0050143C"/>
    <w:rsid w:val="00501A57"/>
    <w:rsid w:val="00501BA7"/>
    <w:rsid w:val="00502296"/>
    <w:rsid w:val="005047EF"/>
    <w:rsid w:val="0050796D"/>
    <w:rsid w:val="00507F38"/>
    <w:rsid w:val="00511B1C"/>
    <w:rsid w:val="00512403"/>
    <w:rsid w:val="005129F0"/>
    <w:rsid w:val="00514909"/>
    <w:rsid w:val="0052061A"/>
    <w:rsid w:val="005257C9"/>
    <w:rsid w:val="00527D6F"/>
    <w:rsid w:val="00527F1C"/>
    <w:rsid w:val="0053397D"/>
    <w:rsid w:val="0053511C"/>
    <w:rsid w:val="005412A0"/>
    <w:rsid w:val="00543DFB"/>
    <w:rsid w:val="00547E6D"/>
    <w:rsid w:val="005568C6"/>
    <w:rsid w:val="00556C44"/>
    <w:rsid w:val="00561C74"/>
    <w:rsid w:val="00561CBE"/>
    <w:rsid w:val="00566453"/>
    <w:rsid w:val="00567331"/>
    <w:rsid w:val="00567FF1"/>
    <w:rsid w:val="0057008A"/>
    <w:rsid w:val="0057260A"/>
    <w:rsid w:val="00585A73"/>
    <w:rsid w:val="00587BF1"/>
    <w:rsid w:val="00591B36"/>
    <w:rsid w:val="005961A4"/>
    <w:rsid w:val="0059729B"/>
    <w:rsid w:val="00597320"/>
    <w:rsid w:val="005A4F3D"/>
    <w:rsid w:val="005B101E"/>
    <w:rsid w:val="005B3907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28DF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15C87"/>
    <w:rsid w:val="00623E45"/>
    <w:rsid w:val="00625326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22A7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1C2D"/>
    <w:rsid w:val="006832B8"/>
    <w:rsid w:val="00683744"/>
    <w:rsid w:val="00684A86"/>
    <w:rsid w:val="006865C5"/>
    <w:rsid w:val="00687157"/>
    <w:rsid w:val="006910E2"/>
    <w:rsid w:val="00691411"/>
    <w:rsid w:val="006955E6"/>
    <w:rsid w:val="006957CF"/>
    <w:rsid w:val="00697B11"/>
    <w:rsid w:val="006A12C2"/>
    <w:rsid w:val="006A29AD"/>
    <w:rsid w:val="006A2A93"/>
    <w:rsid w:val="006A39DB"/>
    <w:rsid w:val="006A44F8"/>
    <w:rsid w:val="006A4764"/>
    <w:rsid w:val="006A52B2"/>
    <w:rsid w:val="006A5F34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C48ED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064F"/>
    <w:rsid w:val="007316B3"/>
    <w:rsid w:val="00731FBC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55C45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3A51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20D2"/>
    <w:rsid w:val="007B3277"/>
    <w:rsid w:val="007C0B00"/>
    <w:rsid w:val="007C1002"/>
    <w:rsid w:val="007C351A"/>
    <w:rsid w:val="007D4252"/>
    <w:rsid w:val="007D48DF"/>
    <w:rsid w:val="007D5A49"/>
    <w:rsid w:val="007D6AE1"/>
    <w:rsid w:val="007E3B2C"/>
    <w:rsid w:val="007E798E"/>
    <w:rsid w:val="007F08B5"/>
    <w:rsid w:val="007F1249"/>
    <w:rsid w:val="007F25C4"/>
    <w:rsid w:val="007F6433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15907"/>
    <w:rsid w:val="00824491"/>
    <w:rsid w:val="0082465B"/>
    <w:rsid w:val="0083050F"/>
    <w:rsid w:val="0083102C"/>
    <w:rsid w:val="0083521E"/>
    <w:rsid w:val="00835876"/>
    <w:rsid w:val="00835941"/>
    <w:rsid w:val="00842D8D"/>
    <w:rsid w:val="00844062"/>
    <w:rsid w:val="00844DC2"/>
    <w:rsid w:val="008450D8"/>
    <w:rsid w:val="00846370"/>
    <w:rsid w:val="00847C49"/>
    <w:rsid w:val="008505F7"/>
    <w:rsid w:val="00850B1E"/>
    <w:rsid w:val="008514D3"/>
    <w:rsid w:val="00856FBE"/>
    <w:rsid w:val="008629BA"/>
    <w:rsid w:val="00863EDE"/>
    <w:rsid w:val="00864225"/>
    <w:rsid w:val="00865BC8"/>
    <w:rsid w:val="00865D14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1A71"/>
    <w:rsid w:val="008C289B"/>
    <w:rsid w:val="008C7D84"/>
    <w:rsid w:val="008D0EE1"/>
    <w:rsid w:val="008D3A29"/>
    <w:rsid w:val="008D564B"/>
    <w:rsid w:val="008D6A59"/>
    <w:rsid w:val="008D7D1E"/>
    <w:rsid w:val="008E03AF"/>
    <w:rsid w:val="008E03FB"/>
    <w:rsid w:val="008F63B7"/>
    <w:rsid w:val="00900207"/>
    <w:rsid w:val="00900868"/>
    <w:rsid w:val="009014E5"/>
    <w:rsid w:val="009025A9"/>
    <w:rsid w:val="0090564D"/>
    <w:rsid w:val="009065E3"/>
    <w:rsid w:val="009069A8"/>
    <w:rsid w:val="0091035C"/>
    <w:rsid w:val="009103F6"/>
    <w:rsid w:val="00912095"/>
    <w:rsid w:val="00912A46"/>
    <w:rsid w:val="00913A9A"/>
    <w:rsid w:val="00915CE8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3091"/>
    <w:rsid w:val="00935D12"/>
    <w:rsid w:val="00940823"/>
    <w:rsid w:val="00940E84"/>
    <w:rsid w:val="00940FC4"/>
    <w:rsid w:val="009458EE"/>
    <w:rsid w:val="00946019"/>
    <w:rsid w:val="009470F9"/>
    <w:rsid w:val="00950732"/>
    <w:rsid w:val="00952282"/>
    <w:rsid w:val="00954FEF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C7672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4FD6"/>
    <w:rsid w:val="00A06524"/>
    <w:rsid w:val="00A065CC"/>
    <w:rsid w:val="00A06892"/>
    <w:rsid w:val="00A07A7F"/>
    <w:rsid w:val="00A10C3E"/>
    <w:rsid w:val="00A11D2A"/>
    <w:rsid w:val="00A14F4D"/>
    <w:rsid w:val="00A2282D"/>
    <w:rsid w:val="00A236B2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87F49"/>
    <w:rsid w:val="00A92216"/>
    <w:rsid w:val="00A950CA"/>
    <w:rsid w:val="00A9576E"/>
    <w:rsid w:val="00A9635E"/>
    <w:rsid w:val="00AA0EAF"/>
    <w:rsid w:val="00AA336B"/>
    <w:rsid w:val="00AA4D13"/>
    <w:rsid w:val="00AA6283"/>
    <w:rsid w:val="00AA6464"/>
    <w:rsid w:val="00AA7CB4"/>
    <w:rsid w:val="00AB1E92"/>
    <w:rsid w:val="00AB48BC"/>
    <w:rsid w:val="00AB66F6"/>
    <w:rsid w:val="00AC0351"/>
    <w:rsid w:val="00AC53DC"/>
    <w:rsid w:val="00AD1D7C"/>
    <w:rsid w:val="00AD292F"/>
    <w:rsid w:val="00AD46E0"/>
    <w:rsid w:val="00AD6DD4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1924"/>
    <w:rsid w:val="00AF2282"/>
    <w:rsid w:val="00AF2E57"/>
    <w:rsid w:val="00AF3A38"/>
    <w:rsid w:val="00AF70A6"/>
    <w:rsid w:val="00B00157"/>
    <w:rsid w:val="00B06640"/>
    <w:rsid w:val="00B06AB9"/>
    <w:rsid w:val="00B13B28"/>
    <w:rsid w:val="00B14192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5AAB"/>
    <w:rsid w:val="00B56A7E"/>
    <w:rsid w:val="00B61D27"/>
    <w:rsid w:val="00B62121"/>
    <w:rsid w:val="00B64666"/>
    <w:rsid w:val="00B6595C"/>
    <w:rsid w:val="00B66B58"/>
    <w:rsid w:val="00B66BBD"/>
    <w:rsid w:val="00B70184"/>
    <w:rsid w:val="00B70BF0"/>
    <w:rsid w:val="00B71995"/>
    <w:rsid w:val="00B739C4"/>
    <w:rsid w:val="00B746FE"/>
    <w:rsid w:val="00B76774"/>
    <w:rsid w:val="00B80C8E"/>
    <w:rsid w:val="00B80F94"/>
    <w:rsid w:val="00B86190"/>
    <w:rsid w:val="00B9113B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04E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1798"/>
    <w:rsid w:val="00C133CF"/>
    <w:rsid w:val="00C14159"/>
    <w:rsid w:val="00C15A50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3236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97F4D"/>
    <w:rsid w:val="00CA1101"/>
    <w:rsid w:val="00CA266A"/>
    <w:rsid w:val="00CB20DC"/>
    <w:rsid w:val="00CB6141"/>
    <w:rsid w:val="00CB7A15"/>
    <w:rsid w:val="00CC22AC"/>
    <w:rsid w:val="00CC6917"/>
    <w:rsid w:val="00CC768D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CF692F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0BD5"/>
    <w:rsid w:val="00D41ECA"/>
    <w:rsid w:val="00D42782"/>
    <w:rsid w:val="00D4423E"/>
    <w:rsid w:val="00D45D67"/>
    <w:rsid w:val="00D534E6"/>
    <w:rsid w:val="00D54ABA"/>
    <w:rsid w:val="00D61728"/>
    <w:rsid w:val="00D622C6"/>
    <w:rsid w:val="00D654FB"/>
    <w:rsid w:val="00D66B14"/>
    <w:rsid w:val="00D6787D"/>
    <w:rsid w:val="00D67FD1"/>
    <w:rsid w:val="00D71CC2"/>
    <w:rsid w:val="00D71D72"/>
    <w:rsid w:val="00D71EC8"/>
    <w:rsid w:val="00D720DC"/>
    <w:rsid w:val="00D76A91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5D74"/>
    <w:rsid w:val="00DC762F"/>
    <w:rsid w:val="00DD2493"/>
    <w:rsid w:val="00DD5FA3"/>
    <w:rsid w:val="00DE0007"/>
    <w:rsid w:val="00DE39C4"/>
    <w:rsid w:val="00DE5C50"/>
    <w:rsid w:val="00DE6B0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2234"/>
    <w:rsid w:val="00E33A7A"/>
    <w:rsid w:val="00E33E30"/>
    <w:rsid w:val="00E3504E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7772A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15BD"/>
    <w:rsid w:val="00F12BB5"/>
    <w:rsid w:val="00F13DF5"/>
    <w:rsid w:val="00F14F08"/>
    <w:rsid w:val="00F15339"/>
    <w:rsid w:val="00F16B2A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37A11"/>
    <w:rsid w:val="00F45146"/>
    <w:rsid w:val="00F5218B"/>
    <w:rsid w:val="00F55022"/>
    <w:rsid w:val="00F550BC"/>
    <w:rsid w:val="00F5781C"/>
    <w:rsid w:val="00F717DA"/>
    <w:rsid w:val="00F724CE"/>
    <w:rsid w:val="00F7438E"/>
    <w:rsid w:val="00F74A76"/>
    <w:rsid w:val="00F754B2"/>
    <w:rsid w:val="00F76A4A"/>
    <w:rsid w:val="00F76BC6"/>
    <w:rsid w:val="00F84AAC"/>
    <w:rsid w:val="00F875E7"/>
    <w:rsid w:val="00F91DF6"/>
    <w:rsid w:val="00F94A81"/>
    <w:rsid w:val="00F95C17"/>
    <w:rsid w:val="00F9697C"/>
    <w:rsid w:val="00F974E0"/>
    <w:rsid w:val="00FA164D"/>
    <w:rsid w:val="00FA4901"/>
    <w:rsid w:val="00FA6A14"/>
    <w:rsid w:val="00FA7889"/>
    <w:rsid w:val="00FB36FA"/>
    <w:rsid w:val="00FB38A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D436-7F37-44F5-B38D-7143D518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Елена Е. Филатова</cp:lastModifiedBy>
  <cp:revision>755</cp:revision>
  <cp:lastPrinted>2025-03-20T11:45:00Z</cp:lastPrinted>
  <dcterms:created xsi:type="dcterms:W3CDTF">2014-09-16T14:39:00Z</dcterms:created>
  <dcterms:modified xsi:type="dcterms:W3CDTF">2025-03-27T08:41:00Z</dcterms:modified>
</cp:coreProperties>
</file>