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7" w:rsidRPr="007F0F24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ПРОТОКОЛ</w:t>
      </w:r>
      <w:r w:rsidR="00BB46AA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825B15">
        <w:rPr>
          <w:rFonts w:ascii="Arial" w:hAnsi="Arial" w:cs="Arial"/>
          <w:b/>
          <w:bCs/>
          <w:sz w:val="24"/>
          <w:szCs w:val="24"/>
        </w:rPr>
        <w:t>3</w:t>
      </w:r>
      <w:r w:rsidR="00245018">
        <w:rPr>
          <w:rFonts w:ascii="Arial" w:hAnsi="Arial" w:cs="Arial"/>
          <w:b/>
          <w:bCs/>
          <w:sz w:val="24"/>
          <w:szCs w:val="24"/>
        </w:rPr>
        <w:t>7</w:t>
      </w:r>
    </w:p>
    <w:p w:rsidR="00EF7107" w:rsidRPr="00EF7107" w:rsidRDefault="00EF7107" w:rsidP="00EF71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заседания Думы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городского округа Тольятти </w:t>
      </w:r>
      <w:r>
        <w:rPr>
          <w:rFonts w:ascii="Arial" w:hAnsi="Arial" w:cs="Arial"/>
          <w:b/>
          <w:bCs/>
          <w:sz w:val="24"/>
          <w:szCs w:val="24"/>
          <w:lang w:val="en-US"/>
        </w:rPr>
        <w:t>VII</w:t>
      </w:r>
      <w:r w:rsidR="00480D8E">
        <w:rPr>
          <w:rFonts w:ascii="Arial" w:hAnsi="Arial" w:cs="Arial"/>
          <w:b/>
          <w:bCs/>
          <w:sz w:val="24"/>
          <w:szCs w:val="24"/>
          <w:lang w:val="en-US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созыва</w:t>
      </w:r>
    </w:p>
    <w:p w:rsidR="00EF7107" w:rsidRDefault="00EF7107" w:rsidP="00EF7107">
      <w:pPr>
        <w:ind w:left="5760"/>
        <w:jc w:val="right"/>
        <w:rPr>
          <w:rFonts w:ascii="Arial" w:hAnsi="Arial" w:cs="Arial"/>
          <w:i/>
          <w:iCs/>
          <w:sz w:val="24"/>
          <w:szCs w:val="24"/>
        </w:rPr>
      </w:pPr>
    </w:p>
    <w:p w:rsidR="00EF7107" w:rsidRDefault="00EF7107" w:rsidP="00EF7107">
      <w:pPr>
        <w:jc w:val="right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г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.Т</w:t>
      </w:r>
      <w:proofErr w:type="gramEnd"/>
      <w:r>
        <w:rPr>
          <w:rFonts w:ascii="Arial" w:hAnsi="Arial" w:cs="Arial"/>
          <w:i/>
          <w:iCs/>
          <w:sz w:val="24"/>
          <w:szCs w:val="24"/>
        </w:rPr>
        <w:t>ольятти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</w:t>
      </w:r>
      <w:r w:rsidR="00BB46AA">
        <w:rPr>
          <w:rFonts w:ascii="Arial" w:hAnsi="Arial" w:cs="Arial"/>
          <w:i/>
          <w:iCs/>
          <w:sz w:val="24"/>
          <w:szCs w:val="24"/>
        </w:rPr>
        <w:t xml:space="preserve">от </w:t>
      </w:r>
      <w:r w:rsidR="00245018">
        <w:rPr>
          <w:rFonts w:ascii="Arial" w:hAnsi="Arial" w:cs="Arial"/>
          <w:i/>
          <w:iCs/>
          <w:sz w:val="24"/>
          <w:szCs w:val="24"/>
        </w:rPr>
        <w:t>23</w:t>
      </w:r>
      <w:r w:rsidR="009D1EE6">
        <w:rPr>
          <w:rFonts w:ascii="Arial" w:hAnsi="Arial" w:cs="Arial"/>
          <w:i/>
          <w:iCs/>
          <w:sz w:val="24"/>
          <w:szCs w:val="24"/>
        </w:rPr>
        <w:t>.</w:t>
      </w:r>
      <w:r w:rsidR="00825B15">
        <w:rPr>
          <w:rFonts w:ascii="Arial" w:hAnsi="Arial" w:cs="Arial"/>
          <w:i/>
          <w:iCs/>
          <w:sz w:val="24"/>
          <w:szCs w:val="24"/>
        </w:rPr>
        <w:t>0</w:t>
      </w:r>
      <w:r w:rsidR="000E6DF6">
        <w:rPr>
          <w:rFonts w:ascii="Arial" w:hAnsi="Arial" w:cs="Arial"/>
          <w:i/>
          <w:iCs/>
          <w:sz w:val="24"/>
          <w:szCs w:val="24"/>
        </w:rPr>
        <w:t>4</w:t>
      </w:r>
      <w:r w:rsidR="00684CA0">
        <w:rPr>
          <w:rFonts w:ascii="Arial" w:hAnsi="Arial" w:cs="Arial"/>
          <w:i/>
          <w:iCs/>
          <w:sz w:val="24"/>
          <w:szCs w:val="24"/>
        </w:rPr>
        <w:t>.</w:t>
      </w:r>
      <w:r w:rsidR="00EC2E0E">
        <w:rPr>
          <w:rFonts w:ascii="Arial" w:hAnsi="Arial" w:cs="Arial"/>
          <w:i/>
          <w:iCs/>
          <w:sz w:val="24"/>
          <w:szCs w:val="24"/>
        </w:rPr>
        <w:t>2025</w:t>
      </w:r>
    </w:p>
    <w:p w:rsidR="00EF7107" w:rsidRDefault="00EF7107" w:rsidP="00EF7107">
      <w:pPr>
        <w:jc w:val="both"/>
        <w:rPr>
          <w:rFonts w:ascii="Arial" w:hAnsi="Arial" w:cs="Arial"/>
          <w:sz w:val="24"/>
          <w:szCs w:val="24"/>
        </w:rPr>
      </w:pPr>
    </w:p>
    <w:p w:rsidR="00CC0159" w:rsidRDefault="00CC0159" w:rsidP="00CC01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Установленное Уставом городского округа Тольятти количество </w:t>
      </w:r>
      <w:r>
        <w:rPr>
          <w:rFonts w:ascii="Arial" w:hAnsi="Arial" w:cs="Arial"/>
          <w:sz w:val="24"/>
          <w:szCs w:val="24"/>
        </w:rPr>
        <w:br/>
        <w:t>депутатов – 35.</w:t>
      </w:r>
    </w:p>
    <w:p w:rsidR="00F55F7E" w:rsidRPr="00F55F7E" w:rsidRDefault="00F55F7E" w:rsidP="00F55F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5F7E">
        <w:rPr>
          <w:rFonts w:ascii="Arial" w:hAnsi="Arial" w:cs="Arial"/>
          <w:sz w:val="24"/>
          <w:szCs w:val="24"/>
        </w:rPr>
        <w:t>Изб</w:t>
      </w:r>
      <w:r>
        <w:rPr>
          <w:rFonts w:ascii="Arial" w:hAnsi="Arial" w:cs="Arial"/>
          <w:sz w:val="24"/>
          <w:szCs w:val="24"/>
        </w:rPr>
        <w:t>ранное количество депутатов – 34</w:t>
      </w:r>
      <w:r w:rsidRPr="00F55F7E">
        <w:rPr>
          <w:rFonts w:ascii="Arial" w:hAnsi="Arial" w:cs="Arial"/>
          <w:sz w:val="24"/>
          <w:szCs w:val="24"/>
        </w:rPr>
        <w:t>.</w:t>
      </w:r>
    </w:p>
    <w:p w:rsidR="00F55F7E" w:rsidRDefault="00F55F7E" w:rsidP="00CC01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E6DF6" w:rsidRDefault="00CC0159" w:rsidP="000E6D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45018">
        <w:rPr>
          <w:rFonts w:ascii="Arial" w:hAnsi="Arial" w:cs="Arial"/>
          <w:sz w:val="24"/>
          <w:szCs w:val="24"/>
        </w:rPr>
        <w:t>10:03:22</w:t>
      </w:r>
      <w:r w:rsidR="000E6DF6">
        <w:rPr>
          <w:rFonts w:ascii="Arial" w:hAnsi="Arial" w:cs="Arial"/>
          <w:sz w:val="24"/>
          <w:szCs w:val="24"/>
        </w:rPr>
        <w:t xml:space="preserve"> – проведена регистрация депутатов Думы городского округа Тольятти.</w:t>
      </w:r>
    </w:p>
    <w:p w:rsidR="000E6DF6" w:rsidRDefault="00245018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Присутствовали – 25</w:t>
      </w:r>
      <w:r w:rsidR="000E6DF6">
        <w:rPr>
          <w:rFonts w:ascii="Arial" w:hAnsi="Arial" w:cs="Arial"/>
          <w:sz w:val="24"/>
          <w:szCs w:val="24"/>
        </w:rPr>
        <w:t>.</w:t>
      </w:r>
    </w:p>
    <w:p w:rsidR="000E6DF6" w:rsidRDefault="00245018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Отсутствовали – 9</w:t>
      </w:r>
      <w:r w:rsidR="000E6DF6"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Амитов</w:t>
      </w:r>
      <w:proofErr w:type="spellEnd"/>
      <w:r>
        <w:rPr>
          <w:rFonts w:ascii="Arial" w:hAnsi="Arial" w:cs="Arial"/>
          <w:sz w:val="24"/>
          <w:szCs w:val="24"/>
        </w:rPr>
        <w:t xml:space="preserve"> Р.Т., </w:t>
      </w:r>
      <w:r w:rsidR="000E6DF6">
        <w:rPr>
          <w:rFonts w:ascii="Arial" w:hAnsi="Arial" w:cs="Arial"/>
          <w:sz w:val="24"/>
          <w:szCs w:val="24"/>
        </w:rPr>
        <w:t xml:space="preserve">Воробьев В.А., </w:t>
      </w:r>
      <w:r>
        <w:rPr>
          <w:rFonts w:ascii="Arial" w:hAnsi="Arial" w:cs="Arial"/>
          <w:sz w:val="24"/>
          <w:szCs w:val="24"/>
        </w:rPr>
        <w:t xml:space="preserve">Воронов Е.Е., Денисов А.В., </w:t>
      </w:r>
      <w:proofErr w:type="spellStart"/>
      <w:r>
        <w:rPr>
          <w:rFonts w:ascii="Arial" w:hAnsi="Arial" w:cs="Arial"/>
          <w:sz w:val="24"/>
          <w:szCs w:val="24"/>
        </w:rPr>
        <w:t>Дорожкин</w:t>
      </w:r>
      <w:proofErr w:type="spellEnd"/>
      <w:r>
        <w:rPr>
          <w:rFonts w:ascii="Arial" w:hAnsi="Arial" w:cs="Arial"/>
          <w:sz w:val="24"/>
          <w:szCs w:val="24"/>
        </w:rPr>
        <w:t xml:space="preserve"> А.В., </w:t>
      </w:r>
      <w:proofErr w:type="spellStart"/>
      <w:r>
        <w:rPr>
          <w:rFonts w:ascii="Arial" w:hAnsi="Arial" w:cs="Arial"/>
          <w:sz w:val="24"/>
          <w:szCs w:val="24"/>
        </w:rPr>
        <w:t>Микель</w:t>
      </w:r>
      <w:proofErr w:type="spellEnd"/>
      <w:r>
        <w:rPr>
          <w:rFonts w:ascii="Arial" w:hAnsi="Arial" w:cs="Arial"/>
          <w:sz w:val="24"/>
          <w:szCs w:val="24"/>
        </w:rPr>
        <w:t xml:space="preserve"> Д.Б., </w:t>
      </w:r>
      <w:proofErr w:type="spellStart"/>
      <w:r w:rsidR="000E6DF6">
        <w:rPr>
          <w:rFonts w:ascii="Arial" w:hAnsi="Arial" w:cs="Arial"/>
          <w:sz w:val="24"/>
          <w:szCs w:val="24"/>
        </w:rPr>
        <w:t>Подоляко</w:t>
      </w:r>
      <w:proofErr w:type="spellEnd"/>
      <w:r w:rsidR="000E6DF6">
        <w:rPr>
          <w:rFonts w:ascii="Arial" w:hAnsi="Arial" w:cs="Arial"/>
          <w:sz w:val="24"/>
          <w:szCs w:val="24"/>
        </w:rPr>
        <w:t xml:space="preserve"> В.И.,</w:t>
      </w:r>
      <w:r>
        <w:rPr>
          <w:rFonts w:ascii="Arial" w:hAnsi="Arial" w:cs="Arial"/>
          <w:sz w:val="24"/>
          <w:szCs w:val="24"/>
        </w:rPr>
        <w:t xml:space="preserve"> Спиваков Н.Н., </w:t>
      </w:r>
      <w:proofErr w:type="spellStart"/>
      <w:r>
        <w:rPr>
          <w:rFonts w:ascii="Arial" w:hAnsi="Arial" w:cs="Arial"/>
          <w:sz w:val="24"/>
          <w:szCs w:val="24"/>
        </w:rPr>
        <w:t>Тетюшкин</w:t>
      </w:r>
      <w:proofErr w:type="spellEnd"/>
      <w:r>
        <w:rPr>
          <w:rFonts w:ascii="Arial" w:hAnsi="Arial" w:cs="Arial"/>
          <w:sz w:val="24"/>
          <w:szCs w:val="24"/>
        </w:rPr>
        <w:t xml:space="preserve"> С.Н.</w:t>
      </w:r>
      <w:r w:rsidR="000E6DF6">
        <w:rPr>
          <w:rFonts w:ascii="Arial" w:hAnsi="Arial" w:cs="Arial"/>
          <w:sz w:val="24"/>
          <w:szCs w:val="24"/>
        </w:rPr>
        <w:t>).</w:t>
      </w: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Думы присутствовали: </w:t>
      </w: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0E6DF6" w:rsidRDefault="00245018" w:rsidP="00245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Абросимов М.В.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 w:rsidP="00245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45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45018" w:rsidRPr="00245018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="00245018" w:rsidRPr="00245018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="00245018" w:rsidRPr="00245018">
              <w:rPr>
                <w:rFonts w:ascii="Arial" w:hAnsi="Arial" w:cs="Arial"/>
                <w:sz w:val="24"/>
                <w:szCs w:val="24"/>
              </w:rPr>
              <w:t>ервого</w:t>
            </w:r>
            <w:proofErr w:type="spellEnd"/>
            <w:r w:rsidR="00245018" w:rsidRPr="00245018">
              <w:rPr>
                <w:rFonts w:ascii="Arial" w:hAnsi="Arial" w:cs="Arial"/>
                <w:sz w:val="24"/>
                <w:szCs w:val="24"/>
              </w:rPr>
              <w:t xml:space="preserve"> заместителя главы городского округа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</w:tcPr>
          <w:p w:rsidR="000E6DF6" w:rsidRDefault="00245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Фролова С.В.</w:t>
            </w:r>
          </w:p>
          <w:p w:rsidR="00245018" w:rsidRDefault="00245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Диденко А.Н.</w:t>
            </w:r>
          </w:p>
          <w:p w:rsidR="000E6DF6" w:rsidRDefault="00245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Квасов И.Н. </w:t>
            </w:r>
            <w:r w:rsidRPr="002450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45018" w:rsidRDefault="00245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290D" w:rsidRDefault="009029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290D" w:rsidRDefault="009029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Блинова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Т.В.</w:t>
            </w:r>
          </w:p>
          <w:p w:rsidR="0004132A" w:rsidRDefault="00041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132A" w:rsidRDefault="0004132A" w:rsidP="00041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Миронова Л.А.</w:t>
            </w:r>
            <w:r w:rsidRPr="000413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4132A" w:rsidRDefault="0004132A" w:rsidP="00041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132A" w:rsidRDefault="0004132A" w:rsidP="00041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Сорокина И.О.</w:t>
            </w:r>
            <w:r w:rsidRPr="000413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45018">
              <w:rPr>
                <w:rFonts w:ascii="Arial" w:hAnsi="Arial" w:cs="Arial"/>
                <w:sz w:val="24"/>
                <w:szCs w:val="24"/>
              </w:rPr>
              <w:t>заместитель председателя</w:t>
            </w:r>
            <w:r>
              <w:rPr>
                <w:rFonts w:ascii="Arial" w:hAnsi="Arial" w:cs="Arial"/>
                <w:sz w:val="24"/>
                <w:szCs w:val="24"/>
              </w:rPr>
              <w:t xml:space="preserve"> контрольно-счетной палаты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прокурор Центрального района города Тольятти;</w:t>
            </w:r>
          </w:p>
          <w:p w:rsidR="00245018" w:rsidRDefault="00245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45018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имуществу и градостроительству</w:t>
            </w:r>
            <w:r w:rsidR="0090290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90290D" w:rsidRPr="0090290D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="0090290D" w:rsidRPr="0090290D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90290D" w:rsidRPr="0090290D">
              <w:rPr>
                <w:rFonts w:ascii="Arial" w:hAnsi="Arial" w:cs="Arial"/>
                <w:sz w:val="24"/>
                <w:szCs w:val="24"/>
              </w:rPr>
              <w:t>уководителя</w:t>
            </w:r>
            <w:proofErr w:type="spellEnd"/>
            <w:r w:rsidR="0090290D" w:rsidRPr="0090290D">
              <w:rPr>
                <w:rFonts w:ascii="Arial" w:hAnsi="Arial" w:cs="Arial"/>
                <w:sz w:val="24"/>
                <w:szCs w:val="24"/>
              </w:rPr>
              <w:t xml:space="preserve"> департамента градостроительной деятельности администрации городского округа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заместитель главы городского округа – руководитель аппарата администрации;</w:t>
            </w:r>
          </w:p>
          <w:p w:rsidR="0004132A" w:rsidRPr="0004132A" w:rsidRDefault="0004132A" w:rsidP="00041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4132A">
              <w:rPr>
                <w:rFonts w:ascii="Arial" w:hAnsi="Arial" w:cs="Arial"/>
                <w:sz w:val="24"/>
                <w:szCs w:val="24"/>
              </w:rPr>
              <w:t>руководитель департамента финансов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132A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04132A" w:rsidRDefault="00041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4132A">
              <w:rPr>
                <w:rFonts w:ascii="Arial" w:hAnsi="Arial" w:cs="Arial"/>
                <w:sz w:val="24"/>
                <w:szCs w:val="24"/>
              </w:rPr>
              <w:t>руководитель департамента по управлению муниципальным имуществом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132A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Востриков А.П.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Скрипкарев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Е.А. </w:t>
            </w:r>
          </w:p>
          <w:p w:rsidR="0004132A" w:rsidRDefault="00041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132A" w:rsidRDefault="00041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Козлова М.А.</w:t>
            </w:r>
            <w:r w:rsidRPr="000413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дорожного хозяйства и транспорта администрации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общественной безопасности а</w:t>
            </w:r>
            <w:r w:rsidR="0004132A">
              <w:rPr>
                <w:rFonts w:ascii="Arial" w:hAnsi="Arial" w:cs="Arial"/>
                <w:sz w:val="24"/>
                <w:szCs w:val="24"/>
              </w:rPr>
              <w:t>дминистрации городского округа;</w:t>
            </w:r>
          </w:p>
          <w:p w:rsidR="0004132A" w:rsidRDefault="00041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4132A">
              <w:rPr>
                <w:rFonts w:ascii="Arial" w:hAnsi="Arial" w:cs="Arial"/>
                <w:sz w:val="24"/>
                <w:szCs w:val="24"/>
              </w:rPr>
              <w:t>руководитель департамента культуры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132A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Гарбовский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П.П.</w:t>
            </w:r>
          </w:p>
          <w:p w:rsidR="0004132A" w:rsidRDefault="00041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41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Соловьев С.Г.</w:t>
            </w:r>
            <w:r w:rsidRPr="000413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4132A" w:rsidRDefault="00041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Климанов А.В. 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4132A" w:rsidP="00041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Власова Н.В.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правового департамента администрации городского округа;</w:t>
            </w:r>
          </w:p>
          <w:p w:rsidR="0004132A" w:rsidRDefault="00041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04132A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Pr="0004132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04132A">
              <w:rPr>
                <w:rFonts w:ascii="Arial" w:hAnsi="Arial" w:cs="Arial"/>
                <w:sz w:val="24"/>
                <w:szCs w:val="24"/>
              </w:rPr>
              <w:t>уководителя</w:t>
            </w:r>
            <w:proofErr w:type="spellEnd"/>
            <w:r w:rsidRPr="0004132A">
              <w:rPr>
                <w:rFonts w:ascii="Arial" w:hAnsi="Arial" w:cs="Arial"/>
                <w:sz w:val="24"/>
                <w:szCs w:val="24"/>
              </w:rPr>
              <w:t xml:space="preserve"> департамента городского хозяйства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132A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управления административной практики и контроля администрации городского округа;</w:t>
            </w:r>
          </w:p>
          <w:p w:rsidR="000E6DF6" w:rsidRDefault="00041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4132A">
              <w:rPr>
                <w:rFonts w:ascii="Arial" w:hAnsi="Arial" w:cs="Arial"/>
                <w:sz w:val="24"/>
                <w:szCs w:val="24"/>
              </w:rPr>
              <w:t xml:space="preserve">руководитель управления муниципальных программ и реализации национальных </w:t>
            </w:r>
            <w:proofErr w:type="gramStart"/>
            <w:r w:rsidRPr="0004132A">
              <w:rPr>
                <w:rFonts w:ascii="Arial" w:hAnsi="Arial" w:cs="Arial"/>
                <w:sz w:val="24"/>
                <w:szCs w:val="24"/>
              </w:rPr>
              <w:t>проектов департамента социального обеспечения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132A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proofErr w:type="gramEnd"/>
            <w:r w:rsidRPr="0004132A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Митрофанова Н.А.</w:t>
            </w: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аппарата Думы городского округа;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</w:tcPr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Смирнова Е.В.</w:t>
            </w:r>
          </w:p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90290D" w:rsidRDefault="0090290D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Замчевский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Д.В.</w:t>
            </w:r>
          </w:p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Осянкина Е.В.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начальник юридического отдела аппарата Думы городского округа;</w:t>
            </w:r>
          </w:p>
          <w:p w:rsidR="0090290D" w:rsidRDefault="009029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начальник аналитического отдела аппарата Думы городского округа.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организационного отдела аппарата Думы.</w:t>
            </w:r>
          </w:p>
        </w:tc>
      </w:tr>
    </w:tbl>
    <w:p w:rsidR="0090290D" w:rsidRDefault="0090290D" w:rsidP="000E6DF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Вел заседание </w:t>
      </w: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председатель Думы.</w:t>
      </w: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по ряду </w:t>
      </w:r>
      <w:proofErr w:type="gramStart"/>
      <w:r>
        <w:rPr>
          <w:rFonts w:ascii="Arial" w:hAnsi="Arial" w:cs="Arial"/>
          <w:sz w:val="24"/>
          <w:szCs w:val="24"/>
        </w:rPr>
        <w:t>вопросов повестки дня заседания Думы</w:t>
      </w:r>
      <w:proofErr w:type="gramEnd"/>
      <w:r>
        <w:rPr>
          <w:rFonts w:ascii="Arial" w:hAnsi="Arial" w:cs="Arial"/>
          <w:sz w:val="24"/>
          <w:szCs w:val="24"/>
        </w:rPr>
        <w:t xml:space="preserve"> имеются мнения отсутствующих депутатов Воробьева В.А., </w:t>
      </w:r>
      <w:r w:rsidR="00AD4ED0">
        <w:rPr>
          <w:rFonts w:ascii="Arial" w:hAnsi="Arial" w:cs="Arial"/>
          <w:sz w:val="24"/>
          <w:szCs w:val="24"/>
        </w:rPr>
        <w:t xml:space="preserve">Воронова Е.Е., </w:t>
      </w:r>
      <w:proofErr w:type="spellStart"/>
      <w:r w:rsidR="00AD4ED0">
        <w:rPr>
          <w:rFonts w:ascii="Arial" w:hAnsi="Arial" w:cs="Arial"/>
          <w:sz w:val="24"/>
          <w:szCs w:val="24"/>
        </w:rPr>
        <w:t>Дорожкина</w:t>
      </w:r>
      <w:proofErr w:type="spellEnd"/>
      <w:r w:rsidR="00AD4ED0">
        <w:rPr>
          <w:rFonts w:ascii="Arial" w:hAnsi="Arial" w:cs="Arial"/>
          <w:sz w:val="24"/>
          <w:szCs w:val="24"/>
        </w:rPr>
        <w:t xml:space="preserve"> А.В., </w:t>
      </w:r>
      <w:proofErr w:type="spellStart"/>
      <w:r w:rsidR="00AD4ED0">
        <w:rPr>
          <w:rFonts w:ascii="Arial" w:hAnsi="Arial" w:cs="Arial"/>
          <w:sz w:val="24"/>
          <w:szCs w:val="24"/>
        </w:rPr>
        <w:t>Микеля</w:t>
      </w:r>
      <w:proofErr w:type="spellEnd"/>
      <w:r w:rsidR="00AD4ED0">
        <w:rPr>
          <w:rFonts w:ascii="Arial" w:hAnsi="Arial" w:cs="Arial"/>
          <w:sz w:val="24"/>
          <w:szCs w:val="24"/>
        </w:rPr>
        <w:t xml:space="preserve"> Д.Б., </w:t>
      </w:r>
      <w:proofErr w:type="spellStart"/>
      <w:r w:rsidR="00AD4ED0">
        <w:rPr>
          <w:rFonts w:ascii="Arial" w:hAnsi="Arial" w:cs="Arial"/>
          <w:sz w:val="24"/>
          <w:szCs w:val="24"/>
        </w:rPr>
        <w:t>Подоляко</w:t>
      </w:r>
      <w:proofErr w:type="spellEnd"/>
      <w:r w:rsidR="00AD4ED0">
        <w:rPr>
          <w:rFonts w:ascii="Arial" w:hAnsi="Arial" w:cs="Arial"/>
          <w:sz w:val="24"/>
          <w:szCs w:val="24"/>
        </w:rPr>
        <w:t xml:space="preserve"> В.И.</w:t>
      </w:r>
      <w:r>
        <w:rPr>
          <w:rFonts w:ascii="Arial" w:hAnsi="Arial" w:cs="Arial"/>
          <w:sz w:val="24"/>
          <w:szCs w:val="24"/>
        </w:rPr>
        <w:t>, выраженные в письменном виде, которые соответствуют Регламенту Думы. Отметил, что мнения передаются руководителю аппарата для учета мнений отсутствующих депутатов, которые будут учтены при подсчете голосов.</w:t>
      </w:r>
    </w:p>
    <w:p w:rsidR="000E6DF6" w:rsidRDefault="000E6DF6" w:rsidP="000E6DF6">
      <w:pPr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проект повестки на голосование за основу.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CC7809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(10:03</w:t>
      </w:r>
      <w:r w:rsidR="00E93563">
        <w:rPr>
          <w:rFonts w:ascii="Arial" w:hAnsi="Arial" w:cs="Arial"/>
          <w:sz w:val="24"/>
          <w:szCs w:val="24"/>
        </w:rPr>
        <w:t>:</w:t>
      </w:r>
      <w:r w:rsidR="00AD4ED0">
        <w:rPr>
          <w:rFonts w:ascii="Arial" w:hAnsi="Arial" w:cs="Arial"/>
          <w:sz w:val="24"/>
          <w:szCs w:val="24"/>
        </w:rPr>
        <w:t>52</w:t>
      </w:r>
      <w:r w:rsidR="00E93563" w:rsidRPr="00E93563">
        <w:rPr>
          <w:rFonts w:ascii="Arial" w:hAnsi="Arial" w:cs="Arial"/>
          <w:sz w:val="24"/>
          <w:szCs w:val="24"/>
        </w:rPr>
        <w:t xml:space="preserve">): </w:t>
      </w:r>
    </w:p>
    <w:p w:rsidR="00E93563" w:rsidRPr="00E93563" w:rsidRDefault="00AD4ED0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- 25</w:t>
      </w:r>
      <w:r w:rsidR="00E93563" w:rsidRPr="00E93563">
        <w:rPr>
          <w:rFonts w:ascii="Arial" w:hAnsi="Arial" w:cs="Arial"/>
          <w:sz w:val="24"/>
          <w:szCs w:val="24"/>
        </w:rPr>
        <w:t xml:space="preserve">; </w:t>
      </w:r>
    </w:p>
    <w:p w:rsidR="00E93563" w:rsidRPr="00E93563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E93563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E93563" w:rsidRDefault="00FD51F1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голосовали - нет</w:t>
      </w:r>
      <w:r w:rsidR="00E93563" w:rsidRPr="00E93563">
        <w:rPr>
          <w:rFonts w:ascii="Arial" w:hAnsi="Arial" w:cs="Arial"/>
          <w:sz w:val="24"/>
          <w:szCs w:val="24"/>
        </w:rPr>
        <w:t>.</w:t>
      </w: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/>
          <w:sz w:val="24"/>
          <w:szCs w:val="24"/>
        </w:rPr>
      </w:pP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Проект повестки принят за основу.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93563">
        <w:rPr>
          <w:rFonts w:ascii="Arial" w:hAnsi="Arial" w:cs="Arial"/>
          <w:i/>
          <w:iCs/>
          <w:sz w:val="24"/>
          <w:szCs w:val="24"/>
        </w:rPr>
        <w:t>Поправки внесли:</w:t>
      </w:r>
    </w:p>
    <w:p w:rsidR="00E93563" w:rsidRPr="00E93563" w:rsidRDefault="00E93563" w:rsidP="00E93563">
      <w:pPr>
        <w:jc w:val="both"/>
        <w:rPr>
          <w:rFonts w:ascii="Arial" w:hAnsi="Arial" w:cs="Arial"/>
          <w:sz w:val="24"/>
          <w:szCs w:val="24"/>
        </w:rPr>
      </w:pPr>
    </w:p>
    <w:p w:rsidR="0090745F" w:rsidRPr="0090745F" w:rsidRDefault="00AD4ED0" w:rsidP="00507A3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Радченко Д.С. </w:t>
      </w:r>
      <w:r w:rsidR="0090745F" w:rsidRPr="00E93563">
        <w:rPr>
          <w:rFonts w:ascii="Arial" w:hAnsi="Arial" w:cs="Arial"/>
          <w:iCs/>
          <w:sz w:val="24"/>
          <w:szCs w:val="24"/>
        </w:rPr>
        <w:t>– Предложил</w:t>
      </w:r>
      <w:r w:rsidR="0090745F"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</w:t>
      </w:r>
      <w:r w:rsidR="00507A3F">
        <w:rPr>
          <w:rFonts w:ascii="Arial" w:hAnsi="Arial" w:cs="Arial"/>
          <w:iCs/>
          <w:sz w:val="24"/>
          <w:szCs w:val="24"/>
        </w:rPr>
        <w:t xml:space="preserve"> местному самоуправлению и взаимодействию с общественными и некоммерческими организациями</w:t>
      </w:r>
      <w:r w:rsidR="0090745F">
        <w:rPr>
          <w:rFonts w:ascii="Arial" w:hAnsi="Arial" w:cs="Arial"/>
          <w:iCs/>
          <w:sz w:val="24"/>
          <w:szCs w:val="24"/>
        </w:rPr>
        <w:t>,</w:t>
      </w:r>
      <w:r w:rsidR="0090745F" w:rsidRPr="00E93563">
        <w:t xml:space="preserve"> </w:t>
      </w:r>
      <w:r w:rsidR="00507A3F">
        <w:rPr>
          <w:rFonts w:ascii="Arial" w:hAnsi="Arial" w:cs="Arial"/>
          <w:iCs/>
          <w:sz w:val="24"/>
          <w:szCs w:val="24"/>
        </w:rPr>
        <w:t>включить в повестку</w:t>
      </w:r>
      <w:r w:rsidR="0090745F"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 w:rsidR="0090745F">
        <w:rPr>
          <w:rFonts w:ascii="Arial" w:hAnsi="Arial" w:cs="Arial"/>
          <w:iCs/>
          <w:sz w:val="24"/>
          <w:szCs w:val="24"/>
        </w:rPr>
        <w:t>«</w:t>
      </w:r>
      <w:r w:rsidR="00507A3F" w:rsidRPr="00507A3F">
        <w:rPr>
          <w:rFonts w:ascii="Arial" w:hAnsi="Arial" w:cs="Arial"/>
          <w:iCs/>
          <w:sz w:val="24"/>
          <w:szCs w:val="24"/>
        </w:rPr>
        <w:t>О награждении Почётной грамотой Думы городского округа Тольятти</w:t>
      </w:r>
      <w:r w:rsidR="00507A3F">
        <w:rPr>
          <w:rFonts w:ascii="Arial" w:hAnsi="Arial" w:cs="Arial"/>
          <w:iCs/>
          <w:sz w:val="24"/>
          <w:szCs w:val="24"/>
        </w:rPr>
        <w:t>» (Д-112</w:t>
      </w:r>
      <w:r w:rsidR="0090745F">
        <w:rPr>
          <w:rFonts w:ascii="Arial" w:hAnsi="Arial" w:cs="Arial"/>
          <w:iCs/>
          <w:sz w:val="24"/>
          <w:szCs w:val="24"/>
        </w:rPr>
        <w:t xml:space="preserve">). </w:t>
      </w:r>
    </w:p>
    <w:p w:rsidR="0090745F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0745F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r w:rsidR="00507A3F">
        <w:rPr>
          <w:rFonts w:ascii="Arial" w:hAnsi="Arial" w:cs="Arial"/>
          <w:sz w:val="24"/>
          <w:szCs w:val="24"/>
        </w:rPr>
        <w:t>Радченко Д.С.</w:t>
      </w:r>
    </w:p>
    <w:p w:rsidR="000E6DF6" w:rsidRDefault="000E6DF6" w:rsidP="009074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0745F" w:rsidRPr="00E93563" w:rsidRDefault="00507A3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(10:04:23</w:t>
      </w:r>
      <w:r w:rsidR="0090745F" w:rsidRPr="00E93563">
        <w:rPr>
          <w:rFonts w:ascii="Arial" w:hAnsi="Arial" w:cs="Arial"/>
          <w:sz w:val="24"/>
          <w:szCs w:val="24"/>
        </w:rPr>
        <w:t xml:space="preserve">): </w:t>
      </w:r>
    </w:p>
    <w:p w:rsidR="0090745F" w:rsidRPr="00E93563" w:rsidRDefault="00507A3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- 25</w:t>
      </w:r>
      <w:r w:rsidR="0090745F" w:rsidRPr="00E93563">
        <w:rPr>
          <w:rFonts w:ascii="Arial" w:hAnsi="Arial" w:cs="Arial"/>
          <w:sz w:val="24"/>
          <w:szCs w:val="24"/>
        </w:rPr>
        <w:t xml:space="preserve">;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против - нет;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</w:t>
      </w:r>
      <w:r w:rsidR="000E6DF6">
        <w:rPr>
          <w:rFonts w:ascii="Arial" w:hAnsi="Arial" w:cs="Arial"/>
          <w:sz w:val="24"/>
          <w:szCs w:val="24"/>
        </w:rPr>
        <w:t>голосовали - нет</w:t>
      </w:r>
      <w:r w:rsidRPr="00E93563">
        <w:rPr>
          <w:rFonts w:ascii="Arial" w:hAnsi="Arial" w:cs="Arial"/>
          <w:sz w:val="24"/>
          <w:szCs w:val="24"/>
        </w:rPr>
        <w:t>.</w:t>
      </w:r>
    </w:p>
    <w:p w:rsidR="0090745F" w:rsidRDefault="0090745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90745F" w:rsidRDefault="00507A3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="0090745F"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507A3F" w:rsidRDefault="00507A3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507A3F" w:rsidRDefault="00507A3F" w:rsidP="00507A3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С.Ю.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 xml:space="preserve"> 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507A3F">
        <w:rPr>
          <w:rFonts w:ascii="Arial" w:hAnsi="Arial" w:cs="Arial"/>
          <w:iCs/>
          <w:sz w:val="24"/>
          <w:szCs w:val="24"/>
        </w:rPr>
        <w:t>О внесении изменения в состав общественной комиссии по предварительному рассмотрению ходатайств о присвоении звания «Почётный гражд</w:t>
      </w:r>
      <w:r>
        <w:rPr>
          <w:rFonts w:ascii="Arial" w:hAnsi="Arial" w:cs="Arial"/>
          <w:iCs/>
          <w:sz w:val="24"/>
          <w:szCs w:val="24"/>
        </w:rPr>
        <w:t xml:space="preserve">анин городского округа Тольятти» (Д-113). </w:t>
      </w:r>
      <w:r>
        <w:rPr>
          <w:rFonts w:ascii="Arial" w:hAnsi="Arial" w:cs="Arial"/>
          <w:sz w:val="24"/>
          <w:szCs w:val="24"/>
        </w:rPr>
        <w:t>Поставил на голосование озвученное предложение.</w:t>
      </w:r>
    </w:p>
    <w:p w:rsidR="00507A3F" w:rsidRDefault="00507A3F" w:rsidP="00507A3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07A3F" w:rsidRPr="00E93563" w:rsidRDefault="00507A3F" w:rsidP="00507A3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(10:04:51</w:t>
      </w:r>
      <w:r w:rsidRPr="00E93563">
        <w:rPr>
          <w:rFonts w:ascii="Arial" w:hAnsi="Arial" w:cs="Arial"/>
          <w:sz w:val="24"/>
          <w:szCs w:val="24"/>
        </w:rPr>
        <w:t xml:space="preserve">): </w:t>
      </w:r>
    </w:p>
    <w:p w:rsidR="00507A3F" w:rsidRPr="00E93563" w:rsidRDefault="00507A3F" w:rsidP="00507A3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- 25</w:t>
      </w:r>
      <w:r w:rsidRPr="00E93563">
        <w:rPr>
          <w:rFonts w:ascii="Arial" w:hAnsi="Arial" w:cs="Arial"/>
          <w:sz w:val="24"/>
          <w:szCs w:val="24"/>
        </w:rPr>
        <w:t xml:space="preserve">; </w:t>
      </w:r>
    </w:p>
    <w:p w:rsidR="00507A3F" w:rsidRPr="00E93563" w:rsidRDefault="00507A3F" w:rsidP="00507A3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против - нет; </w:t>
      </w:r>
    </w:p>
    <w:p w:rsidR="00507A3F" w:rsidRPr="00E93563" w:rsidRDefault="00507A3F" w:rsidP="00507A3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507A3F" w:rsidRPr="00E93563" w:rsidRDefault="00507A3F" w:rsidP="00507A3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голосовали - нет</w:t>
      </w:r>
      <w:r w:rsidRPr="00E93563">
        <w:rPr>
          <w:rFonts w:ascii="Arial" w:hAnsi="Arial" w:cs="Arial"/>
          <w:sz w:val="24"/>
          <w:szCs w:val="24"/>
        </w:rPr>
        <w:t>.</w:t>
      </w:r>
    </w:p>
    <w:p w:rsidR="00507A3F" w:rsidRDefault="00507A3F" w:rsidP="00507A3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507A3F" w:rsidRDefault="00507A3F" w:rsidP="00507A3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507A3F" w:rsidRDefault="00507A3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507A3F" w:rsidRDefault="0090290D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С.Ю. – Предложил вопрос «</w:t>
      </w:r>
      <w:r w:rsidRPr="00507A3F">
        <w:rPr>
          <w:rFonts w:ascii="Arial" w:hAnsi="Arial" w:cs="Arial"/>
          <w:iCs/>
          <w:sz w:val="24"/>
          <w:szCs w:val="24"/>
        </w:rPr>
        <w:t>Об информации администрации городского округа Тольятти о мерах, принятых по сокращению количества объектов незавершенного строительства и объектов, не эксплуатируемых длительное время, на территории городского округа Тольятти</w:t>
      </w:r>
      <w:r>
        <w:rPr>
          <w:rFonts w:ascii="Arial" w:hAnsi="Arial" w:cs="Arial"/>
          <w:iCs/>
          <w:sz w:val="24"/>
          <w:szCs w:val="24"/>
        </w:rPr>
        <w:t>» (Д</w:t>
      </w:r>
      <w:r w:rsidRPr="00507A3F">
        <w:rPr>
          <w:rFonts w:ascii="Arial" w:hAnsi="Arial" w:cs="Arial"/>
          <w:iCs/>
          <w:sz w:val="24"/>
          <w:szCs w:val="24"/>
        </w:rPr>
        <w:t xml:space="preserve">-91) </w:t>
      </w:r>
      <w:r>
        <w:rPr>
          <w:rFonts w:ascii="Arial" w:hAnsi="Arial" w:cs="Arial"/>
          <w:iCs/>
          <w:sz w:val="24"/>
          <w:szCs w:val="24"/>
        </w:rPr>
        <w:t>рассмотреть после вопроса «</w:t>
      </w:r>
      <w:r w:rsidRPr="0090290D">
        <w:rPr>
          <w:rFonts w:ascii="Arial" w:hAnsi="Arial" w:cs="Arial"/>
          <w:iCs/>
          <w:sz w:val="24"/>
          <w:szCs w:val="24"/>
        </w:rPr>
        <w:t>Об отчете администрации городского округа Тольятти об исполнении Программы приватизации муниципального имущества городского округа Тольятти на 2024 год, утвержденной решением Думы городского округа Тольятти от</w:t>
      </w:r>
      <w:proofErr w:type="gramEnd"/>
      <w:r w:rsidRPr="0090290D">
        <w:rPr>
          <w:rFonts w:ascii="Arial" w:hAnsi="Arial" w:cs="Arial"/>
          <w:iCs/>
          <w:sz w:val="24"/>
          <w:szCs w:val="24"/>
        </w:rPr>
        <w:t xml:space="preserve"> 08.11.2023 № 55</w:t>
      </w:r>
      <w:r>
        <w:rPr>
          <w:rFonts w:ascii="Arial" w:hAnsi="Arial" w:cs="Arial"/>
          <w:iCs/>
          <w:sz w:val="24"/>
          <w:szCs w:val="24"/>
        </w:rPr>
        <w:t>» (Д-88)</w:t>
      </w:r>
      <w:r w:rsidR="00507A3F">
        <w:rPr>
          <w:rFonts w:ascii="Arial" w:hAnsi="Arial" w:cs="Arial"/>
          <w:iCs/>
          <w:sz w:val="24"/>
          <w:szCs w:val="24"/>
        </w:rPr>
        <w:t>.</w:t>
      </w:r>
    </w:p>
    <w:p w:rsidR="00507A3F" w:rsidRDefault="00507A3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B9569F" w:rsidRPr="00B9569F" w:rsidRDefault="00B9569F" w:rsidP="00B9569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9569F">
        <w:rPr>
          <w:rFonts w:ascii="Arial" w:hAnsi="Arial" w:cs="Arial"/>
          <w:iCs/>
          <w:sz w:val="24"/>
          <w:szCs w:val="24"/>
        </w:rPr>
        <w:t>Вопрос процедурный, принимается без голосования.</w:t>
      </w:r>
    </w:p>
    <w:p w:rsidR="00B9569F" w:rsidRDefault="00B9569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Других замечаний, дополнений, поправок по проекту повестки не поступило.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на голосование в целом проект повестки с учетом внесенных поправок.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507A3F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(10:05:30</w:t>
      </w:r>
      <w:r w:rsidR="00E93563" w:rsidRPr="00E93563">
        <w:rPr>
          <w:rFonts w:ascii="Arial" w:hAnsi="Arial" w:cs="Arial"/>
          <w:sz w:val="24"/>
          <w:szCs w:val="24"/>
        </w:rPr>
        <w:t xml:space="preserve">): </w:t>
      </w:r>
    </w:p>
    <w:p w:rsidR="00E93563" w:rsidRPr="00E93563" w:rsidRDefault="00507A3F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- 25</w:t>
      </w:r>
      <w:r w:rsidR="00E93563" w:rsidRPr="00E93563">
        <w:rPr>
          <w:rFonts w:ascii="Arial" w:hAnsi="Arial" w:cs="Arial"/>
          <w:sz w:val="24"/>
          <w:szCs w:val="24"/>
        </w:rPr>
        <w:t xml:space="preserve">; </w:t>
      </w:r>
    </w:p>
    <w:p w:rsidR="00E93563" w:rsidRPr="00E93563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E93563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E93563" w:rsidRDefault="00951150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голосовали – нет</w:t>
      </w:r>
      <w:r w:rsidR="00E93563" w:rsidRPr="00E93563">
        <w:rPr>
          <w:rFonts w:ascii="Arial" w:hAnsi="Arial" w:cs="Arial"/>
          <w:sz w:val="24"/>
          <w:szCs w:val="24"/>
        </w:rPr>
        <w:t>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Повестка заседания Думы утверждена.</w:t>
      </w:r>
    </w:p>
    <w:p w:rsidR="00FB23D1" w:rsidRDefault="00FB23D1" w:rsidP="00FB23D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F7107" w:rsidRPr="00CF1FF2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1FF2">
        <w:rPr>
          <w:rFonts w:ascii="Arial" w:hAnsi="Arial" w:cs="Arial"/>
          <w:b/>
          <w:bCs/>
          <w:sz w:val="24"/>
          <w:szCs w:val="24"/>
        </w:rPr>
        <w:t>ПОВЕСТКА:</w:t>
      </w:r>
    </w:p>
    <w:p w:rsidR="00EF7107" w:rsidRPr="00010EAA" w:rsidRDefault="00EF7107" w:rsidP="00EF7107">
      <w:pPr>
        <w:autoSpaceDE/>
        <w:ind w:left="786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EF7107" w:rsidRDefault="00507A3F" w:rsidP="00507A3F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507A3F">
        <w:rPr>
          <w:rFonts w:ascii="Arial" w:hAnsi="Arial" w:cs="Arial"/>
          <w:bCs/>
          <w:i/>
          <w:iCs/>
          <w:sz w:val="24"/>
        </w:rPr>
        <w:t>О внесении изменений в решение Думы городского округа Тольятти от 11.12.2024 № 376 «О бюджете городского округа Тольятти на 2025 год и плановый период 2026 и 2027 годов»</w:t>
      </w:r>
      <w:r w:rsidR="00804F4E" w:rsidRPr="000E6DF6">
        <w:rPr>
          <w:rFonts w:ascii="Arial" w:hAnsi="Arial" w:cs="Arial"/>
          <w:bCs/>
          <w:i/>
          <w:iCs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t>(Д-110</w:t>
      </w:r>
      <w:r w:rsidR="006E2ECE" w:rsidRPr="000E6DF6">
        <w:rPr>
          <w:rFonts w:ascii="Arial" w:hAnsi="Arial" w:cs="Arial"/>
          <w:bCs/>
          <w:i/>
          <w:iCs/>
          <w:sz w:val="24"/>
        </w:rPr>
        <w:t>)</w:t>
      </w:r>
      <w:r w:rsidR="00804F4E" w:rsidRPr="000E6DF6">
        <w:rPr>
          <w:rFonts w:ascii="Arial" w:hAnsi="Arial" w:cs="Arial"/>
          <w:bCs/>
          <w:i/>
          <w:iCs/>
          <w:sz w:val="24"/>
        </w:rPr>
        <w:t>.</w:t>
      </w:r>
    </w:p>
    <w:p w:rsidR="00507A3F" w:rsidRDefault="00507A3F" w:rsidP="00507A3F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507A3F" w:rsidRDefault="00507A3F" w:rsidP="00507A3F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507A3F">
        <w:rPr>
          <w:rFonts w:ascii="Arial" w:hAnsi="Arial" w:cs="Arial"/>
          <w:bCs/>
          <w:i/>
          <w:iCs/>
          <w:sz w:val="24"/>
        </w:rPr>
        <w:t>Об отчете администрации городского округа Тольятти об исполнении Программы приватизации муниципального имущества городского округа Тольятти на 2024 год, утвержденной решением Думы городского округа Тольятти от 08.11.2023 № 55</w:t>
      </w:r>
      <w:r>
        <w:rPr>
          <w:rFonts w:ascii="Arial" w:hAnsi="Arial" w:cs="Arial"/>
          <w:bCs/>
          <w:i/>
          <w:iCs/>
          <w:sz w:val="24"/>
        </w:rPr>
        <w:t xml:space="preserve"> (Д-88).</w:t>
      </w:r>
    </w:p>
    <w:p w:rsidR="00507A3F" w:rsidRDefault="00507A3F" w:rsidP="00507A3F">
      <w:pPr>
        <w:pStyle w:val="ad"/>
        <w:rPr>
          <w:rFonts w:ascii="Arial" w:hAnsi="Arial" w:cs="Arial"/>
          <w:bCs/>
          <w:i/>
          <w:iCs/>
          <w:sz w:val="24"/>
        </w:rPr>
      </w:pPr>
    </w:p>
    <w:p w:rsidR="00507A3F" w:rsidRDefault="00507A3F" w:rsidP="00507A3F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507A3F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мерах, принятых по сокращению количества объектов незавершенного строительства и объектов, не эксплуатируемых длительное время, на территории городского округа Тольятти</w:t>
      </w:r>
      <w:r>
        <w:rPr>
          <w:rFonts w:ascii="Arial" w:hAnsi="Arial" w:cs="Arial"/>
          <w:bCs/>
          <w:i/>
          <w:iCs/>
          <w:sz w:val="24"/>
        </w:rPr>
        <w:t xml:space="preserve"> (Д-91).</w:t>
      </w:r>
    </w:p>
    <w:p w:rsidR="00507A3F" w:rsidRDefault="00507A3F" w:rsidP="00507A3F">
      <w:pPr>
        <w:pStyle w:val="ad"/>
        <w:rPr>
          <w:rFonts w:ascii="Arial" w:hAnsi="Arial" w:cs="Arial"/>
          <w:bCs/>
          <w:i/>
          <w:iCs/>
          <w:sz w:val="24"/>
        </w:rPr>
      </w:pPr>
    </w:p>
    <w:p w:rsidR="00507A3F" w:rsidRDefault="00507A3F" w:rsidP="00507A3F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507A3F">
        <w:rPr>
          <w:rFonts w:ascii="Arial" w:hAnsi="Arial" w:cs="Arial"/>
          <w:bCs/>
          <w:i/>
          <w:iCs/>
          <w:sz w:val="24"/>
        </w:rPr>
        <w:t xml:space="preserve">О внесении изменений в Положение о муниципальном земельном контроле на территории городского округа Тольятти, утвержденное решением Думы городского округа Тольятти от 20.10.2021 № 1071 </w:t>
      </w:r>
      <w:r>
        <w:rPr>
          <w:rFonts w:ascii="Arial" w:hAnsi="Arial" w:cs="Arial"/>
          <w:bCs/>
          <w:i/>
          <w:iCs/>
          <w:sz w:val="24"/>
        </w:rPr>
        <w:br/>
      </w:r>
      <w:r w:rsidRPr="00507A3F">
        <w:rPr>
          <w:rFonts w:ascii="Arial" w:hAnsi="Arial" w:cs="Arial"/>
          <w:bCs/>
          <w:i/>
          <w:iCs/>
          <w:sz w:val="24"/>
        </w:rPr>
        <w:t>(Д-96)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507A3F" w:rsidRDefault="00507A3F" w:rsidP="00507A3F">
      <w:pPr>
        <w:pStyle w:val="ad"/>
        <w:rPr>
          <w:rFonts w:ascii="Arial" w:hAnsi="Arial" w:cs="Arial"/>
          <w:bCs/>
          <w:i/>
          <w:iCs/>
          <w:sz w:val="24"/>
        </w:rPr>
      </w:pPr>
    </w:p>
    <w:p w:rsidR="00507A3F" w:rsidRDefault="00341973" w:rsidP="0034197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341973">
        <w:rPr>
          <w:rFonts w:ascii="Arial" w:hAnsi="Arial" w:cs="Arial"/>
          <w:bCs/>
          <w:i/>
          <w:iCs/>
          <w:sz w:val="24"/>
        </w:rPr>
        <w:t xml:space="preserve">Об информации администрации городского округа Тольятти о выполнении муниципальной программы «Молодой </w:t>
      </w:r>
      <w:proofErr w:type="gramStart"/>
      <w:r w:rsidRPr="00341973">
        <w:rPr>
          <w:rFonts w:ascii="Arial" w:hAnsi="Arial" w:cs="Arial"/>
          <w:bCs/>
          <w:i/>
          <w:iCs/>
          <w:sz w:val="24"/>
        </w:rPr>
        <w:t>семье-доступное</w:t>
      </w:r>
      <w:proofErr w:type="gramEnd"/>
      <w:r w:rsidRPr="00341973">
        <w:rPr>
          <w:rFonts w:ascii="Arial" w:hAnsi="Arial" w:cs="Arial"/>
          <w:bCs/>
          <w:i/>
          <w:iCs/>
          <w:sz w:val="24"/>
        </w:rPr>
        <w:t xml:space="preserve"> жилье» на 2014-2027 годы, утвержденной постановлением мэрии городского округа Тольятти от 11.10.2013 № 3155-п/1, за 2024 год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br/>
        <w:t>(Д-100).</w:t>
      </w:r>
    </w:p>
    <w:p w:rsidR="00341973" w:rsidRDefault="00341973" w:rsidP="0034197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341973">
        <w:rPr>
          <w:rFonts w:ascii="Arial" w:hAnsi="Arial" w:cs="Arial"/>
          <w:bCs/>
          <w:i/>
          <w:iCs/>
          <w:sz w:val="24"/>
        </w:rPr>
        <w:lastRenderedPageBreak/>
        <w:t>Об информации администрации городского округа Тольятти о принимаемых мерах по развитию городских пляжей в границах земельных участков с кадастровыми номерами</w:t>
      </w:r>
      <w:proofErr w:type="gramEnd"/>
      <w:r w:rsidRPr="00341973">
        <w:rPr>
          <w:rFonts w:ascii="Arial" w:hAnsi="Arial" w:cs="Arial"/>
          <w:bCs/>
          <w:i/>
          <w:iCs/>
          <w:sz w:val="24"/>
        </w:rPr>
        <w:t xml:space="preserve"> 63:09:0305025:576, 63:09:0305025:2549</w:t>
      </w:r>
      <w:r>
        <w:rPr>
          <w:rFonts w:ascii="Arial" w:hAnsi="Arial" w:cs="Arial"/>
          <w:bCs/>
          <w:i/>
          <w:iCs/>
          <w:sz w:val="24"/>
        </w:rPr>
        <w:t xml:space="preserve"> (Д-109). </w:t>
      </w:r>
    </w:p>
    <w:p w:rsidR="00341973" w:rsidRDefault="00341973" w:rsidP="00341973">
      <w:pPr>
        <w:pStyle w:val="ad"/>
        <w:rPr>
          <w:rFonts w:ascii="Arial" w:hAnsi="Arial" w:cs="Arial"/>
          <w:bCs/>
          <w:i/>
          <w:iCs/>
          <w:sz w:val="24"/>
        </w:rPr>
      </w:pPr>
    </w:p>
    <w:p w:rsidR="00341973" w:rsidRDefault="00341973" w:rsidP="0034197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341973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муниципальной программы «Охрана, защита и воспроизводство лесов, расположенных в границах городского округа Тольятти, на 2024-2030 годы», утвержденной постановлением администрации городского округа Тольятти от 27.07.2023 № 2381-п/1, за 2024 год (Д-97)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341973" w:rsidRDefault="00341973" w:rsidP="00341973">
      <w:pPr>
        <w:pStyle w:val="ad"/>
        <w:rPr>
          <w:rFonts w:ascii="Arial" w:hAnsi="Arial" w:cs="Arial"/>
          <w:bCs/>
          <w:i/>
          <w:iCs/>
          <w:sz w:val="24"/>
        </w:rPr>
      </w:pPr>
    </w:p>
    <w:p w:rsidR="00341973" w:rsidRDefault="00341973" w:rsidP="0034197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341973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подпрограммы «Развитие городского пассажирского транспорта в городском округе Тольятти на период 2021-2025гг.» муниципальной программы «Развитие транспортной системы и дорожного хозяйства городского округа Тольятти на 2021-2025гг.», утвержденной постановлением администрации городского округа Тольятти от 14.10.2020 № 3118-п/1, за 2024 год (Д-111)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341973" w:rsidRDefault="00341973" w:rsidP="00341973">
      <w:pPr>
        <w:pStyle w:val="ad"/>
        <w:rPr>
          <w:rFonts w:ascii="Arial" w:hAnsi="Arial" w:cs="Arial"/>
          <w:bCs/>
          <w:i/>
          <w:iCs/>
          <w:sz w:val="24"/>
        </w:rPr>
      </w:pPr>
    </w:p>
    <w:p w:rsidR="00341973" w:rsidRDefault="00341973" w:rsidP="0034197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341973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муниципальной программы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годы», утвержденной постановлением администрации городского округа Тольятти от 14.10.2020 № 3119-п/1, за 2024 год (Д-75)</w:t>
      </w:r>
      <w:r>
        <w:rPr>
          <w:rFonts w:ascii="Arial" w:hAnsi="Arial" w:cs="Arial"/>
          <w:bCs/>
          <w:i/>
          <w:iCs/>
          <w:sz w:val="24"/>
        </w:rPr>
        <w:t>.</w:t>
      </w:r>
      <w:proofErr w:type="gramEnd"/>
    </w:p>
    <w:p w:rsidR="00341973" w:rsidRDefault="00341973" w:rsidP="00341973">
      <w:pPr>
        <w:pStyle w:val="ad"/>
        <w:rPr>
          <w:rFonts w:ascii="Arial" w:hAnsi="Arial" w:cs="Arial"/>
          <w:bCs/>
          <w:i/>
          <w:iCs/>
          <w:sz w:val="24"/>
        </w:rPr>
      </w:pPr>
    </w:p>
    <w:p w:rsidR="00341973" w:rsidRDefault="00341973" w:rsidP="0034197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341973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муниципальной программы «Укрепление общественного здоровья в городском округе Тольятти» на 2021-2024 годы, утвержденной постановлением администрации городского округа Тольятти от 07.08.2020 № 2400-п/1, за 2024 год (Д-92)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341973" w:rsidRDefault="00341973" w:rsidP="00341973">
      <w:pPr>
        <w:pStyle w:val="ad"/>
        <w:rPr>
          <w:rFonts w:ascii="Arial" w:hAnsi="Arial" w:cs="Arial"/>
          <w:bCs/>
          <w:i/>
          <w:iCs/>
          <w:sz w:val="24"/>
        </w:rPr>
      </w:pPr>
    </w:p>
    <w:p w:rsidR="00341973" w:rsidRDefault="00341973" w:rsidP="0034197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341973">
        <w:rPr>
          <w:rFonts w:ascii="Arial" w:hAnsi="Arial" w:cs="Arial"/>
          <w:bCs/>
          <w:i/>
          <w:iCs/>
          <w:sz w:val="24"/>
        </w:rPr>
        <w:t xml:space="preserve">Об информации администрации городского округа Тольятти о выполнении муниципальной программы «Культура Тольятти на </w:t>
      </w:r>
      <w:r>
        <w:rPr>
          <w:rFonts w:ascii="Arial" w:hAnsi="Arial" w:cs="Arial"/>
          <w:bCs/>
          <w:i/>
          <w:iCs/>
          <w:sz w:val="24"/>
        </w:rPr>
        <w:br/>
      </w:r>
      <w:r w:rsidRPr="00341973">
        <w:rPr>
          <w:rFonts w:ascii="Arial" w:hAnsi="Arial" w:cs="Arial"/>
          <w:bCs/>
          <w:i/>
          <w:iCs/>
          <w:sz w:val="24"/>
        </w:rPr>
        <w:t xml:space="preserve">2024-2028 годы», утвержденной постановлением администрации городского округа Тольятти от 05.10.2023 № 2851-п/1, за 2024 год </w:t>
      </w:r>
      <w:r>
        <w:rPr>
          <w:rFonts w:ascii="Arial" w:hAnsi="Arial" w:cs="Arial"/>
          <w:bCs/>
          <w:i/>
          <w:iCs/>
          <w:sz w:val="24"/>
        </w:rPr>
        <w:br/>
      </w:r>
      <w:r w:rsidRPr="00341973">
        <w:rPr>
          <w:rFonts w:ascii="Arial" w:hAnsi="Arial" w:cs="Arial"/>
          <w:bCs/>
          <w:i/>
          <w:iCs/>
          <w:sz w:val="24"/>
        </w:rPr>
        <w:t>(Д-86)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341973" w:rsidRDefault="00341973" w:rsidP="00341973">
      <w:pPr>
        <w:pStyle w:val="ad"/>
        <w:rPr>
          <w:rFonts w:ascii="Arial" w:hAnsi="Arial" w:cs="Arial"/>
          <w:bCs/>
          <w:i/>
          <w:iCs/>
          <w:sz w:val="24"/>
        </w:rPr>
      </w:pPr>
    </w:p>
    <w:p w:rsidR="00341973" w:rsidRDefault="00341973" w:rsidP="0034197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341973">
        <w:rPr>
          <w:rFonts w:ascii="Arial" w:hAnsi="Arial" w:cs="Arial"/>
          <w:bCs/>
          <w:i/>
          <w:iCs/>
          <w:sz w:val="24"/>
        </w:rPr>
        <w:t>Об Обращении Главы и депутатов Думы городского округа Новокуйбышевск в Самарскую Губернскую Думу по вопросу предоставления дополнительных мер социальной поддержки граждан, подвергшихся воздействию радиации вследствие катастрофы на Чернобыльской АЭС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Pr="00341973">
        <w:rPr>
          <w:rFonts w:ascii="Arial" w:hAnsi="Arial" w:cs="Arial"/>
          <w:bCs/>
          <w:i/>
          <w:iCs/>
          <w:sz w:val="24"/>
        </w:rPr>
        <w:t>(Д-104)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341973" w:rsidRDefault="00341973" w:rsidP="00341973">
      <w:pPr>
        <w:pStyle w:val="ad"/>
        <w:rPr>
          <w:rFonts w:ascii="Arial" w:hAnsi="Arial" w:cs="Arial"/>
          <w:bCs/>
          <w:i/>
          <w:iCs/>
          <w:sz w:val="24"/>
        </w:rPr>
      </w:pPr>
    </w:p>
    <w:p w:rsidR="00341973" w:rsidRDefault="00341973" w:rsidP="0034197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341973">
        <w:rPr>
          <w:rFonts w:ascii="Arial" w:hAnsi="Arial" w:cs="Arial"/>
          <w:bCs/>
          <w:i/>
          <w:iCs/>
          <w:sz w:val="24"/>
        </w:rPr>
        <w:t>Об Обращении Главы и депутатов Думы городского округа Новокуйбышевск в Самарскую Губернскую Думу по вопросу ограничения продажи алкогольной продукции (Д-108)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341973" w:rsidRDefault="00341973" w:rsidP="00341973">
      <w:pPr>
        <w:pStyle w:val="ad"/>
        <w:rPr>
          <w:rFonts w:ascii="Arial" w:hAnsi="Arial" w:cs="Arial"/>
          <w:bCs/>
          <w:i/>
          <w:iCs/>
          <w:sz w:val="24"/>
        </w:rPr>
      </w:pPr>
    </w:p>
    <w:p w:rsidR="00341973" w:rsidRDefault="00341973" w:rsidP="0034197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341973">
        <w:rPr>
          <w:rFonts w:ascii="Arial" w:hAnsi="Arial" w:cs="Arial"/>
          <w:bCs/>
          <w:i/>
          <w:iCs/>
          <w:sz w:val="24"/>
        </w:rPr>
        <w:lastRenderedPageBreak/>
        <w:t>О внесении изменения в состав общественной комиссии по предварительному рассмотрению ходатайств о присвоении звания «Почётный гражданин городского округа Тольятти» (Д-113).</w:t>
      </w:r>
    </w:p>
    <w:p w:rsidR="00341973" w:rsidRDefault="00341973" w:rsidP="00341973">
      <w:pPr>
        <w:pStyle w:val="ad"/>
        <w:rPr>
          <w:rFonts w:ascii="Arial" w:hAnsi="Arial" w:cs="Arial"/>
          <w:bCs/>
          <w:i/>
          <w:iCs/>
          <w:sz w:val="24"/>
        </w:rPr>
      </w:pPr>
    </w:p>
    <w:p w:rsidR="00341973" w:rsidRPr="00341973" w:rsidRDefault="00341973" w:rsidP="0034197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341973">
        <w:rPr>
          <w:rFonts w:ascii="Arial" w:hAnsi="Arial" w:cs="Arial"/>
          <w:bCs/>
          <w:i/>
          <w:iCs/>
          <w:sz w:val="24"/>
        </w:rPr>
        <w:t>О награждении Почётной грамотой Думы</w:t>
      </w:r>
      <w:r>
        <w:rPr>
          <w:rFonts w:ascii="Arial" w:hAnsi="Arial" w:cs="Arial"/>
          <w:bCs/>
          <w:i/>
          <w:iCs/>
          <w:sz w:val="24"/>
        </w:rPr>
        <w:t xml:space="preserve"> городского округа Тольятти</w:t>
      </w:r>
      <w:r w:rsidRPr="00341973">
        <w:rPr>
          <w:rFonts w:ascii="Arial" w:hAnsi="Arial" w:cs="Arial"/>
          <w:bCs/>
          <w:i/>
          <w:iCs/>
          <w:sz w:val="24"/>
        </w:rPr>
        <w:t xml:space="preserve"> (Д-112).</w:t>
      </w:r>
    </w:p>
    <w:p w:rsidR="000E6DF6" w:rsidRDefault="000E6DF6" w:rsidP="00160952">
      <w:pPr>
        <w:ind w:left="426"/>
        <w:jc w:val="both"/>
        <w:rPr>
          <w:rFonts w:ascii="Arial" w:hAnsi="Arial" w:cs="Arial"/>
          <w:bCs/>
          <w:i/>
          <w:iCs/>
          <w:sz w:val="24"/>
        </w:rPr>
      </w:pPr>
    </w:p>
    <w:p w:rsidR="00440BAD" w:rsidRDefault="00440BAD" w:rsidP="00972A5F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D7970" w:rsidRPr="007D7970" w:rsidRDefault="008321F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/>
          <w:bCs/>
          <w:sz w:val="24"/>
          <w:szCs w:val="24"/>
        </w:rPr>
        <w:t>СЛУШАЛИ: 1.</w:t>
      </w:r>
      <w:r w:rsidRPr="008321FD">
        <w:rPr>
          <w:rFonts w:ascii="Arial" w:hAnsi="Arial" w:cs="Arial"/>
          <w:bCs/>
          <w:sz w:val="24"/>
          <w:szCs w:val="24"/>
        </w:rPr>
        <w:t xml:space="preserve"> </w:t>
      </w:r>
      <w:r w:rsidR="009148B3">
        <w:rPr>
          <w:rFonts w:ascii="Arial" w:hAnsi="Arial" w:cs="Arial"/>
          <w:bCs/>
          <w:sz w:val="24"/>
          <w:szCs w:val="24"/>
        </w:rPr>
        <w:t>Миронову Л.А., руководителя</w:t>
      </w:r>
      <w:r w:rsidR="009148B3" w:rsidRPr="009148B3">
        <w:rPr>
          <w:rFonts w:ascii="Arial" w:hAnsi="Arial" w:cs="Arial"/>
          <w:bCs/>
          <w:sz w:val="24"/>
          <w:szCs w:val="24"/>
        </w:rPr>
        <w:t xml:space="preserve"> департамента финансов администрации</w:t>
      </w:r>
      <w:r w:rsidR="009148B3">
        <w:rPr>
          <w:rFonts w:ascii="Arial" w:hAnsi="Arial" w:cs="Arial"/>
          <w:bCs/>
          <w:sz w:val="24"/>
          <w:szCs w:val="24"/>
        </w:rPr>
        <w:t>, о</w:t>
      </w:r>
      <w:r w:rsidR="009148B3" w:rsidRPr="009148B3">
        <w:rPr>
          <w:rFonts w:ascii="Arial" w:hAnsi="Arial" w:cs="Arial"/>
          <w:bCs/>
          <w:sz w:val="24"/>
          <w:szCs w:val="24"/>
        </w:rPr>
        <w:t xml:space="preserve"> внесении изменений в решение Думы городского округа Тольятти от 11.12.2024 № 376 «О бюджете городского округа Тольятти на 2025 год и плановый период 2026 и 2027 годов» </w:t>
      </w:r>
      <w:r w:rsidR="009148B3">
        <w:rPr>
          <w:rFonts w:ascii="Arial" w:hAnsi="Arial" w:cs="Arial"/>
          <w:bCs/>
          <w:sz w:val="24"/>
          <w:szCs w:val="24"/>
        </w:rPr>
        <w:t>(Д-110</w:t>
      </w:r>
      <w:r w:rsidR="007D7970" w:rsidRPr="007D7970">
        <w:rPr>
          <w:rFonts w:ascii="Arial" w:hAnsi="Arial" w:cs="Arial"/>
          <w:bCs/>
          <w:sz w:val="24"/>
          <w:szCs w:val="24"/>
        </w:rPr>
        <w:t>).</w:t>
      </w:r>
    </w:p>
    <w:p w:rsidR="007D7970" w:rsidRPr="00B9569F" w:rsidRDefault="007D7970" w:rsidP="007D7970">
      <w:pPr>
        <w:ind w:firstLine="709"/>
        <w:jc w:val="both"/>
        <w:rPr>
          <w:rFonts w:ascii="Arial" w:hAnsi="Arial" w:cs="Arial"/>
          <w:bCs/>
        </w:rPr>
      </w:pPr>
    </w:p>
    <w:p w:rsidR="00BF22ED" w:rsidRPr="00A97921" w:rsidRDefault="009148B3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="00BF22ED" w:rsidRPr="00A97921">
        <w:rPr>
          <w:rFonts w:ascii="Arial" w:hAnsi="Arial" w:cs="Arial"/>
          <w:bCs/>
          <w:sz w:val="24"/>
          <w:szCs w:val="24"/>
        </w:rPr>
        <w:t>предложил</w:t>
      </w:r>
      <w:r>
        <w:rPr>
          <w:rFonts w:ascii="Arial" w:hAnsi="Arial" w:cs="Arial"/>
          <w:bCs/>
          <w:sz w:val="24"/>
          <w:szCs w:val="24"/>
        </w:rPr>
        <w:t>а</w:t>
      </w:r>
      <w:r w:rsidR="00BF22ED" w:rsidRPr="00A97921">
        <w:rPr>
          <w:rFonts w:ascii="Arial" w:hAnsi="Arial" w:cs="Arial"/>
          <w:bCs/>
          <w:sz w:val="24"/>
          <w:szCs w:val="24"/>
        </w:rPr>
        <w:t xml:space="preserve"> перейти к вопросам и обсуждению проекта решения Думы без заслушивания доклада по данному вопросу.</w:t>
      </w:r>
    </w:p>
    <w:p w:rsidR="00BF22ED" w:rsidRPr="00B9569F" w:rsidRDefault="00BF22ED" w:rsidP="00BF22ED">
      <w:pPr>
        <w:ind w:firstLine="709"/>
        <w:jc w:val="both"/>
        <w:rPr>
          <w:rFonts w:ascii="Arial" w:hAnsi="Arial" w:cs="Arial"/>
          <w:bCs/>
        </w:rPr>
      </w:pPr>
    </w:p>
    <w:p w:rsidR="00BF22ED" w:rsidRPr="00A97921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97921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BF22ED" w:rsidRPr="00B9569F" w:rsidRDefault="00BF22ED" w:rsidP="00BF22ED">
      <w:pPr>
        <w:ind w:firstLine="709"/>
        <w:jc w:val="both"/>
        <w:rPr>
          <w:rFonts w:ascii="Arial" w:hAnsi="Arial" w:cs="Arial"/>
          <w:bCs/>
        </w:rPr>
      </w:pPr>
    </w:p>
    <w:p w:rsidR="007D7970" w:rsidRPr="00A97921" w:rsidRDefault="007D7970" w:rsidP="007D7970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7D7970" w:rsidRPr="00B9569F" w:rsidRDefault="007D7970" w:rsidP="007D7970">
      <w:pPr>
        <w:ind w:firstLine="709"/>
        <w:jc w:val="both"/>
        <w:rPr>
          <w:rFonts w:ascii="Arial" w:hAnsi="Arial" w:cs="Arial"/>
          <w:bCs/>
        </w:rPr>
      </w:pPr>
    </w:p>
    <w:p w:rsidR="00BF22ED" w:rsidRDefault="0058372C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="007D7970" w:rsidRPr="00996DC9">
        <w:rPr>
          <w:rFonts w:ascii="Arial" w:hAnsi="Arial" w:cs="Arial"/>
          <w:bCs/>
          <w:sz w:val="24"/>
          <w:szCs w:val="24"/>
        </w:rPr>
        <w:t>–</w:t>
      </w:r>
      <w:r w:rsidR="00BF22ED">
        <w:rPr>
          <w:rFonts w:ascii="Arial" w:hAnsi="Arial" w:cs="Arial"/>
          <w:bCs/>
          <w:sz w:val="24"/>
          <w:szCs w:val="24"/>
        </w:rPr>
        <w:t xml:space="preserve"> </w:t>
      </w:r>
      <w:r w:rsidR="00BF22ED" w:rsidRPr="00996DC9">
        <w:rPr>
          <w:rFonts w:ascii="Arial" w:hAnsi="Arial" w:cs="Arial"/>
          <w:bCs/>
          <w:sz w:val="24"/>
          <w:szCs w:val="24"/>
        </w:rPr>
        <w:t>Проинформировал</w:t>
      </w:r>
      <w:r>
        <w:rPr>
          <w:rFonts w:ascii="Arial" w:hAnsi="Arial" w:cs="Arial"/>
          <w:bCs/>
          <w:sz w:val="24"/>
          <w:szCs w:val="24"/>
        </w:rPr>
        <w:t>а</w:t>
      </w:r>
      <w:r w:rsidR="00BF22ED" w:rsidRPr="00996DC9">
        <w:rPr>
          <w:rFonts w:ascii="Arial" w:hAnsi="Arial" w:cs="Arial"/>
          <w:bCs/>
          <w:sz w:val="24"/>
          <w:szCs w:val="24"/>
        </w:rPr>
        <w:t xml:space="preserve">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Отметила, что постоянная комиссия</w:t>
      </w:r>
      <w:r w:rsidR="00AA71BB"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бюджету и экономической политике рекомендует принять </w:t>
      </w:r>
      <w:r w:rsidR="00441D69" w:rsidRPr="00441D69">
        <w:rPr>
          <w:rFonts w:ascii="Arial" w:hAnsi="Arial" w:cs="Arial"/>
          <w:bCs/>
          <w:sz w:val="24"/>
          <w:szCs w:val="24"/>
        </w:rPr>
        <w:t>проект решения Думы, представленный главой городского округа Тольятти.</w:t>
      </w:r>
    </w:p>
    <w:p w:rsidR="00332CDB" w:rsidRDefault="00332CDB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22ED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 w:rsidR="00441D69">
        <w:rPr>
          <w:rFonts w:ascii="Arial" w:hAnsi="Arial" w:cs="Arial"/>
          <w:bCs/>
          <w:sz w:val="24"/>
          <w:szCs w:val="24"/>
        </w:rPr>
        <w:t xml:space="preserve"> </w:t>
      </w:r>
      <w:r w:rsidR="00441D69" w:rsidRPr="00441D69">
        <w:rPr>
          <w:rFonts w:ascii="Arial" w:hAnsi="Arial" w:cs="Arial"/>
          <w:bCs/>
          <w:sz w:val="24"/>
          <w:szCs w:val="24"/>
        </w:rPr>
        <w:t>представленный главой городского округа Тольятти</w:t>
      </w:r>
      <w:r w:rsidR="00AA71BB" w:rsidRPr="00AA71BB">
        <w:rPr>
          <w:rFonts w:ascii="Arial" w:hAnsi="Arial" w:cs="Arial"/>
          <w:bCs/>
          <w:sz w:val="24"/>
          <w:szCs w:val="24"/>
        </w:rPr>
        <w:t>.</w:t>
      </w:r>
    </w:p>
    <w:p w:rsidR="00AA71BB" w:rsidRPr="00B9569F" w:rsidRDefault="00AA71BB" w:rsidP="00BF22ED">
      <w:pPr>
        <w:ind w:firstLine="709"/>
        <w:jc w:val="both"/>
        <w:rPr>
          <w:rFonts w:ascii="Arial" w:hAnsi="Arial" w:cs="Arial"/>
          <w:bCs/>
        </w:rPr>
      </w:pPr>
    </w:p>
    <w:p w:rsidR="00BF22ED" w:rsidRPr="00996DC9" w:rsidRDefault="00EA0AF7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</w:t>
      </w:r>
      <w:r w:rsidR="00441D69">
        <w:rPr>
          <w:rFonts w:ascii="Arial" w:hAnsi="Arial" w:cs="Arial"/>
          <w:bCs/>
          <w:sz w:val="24"/>
          <w:szCs w:val="24"/>
        </w:rPr>
        <w:t>вали (10:07:01</w:t>
      </w:r>
      <w:r w:rsidR="00BF22ED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BF22ED" w:rsidRPr="00996DC9" w:rsidRDefault="00441D69" w:rsidP="00BF22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23</w:t>
      </w:r>
      <w:r w:rsidR="00BF22ED" w:rsidRPr="00996DC9">
        <w:rPr>
          <w:rFonts w:ascii="Arial" w:hAnsi="Arial" w:cs="Arial"/>
          <w:bCs/>
          <w:sz w:val="24"/>
          <w:szCs w:val="24"/>
        </w:rPr>
        <w:t>;</w:t>
      </w:r>
    </w:p>
    <w:p w:rsidR="00BF22ED" w:rsidRPr="00996DC9" w:rsidRDefault="00BF22ED" w:rsidP="00BF22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BF22ED" w:rsidRPr="00996DC9" w:rsidRDefault="00BF22ED" w:rsidP="00BF22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BF22ED" w:rsidRPr="00996DC9" w:rsidRDefault="00BF22ED" w:rsidP="00BF22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</w:t>
      </w:r>
      <w:r w:rsidR="00441D69">
        <w:rPr>
          <w:rFonts w:ascii="Arial" w:hAnsi="Arial" w:cs="Arial"/>
          <w:bCs/>
          <w:sz w:val="24"/>
          <w:szCs w:val="24"/>
        </w:rPr>
        <w:t xml:space="preserve"> голосовали – 2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BF22ED" w:rsidRPr="00B9569F" w:rsidRDefault="00BF22ED" w:rsidP="00BF22ED">
      <w:pPr>
        <w:ind w:firstLine="709"/>
        <w:jc w:val="both"/>
        <w:rPr>
          <w:rFonts w:ascii="Arial" w:hAnsi="Arial" w:cs="Arial"/>
          <w:bCs/>
        </w:rPr>
      </w:pPr>
    </w:p>
    <w:p w:rsidR="00AA71BB" w:rsidRPr="008321FD" w:rsidRDefault="00AA71BB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</w:t>
      </w:r>
      <w:r w:rsidR="00441D69" w:rsidRPr="00441D69">
        <w:rPr>
          <w:rFonts w:ascii="Arial" w:hAnsi="Arial" w:cs="Arial"/>
          <w:bCs/>
          <w:sz w:val="24"/>
          <w:szCs w:val="24"/>
        </w:rPr>
        <w:t>Воробьева В.А.</w:t>
      </w:r>
      <w:r w:rsidR="00441D69">
        <w:rPr>
          <w:rFonts w:ascii="Arial" w:hAnsi="Arial" w:cs="Arial"/>
          <w:bCs/>
          <w:sz w:val="24"/>
          <w:szCs w:val="24"/>
        </w:rPr>
        <w:t xml:space="preserve"> – «за»</w:t>
      </w:r>
      <w:r w:rsidR="00441D69" w:rsidRPr="00441D69">
        <w:rPr>
          <w:rFonts w:ascii="Arial" w:hAnsi="Arial" w:cs="Arial"/>
          <w:bCs/>
          <w:sz w:val="24"/>
          <w:szCs w:val="24"/>
        </w:rPr>
        <w:t>, Воронова Е.Е.</w:t>
      </w:r>
      <w:r w:rsidR="00441D69">
        <w:rPr>
          <w:rFonts w:ascii="Arial" w:hAnsi="Arial" w:cs="Arial"/>
          <w:bCs/>
          <w:sz w:val="24"/>
          <w:szCs w:val="24"/>
        </w:rPr>
        <w:t xml:space="preserve"> – «за»</w:t>
      </w:r>
      <w:r w:rsidR="00441D69" w:rsidRPr="00441D69">
        <w:rPr>
          <w:rFonts w:ascii="Arial" w:hAnsi="Arial" w:cs="Arial"/>
          <w:bCs/>
          <w:sz w:val="24"/>
          <w:szCs w:val="24"/>
        </w:rPr>
        <w:t xml:space="preserve">, </w:t>
      </w:r>
      <w:r w:rsidR="00441D69">
        <w:rPr>
          <w:rFonts w:ascii="Arial" w:hAnsi="Arial" w:cs="Arial"/>
          <w:bCs/>
          <w:sz w:val="24"/>
          <w:szCs w:val="24"/>
        </w:rPr>
        <w:br/>
      </w:r>
      <w:proofErr w:type="spellStart"/>
      <w:r w:rsidR="00441D69" w:rsidRPr="00441D69">
        <w:rPr>
          <w:rFonts w:ascii="Arial" w:hAnsi="Arial" w:cs="Arial"/>
          <w:bCs/>
          <w:sz w:val="24"/>
          <w:szCs w:val="24"/>
        </w:rPr>
        <w:t>Дорожкина</w:t>
      </w:r>
      <w:proofErr w:type="spellEnd"/>
      <w:r w:rsidR="00441D69" w:rsidRPr="00441D69">
        <w:rPr>
          <w:rFonts w:ascii="Arial" w:hAnsi="Arial" w:cs="Arial"/>
          <w:bCs/>
          <w:sz w:val="24"/>
          <w:szCs w:val="24"/>
        </w:rPr>
        <w:t xml:space="preserve"> А.В.</w:t>
      </w:r>
      <w:r w:rsidR="00441D69">
        <w:rPr>
          <w:rFonts w:ascii="Arial" w:hAnsi="Arial" w:cs="Arial"/>
          <w:bCs/>
          <w:sz w:val="24"/>
          <w:szCs w:val="24"/>
        </w:rPr>
        <w:t xml:space="preserve"> – «за»</w:t>
      </w:r>
      <w:r w:rsidR="00441D69" w:rsidRPr="00441D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441D69" w:rsidRPr="00441D69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="00441D69" w:rsidRPr="00441D69">
        <w:rPr>
          <w:rFonts w:ascii="Arial" w:hAnsi="Arial" w:cs="Arial"/>
          <w:bCs/>
          <w:sz w:val="24"/>
          <w:szCs w:val="24"/>
        </w:rPr>
        <w:t xml:space="preserve"> В.И.</w:t>
      </w:r>
      <w:r w:rsidR="00441D69">
        <w:rPr>
          <w:rFonts w:ascii="Arial" w:hAnsi="Arial" w:cs="Arial"/>
          <w:bCs/>
          <w:sz w:val="24"/>
          <w:szCs w:val="24"/>
        </w:rPr>
        <w:t xml:space="preserve"> – «за»</w:t>
      </w:r>
      <w:r w:rsidR="00B9569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B9569F">
        <w:rPr>
          <w:rFonts w:ascii="Arial" w:hAnsi="Arial" w:cs="Arial"/>
          <w:bCs/>
          <w:sz w:val="24"/>
          <w:szCs w:val="24"/>
        </w:rPr>
        <w:t>Микеля</w:t>
      </w:r>
      <w:proofErr w:type="spellEnd"/>
      <w:r w:rsidR="00B9569F">
        <w:rPr>
          <w:rFonts w:ascii="Arial" w:hAnsi="Arial" w:cs="Arial"/>
          <w:bCs/>
          <w:sz w:val="24"/>
          <w:szCs w:val="24"/>
        </w:rPr>
        <w:t xml:space="preserve"> Д.Б. – «не голосовал»</w:t>
      </w:r>
      <w:r w:rsidR="00441D69">
        <w:rPr>
          <w:rFonts w:ascii="Arial" w:hAnsi="Arial" w:cs="Arial"/>
          <w:bCs/>
          <w:sz w:val="24"/>
          <w:szCs w:val="24"/>
        </w:rPr>
        <w:t xml:space="preserve"> </w:t>
      </w:r>
      <w:r w:rsidRPr="008321FD">
        <w:rPr>
          <w:rFonts w:ascii="Arial" w:hAnsi="Arial" w:cs="Arial"/>
          <w:bCs/>
          <w:sz w:val="24"/>
          <w:szCs w:val="24"/>
        </w:rPr>
        <w:t>результаты голосования следующие:</w:t>
      </w:r>
    </w:p>
    <w:p w:rsidR="00AA71BB" w:rsidRPr="00B9569F" w:rsidRDefault="00AA71BB" w:rsidP="00AA71BB">
      <w:pPr>
        <w:ind w:firstLine="709"/>
        <w:jc w:val="both"/>
        <w:rPr>
          <w:rFonts w:ascii="Arial" w:hAnsi="Arial" w:cs="Arial"/>
          <w:bCs/>
          <w:iCs/>
        </w:rPr>
      </w:pPr>
    </w:p>
    <w:p w:rsidR="00AA71BB" w:rsidRPr="008321FD" w:rsidRDefault="00AA71BB" w:rsidP="00AA71BB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AA71BB" w:rsidRPr="008321FD" w:rsidRDefault="00441D69" w:rsidP="00AA71B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="00AA71BB"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AA71BB" w:rsidRPr="008321FD" w:rsidRDefault="00AA71BB" w:rsidP="00AA71B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AA71BB" w:rsidRPr="008321FD" w:rsidRDefault="00AA71BB" w:rsidP="00AA71B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AA71BB" w:rsidRPr="008321FD" w:rsidRDefault="00B9569F" w:rsidP="00AA71B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3</w:t>
      </w:r>
      <w:r w:rsidR="00AA71BB"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AA71BB" w:rsidRPr="00B9569F" w:rsidRDefault="00AA71BB" w:rsidP="00AA71BB">
      <w:pPr>
        <w:ind w:firstLine="709"/>
        <w:jc w:val="both"/>
        <w:rPr>
          <w:rFonts w:ascii="Arial" w:hAnsi="Arial" w:cs="Arial"/>
          <w:bCs/>
          <w:iCs/>
        </w:rPr>
      </w:pPr>
    </w:p>
    <w:p w:rsidR="00AA71BB" w:rsidRPr="008321FD" w:rsidRDefault="00AA71BB" w:rsidP="00AA71BB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AA71BB" w:rsidRPr="008321FD" w:rsidRDefault="00AA71BB" w:rsidP="00AA71BB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441D69">
        <w:rPr>
          <w:rFonts w:ascii="Arial" w:hAnsi="Arial" w:cs="Arial"/>
          <w:bCs/>
          <w:iCs/>
          <w:sz w:val="24"/>
          <w:szCs w:val="24"/>
        </w:rPr>
        <w:t>решение № 534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AA71BB" w:rsidRPr="00B9569F" w:rsidRDefault="00AA71BB" w:rsidP="00AA71BB">
      <w:pPr>
        <w:ind w:firstLine="709"/>
        <w:jc w:val="both"/>
        <w:rPr>
          <w:rFonts w:ascii="Arial" w:hAnsi="Arial" w:cs="Arial"/>
          <w:bCs/>
        </w:rPr>
      </w:pPr>
    </w:p>
    <w:p w:rsidR="00ED1A1C" w:rsidRPr="00B9569F" w:rsidRDefault="00ED1A1C" w:rsidP="00AA71BB">
      <w:pPr>
        <w:ind w:firstLine="709"/>
        <w:jc w:val="both"/>
        <w:rPr>
          <w:rFonts w:ascii="Arial" w:hAnsi="Arial" w:cs="Arial"/>
          <w:bCs/>
        </w:rPr>
      </w:pPr>
    </w:p>
    <w:p w:rsidR="00127222" w:rsidRPr="007D7970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2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 w:rsidRPr="008321F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Сорокину И.О., руководителя</w:t>
      </w:r>
      <w:r w:rsidRPr="00127222">
        <w:rPr>
          <w:rFonts w:ascii="Arial" w:hAnsi="Arial" w:cs="Arial"/>
          <w:bCs/>
          <w:sz w:val="24"/>
          <w:szCs w:val="24"/>
        </w:rPr>
        <w:t xml:space="preserve"> департамента по управлению муниципальным имуществом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127222">
        <w:rPr>
          <w:rFonts w:ascii="Arial" w:hAnsi="Arial" w:cs="Arial"/>
          <w:bCs/>
          <w:sz w:val="24"/>
          <w:szCs w:val="24"/>
        </w:rPr>
        <w:t>б отчете администрации городского округа Тольятти об исполнении Программы приватизации муниципального имущества городского округа Тольятти на 2024 год, утвержденной решением Думы городского округа Тольятти от 08.11.2023 № 55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br/>
        <w:t>(Д-88 от 22.04.2025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127222" w:rsidRPr="00A97921" w:rsidRDefault="00127222" w:rsidP="0012722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lastRenderedPageBreak/>
        <w:t>Выступили: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Отметил, что постоянная комиссия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муниципальному имуществу, градостроительству и землепользованию рекомендует </w:t>
      </w:r>
      <w:r w:rsidRPr="00127222">
        <w:rPr>
          <w:rFonts w:ascii="Arial" w:hAnsi="Arial" w:cs="Arial"/>
          <w:bCs/>
          <w:sz w:val="24"/>
          <w:szCs w:val="24"/>
        </w:rPr>
        <w:t>принять проект решения Думы, подготовленный администрацией городского округа Тольятти</w:t>
      </w:r>
      <w:r>
        <w:rPr>
          <w:rFonts w:ascii="Arial" w:hAnsi="Arial" w:cs="Arial"/>
          <w:bCs/>
          <w:sz w:val="24"/>
          <w:szCs w:val="24"/>
        </w:rPr>
        <w:t>.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P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 администрацией городского округа Тольятти.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Pr="00996DC9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(10:10:24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127222" w:rsidRPr="00996DC9" w:rsidRDefault="00127222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127222" w:rsidRPr="00996DC9" w:rsidRDefault="00127222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127222" w:rsidRPr="00996DC9" w:rsidRDefault="00127222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127222" w:rsidRPr="00996DC9" w:rsidRDefault="00127222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Pr="008321FD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</w:t>
      </w:r>
      <w:r w:rsidRPr="00441D69">
        <w:rPr>
          <w:rFonts w:ascii="Arial" w:hAnsi="Arial" w:cs="Arial"/>
          <w:bCs/>
          <w:sz w:val="24"/>
          <w:szCs w:val="24"/>
        </w:rPr>
        <w:t>Воробьева В.А.</w:t>
      </w:r>
      <w:r>
        <w:rPr>
          <w:rFonts w:ascii="Arial" w:hAnsi="Arial" w:cs="Arial"/>
          <w:bCs/>
          <w:sz w:val="24"/>
          <w:szCs w:val="24"/>
        </w:rPr>
        <w:t xml:space="preserve"> – «воздержался»</w:t>
      </w:r>
      <w:r w:rsidRPr="00441D69">
        <w:rPr>
          <w:rFonts w:ascii="Arial" w:hAnsi="Arial" w:cs="Arial"/>
          <w:bCs/>
          <w:sz w:val="24"/>
          <w:szCs w:val="24"/>
        </w:rPr>
        <w:t>, Воронова Е.Е.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Дорожкина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А.В.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Д.Б. – «за», </w:t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В.И.</w:t>
      </w:r>
      <w:r>
        <w:rPr>
          <w:rFonts w:ascii="Arial" w:hAnsi="Arial" w:cs="Arial"/>
          <w:bCs/>
          <w:sz w:val="24"/>
          <w:szCs w:val="24"/>
        </w:rPr>
        <w:t xml:space="preserve"> – «за» </w:t>
      </w:r>
      <w:r w:rsidRPr="008321FD">
        <w:rPr>
          <w:rFonts w:ascii="Arial" w:hAnsi="Arial" w:cs="Arial"/>
          <w:bCs/>
          <w:sz w:val="24"/>
          <w:szCs w:val="24"/>
        </w:rPr>
        <w:t>результаты голосования следующие: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27222" w:rsidRPr="008321FD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127222" w:rsidRPr="008321FD" w:rsidRDefault="00127222" w:rsidP="0012722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127222" w:rsidRPr="008321FD" w:rsidRDefault="00127222" w:rsidP="0012722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127222" w:rsidRPr="008321FD" w:rsidRDefault="00127222" w:rsidP="0012722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1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127222" w:rsidRPr="008321FD" w:rsidRDefault="00127222" w:rsidP="0012722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27222" w:rsidRPr="008321FD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127222" w:rsidRPr="008321FD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535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Pr="007D7970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3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 w:rsidRPr="008321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27222">
        <w:rPr>
          <w:rFonts w:ascii="Arial" w:hAnsi="Arial" w:cs="Arial"/>
          <w:bCs/>
          <w:sz w:val="24"/>
          <w:szCs w:val="24"/>
        </w:rPr>
        <w:t>Квасов</w:t>
      </w:r>
      <w:r>
        <w:rPr>
          <w:rFonts w:ascii="Arial" w:hAnsi="Arial" w:cs="Arial"/>
          <w:bCs/>
          <w:sz w:val="24"/>
          <w:szCs w:val="24"/>
        </w:rPr>
        <w:t>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И.Н., заместителя</w:t>
      </w:r>
      <w:r w:rsidRPr="00127222">
        <w:rPr>
          <w:rFonts w:ascii="Arial" w:hAnsi="Arial" w:cs="Arial"/>
          <w:bCs/>
          <w:sz w:val="24"/>
          <w:szCs w:val="24"/>
        </w:rPr>
        <w:t xml:space="preserve"> главы городского округа по имуществу и градостроительству, </w:t>
      </w:r>
      <w:proofErr w:type="spellStart"/>
      <w:r w:rsidRPr="00127222">
        <w:rPr>
          <w:rFonts w:ascii="Arial" w:hAnsi="Arial" w:cs="Arial"/>
          <w:bCs/>
          <w:sz w:val="24"/>
          <w:szCs w:val="24"/>
        </w:rPr>
        <w:t>и.о</w:t>
      </w:r>
      <w:proofErr w:type="gramStart"/>
      <w:r w:rsidRPr="00127222">
        <w:rPr>
          <w:rFonts w:ascii="Arial" w:hAnsi="Arial" w:cs="Arial"/>
          <w:bCs/>
          <w:sz w:val="24"/>
          <w:szCs w:val="24"/>
        </w:rPr>
        <w:t>.р</w:t>
      </w:r>
      <w:proofErr w:type="gramEnd"/>
      <w:r w:rsidRPr="00127222">
        <w:rPr>
          <w:rFonts w:ascii="Arial" w:hAnsi="Arial" w:cs="Arial"/>
          <w:bCs/>
          <w:sz w:val="24"/>
          <w:szCs w:val="24"/>
        </w:rPr>
        <w:t>уководителя</w:t>
      </w:r>
      <w:proofErr w:type="spellEnd"/>
      <w:r w:rsidRPr="00127222">
        <w:rPr>
          <w:rFonts w:ascii="Arial" w:hAnsi="Arial" w:cs="Arial"/>
          <w:bCs/>
          <w:sz w:val="24"/>
          <w:szCs w:val="24"/>
        </w:rPr>
        <w:t xml:space="preserve"> департамента градостроительной деятельности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127222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 мерах, принятых по сокращению количества объектов незавершенного строительства и объектов, не эксплуатируемых длительное время, на территории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(Д-91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Pr="00A97921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</w:t>
      </w:r>
      <w:r w:rsidRPr="00A97921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127222" w:rsidRPr="00A97921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Pr="00A97921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97921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Pr="00A97921" w:rsidRDefault="00127222" w:rsidP="0012722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муниципальному имуществу, градостроительству и землепользованию.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P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постоянной комиссией по муниципальному имуществу, градостроительству и землепользованию.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Pr="00996DC9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(10:13:53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127222" w:rsidRPr="00996DC9" w:rsidRDefault="00127222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127222" w:rsidRPr="00996DC9" w:rsidRDefault="00127222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127222" w:rsidRPr="00996DC9" w:rsidRDefault="00127222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127222" w:rsidRPr="00996DC9" w:rsidRDefault="00127222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Pr="008321FD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</w:t>
      </w:r>
      <w:r w:rsidRPr="00441D69">
        <w:rPr>
          <w:rFonts w:ascii="Arial" w:hAnsi="Arial" w:cs="Arial"/>
          <w:bCs/>
          <w:sz w:val="24"/>
          <w:szCs w:val="24"/>
        </w:rPr>
        <w:t>Воробьева В.А.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>, Воронова Е.Е.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Дорожкина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А.В.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Д.Б. – «за», </w:t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В.И.</w:t>
      </w:r>
      <w:r>
        <w:rPr>
          <w:rFonts w:ascii="Arial" w:hAnsi="Arial" w:cs="Arial"/>
          <w:bCs/>
          <w:sz w:val="24"/>
          <w:szCs w:val="24"/>
        </w:rPr>
        <w:t xml:space="preserve"> – «за» </w:t>
      </w:r>
      <w:r w:rsidRPr="008321FD">
        <w:rPr>
          <w:rFonts w:ascii="Arial" w:hAnsi="Arial" w:cs="Arial"/>
          <w:bCs/>
          <w:sz w:val="24"/>
          <w:szCs w:val="24"/>
        </w:rPr>
        <w:t>результаты голосования следующие: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27222" w:rsidRPr="008321FD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127222" w:rsidRPr="008321FD" w:rsidRDefault="00127222" w:rsidP="0012722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127222" w:rsidRPr="008321FD" w:rsidRDefault="00127222" w:rsidP="0012722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127222" w:rsidRPr="008321FD" w:rsidRDefault="00127222" w:rsidP="0012722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127222" w:rsidRPr="008321FD" w:rsidRDefault="00127222" w:rsidP="0012722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27222" w:rsidRPr="008321FD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127222" w:rsidRPr="008321FD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C704C6">
        <w:rPr>
          <w:rFonts w:ascii="Arial" w:hAnsi="Arial" w:cs="Arial"/>
          <w:bCs/>
          <w:iCs/>
          <w:sz w:val="24"/>
          <w:szCs w:val="24"/>
        </w:rPr>
        <w:t>решение № 536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D1A1C" w:rsidRDefault="00C704C6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покинула зал заседаний Думы. </w:t>
      </w:r>
    </w:p>
    <w:p w:rsidR="00ED1A1C" w:rsidRDefault="00ED1A1C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D1A1C" w:rsidRDefault="00ED1A1C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407F4" w:rsidRPr="007D7970" w:rsidRDefault="00F407F4" w:rsidP="00F407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4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 w:rsidRPr="008321FD">
        <w:rPr>
          <w:rFonts w:ascii="Arial" w:hAnsi="Arial" w:cs="Arial"/>
          <w:bCs/>
          <w:sz w:val="24"/>
          <w:szCs w:val="24"/>
        </w:rPr>
        <w:t xml:space="preserve"> </w:t>
      </w:r>
      <w:r w:rsidRPr="00F407F4">
        <w:rPr>
          <w:rFonts w:ascii="Arial" w:hAnsi="Arial" w:cs="Arial"/>
          <w:bCs/>
          <w:sz w:val="24"/>
          <w:szCs w:val="24"/>
        </w:rPr>
        <w:t>Климанов</w:t>
      </w:r>
      <w:r>
        <w:rPr>
          <w:rFonts w:ascii="Arial" w:hAnsi="Arial" w:cs="Arial"/>
          <w:bCs/>
          <w:sz w:val="24"/>
          <w:szCs w:val="24"/>
        </w:rPr>
        <w:t>а А.В., руководителя</w:t>
      </w:r>
      <w:r w:rsidRPr="00F407F4">
        <w:rPr>
          <w:rFonts w:ascii="Arial" w:hAnsi="Arial" w:cs="Arial"/>
          <w:bCs/>
          <w:sz w:val="24"/>
          <w:szCs w:val="24"/>
        </w:rPr>
        <w:t xml:space="preserve"> управления административной практики и контроля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F407F4">
        <w:rPr>
          <w:rFonts w:ascii="Arial" w:hAnsi="Arial" w:cs="Arial"/>
          <w:bCs/>
          <w:sz w:val="24"/>
          <w:szCs w:val="24"/>
        </w:rPr>
        <w:t xml:space="preserve"> внесении изменений в Положение о муниципальном земельном контроле на территории городского округа Тольятти, утвержденное решением Думы городского округа Тольятти от 20.10.2021 № 1071</w:t>
      </w:r>
      <w:r>
        <w:rPr>
          <w:rFonts w:ascii="Arial" w:hAnsi="Arial" w:cs="Arial"/>
          <w:bCs/>
          <w:sz w:val="24"/>
          <w:szCs w:val="24"/>
        </w:rPr>
        <w:t xml:space="preserve"> (Д-96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F407F4" w:rsidRDefault="00F407F4" w:rsidP="00F407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407F4" w:rsidRPr="00A97921" w:rsidRDefault="00F407F4" w:rsidP="00F407F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F407F4" w:rsidRDefault="00F407F4" w:rsidP="00F407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407F4" w:rsidRPr="00F407F4" w:rsidRDefault="00F407F4" w:rsidP="00F407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407F4">
        <w:rPr>
          <w:rFonts w:ascii="Arial" w:hAnsi="Arial" w:cs="Arial"/>
          <w:bCs/>
          <w:sz w:val="24"/>
          <w:szCs w:val="24"/>
        </w:rPr>
        <w:t>Шевелев Д.В. – Проинформировал о ходе обсуждения вопроса на заседании профильной комиссии. Отметил, что постоянная комиссия по муниципальному имуществу, градостроительству и землепользованию рекомендует принять проект решения Думы, подготовленный администрацией городского округа Тольятти.</w:t>
      </w:r>
    </w:p>
    <w:p w:rsidR="00F407F4" w:rsidRPr="00F407F4" w:rsidRDefault="00F407F4" w:rsidP="00F407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407F4" w:rsidRPr="00F407F4" w:rsidRDefault="00F407F4" w:rsidP="00F407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407F4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F407F4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администрацией городского округа Тольятти.</w:t>
      </w:r>
    </w:p>
    <w:p w:rsidR="00F407F4" w:rsidRDefault="00F407F4" w:rsidP="00F407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407F4" w:rsidRPr="00996DC9" w:rsidRDefault="00F407F4" w:rsidP="00F407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(10:17:04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F407F4" w:rsidRPr="00996DC9" w:rsidRDefault="00F407F4" w:rsidP="00F407F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23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F407F4" w:rsidRPr="00996DC9" w:rsidRDefault="00F407F4" w:rsidP="00F407F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F407F4" w:rsidRPr="00996DC9" w:rsidRDefault="00F407F4" w:rsidP="00F407F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F407F4" w:rsidRPr="00996DC9" w:rsidRDefault="00F407F4" w:rsidP="00F407F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F407F4" w:rsidRDefault="00F407F4" w:rsidP="00F407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20FED" w:rsidRDefault="00220FED" w:rsidP="00F407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Сакеев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О.Е. попросил учесть его голос «за» до завершения процедуры электронного голосования. </w:t>
      </w:r>
    </w:p>
    <w:p w:rsidR="00F407F4" w:rsidRPr="008321FD" w:rsidRDefault="00F407F4" w:rsidP="00F407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lastRenderedPageBreak/>
        <w:t xml:space="preserve">С учетом </w:t>
      </w:r>
      <w:r w:rsidR="00220FED">
        <w:rPr>
          <w:rFonts w:ascii="Arial" w:hAnsi="Arial" w:cs="Arial"/>
          <w:bCs/>
          <w:sz w:val="24"/>
          <w:szCs w:val="24"/>
        </w:rPr>
        <w:t xml:space="preserve">уточнения и с учетом </w:t>
      </w:r>
      <w:r w:rsidRPr="008321FD">
        <w:rPr>
          <w:rFonts w:ascii="Arial" w:hAnsi="Arial" w:cs="Arial"/>
          <w:bCs/>
          <w:sz w:val="24"/>
          <w:szCs w:val="24"/>
        </w:rPr>
        <w:t xml:space="preserve">мнений </w:t>
      </w:r>
      <w:r w:rsidRPr="00441D69">
        <w:rPr>
          <w:rFonts w:ascii="Arial" w:hAnsi="Arial" w:cs="Arial"/>
          <w:bCs/>
          <w:sz w:val="24"/>
          <w:szCs w:val="24"/>
        </w:rPr>
        <w:t>Воробьева В.А.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r w:rsidR="00220FED">
        <w:rPr>
          <w:rFonts w:ascii="Arial" w:hAnsi="Arial" w:cs="Arial"/>
          <w:bCs/>
          <w:sz w:val="24"/>
          <w:szCs w:val="24"/>
        </w:rPr>
        <w:br/>
      </w:r>
      <w:r w:rsidRPr="00441D69">
        <w:rPr>
          <w:rFonts w:ascii="Arial" w:hAnsi="Arial" w:cs="Arial"/>
          <w:bCs/>
          <w:sz w:val="24"/>
          <w:szCs w:val="24"/>
        </w:rPr>
        <w:t>Воронова Е.Е.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Дорожкина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А.В.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Д.Б. – «за», </w:t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В.И.</w:t>
      </w:r>
      <w:r>
        <w:rPr>
          <w:rFonts w:ascii="Arial" w:hAnsi="Arial" w:cs="Arial"/>
          <w:bCs/>
          <w:sz w:val="24"/>
          <w:szCs w:val="24"/>
        </w:rPr>
        <w:t xml:space="preserve"> – «за» </w:t>
      </w:r>
      <w:r w:rsidRPr="008321FD">
        <w:rPr>
          <w:rFonts w:ascii="Arial" w:hAnsi="Arial" w:cs="Arial"/>
          <w:bCs/>
          <w:sz w:val="24"/>
          <w:szCs w:val="24"/>
        </w:rPr>
        <w:t>результаты голосования следующие:</w:t>
      </w:r>
    </w:p>
    <w:p w:rsidR="00F407F4" w:rsidRDefault="00F407F4" w:rsidP="00F407F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F407F4" w:rsidRPr="008321FD" w:rsidRDefault="00F407F4" w:rsidP="00F407F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F407F4" w:rsidRPr="008321FD" w:rsidRDefault="00220FED" w:rsidP="00F407F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="00F407F4"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F407F4" w:rsidRPr="008321FD" w:rsidRDefault="00F407F4" w:rsidP="00F407F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F407F4" w:rsidRPr="008321FD" w:rsidRDefault="00F407F4" w:rsidP="00F407F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F407F4" w:rsidRPr="008321FD" w:rsidRDefault="00F407F4" w:rsidP="00F407F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не голосовали –</w:t>
      </w:r>
      <w:r w:rsidR="00220FED">
        <w:rPr>
          <w:rFonts w:ascii="Arial" w:hAnsi="Arial" w:cs="Arial"/>
          <w:bCs/>
          <w:iCs/>
          <w:sz w:val="24"/>
          <w:szCs w:val="24"/>
        </w:rPr>
        <w:t xml:space="preserve"> 1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F407F4" w:rsidRDefault="00F407F4" w:rsidP="00F407F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F407F4" w:rsidRPr="008321FD" w:rsidRDefault="00F407F4" w:rsidP="00F407F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F407F4" w:rsidRPr="008321FD" w:rsidRDefault="00F407F4" w:rsidP="00F407F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53</w:t>
      </w:r>
      <w:r w:rsidR="00220FED">
        <w:rPr>
          <w:rFonts w:ascii="Arial" w:hAnsi="Arial" w:cs="Arial"/>
          <w:bCs/>
          <w:iCs/>
          <w:sz w:val="24"/>
          <w:szCs w:val="24"/>
        </w:rPr>
        <w:t>7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C704C6" w:rsidRDefault="00C704C6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Default="00127222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20FED" w:rsidRDefault="00220FED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вернулась в зал заседаний Думы. </w:t>
      </w:r>
    </w:p>
    <w:p w:rsidR="00220FED" w:rsidRDefault="00220FED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20FED" w:rsidRDefault="00220FED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20FED" w:rsidRPr="007D7970" w:rsidRDefault="00220FED" w:rsidP="00220F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5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 w:rsidRPr="00220FED">
        <w:t xml:space="preserve"> </w:t>
      </w:r>
      <w:r>
        <w:rPr>
          <w:rFonts w:ascii="Arial" w:hAnsi="Arial" w:cs="Arial"/>
          <w:bCs/>
          <w:sz w:val="24"/>
          <w:szCs w:val="24"/>
        </w:rPr>
        <w:t>Сорокину И.О., руководителя</w:t>
      </w:r>
      <w:r w:rsidRPr="00220FED">
        <w:rPr>
          <w:rFonts w:ascii="Arial" w:hAnsi="Arial" w:cs="Arial"/>
          <w:bCs/>
          <w:sz w:val="24"/>
          <w:szCs w:val="24"/>
        </w:rPr>
        <w:t xml:space="preserve"> департамента по управлению муниципальным имуществом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220FED">
        <w:rPr>
          <w:rFonts w:ascii="Arial" w:hAnsi="Arial" w:cs="Arial"/>
          <w:bCs/>
          <w:sz w:val="24"/>
          <w:szCs w:val="24"/>
        </w:rPr>
        <w:t xml:space="preserve">б информации администрации городского округа Тольятти о выполнении муниципальной программы «Молодой </w:t>
      </w:r>
      <w:proofErr w:type="gramStart"/>
      <w:r w:rsidRPr="00220FED">
        <w:rPr>
          <w:rFonts w:ascii="Arial" w:hAnsi="Arial" w:cs="Arial"/>
          <w:bCs/>
          <w:sz w:val="24"/>
          <w:szCs w:val="24"/>
        </w:rPr>
        <w:t>семье-доступное</w:t>
      </w:r>
      <w:proofErr w:type="gramEnd"/>
      <w:r w:rsidRPr="00220FED">
        <w:rPr>
          <w:rFonts w:ascii="Arial" w:hAnsi="Arial" w:cs="Arial"/>
          <w:bCs/>
          <w:sz w:val="24"/>
          <w:szCs w:val="24"/>
        </w:rPr>
        <w:t xml:space="preserve"> жилье» на 2014-2027 годы, утвержденной постановлением мэрии городского округа Тольятти от 11.10.2013 № 3155-п/1, за 2024 год </w:t>
      </w:r>
      <w:r>
        <w:rPr>
          <w:rFonts w:ascii="Arial" w:hAnsi="Arial" w:cs="Arial"/>
          <w:bCs/>
          <w:sz w:val="24"/>
          <w:szCs w:val="24"/>
        </w:rPr>
        <w:t>(Д-100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220FED" w:rsidRDefault="00220FED" w:rsidP="00220F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20FED" w:rsidRPr="00A97921" w:rsidRDefault="00220FED" w:rsidP="00220FE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220FED" w:rsidRDefault="00220FED" w:rsidP="00220F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20FED" w:rsidRDefault="00220FED" w:rsidP="00220F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Бобров В.П. –</w:t>
      </w:r>
      <w:r w:rsidR="00B9569F">
        <w:rPr>
          <w:rFonts w:ascii="Arial" w:hAnsi="Arial" w:cs="Arial"/>
          <w:bCs/>
          <w:sz w:val="24"/>
          <w:szCs w:val="24"/>
        </w:rPr>
        <w:t xml:space="preserve"> Отметил необходимость расширения</w:t>
      </w:r>
      <w:r w:rsidR="00F4161E">
        <w:rPr>
          <w:rFonts w:ascii="Arial" w:hAnsi="Arial" w:cs="Arial"/>
          <w:bCs/>
          <w:sz w:val="24"/>
          <w:szCs w:val="24"/>
        </w:rPr>
        <w:t xml:space="preserve"> в условиях жилищного сертификата перечня</w:t>
      </w:r>
      <w:r>
        <w:rPr>
          <w:rFonts w:ascii="Arial" w:hAnsi="Arial" w:cs="Arial"/>
          <w:bCs/>
          <w:sz w:val="24"/>
          <w:szCs w:val="24"/>
        </w:rPr>
        <w:t xml:space="preserve"> банков</w:t>
      </w:r>
      <w:r w:rsidR="00F4161E">
        <w:rPr>
          <w:rFonts w:ascii="Arial" w:hAnsi="Arial" w:cs="Arial"/>
          <w:bCs/>
          <w:sz w:val="24"/>
          <w:szCs w:val="24"/>
        </w:rPr>
        <w:t>-партнеров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55B9C">
        <w:rPr>
          <w:rFonts w:ascii="Arial" w:hAnsi="Arial" w:cs="Arial"/>
          <w:bCs/>
          <w:sz w:val="24"/>
          <w:szCs w:val="24"/>
        </w:rPr>
        <w:t xml:space="preserve">для </w:t>
      </w:r>
      <w:r w:rsidR="00F4161E">
        <w:rPr>
          <w:rFonts w:ascii="Arial" w:hAnsi="Arial" w:cs="Arial"/>
          <w:bCs/>
          <w:sz w:val="24"/>
          <w:szCs w:val="24"/>
        </w:rPr>
        <w:t xml:space="preserve">оформления льготного </w:t>
      </w:r>
      <w:r w:rsidR="00155B9C">
        <w:rPr>
          <w:rFonts w:ascii="Arial" w:hAnsi="Arial" w:cs="Arial"/>
          <w:bCs/>
          <w:sz w:val="24"/>
          <w:szCs w:val="24"/>
        </w:rPr>
        <w:t xml:space="preserve">ипотечного кредитования </w:t>
      </w:r>
      <w:r w:rsidR="00F4161E">
        <w:rPr>
          <w:rFonts w:ascii="Arial" w:hAnsi="Arial" w:cs="Arial"/>
          <w:bCs/>
          <w:sz w:val="24"/>
          <w:szCs w:val="24"/>
        </w:rPr>
        <w:t xml:space="preserve">на покупку жилья </w:t>
      </w:r>
      <w:r w:rsidR="00155B9C">
        <w:rPr>
          <w:rFonts w:ascii="Arial" w:hAnsi="Arial" w:cs="Arial"/>
          <w:bCs/>
          <w:sz w:val="24"/>
          <w:szCs w:val="24"/>
        </w:rPr>
        <w:t xml:space="preserve">молодым семьям. </w:t>
      </w:r>
    </w:p>
    <w:p w:rsidR="00155B9C" w:rsidRDefault="00155B9C" w:rsidP="00220F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5B9C" w:rsidRDefault="00155B9C" w:rsidP="00220F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Сорокина И.О. –</w:t>
      </w:r>
      <w:r w:rsidR="00F4161E">
        <w:rPr>
          <w:rFonts w:ascii="Arial" w:hAnsi="Arial" w:cs="Arial"/>
          <w:bCs/>
          <w:sz w:val="24"/>
          <w:szCs w:val="24"/>
        </w:rPr>
        <w:t xml:space="preserve"> Рекомендовала обратиться в министерство социально-демографической </w:t>
      </w:r>
      <w:r w:rsidR="0040631D">
        <w:rPr>
          <w:rFonts w:ascii="Arial" w:hAnsi="Arial" w:cs="Arial"/>
          <w:bCs/>
          <w:sz w:val="24"/>
          <w:szCs w:val="24"/>
        </w:rPr>
        <w:t xml:space="preserve">и семейной </w:t>
      </w:r>
      <w:r w:rsidR="00F4161E">
        <w:rPr>
          <w:rFonts w:ascii="Arial" w:hAnsi="Arial" w:cs="Arial"/>
          <w:bCs/>
          <w:sz w:val="24"/>
          <w:szCs w:val="24"/>
        </w:rPr>
        <w:t xml:space="preserve">политики </w:t>
      </w:r>
      <w:r w:rsidR="0040631D">
        <w:rPr>
          <w:rFonts w:ascii="Arial" w:hAnsi="Arial" w:cs="Arial"/>
          <w:bCs/>
          <w:sz w:val="24"/>
          <w:szCs w:val="24"/>
        </w:rPr>
        <w:t xml:space="preserve">Самарской области </w:t>
      </w:r>
      <w:r w:rsidR="00F4161E">
        <w:rPr>
          <w:rFonts w:ascii="Arial" w:hAnsi="Arial" w:cs="Arial"/>
          <w:bCs/>
          <w:sz w:val="24"/>
          <w:szCs w:val="24"/>
        </w:rPr>
        <w:t>с соответствующим предложением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220FED" w:rsidRDefault="00220FED" w:rsidP="00220F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20FED" w:rsidRDefault="00220FED" w:rsidP="00220F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Душкова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Проинформировал</w:t>
      </w:r>
      <w:r>
        <w:rPr>
          <w:rFonts w:ascii="Arial" w:hAnsi="Arial" w:cs="Arial"/>
          <w:bCs/>
          <w:sz w:val="24"/>
          <w:szCs w:val="24"/>
        </w:rPr>
        <w:t>а</w:t>
      </w:r>
      <w:r w:rsidRPr="00996DC9">
        <w:rPr>
          <w:rFonts w:ascii="Arial" w:hAnsi="Arial" w:cs="Arial"/>
          <w:bCs/>
          <w:sz w:val="24"/>
          <w:szCs w:val="24"/>
        </w:rPr>
        <w:t xml:space="preserve">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Прокомментировала проект решения Думы, подготовленный постоянной комиссией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20FED">
        <w:rPr>
          <w:rFonts w:ascii="Arial" w:hAnsi="Arial" w:cs="Arial"/>
          <w:bCs/>
          <w:sz w:val="24"/>
          <w:szCs w:val="24"/>
        </w:rPr>
        <w:t>социальной политике</w:t>
      </w:r>
      <w:r>
        <w:rPr>
          <w:rFonts w:ascii="Arial" w:hAnsi="Arial" w:cs="Arial"/>
          <w:bCs/>
          <w:sz w:val="24"/>
          <w:szCs w:val="24"/>
        </w:rPr>
        <w:t>.</w:t>
      </w:r>
    </w:p>
    <w:p w:rsidR="00220FED" w:rsidRDefault="00220FED" w:rsidP="00220F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20FED" w:rsidRPr="00127222" w:rsidRDefault="00220FED" w:rsidP="00220F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20FED">
        <w:rPr>
          <w:rFonts w:ascii="Arial" w:hAnsi="Arial" w:cs="Arial"/>
          <w:bCs/>
          <w:sz w:val="24"/>
          <w:szCs w:val="24"/>
        </w:rPr>
        <w:t>социальной политике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220FED" w:rsidRDefault="00220FED" w:rsidP="00220F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20FED" w:rsidRPr="00996DC9" w:rsidRDefault="00220FED" w:rsidP="00220F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(10:22:45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220FED" w:rsidRPr="00996DC9" w:rsidRDefault="00220FED" w:rsidP="00220F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220FED" w:rsidRPr="00996DC9" w:rsidRDefault="00220FED" w:rsidP="00220F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220FED" w:rsidRPr="00996DC9" w:rsidRDefault="00220FED" w:rsidP="00220F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220FED" w:rsidRPr="00996DC9" w:rsidRDefault="00220FED" w:rsidP="00220F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220FED" w:rsidRDefault="00220FED" w:rsidP="00220F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20FED" w:rsidRPr="008321FD" w:rsidRDefault="00220FED" w:rsidP="00220F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</w:t>
      </w:r>
      <w:r w:rsidRPr="00441D69">
        <w:rPr>
          <w:rFonts w:ascii="Arial" w:hAnsi="Arial" w:cs="Arial"/>
          <w:bCs/>
          <w:sz w:val="24"/>
          <w:szCs w:val="24"/>
        </w:rPr>
        <w:t>Воробьева В.А.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>, Воронова Е.Е.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Дорожкина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А.В.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Д.Б. – «за», </w:t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В.И.</w:t>
      </w:r>
      <w:r>
        <w:rPr>
          <w:rFonts w:ascii="Arial" w:hAnsi="Arial" w:cs="Arial"/>
          <w:bCs/>
          <w:sz w:val="24"/>
          <w:szCs w:val="24"/>
        </w:rPr>
        <w:t xml:space="preserve"> – «за» </w:t>
      </w:r>
      <w:r w:rsidRPr="008321FD">
        <w:rPr>
          <w:rFonts w:ascii="Arial" w:hAnsi="Arial" w:cs="Arial"/>
          <w:bCs/>
          <w:sz w:val="24"/>
          <w:szCs w:val="24"/>
        </w:rPr>
        <w:t>результаты голосования следующие:</w:t>
      </w:r>
    </w:p>
    <w:p w:rsidR="00220FED" w:rsidRDefault="00220FED" w:rsidP="00220FE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C25EF" w:rsidRDefault="00DC25EF" w:rsidP="00220FE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C25EF" w:rsidRDefault="00DC25EF" w:rsidP="00220FE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220FED" w:rsidRPr="008321FD" w:rsidRDefault="00220FED" w:rsidP="00220FE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lastRenderedPageBreak/>
        <w:t xml:space="preserve">Голосовали: </w:t>
      </w:r>
    </w:p>
    <w:p w:rsidR="00220FED" w:rsidRPr="008321FD" w:rsidRDefault="00220FED" w:rsidP="00220F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220FED" w:rsidRPr="008321FD" w:rsidRDefault="00220FED" w:rsidP="00220F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220FED" w:rsidRPr="008321FD" w:rsidRDefault="00220FED" w:rsidP="00220F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220FED" w:rsidRPr="008321FD" w:rsidRDefault="00220FED" w:rsidP="00220F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220FED" w:rsidRDefault="00220FED" w:rsidP="00220FE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220FED" w:rsidRPr="008321FD" w:rsidRDefault="00220FED" w:rsidP="00220FE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220FED" w:rsidRPr="008321FD" w:rsidRDefault="00220FED" w:rsidP="00220FE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538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127222" w:rsidRDefault="00127222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Default="00127222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53985" w:rsidRPr="007D7970" w:rsidRDefault="00053985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6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 w:rsidRPr="008321FD">
        <w:rPr>
          <w:rFonts w:ascii="Arial" w:hAnsi="Arial" w:cs="Arial"/>
          <w:bCs/>
          <w:sz w:val="24"/>
          <w:szCs w:val="24"/>
        </w:rPr>
        <w:t xml:space="preserve"> </w:t>
      </w:r>
      <w:r w:rsidRPr="00053985">
        <w:rPr>
          <w:rFonts w:ascii="Arial" w:hAnsi="Arial" w:cs="Arial"/>
          <w:bCs/>
          <w:sz w:val="24"/>
          <w:szCs w:val="24"/>
        </w:rPr>
        <w:t>Соловьев</w:t>
      </w:r>
      <w:r>
        <w:rPr>
          <w:rFonts w:ascii="Arial" w:hAnsi="Arial" w:cs="Arial"/>
          <w:bCs/>
          <w:sz w:val="24"/>
          <w:szCs w:val="24"/>
        </w:rPr>
        <w:t>а С.Г.</w:t>
      </w:r>
      <w:r w:rsidRPr="0005398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53985">
        <w:rPr>
          <w:rFonts w:ascii="Arial" w:hAnsi="Arial" w:cs="Arial"/>
          <w:bCs/>
          <w:sz w:val="24"/>
          <w:szCs w:val="24"/>
        </w:rPr>
        <w:t>и.о</w:t>
      </w:r>
      <w:proofErr w:type="gramStart"/>
      <w:r w:rsidRPr="00053985">
        <w:rPr>
          <w:rFonts w:ascii="Arial" w:hAnsi="Arial" w:cs="Arial"/>
          <w:bCs/>
          <w:sz w:val="24"/>
          <w:szCs w:val="24"/>
        </w:rPr>
        <w:t>.р</w:t>
      </w:r>
      <w:proofErr w:type="gramEnd"/>
      <w:r w:rsidRPr="00053985">
        <w:rPr>
          <w:rFonts w:ascii="Arial" w:hAnsi="Arial" w:cs="Arial"/>
          <w:bCs/>
          <w:sz w:val="24"/>
          <w:szCs w:val="24"/>
        </w:rPr>
        <w:t>уководителя</w:t>
      </w:r>
      <w:proofErr w:type="spellEnd"/>
      <w:r w:rsidRPr="00053985">
        <w:rPr>
          <w:rFonts w:ascii="Arial" w:hAnsi="Arial" w:cs="Arial"/>
          <w:bCs/>
          <w:sz w:val="24"/>
          <w:szCs w:val="24"/>
        </w:rPr>
        <w:t xml:space="preserve"> департамента городского хозяйства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053985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 принимаемых мерах по развитию городских пляжей в границах земельных участков с кадастровыми номерами 63:09:0305025:576, 63:09:0305025:2549</w:t>
      </w:r>
      <w:r>
        <w:rPr>
          <w:rFonts w:ascii="Arial" w:hAnsi="Arial" w:cs="Arial"/>
          <w:bCs/>
          <w:sz w:val="24"/>
          <w:szCs w:val="24"/>
        </w:rPr>
        <w:t xml:space="preserve"> (Д-109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053985" w:rsidRDefault="00053985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53985" w:rsidRPr="00053985" w:rsidRDefault="00053985" w:rsidP="0005398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53985"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053985" w:rsidRDefault="00053985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53985" w:rsidRDefault="00053985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 – Планируется ли организовать </w:t>
      </w:r>
      <w:r w:rsidR="0040631D">
        <w:rPr>
          <w:rFonts w:ascii="Arial" w:hAnsi="Arial" w:cs="Arial"/>
          <w:bCs/>
          <w:sz w:val="24"/>
          <w:szCs w:val="24"/>
        </w:rPr>
        <w:t xml:space="preserve">транспорт </w:t>
      </w:r>
      <w:r w:rsidR="009D7699">
        <w:rPr>
          <w:rFonts w:ascii="Arial" w:hAnsi="Arial" w:cs="Arial"/>
          <w:bCs/>
          <w:sz w:val="24"/>
          <w:szCs w:val="24"/>
        </w:rPr>
        <w:t xml:space="preserve">для доставки жителей Комсомольского района до городских пляжей? Отметил, что, несмотря на </w:t>
      </w:r>
      <w:r w:rsidR="0040631D">
        <w:rPr>
          <w:rFonts w:ascii="Arial" w:hAnsi="Arial" w:cs="Arial"/>
          <w:bCs/>
          <w:sz w:val="24"/>
          <w:szCs w:val="24"/>
        </w:rPr>
        <w:t xml:space="preserve">отсутствие мест для </w:t>
      </w:r>
      <w:r w:rsidR="009D7699">
        <w:rPr>
          <w:rFonts w:ascii="Arial" w:hAnsi="Arial" w:cs="Arial"/>
          <w:bCs/>
          <w:sz w:val="24"/>
          <w:szCs w:val="24"/>
        </w:rPr>
        <w:t>купания на набережной Комсомольского района, люди посещают данную территорию. Будет ли организован пляж в Комсомольском районе?</w:t>
      </w:r>
    </w:p>
    <w:p w:rsidR="009D7699" w:rsidRDefault="009D7699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D7699" w:rsidRDefault="009D7699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Соловьев С.Г. – Проинформировал, что Центр гражданской защиты будет осуществлять меры по предупреждению граждан в местах, где купание запрещено. Дополнительно будут организованы работы по обеспечению безопасности. В соответствии с действующими нормами безопасности организация пляжа в Комсомольском районе не представляется возможной. </w:t>
      </w:r>
    </w:p>
    <w:p w:rsidR="009D7699" w:rsidRDefault="009D7699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0631D" w:rsidRDefault="0069714B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Отметил необходимость организации специально оборудованны</w:t>
      </w:r>
      <w:r w:rsidR="00D446B5">
        <w:rPr>
          <w:rFonts w:ascii="Arial" w:hAnsi="Arial" w:cs="Arial"/>
          <w:bCs/>
          <w:sz w:val="24"/>
          <w:szCs w:val="24"/>
        </w:rPr>
        <w:t>х пляжей во всех районах города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40631D" w:rsidRDefault="0040631D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A7F1D" w:rsidRDefault="00FA7F1D" w:rsidP="00FA7F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Бобров В.П. – Предложил внести запись в протокол заседания Думы:</w:t>
      </w:r>
    </w:p>
    <w:p w:rsidR="00FA7F1D" w:rsidRPr="001444A5" w:rsidRDefault="00FA7F1D" w:rsidP="00FA7F1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444A5">
        <w:rPr>
          <w:rFonts w:ascii="Arial" w:hAnsi="Arial" w:cs="Arial"/>
          <w:bCs/>
          <w:i/>
          <w:sz w:val="24"/>
          <w:szCs w:val="24"/>
        </w:rPr>
        <w:t>«Рекомендовать администрации городского округа Тольятти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022904">
        <w:rPr>
          <w:rFonts w:ascii="Arial" w:hAnsi="Arial" w:cs="Arial"/>
          <w:bCs/>
          <w:i/>
          <w:sz w:val="24"/>
          <w:szCs w:val="24"/>
        </w:rPr>
        <w:t xml:space="preserve">представить в постоянную комиссию по городскому хозяйству дорожную карту по благоустройству и определению мест для купания в центральной части Комсомольского района и в </w:t>
      </w:r>
      <w:proofErr w:type="spellStart"/>
      <w:r w:rsidRPr="00022904">
        <w:rPr>
          <w:rFonts w:ascii="Arial" w:hAnsi="Arial" w:cs="Arial"/>
          <w:bCs/>
          <w:i/>
          <w:sz w:val="24"/>
          <w:szCs w:val="24"/>
        </w:rPr>
        <w:t>мкр</w:t>
      </w:r>
      <w:proofErr w:type="spellEnd"/>
      <w:r w:rsidRPr="00022904">
        <w:rPr>
          <w:rFonts w:ascii="Arial" w:hAnsi="Arial" w:cs="Arial"/>
          <w:bCs/>
          <w:i/>
          <w:sz w:val="24"/>
          <w:szCs w:val="24"/>
        </w:rPr>
        <w:t xml:space="preserve"> Федоровка</w:t>
      </w:r>
      <w:r w:rsidRPr="001444A5">
        <w:rPr>
          <w:rFonts w:ascii="Arial" w:hAnsi="Arial" w:cs="Arial"/>
          <w:bCs/>
          <w:i/>
          <w:sz w:val="24"/>
          <w:szCs w:val="24"/>
        </w:rPr>
        <w:t xml:space="preserve">». </w:t>
      </w:r>
    </w:p>
    <w:p w:rsidR="00FA7F1D" w:rsidRDefault="00FA7F1D" w:rsidP="00FA7F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A7F1D" w:rsidRDefault="00FA7F1D" w:rsidP="00FA7F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FA7F1D" w:rsidRDefault="00FA7F1D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D7699" w:rsidRDefault="009D7699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Лаврусь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Д.С. </w:t>
      </w:r>
      <w:r w:rsidR="009117BA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117BA">
        <w:rPr>
          <w:rFonts w:ascii="Arial" w:hAnsi="Arial" w:cs="Arial"/>
          <w:bCs/>
          <w:sz w:val="24"/>
          <w:szCs w:val="24"/>
        </w:rPr>
        <w:t>Кто</w:t>
      </w:r>
      <w:r w:rsidR="00D446B5">
        <w:rPr>
          <w:rFonts w:ascii="Arial" w:hAnsi="Arial" w:cs="Arial"/>
          <w:bCs/>
          <w:sz w:val="24"/>
          <w:szCs w:val="24"/>
        </w:rPr>
        <w:t xml:space="preserve"> должен вывозить мусорные мешки</w:t>
      </w:r>
      <w:r w:rsidR="009117BA">
        <w:rPr>
          <w:rFonts w:ascii="Arial" w:hAnsi="Arial" w:cs="Arial"/>
          <w:bCs/>
          <w:sz w:val="24"/>
          <w:szCs w:val="24"/>
        </w:rPr>
        <w:t xml:space="preserve"> после проведения субботников на территории города? Заключен </w:t>
      </w:r>
      <w:r w:rsidR="003F3744">
        <w:rPr>
          <w:rFonts w:ascii="Arial" w:hAnsi="Arial" w:cs="Arial"/>
          <w:bCs/>
          <w:sz w:val="24"/>
          <w:szCs w:val="24"/>
        </w:rPr>
        <w:t xml:space="preserve">ли договор на </w:t>
      </w:r>
      <w:r w:rsidR="00FA7F1D">
        <w:rPr>
          <w:rFonts w:ascii="Arial" w:hAnsi="Arial" w:cs="Arial"/>
          <w:bCs/>
          <w:sz w:val="24"/>
          <w:szCs w:val="24"/>
        </w:rPr>
        <w:t xml:space="preserve">уборку территории от </w:t>
      </w:r>
      <w:r w:rsidR="003F3744">
        <w:rPr>
          <w:rFonts w:ascii="Arial" w:hAnsi="Arial" w:cs="Arial"/>
          <w:bCs/>
          <w:sz w:val="24"/>
          <w:szCs w:val="24"/>
        </w:rPr>
        <w:t>листвы?</w:t>
      </w:r>
    </w:p>
    <w:p w:rsidR="003F3744" w:rsidRDefault="003F3744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F3744" w:rsidRDefault="003F3744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Соловьев С.Г. – Проинформировал, что </w:t>
      </w:r>
      <w:r w:rsidR="00FA7F1D" w:rsidRPr="00FA7F1D">
        <w:rPr>
          <w:rFonts w:ascii="Arial" w:hAnsi="Arial" w:cs="Arial"/>
          <w:bCs/>
          <w:sz w:val="24"/>
          <w:szCs w:val="24"/>
        </w:rPr>
        <w:t>договор</w:t>
      </w:r>
      <w:r w:rsidR="00FA7F1D">
        <w:rPr>
          <w:rFonts w:ascii="Arial" w:hAnsi="Arial" w:cs="Arial"/>
          <w:bCs/>
          <w:sz w:val="24"/>
          <w:szCs w:val="24"/>
        </w:rPr>
        <w:t>ы</w:t>
      </w:r>
      <w:r w:rsidR="00FA7F1D" w:rsidRPr="00FA7F1D">
        <w:rPr>
          <w:rFonts w:ascii="Arial" w:hAnsi="Arial" w:cs="Arial"/>
          <w:bCs/>
          <w:sz w:val="24"/>
          <w:szCs w:val="24"/>
        </w:rPr>
        <w:t xml:space="preserve"> на уборку территории от листвы </w:t>
      </w:r>
      <w:r>
        <w:rPr>
          <w:rFonts w:ascii="Arial" w:hAnsi="Arial" w:cs="Arial"/>
          <w:bCs/>
          <w:sz w:val="24"/>
          <w:szCs w:val="24"/>
        </w:rPr>
        <w:t xml:space="preserve">имеются. Позже представит соответствующую информацию. </w:t>
      </w:r>
    </w:p>
    <w:p w:rsidR="003F3744" w:rsidRDefault="003F3744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444A5" w:rsidRDefault="001444A5" w:rsidP="001444A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Набиев А.В. – Поднял вопрос по возникающему ежегодно транспортному коллапсу в районе </w:t>
      </w:r>
      <w:r w:rsidR="00FA7F1D">
        <w:rPr>
          <w:rFonts w:ascii="Arial" w:hAnsi="Arial" w:cs="Arial"/>
          <w:bCs/>
          <w:sz w:val="24"/>
          <w:szCs w:val="24"/>
        </w:rPr>
        <w:t>въезда на Итальянский пляж</w:t>
      </w:r>
      <w:r>
        <w:rPr>
          <w:rFonts w:ascii="Arial" w:hAnsi="Arial" w:cs="Arial"/>
          <w:bCs/>
          <w:sz w:val="24"/>
          <w:szCs w:val="24"/>
        </w:rPr>
        <w:t xml:space="preserve"> в летний период. </w:t>
      </w:r>
    </w:p>
    <w:p w:rsidR="001444A5" w:rsidRDefault="001444A5" w:rsidP="001444A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444A5" w:rsidRDefault="0090517B" w:rsidP="001444A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Степанов А.А. – Предложил администрации рассмотреть возможность организовать </w:t>
      </w:r>
      <w:r w:rsidR="00D446B5">
        <w:rPr>
          <w:rFonts w:ascii="Arial" w:hAnsi="Arial" w:cs="Arial"/>
          <w:bCs/>
          <w:sz w:val="24"/>
          <w:szCs w:val="24"/>
        </w:rPr>
        <w:t>парковку для автомобилей</w:t>
      </w:r>
      <w:r>
        <w:rPr>
          <w:rFonts w:ascii="Arial" w:hAnsi="Arial" w:cs="Arial"/>
          <w:bCs/>
          <w:sz w:val="24"/>
          <w:szCs w:val="24"/>
        </w:rPr>
        <w:t xml:space="preserve"> со стороны санатория «Надежда» с обустройством пешеходных переходов. </w:t>
      </w:r>
    </w:p>
    <w:p w:rsidR="00DC25EF" w:rsidRDefault="00DC25EF" w:rsidP="001444A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0517B" w:rsidRDefault="0090517B" w:rsidP="001444A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Востриков А.П. – Принял информацию к сведению. </w:t>
      </w:r>
    </w:p>
    <w:p w:rsidR="0090517B" w:rsidRDefault="0090517B" w:rsidP="001444A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0517B" w:rsidRDefault="0057707F" w:rsidP="001444A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– Поднял вопрос по </w:t>
      </w:r>
      <w:r w:rsidR="00FA7F1D">
        <w:rPr>
          <w:rFonts w:ascii="Arial" w:hAnsi="Arial" w:cs="Arial"/>
          <w:bCs/>
          <w:sz w:val="24"/>
          <w:szCs w:val="24"/>
        </w:rPr>
        <w:t>проведению экспертизы</w:t>
      </w:r>
      <w:r>
        <w:rPr>
          <w:rFonts w:ascii="Arial" w:hAnsi="Arial" w:cs="Arial"/>
          <w:bCs/>
          <w:sz w:val="24"/>
          <w:szCs w:val="24"/>
        </w:rPr>
        <w:t xml:space="preserve"> качества воды на городских пляжах. </w:t>
      </w:r>
    </w:p>
    <w:p w:rsidR="00FA7F1D" w:rsidRDefault="00FA7F1D" w:rsidP="001444A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7707F" w:rsidRDefault="0057707F" w:rsidP="001444A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Соловьев С.Г. – Отметил, что </w:t>
      </w:r>
      <w:r w:rsidR="00C335EA">
        <w:rPr>
          <w:rFonts w:ascii="Arial" w:hAnsi="Arial" w:cs="Arial"/>
          <w:bCs/>
          <w:sz w:val="24"/>
          <w:szCs w:val="24"/>
        </w:rPr>
        <w:t xml:space="preserve">договор на анализ качества воды на городских пляжах в стадии заключения. </w:t>
      </w:r>
      <w:bookmarkStart w:id="0" w:name="_GoBack"/>
      <w:bookmarkEnd w:id="0"/>
    </w:p>
    <w:p w:rsidR="0057707F" w:rsidRDefault="0057707F" w:rsidP="001444A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7707F" w:rsidRDefault="0057707F" w:rsidP="001444A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– Предложил внести запись в протокол заседания Думы: </w:t>
      </w:r>
    </w:p>
    <w:p w:rsidR="0057707F" w:rsidRPr="0057707F" w:rsidRDefault="0057707F" w:rsidP="001444A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57707F">
        <w:rPr>
          <w:rFonts w:ascii="Arial" w:hAnsi="Arial" w:cs="Arial"/>
          <w:bCs/>
          <w:i/>
          <w:sz w:val="24"/>
          <w:szCs w:val="24"/>
        </w:rPr>
        <w:t>«Рекомендовать администрации городского округа Тольятти</w:t>
      </w:r>
      <w:r w:rsidR="00A856C2">
        <w:rPr>
          <w:rFonts w:ascii="Arial" w:hAnsi="Arial" w:cs="Arial"/>
          <w:bCs/>
          <w:i/>
          <w:sz w:val="24"/>
          <w:szCs w:val="24"/>
        </w:rPr>
        <w:t xml:space="preserve"> </w:t>
      </w:r>
      <w:r w:rsidR="00A856C2" w:rsidRPr="00A856C2">
        <w:rPr>
          <w:rFonts w:ascii="Arial" w:hAnsi="Arial" w:cs="Arial"/>
          <w:bCs/>
          <w:i/>
          <w:sz w:val="24"/>
          <w:szCs w:val="24"/>
        </w:rPr>
        <w:t>проинформировать население через средства массовой информации о сроках открытия пляжного сезона, а также провести разъяснительную работу с населением о сроках открытия второй очереди набережной Автозаводского района и об отсутствии зон для купания на набережной Автозаводского района городского округа Тольятти</w:t>
      </w:r>
      <w:r w:rsidRPr="0057707F">
        <w:rPr>
          <w:rFonts w:ascii="Arial" w:hAnsi="Arial" w:cs="Arial"/>
          <w:bCs/>
          <w:i/>
          <w:sz w:val="24"/>
          <w:szCs w:val="24"/>
        </w:rPr>
        <w:t xml:space="preserve">». </w:t>
      </w:r>
    </w:p>
    <w:p w:rsidR="0057707F" w:rsidRDefault="0057707F" w:rsidP="001444A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7707F" w:rsidRDefault="0057707F" w:rsidP="001444A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57707F" w:rsidRDefault="0057707F" w:rsidP="001444A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53985" w:rsidRPr="00A97921" w:rsidRDefault="00053985" w:rsidP="0005398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053985" w:rsidRDefault="00053985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53985" w:rsidRDefault="00053985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муниципальному имуществу, градостроительству и землепользованию.</w:t>
      </w:r>
    </w:p>
    <w:p w:rsidR="00053985" w:rsidRDefault="00053985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53985" w:rsidRPr="00127222" w:rsidRDefault="00053985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постоянной комиссией по муниципальному имуществу, градостроительству и землепользованию.</w:t>
      </w:r>
    </w:p>
    <w:p w:rsidR="00053985" w:rsidRDefault="00053985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53985" w:rsidRPr="00996DC9" w:rsidRDefault="00053985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(10:44:47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053985" w:rsidRPr="00996DC9" w:rsidRDefault="00053985" w:rsidP="0005398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24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053985" w:rsidRPr="00996DC9" w:rsidRDefault="00053985" w:rsidP="0005398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053985" w:rsidRPr="00996DC9" w:rsidRDefault="00053985" w:rsidP="0005398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1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053985" w:rsidRPr="00996DC9" w:rsidRDefault="00053985" w:rsidP="0005398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053985" w:rsidRDefault="00053985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53985" w:rsidRPr="008321FD" w:rsidRDefault="00053985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</w:t>
      </w:r>
      <w:r w:rsidRPr="00441D69">
        <w:rPr>
          <w:rFonts w:ascii="Arial" w:hAnsi="Arial" w:cs="Arial"/>
          <w:bCs/>
          <w:sz w:val="24"/>
          <w:szCs w:val="24"/>
        </w:rPr>
        <w:t>Воробьева В.А.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>, Воронова Е.Е.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Дорожкина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А.В.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Д.Б. – «за», </w:t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В.И.</w:t>
      </w:r>
      <w:r>
        <w:rPr>
          <w:rFonts w:ascii="Arial" w:hAnsi="Arial" w:cs="Arial"/>
          <w:bCs/>
          <w:sz w:val="24"/>
          <w:szCs w:val="24"/>
        </w:rPr>
        <w:t xml:space="preserve"> – «за» </w:t>
      </w:r>
      <w:r w:rsidRPr="008321FD">
        <w:rPr>
          <w:rFonts w:ascii="Arial" w:hAnsi="Arial" w:cs="Arial"/>
          <w:bCs/>
          <w:sz w:val="24"/>
          <w:szCs w:val="24"/>
        </w:rPr>
        <w:t>результаты голосования следующие:</w:t>
      </w:r>
    </w:p>
    <w:p w:rsidR="00053985" w:rsidRDefault="00053985" w:rsidP="0005398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053985" w:rsidRPr="008321FD" w:rsidRDefault="00053985" w:rsidP="0005398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053985" w:rsidRPr="008321FD" w:rsidRDefault="00053985" w:rsidP="0005398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053985" w:rsidRPr="008321FD" w:rsidRDefault="00053985" w:rsidP="0005398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053985" w:rsidRPr="008321FD" w:rsidRDefault="00053985" w:rsidP="0005398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1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053985" w:rsidRPr="008321FD" w:rsidRDefault="00053985" w:rsidP="0005398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053985" w:rsidRDefault="00053985" w:rsidP="0005398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053985" w:rsidRPr="008321FD" w:rsidRDefault="00053985" w:rsidP="0005398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053985" w:rsidRPr="008321FD" w:rsidRDefault="00053985" w:rsidP="0005398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539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053985" w:rsidRDefault="00053985" w:rsidP="0005398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7707F" w:rsidRDefault="0057707F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lastRenderedPageBreak/>
        <w:t>Степанов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А.А. – </w:t>
      </w:r>
      <w:proofErr w:type="gramStart"/>
      <w:r>
        <w:rPr>
          <w:rFonts w:ascii="Arial" w:hAnsi="Arial" w:cs="Arial"/>
          <w:bCs/>
          <w:sz w:val="24"/>
          <w:szCs w:val="24"/>
        </w:rPr>
        <w:t>Какие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меры планирует принять администрация по восстановлению, содержанию и подготовке памятных мест ко Дню Победы в Великой Отечественной войне?</w:t>
      </w:r>
    </w:p>
    <w:p w:rsidR="0057707F" w:rsidRDefault="0057707F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7707F" w:rsidRDefault="0057707F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Соловьев С.Г. – Проинформировал, что соо</w:t>
      </w:r>
      <w:r w:rsidR="00197B93">
        <w:rPr>
          <w:rFonts w:ascii="Arial" w:hAnsi="Arial" w:cs="Arial"/>
          <w:bCs/>
          <w:sz w:val="24"/>
          <w:szCs w:val="24"/>
        </w:rPr>
        <w:t xml:space="preserve">тветствующий контракт заключен </w:t>
      </w:r>
      <w:r>
        <w:rPr>
          <w:rFonts w:ascii="Arial" w:hAnsi="Arial" w:cs="Arial"/>
          <w:bCs/>
          <w:sz w:val="24"/>
          <w:szCs w:val="24"/>
        </w:rPr>
        <w:t xml:space="preserve">и будет реализован. </w:t>
      </w:r>
    </w:p>
    <w:p w:rsidR="00FA7F1D" w:rsidRDefault="00FA7F1D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7707F" w:rsidRDefault="0057707F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Степанов А.А. – Предложил внести запись в протокол заседания Думы:</w:t>
      </w:r>
    </w:p>
    <w:p w:rsidR="0057707F" w:rsidRPr="0057707F" w:rsidRDefault="0057707F" w:rsidP="0057707F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57707F">
        <w:rPr>
          <w:rFonts w:ascii="Arial" w:hAnsi="Arial" w:cs="Arial"/>
          <w:bCs/>
          <w:i/>
          <w:sz w:val="24"/>
          <w:szCs w:val="24"/>
        </w:rPr>
        <w:t>«Рекомендовать департаменту городского хозяйства администрации городского округа Тольятти представить в Думу график и сроки окончания работ по подготовке памятных мест городского округа Тольятти к празднованию 80-й годовщины Победы в Великой Отечественной войне.</w:t>
      </w:r>
    </w:p>
    <w:p w:rsidR="0057707F" w:rsidRPr="0057707F" w:rsidRDefault="0057707F" w:rsidP="0057707F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57707F">
        <w:rPr>
          <w:rFonts w:ascii="Arial" w:hAnsi="Arial" w:cs="Arial"/>
          <w:bCs/>
          <w:i/>
          <w:sz w:val="24"/>
          <w:szCs w:val="24"/>
        </w:rPr>
        <w:t>Срок – 24.04.2025».</w:t>
      </w:r>
    </w:p>
    <w:p w:rsidR="0057707F" w:rsidRDefault="0057707F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5B9C" w:rsidRDefault="0057707F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57707F" w:rsidRDefault="0057707F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7707F" w:rsidRDefault="0057707F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Степанов А.А. – Предложил Абросимову М.В. взять на контроль и изыскать дополнительные средства в бюджете городского округа Тольятти на данные работы. </w:t>
      </w:r>
    </w:p>
    <w:p w:rsidR="0057707F" w:rsidRDefault="0057707F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7707F" w:rsidRDefault="0057707F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Абросимов М.В. – Принял информацию к сведению. </w:t>
      </w:r>
    </w:p>
    <w:p w:rsidR="0057707F" w:rsidRDefault="0057707F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7707F" w:rsidRDefault="0057707F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547BA" w:rsidRPr="007D7970" w:rsidRDefault="007547BA" w:rsidP="007547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7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 w:rsidRPr="008321FD">
        <w:rPr>
          <w:rFonts w:ascii="Arial" w:hAnsi="Arial" w:cs="Arial"/>
          <w:bCs/>
          <w:sz w:val="24"/>
          <w:szCs w:val="24"/>
        </w:rPr>
        <w:t xml:space="preserve"> </w:t>
      </w:r>
      <w:r w:rsidR="00022904" w:rsidRPr="00022904">
        <w:rPr>
          <w:rFonts w:ascii="Arial" w:hAnsi="Arial" w:cs="Arial"/>
          <w:bCs/>
          <w:sz w:val="24"/>
          <w:szCs w:val="24"/>
        </w:rPr>
        <w:t>Соловьев</w:t>
      </w:r>
      <w:r w:rsidR="00022904">
        <w:rPr>
          <w:rFonts w:ascii="Arial" w:hAnsi="Arial" w:cs="Arial"/>
          <w:bCs/>
          <w:sz w:val="24"/>
          <w:szCs w:val="24"/>
        </w:rPr>
        <w:t>а С.Г.</w:t>
      </w:r>
      <w:r w:rsidR="00022904" w:rsidRPr="00022904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022904" w:rsidRPr="00022904">
        <w:rPr>
          <w:rFonts w:ascii="Arial" w:hAnsi="Arial" w:cs="Arial"/>
          <w:bCs/>
          <w:sz w:val="24"/>
          <w:szCs w:val="24"/>
        </w:rPr>
        <w:t>и.о</w:t>
      </w:r>
      <w:proofErr w:type="gramStart"/>
      <w:r w:rsidR="00022904" w:rsidRPr="00022904">
        <w:rPr>
          <w:rFonts w:ascii="Arial" w:hAnsi="Arial" w:cs="Arial"/>
          <w:bCs/>
          <w:sz w:val="24"/>
          <w:szCs w:val="24"/>
        </w:rPr>
        <w:t>.р</w:t>
      </w:r>
      <w:proofErr w:type="gramEnd"/>
      <w:r w:rsidR="00022904" w:rsidRPr="00022904">
        <w:rPr>
          <w:rFonts w:ascii="Arial" w:hAnsi="Arial" w:cs="Arial"/>
          <w:bCs/>
          <w:sz w:val="24"/>
          <w:szCs w:val="24"/>
        </w:rPr>
        <w:t>уководителя</w:t>
      </w:r>
      <w:proofErr w:type="spellEnd"/>
      <w:r w:rsidR="00022904" w:rsidRPr="00022904">
        <w:rPr>
          <w:rFonts w:ascii="Arial" w:hAnsi="Arial" w:cs="Arial"/>
          <w:bCs/>
          <w:sz w:val="24"/>
          <w:szCs w:val="24"/>
        </w:rPr>
        <w:t xml:space="preserve"> департамента городского хозяйства администрации</w:t>
      </w:r>
      <w:r w:rsidR="00022904">
        <w:rPr>
          <w:rFonts w:ascii="Arial" w:hAnsi="Arial" w:cs="Arial"/>
          <w:bCs/>
          <w:sz w:val="24"/>
          <w:szCs w:val="24"/>
        </w:rPr>
        <w:t>, о</w:t>
      </w:r>
      <w:r w:rsidR="00022904" w:rsidRPr="00022904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 выполнении муниципальной программы «Охрана, защита и воспроизводство лесов, расположенных в границах городского округа Тольятти, на 2024-2030 годы», утвержденной постановлением администрации городского округа Тольятти от 27.07.2023 № 2381-п/1, за 2024 год</w:t>
      </w:r>
      <w:r w:rsidR="00022904">
        <w:rPr>
          <w:rFonts w:ascii="Arial" w:hAnsi="Arial" w:cs="Arial"/>
          <w:bCs/>
          <w:sz w:val="24"/>
          <w:szCs w:val="24"/>
        </w:rPr>
        <w:t xml:space="preserve"> (Д-97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7547BA" w:rsidRDefault="007547BA" w:rsidP="007547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547BA" w:rsidRPr="00A97921" w:rsidRDefault="00022904" w:rsidP="007547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Радченко Д.С. </w:t>
      </w:r>
      <w:r w:rsidR="007547BA" w:rsidRPr="00A97921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7547BA" w:rsidRPr="00A97921" w:rsidRDefault="007547BA" w:rsidP="007547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547BA" w:rsidRPr="00A97921" w:rsidRDefault="007547BA" w:rsidP="007547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97921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7547BA" w:rsidRDefault="007547BA" w:rsidP="007547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547BA" w:rsidRPr="00A97921" w:rsidRDefault="007547BA" w:rsidP="007547BA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7547BA" w:rsidRDefault="007547BA" w:rsidP="007547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547BA" w:rsidRDefault="00197B93" w:rsidP="007547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Радченко Д.С. </w:t>
      </w:r>
      <w:r w:rsidR="007547BA" w:rsidRPr="00996DC9">
        <w:rPr>
          <w:rFonts w:ascii="Arial" w:hAnsi="Arial" w:cs="Arial"/>
          <w:bCs/>
          <w:sz w:val="24"/>
          <w:szCs w:val="24"/>
        </w:rPr>
        <w:t>–</w:t>
      </w:r>
      <w:r w:rsidR="007547BA">
        <w:rPr>
          <w:rFonts w:ascii="Arial" w:hAnsi="Arial" w:cs="Arial"/>
          <w:bCs/>
          <w:sz w:val="24"/>
          <w:szCs w:val="24"/>
        </w:rPr>
        <w:t xml:space="preserve"> </w:t>
      </w:r>
      <w:r w:rsidR="007547BA"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 w:rsidR="007547BA"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="007547BA"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местному самоуправлению и взаимодействию с общественными и некоммерческими организациями</w:t>
      </w:r>
      <w:r w:rsidR="007547BA">
        <w:rPr>
          <w:rFonts w:ascii="Arial" w:hAnsi="Arial" w:cs="Arial"/>
          <w:bCs/>
          <w:sz w:val="24"/>
          <w:szCs w:val="24"/>
        </w:rPr>
        <w:t>.</w:t>
      </w:r>
    </w:p>
    <w:p w:rsidR="007547BA" w:rsidRDefault="007547BA" w:rsidP="007547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547BA" w:rsidRPr="00127222" w:rsidRDefault="007547BA" w:rsidP="007547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постоянной комиссией по</w:t>
      </w:r>
      <w:r w:rsidR="00197B93">
        <w:rPr>
          <w:rFonts w:ascii="Arial" w:hAnsi="Arial" w:cs="Arial"/>
          <w:bCs/>
          <w:sz w:val="24"/>
          <w:szCs w:val="24"/>
        </w:rPr>
        <w:t xml:space="preserve"> </w:t>
      </w:r>
      <w:r w:rsidR="00197B93" w:rsidRPr="00197B93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7547BA" w:rsidRDefault="007547BA" w:rsidP="007547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547BA" w:rsidRPr="00996DC9" w:rsidRDefault="00197B93" w:rsidP="007547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(10:58:19</w:t>
      </w:r>
      <w:r w:rsidR="007547BA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7547BA" w:rsidRPr="00996DC9" w:rsidRDefault="007547BA" w:rsidP="007547B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7547BA" w:rsidRPr="00996DC9" w:rsidRDefault="007547BA" w:rsidP="007547B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7547BA" w:rsidRPr="00996DC9" w:rsidRDefault="007547BA" w:rsidP="007547B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7547BA" w:rsidRPr="00996DC9" w:rsidRDefault="007547BA" w:rsidP="007547B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7547BA" w:rsidRDefault="007547BA" w:rsidP="007547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547BA" w:rsidRPr="008321FD" w:rsidRDefault="007547BA" w:rsidP="007547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lastRenderedPageBreak/>
        <w:t xml:space="preserve">С учетом мнений </w:t>
      </w:r>
      <w:r w:rsidRPr="00441D69">
        <w:rPr>
          <w:rFonts w:ascii="Arial" w:hAnsi="Arial" w:cs="Arial"/>
          <w:bCs/>
          <w:sz w:val="24"/>
          <w:szCs w:val="24"/>
        </w:rPr>
        <w:t>Воробьева В.А.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>, Воронова Е.Е.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Дорожкина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А.В.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Д.Б. – «за», </w:t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В.И.</w:t>
      </w:r>
      <w:r>
        <w:rPr>
          <w:rFonts w:ascii="Arial" w:hAnsi="Arial" w:cs="Arial"/>
          <w:bCs/>
          <w:sz w:val="24"/>
          <w:szCs w:val="24"/>
        </w:rPr>
        <w:t xml:space="preserve"> – «за» </w:t>
      </w:r>
      <w:r w:rsidRPr="008321FD">
        <w:rPr>
          <w:rFonts w:ascii="Arial" w:hAnsi="Arial" w:cs="Arial"/>
          <w:bCs/>
          <w:sz w:val="24"/>
          <w:szCs w:val="24"/>
        </w:rPr>
        <w:t>результаты голосования следующие:</w:t>
      </w:r>
    </w:p>
    <w:p w:rsidR="007547BA" w:rsidRDefault="007547BA" w:rsidP="007547B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7547BA" w:rsidRPr="008321FD" w:rsidRDefault="007547BA" w:rsidP="007547B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7547BA" w:rsidRPr="008321FD" w:rsidRDefault="007547BA" w:rsidP="007547B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7547BA" w:rsidRPr="008321FD" w:rsidRDefault="007547BA" w:rsidP="007547B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7547BA" w:rsidRPr="008321FD" w:rsidRDefault="007547BA" w:rsidP="007547B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7547BA" w:rsidRPr="008321FD" w:rsidRDefault="007547BA" w:rsidP="007547B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7547BA" w:rsidRDefault="007547BA" w:rsidP="007547B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7547BA" w:rsidRPr="008321FD" w:rsidRDefault="007547BA" w:rsidP="007547B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7547BA" w:rsidRPr="008321FD" w:rsidRDefault="007547BA" w:rsidP="007547B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197B93">
        <w:rPr>
          <w:rFonts w:ascii="Arial" w:hAnsi="Arial" w:cs="Arial"/>
          <w:bCs/>
          <w:iCs/>
          <w:sz w:val="24"/>
          <w:szCs w:val="24"/>
        </w:rPr>
        <w:t>решение № 540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7547BA" w:rsidRDefault="007547BA" w:rsidP="007547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5B9C" w:rsidRDefault="00155B9C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1696E" w:rsidRPr="007D7970" w:rsidRDefault="00C1696E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8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 w:rsidRPr="008321FD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C1696E">
        <w:rPr>
          <w:rFonts w:ascii="Arial" w:hAnsi="Arial" w:cs="Arial"/>
          <w:bCs/>
          <w:sz w:val="24"/>
          <w:szCs w:val="24"/>
        </w:rPr>
        <w:t>Востриков</w:t>
      </w:r>
      <w:r>
        <w:rPr>
          <w:rFonts w:ascii="Arial" w:hAnsi="Arial" w:cs="Arial"/>
          <w:bCs/>
          <w:sz w:val="24"/>
          <w:szCs w:val="24"/>
        </w:rPr>
        <w:t>а А.П., руководителя</w:t>
      </w:r>
      <w:r w:rsidRPr="00C1696E">
        <w:rPr>
          <w:rFonts w:ascii="Arial" w:hAnsi="Arial" w:cs="Arial"/>
          <w:bCs/>
          <w:sz w:val="24"/>
          <w:szCs w:val="24"/>
        </w:rPr>
        <w:t xml:space="preserve"> департамента дорожного хозяйства и транспорта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C1696E">
        <w:rPr>
          <w:rFonts w:ascii="Arial" w:hAnsi="Arial" w:cs="Arial"/>
          <w:bCs/>
          <w:sz w:val="24"/>
          <w:szCs w:val="24"/>
        </w:rPr>
        <w:t xml:space="preserve">б информации администрации городского округа Тольятти о выполнении подпрограммы «Развитие городского пассажирского транспорта в городском округе Тольятти на период 2021-2025гг.» муниципальной программы «Развитие транспортной системы и дорожного хозяйства городского округа Тольятти на 2021-2025гг.», утвержденной постановлением администрации городского округа Тольятти от 14.10.2020 </w:t>
      </w:r>
      <w:r w:rsidR="0031630E">
        <w:rPr>
          <w:rFonts w:ascii="Arial" w:hAnsi="Arial" w:cs="Arial"/>
          <w:bCs/>
          <w:sz w:val="24"/>
          <w:szCs w:val="24"/>
        </w:rPr>
        <w:br/>
      </w:r>
      <w:r w:rsidRPr="00C1696E">
        <w:rPr>
          <w:rFonts w:ascii="Arial" w:hAnsi="Arial" w:cs="Arial"/>
          <w:bCs/>
          <w:sz w:val="24"/>
          <w:szCs w:val="24"/>
        </w:rPr>
        <w:t>№ 3118-п/1, за 2024 год</w:t>
      </w:r>
      <w:r>
        <w:rPr>
          <w:rFonts w:ascii="Arial" w:hAnsi="Arial" w:cs="Arial"/>
          <w:bCs/>
          <w:sz w:val="24"/>
          <w:szCs w:val="24"/>
        </w:rPr>
        <w:t xml:space="preserve"> (Д-111</w:t>
      </w:r>
      <w:r w:rsidRPr="007D7970">
        <w:rPr>
          <w:rFonts w:ascii="Arial" w:hAnsi="Arial" w:cs="Arial"/>
          <w:bCs/>
          <w:sz w:val="24"/>
          <w:szCs w:val="24"/>
        </w:rPr>
        <w:t>).</w:t>
      </w:r>
      <w:proofErr w:type="gramEnd"/>
    </w:p>
    <w:p w:rsidR="00C1696E" w:rsidRDefault="00C1696E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1696E" w:rsidRPr="00C1696E" w:rsidRDefault="00C1696E" w:rsidP="00C1696E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C1696E"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C1696E" w:rsidRDefault="00C1696E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1696E" w:rsidRDefault="00322132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 </w:t>
      </w:r>
      <w:r w:rsidR="002C7E3A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D5088">
        <w:rPr>
          <w:rFonts w:ascii="Arial" w:hAnsi="Arial" w:cs="Arial"/>
          <w:bCs/>
          <w:sz w:val="24"/>
          <w:szCs w:val="24"/>
        </w:rPr>
        <w:t>Будут ли организованы транспортные м</w:t>
      </w:r>
      <w:r w:rsidR="002C7E3A">
        <w:rPr>
          <w:rFonts w:ascii="Arial" w:hAnsi="Arial" w:cs="Arial"/>
          <w:bCs/>
          <w:sz w:val="24"/>
          <w:szCs w:val="24"/>
        </w:rPr>
        <w:t xml:space="preserve">аршруты </w:t>
      </w:r>
      <w:r w:rsidR="0084014D">
        <w:rPr>
          <w:rFonts w:ascii="Arial" w:hAnsi="Arial" w:cs="Arial"/>
          <w:bCs/>
          <w:sz w:val="24"/>
          <w:szCs w:val="24"/>
        </w:rPr>
        <w:t>из</w:t>
      </w:r>
      <w:r w:rsidR="003D5088">
        <w:rPr>
          <w:rFonts w:ascii="Arial" w:hAnsi="Arial" w:cs="Arial"/>
          <w:bCs/>
          <w:sz w:val="24"/>
          <w:szCs w:val="24"/>
        </w:rPr>
        <w:t xml:space="preserve"> Комсомольского района до городских пляжей</w:t>
      </w:r>
      <w:r w:rsidR="002C7E3A">
        <w:rPr>
          <w:rFonts w:ascii="Arial" w:hAnsi="Arial" w:cs="Arial"/>
          <w:bCs/>
          <w:sz w:val="24"/>
          <w:szCs w:val="24"/>
        </w:rPr>
        <w:t>?</w:t>
      </w:r>
    </w:p>
    <w:p w:rsidR="002C7E3A" w:rsidRDefault="002C7E3A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C7E3A" w:rsidRDefault="002C7E3A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Востриков А.П. – </w:t>
      </w:r>
      <w:r w:rsidR="003D5088">
        <w:rPr>
          <w:rFonts w:ascii="Arial" w:hAnsi="Arial" w:cs="Arial"/>
          <w:bCs/>
          <w:sz w:val="24"/>
          <w:szCs w:val="24"/>
        </w:rPr>
        <w:t xml:space="preserve">Проинформировал, что в настоящее время действуют коммерческие маршруты </w:t>
      </w:r>
      <w:r w:rsidR="0084014D">
        <w:rPr>
          <w:rFonts w:ascii="Arial" w:hAnsi="Arial" w:cs="Arial"/>
          <w:bCs/>
          <w:sz w:val="24"/>
          <w:szCs w:val="24"/>
        </w:rPr>
        <w:t>№</w:t>
      </w:r>
      <w:r w:rsidR="003D5088">
        <w:rPr>
          <w:rFonts w:ascii="Arial" w:hAnsi="Arial" w:cs="Arial"/>
          <w:bCs/>
          <w:sz w:val="24"/>
          <w:szCs w:val="24"/>
        </w:rPr>
        <w:t xml:space="preserve">№91,102, 310, а также троллейбусы </w:t>
      </w:r>
      <w:r w:rsidR="0084014D">
        <w:rPr>
          <w:rFonts w:ascii="Arial" w:hAnsi="Arial" w:cs="Arial"/>
          <w:bCs/>
          <w:sz w:val="24"/>
          <w:szCs w:val="24"/>
        </w:rPr>
        <w:t>№</w:t>
      </w:r>
      <w:r w:rsidR="003D5088">
        <w:rPr>
          <w:rFonts w:ascii="Arial" w:hAnsi="Arial" w:cs="Arial"/>
          <w:bCs/>
          <w:sz w:val="24"/>
          <w:szCs w:val="24"/>
        </w:rPr>
        <w:t xml:space="preserve">№1, </w:t>
      </w:r>
      <w:r>
        <w:rPr>
          <w:rFonts w:ascii="Arial" w:hAnsi="Arial" w:cs="Arial"/>
          <w:bCs/>
          <w:sz w:val="24"/>
          <w:szCs w:val="24"/>
        </w:rPr>
        <w:t>22</w:t>
      </w:r>
      <w:r w:rsidR="003D5088">
        <w:rPr>
          <w:rFonts w:ascii="Arial" w:hAnsi="Arial" w:cs="Arial"/>
          <w:bCs/>
          <w:sz w:val="24"/>
          <w:szCs w:val="24"/>
        </w:rPr>
        <w:t>, на которых возможно доехать до пляжей</w:t>
      </w:r>
      <w:r>
        <w:rPr>
          <w:rFonts w:ascii="Arial" w:hAnsi="Arial" w:cs="Arial"/>
          <w:bCs/>
          <w:sz w:val="24"/>
          <w:szCs w:val="24"/>
        </w:rPr>
        <w:t>. В 2025 год</w:t>
      </w:r>
      <w:r w:rsidR="003D5088">
        <w:rPr>
          <w:rFonts w:ascii="Arial" w:hAnsi="Arial" w:cs="Arial"/>
          <w:bCs/>
          <w:sz w:val="24"/>
          <w:szCs w:val="24"/>
        </w:rPr>
        <w:t xml:space="preserve">у планируется организовать 2 </w:t>
      </w:r>
      <w:proofErr w:type="gramStart"/>
      <w:r w:rsidR="003D5088">
        <w:rPr>
          <w:rFonts w:ascii="Arial" w:hAnsi="Arial" w:cs="Arial"/>
          <w:bCs/>
          <w:sz w:val="24"/>
          <w:szCs w:val="24"/>
        </w:rPr>
        <w:t>новых</w:t>
      </w:r>
      <w:proofErr w:type="gramEnd"/>
      <w:r w:rsidR="003D5088">
        <w:rPr>
          <w:rFonts w:ascii="Arial" w:hAnsi="Arial" w:cs="Arial"/>
          <w:bCs/>
          <w:sz w:val="24"/>
          <w:szCs w:val="24"/>
        </w:rPr>
        <w:t xml:space="preserve"> маршрута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3D5088">
        <w:rPr>
          <w:rFonts w:ascii="Arial" w:hAnsi="Arial" w:cs="Arial"/>
          <w:bCs/>
          <w:sz w:val="24"/>
          <w:szCs w:val="24"/>
        </w:rPr>
        <w:t>Отметил, что в</w:t>
      </w:r>
      <w:r>
        <w:rPr>
          <w:rFonts w:ascii="Arial" w:hAnsi="Arial" w:cs="Arial"/>
          <w:bCs/>
          <w:sz w:val="24"/>
          <w:szCs w:val="24"/>
        </w:rPr>
        <w:t xml:space="preserve"> мае </w:t>
      </w:r>
      <w:r w:rsidR="003D5088">
        <w:rPr>
          <w:rFonts w:ascii="Arial" w:hAnsi="Arial" w:cs="Arial"/>
          <w:bCs/>
          <w:sz w:val="24"/>
          <w:szCs w:val="24"/>
        </w:rPr>
        <w:t>2025 года планируется провести конкурс для</w:t>
      </w:r>
      <w:r w:rsidR="0084014D">
        <w:rPr>
          <w:rFonts w:ascii="Arial" w:hAnsi="Arial" w:cs="Arial"/>
          <w:bCs/>
          <w:sz w:val="24"/>
          <w:szCs w:val="24"/>
        </w:rPr>
        <w:t xml:space="preserve"> организации двух новых маршрутов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2C7E3A" w:rsidRDefault="002C7E3A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C7E3A" w:rsidRDefault="002C7E3A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Степанов А.А. – </w:t>
      </w:r>
      <w:r w:rsidR="00683E28">
        <w:rPr>
          <w:rFonts w:ascii="Arial" w:hAnsi="Arial" w:cs="Arial"/>
          <w:bCs/>
          <w:sz w:val="24"/>
          <w:szCs w:val="24"/>
        </w:rPr>
        <w:t xml:space="preserve">Какова ситуация по </w:t>
      </w:r>
      <w:r>
        <w:rPr>
          <w:rFonts w:ascii="Arial" w:hAnsi="Arial" w:cs="Arial"/>
          <w:bCs/>
          <w:sz w:val="24"/>
          <w:szCs w:val="24"/>
        </w:rPr>
        <w:t>вопрос</w:t>
      </w:r>
      <w:r w:rsidR="00683E28">
        <w:rPr>
          <w:rFonts w:ascii="Arial" w:hAnsi="Arial" w:cs="Arial"/>
          <w:bCs/>
          <w:sz w:val="24"/>
          <w:szCs w:val="24"/>
        </w:rPr>
        <w:t>у разработки</w:t>
      </w:r>
      <w:r>
        <w:rPr>
          <w:rFonts w:ascii="Arial" w:hAnsi="Arial" w:cs="Arial"/>
          <w:bCs/>
          <w:sz w:val="24"/>
          <w:szCs w:val="24"/>
        </w:rPr>
        <w:t xml:space="preserve"> новой схемы движения общественного транспо</w:t>
      </w:r>
      <w:r w:rsidR="00683E28">
        <w:rPr>
          <w:rFonts w:ascii="Arial" w:hAnsi="Arial" w:cs="Arial"/>
          <w:bCs/>
          <w:sz w:val="24"/>
          <w:szCs w:val="24"/>
        </w:rPr>
        <w:t>рта в городском округе Тольятти</w:t>
      </w:r>
      <w:r>
        <w:rPr>
          <w:rFonts w:ascii="Arial" w:hAnsi="Arial" w:cs="Arial"/>
          <w:bCs/>
          <w:sz w:val="24"/>
          <w:szCs w:val="24"/>
        </w:rPr>
        <w:t>?</w:t>
      </w:r>
      <w:r w:rsidR="00834345">
        <w:rPr>
          <w:rFonts w:ascii="Arial" w:hAnsi="Arial" w:cs="Arial"/>
          <w:bCs/>
          <w:sz w:val="24"/>
          <w:szCs w:val="24"/>
        </w:rPr>
        <w:t xml:space="preserve"> </w:t>
      </w:r>
      <w:r w:rsidR="00683E28">
        <w:rPr>
          <w:rFonts w:ascii="Arial" w:hAnsi="Arial" w:cs="Arial"/>
          <w:bCs/>
          <w:sz w:val="24"/>
          <w:szCs w:val="24"/>
        </w:rPr>
        <w:t>Когда закончится</w:t>
      </w:r>
      <w:r w:rsidR="00834345">
        <w:rPr>
          <w:rFonts w:ascii="Arial" w:hAnsi="Arial" w:cs="Arial"/>
          <w:bCs/>
          <w:sz w:val="24"/>
          <w:szCs w:val="24"/>
        </w:rPr>
        <w:t xml:space="preserve"> работа над </w:t>
      </w:r>
      <w:r w:rsidR="00683E28">
        <w:rPr>
          <w:rFonts w:ascii="Arial" w:hAnsi="Arial" w:cs="Arial"/>
          <w:bCs/>
          <w:sz w:val="24"/>
          <w:szCs w:val="24"/>
        </w:rPr>
        <w:t xml:space="preserve">указанной </w:t>
      </w:r>
      <w:r w:rsidR="00834345">
        <w:rPr>
          <w:rFonts w:ascii="Arial" w:hAnsi="Arial" w:cs="Arial"/>
          <w:bCs/>
          <w:sz w:val="24"/>
          <w:szCs w:val="24"/>
        </w:rPr>
        <w:t>схемой?</w:t>
      </w:r>
    </w:p>
    <w:p w:rsidR="002C7E3A" w:rsidRDefault="002C7E3A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C7E3A" w:rsidRDefault="002C7E3A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Востриков А.П. – </w:t>
      </w:r>
      <w:r w:rsidR="00683E28">
        <w:rPr>
          <w:rFonts w:ascii="Arial" w:hAnsi="Arial" w:cs="Arial"/>
          <w:bCs/>
          <w:sz w:val="24"/>
          <w:szCs w:val="24"/>
        </w:rPr>
        <w:t>Проинформировал, что в</w:t>
      </w:r>
      <w:r>
        <w:rPr>
          <w:rFonts w:ascii="Arial" w:hAnsi="Arial" w:cs="Arial"/>
          <w:bCs/>
          <w:sz w:val="24"/>
          <w:szCs w:val="24"/>
        </w:rPr>
        <w:t xml:space="preserve"> настоящее время</w:t>
      </w:r>
      <w:r w:rsidR="00637D78">
        <w:rPr>
          <w:rFonts w:ascii="Arial" w:hAnsi="Arial" w:cs="Arial"/>
          <w:bCs/>
          <w:sz w:val="24"/>
          <w:szCs w:val="24"/>
        </w:rPr>
        <w:t xml:space="preserve"> администрация принимает участие в работе, проводимой Правительством Самарской области по выполнению научно-исследовательской работы «Концепция развития улично-дорожной сети </w:t>
      </w:r>
      <w:proofErr w:type="spellStart"/>
      <w:r w:rsidR="00637D78">
        <w:rPr>
          <w:rFonts w:ascii="Arial" w:hAnsi="Arial" w:cs="Arial"/>
          <w:bCs/>
          <w:sz w:val="24"/>
          <w:szCs w:val="24"/>
        </w:rPr>
        <w:t>Самарско</w:t>
      </w:r>
      <w:proofErr w:type="spellEnd"/>
      <w:r w:rsidR="00637D78">
        <w:rPr>
          <w:rFonts w:ascii="Arial" w:hAnsi="Arial" w:cs="Arial"/>
          <w:bCs/>
          <w:sz w:val="24"/>
          <w:szCs w:val="24"/>
        </w:rPr>
        <w:t>-Тольяттинской агломерации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834345">
        <w:rPr>
          <w:rFonts w:ascii="Arial" w:hAnsi="Arial" w:cs="Arial"/>
          <w:bCs/>
          <w:sz w:val="24"/>
          <w:szCs w:val="24"/>
        </w:rPr>
        <w:t xml:space="preserve">Срок окончания – до </w:t>
      </w:r>
      <w:r w:rsidR="00683E28">
        <w:rPr>
          <w:rFonts w:ascii="Arial" w:hAnsi="Arial" w:cs="Arial"/>
          <w:bCs/>
          <w:sz w:val="24"/>
          <w:szCs w:val="24"/>
        </w:rPr>
        <w:t xml:space="preserve">конца текущего </w:t>
      </w:r>
      <w:r w:rsidR="00834345">
        <w:rPr>
          <w:rFonts w:ascii="Arial" w:hAnsi="Arial" w:cs="Arial"/>
          <w:bCs/>
          <w:sz w:val="24"/>
          <w:szCs w:val="24"/>
        </w:rPr>
        <w:t>года.</w:t>
      </w:r>
    </w:p>
    <w:p w:rsidR="002C7E3A" w:rsidRDefault="002C7E3A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C7E3A" w:rsidRDefault="002C7E3A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834345">
        <w:rPr>
          <w:rFonts w:ascii="Arial" w:hAnsi="Arial" w:cs="Arial"/>
          <w:bCs/>
          <w:color w:val="000000" w:themeColor="text1"/>
          <w:sz w:val="24"/>
          <w:szCs w:val="24"/>
        </w:rPr>
        <w:t>Папурин</w:t>
      </w:r>
      <w:proofErr w:type="spellEnd"/>
      <w:r w:rsidRPr="00834345">
        <w:rPr>
          <w:rFonts w:ascii="Arial" w:hAnsi="Arial" w:cs="Arial"/>
          <w:bCs/>
          <w:color w:val="000000" w:themeColor="text1"/>
          <w:sz w:val="24"/>
          <w:szCs w:val="24"/>
        </w:rPr>
        <w:t xml:space="preserve"> Н.Е. </w:t>
      </w:r>
      <w:r w:rsidR="00A53489" w:rsidRPr="0083434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83434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F4EFA">
        <w:rPr>
          <w:rFonts w:ascii="Arial" w:hAnsi="Arial" w:cs="Arial"/>
          <w:bCs/>
          <w:color w:val="000000" w:themeColor="text1"/>
          <w:sz w:val="24"/>
          <w:szCs w:val="24"/>
        </w:rPr>
        <w:t>Планируется ли запусти</w:t>
      </w:r>
      <w:r w:rsidR="00683E28">
        <w:rPr>
          <w:rFonts w:ascii="Arial" w:hAnsi="Arial" w:cs="Arial"/>
          <w:bCs/>
          <w:color w:val="000000" w:themeColor="text1"/>
          <w:sz w:val="24"/>
          <w:szCs w:val="24"/>
        </w:rPr>
        <w:t xml:space="preserve">ть новые маршруты по </w:t>
      </w:r>
      <w:proofErr w:type="spellStart"/>
      <w:r w:rsidR="00683E28">
        <w:rPr>
          <w:rFonts w:ascii="Arial" w:hAnsi="Arial" w:cs="Arial"/>
          <w:bCs/>
          <w:color w:val="000000" w:themeColor="text1"/>
          <w:sz w:val="24"/>
          <w:szCs w:val="24"/>
        </w:rPr>
        <w:t>ул</w:t>
      </w:r>
      <w:proofErr w:type="gramStart"/>
      <w:r w:rsidR="00683E28">
        <w:rPr>
          <w:rFonts w:ascii="Arial" w:hAnsi="Arial" w:cs="Arial"/>
          <w:bCs/>
          <w:color w:val="000000" w:themeColor="text1"/>
          <w:sz w:val="24"/>
          <w:szCs w:val="24"/>
        </w:rPr>
        <w:t>.Ю</w:t>
      </w:r>
      <w:proofErr w:type="gramEnd"/>
      <w:r w:rsidR="00683E28">
        <w:rPr>
          <w:rFonts w:ascii="Arial" w:hAnsi="Arial" w:cs="Arial"/>
          <w:bCs/>
          <w:color w:val="000000" w:themeColor="text1"/>
          <w:sz w:val="24"/>
          <w:szCs w:val="24"/>
        </w:rPr>
        <w:t>билейная</w:t>
      </w:r>
      <w:proofErr w:type="spellEnd"/>
      <w:r w:rsidR="00683E28">
        <w:rPr>
          <w:rFonts w:ascii="Arial" w:hAnsi="Arial" w:cs="Arial"/>
          <w:bCs/>
          <w:color w:val="000000" w:themeColor="text1"/>
          <w:sz w:val="24"/>
          <w:szCs w:val="24"/>
        </w:rPr>
        <w:t xml:space="preserve"> до</w:t>
      </w:r>
      <w:r w:rsidR="00834345">
        <w:rPr>
          <w:rFonts w:ascii="Arial" w:hAnsi="Arial" w:cs="Arial"/>
          <w:bCs/>
          <w:color w:val="000000" w:themeColor="text1"/>
          <w:sz w:val="24"/>
          <w:szCs w:val="24"/>
        </w:rPr>
        <w:t xml:space="preserve"> Парк</w:t>
      </w:r>
      <w:r w:rsidR="00683E28">
        <w:rPr>
          <w:rFonts w:ascii="Arial" w:hAnsi="Arial" w:cs="Arial"/>
          <w:bCs/>
          <w:color w:val="000000" w:themeColor="text1"/>
          <w:sz w:val="24"/>
          <w:szCs w:val="24"/>
        </w:rPr>
        <w:t>а Победы</w:t>
      </w:r>
      <w:r w:rsidR="00834345">
        <w:rPr>
          <w:rFonts w:ascii="Arial" w:hAnsi="Arial" w:cs="Arial"/>
          <w:bCs/>
          <w:color w:val="000000" w:themeColor="text1"/>
          <w:sz w:val="24"/>
          <w:szCs w:val="24"/>
        </w:rPr>
        <w:t>?</w:t>
      </w:r>
    </w:p>
    <w:p w:rsidR="00834345" w:rsidRDefault="00834345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834345" w:rsidRDefault="00E46EC8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Востриков А.П. – </w:t>
      </w:r>
      <w:r w:rsidR="00683E28">
        <w:rPr>
          <w:rFonts w:ascii="Arial" w:hAnsi="Arial" w:cs="Arial"/>
          <w:bCs/>
          <w:color w:val="000000" w:themeColor="text1"/>
          <w:sz w:val="24"/>
          <w:szCs w:val="24"/>
        </w:rPr>
        <w:t xml:space="preserve">Отметил, что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информацию </w:t>
      </w:r>
      <w:r w:rsidR="00683E28">
        <w:rPr>
          <w:rFonts w:ascii="Arial" w:hAnsi="Arial" w:cs="Arial"/>
          <w:bCs/>
          <w:color w:val="000000" w:themeColor="text1"/>
          <w:sz w:val="24"/>
          <w:szCs w:val="24"/>
        </w:rPr>
        <w:t xml:space="preserve">предоставит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позже. </w:t>
      </w:r>
    </w:p>
    <w:p w:rsidR="00E46EC8" w:rsidRDefault="00E46EC8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46EC8" w:rsidRDefault="00E46EC8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Набиев А.В. – </w:t>
      </w:r>
      <w:r w:rsidR="00683E28">
        <w:rPr>
          <w:rFonts w:ascii="Arial" w:hAnsi="Arial" w:cs="Arial"/>
          <w:bCs/>
          <w:color w:val="000000" w:themeColor="text1"/>
          <w:sz w:val="24"/>
          <w:szCs w:val="24"/>
        </w:rPr>
        <w:t>Поднял в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опрос по </w:t>
      </w:r>
      <w:r w:rsidR="00683E28">
        <w:rPr>
          <w:rFonts w:ascii="Arial" w:hAnsi="Arial" w:cs="Arial"/>
          <w:bCs/>
          <w:color w:val="000000" w:themeColor="text1"/>
          <w:sz w:val="24"/>
          <w:szCs w:val="24"/>
        </w:rPr>
        <w:t xml:space="preserve">движению маршрута </w:t>
      </w:r>
      <w:r w:rsidR="00637D78">
        <w:rPr>
          <w:rFonts w:ascii="Arial" w:hAnsi="Arial" w:cs="Arial"/>
          <w:bCs/>
          <w:color w:val="000000" w:themeColor="text1"/>
          <w:sz w:val="24"/>
          <w:szCs w:val="24"/>
        </w:rPr>
        <w:t>№13. Обратил внимание на обращения</w:t>
      </w:r>
      <w:r w:rsidR="00683E28">
        <w:rPr>
          <w:rFonts w:ascii="Arial" w:hAnsi="Arial" w:cs="Arial"/>
          <w:bCs/>
          <w:color w:val="000000" w:themeColor="text1"/>
          <w:sz w:val="24"/>
          <w:szCs w:val="24"/>
        </w:rPr>
        <w:t xml:space="preserve"> жителей организовать движение данного маршрута в том числе по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ул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.В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ороши</w:t>
      </w:r>
      <w:r w:rsidR="00683E28">
        <w:rPr>
          <w:rFonts w:ascii="Arial" w:hAnsi="Arial" w:cs="Arial"/>
          <w:bCs/>
          <w:color w:val="000000" w:themeColor="text1"/>
          <w:sz w:val="24"/>
          <w:szCs w:val="24"/>
        </w:rPr>
        <w:t>лова</w:t>
      </w:r>
      <w:proofErr w:type="spellEnd"/>
      <w:r w:rsidR="00683E28">
        <w:rPr>
          <w:rFonts w:ascii="Arial" w:hAnsi="Arial" w:cs="Arial"/>
          <w:bCs/>
          <w:color w:val="000000" w:themeColor="text1"/>
          <w:sz w:val="24"/>
          <w:szCs w:val="24"/>
        </w:rPr>
        <w:t xml:space="preserve">, где находятся школы </w:t>
      </w:r>
      <w:r w:rsidR="00637D78">
        <w:rPr>
          <w:rFonts w:ascii="Arial" w:hAnsi="Arial" w:cs="Arial"/>
          <w:bCs/>
          <w:color w:val="000000" w:themeColor="text1"/>
          <w:sz w:val="24"/>
          <w:szCs w:val="24"/>
        </w:rPr>
        <w:t>№</w:t>
      </w:r>
      <w:r w:rsidR="00683E28">
        <w:rPr>
          <w:rFonts w:ascii="Arial" w:hAnsi="Arial" w:cs="Arial"/>
          <w:bCs/>
          <w:color w:val="000000" w:themeColor="text1"/>
          <w:sz w:val="24"/>
          <w:szCs w:val="24"/>
        </w:rPr>
        <w:t xml:space="preserve">№77,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74 и детские сады. </w:t>
      </w:r>
      <w:r w:rsidR="00683E28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Отметил, что п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о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ул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.А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втостроителей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в 18 квартале отсутствуют маршруты</w:t>
      </w:r>
      <w:r w:rsidR="00637D78">
        <w:rPr>
          <w:rFonts w:ascii="Arial" w:hAnsi="Arial" w:cs="Arial"/>
          <w:bCs/>
          <w:color w:val="000000" w:themeColor="text1"/>
          <w:sz w:val="24"/>
          <w:szCs w:val="24"/>
        </w:rPr>
        <w:t xml:space="preserve"> до </w:t>
      </w:r>
      <w:proofErr w:type="spellStart"/>
      <w:r w:rsidR="00637D78">
        <w:rPr>
          <w:rFonts w:ascii="Arial" w:hAnsi="Arial" w:cs="Arial"/>
          <w:bCs/>
          <w:color w:val="000000" w:themeColor="text1"/>
          <w:sz w:val="24"/>
          <w:szCs w:val="24"/>
        </w:rPr>
        <w:t>Медгородка</w:t>
      </w:r>
      <w:proofErr w:type="spellEnd"/>
      <w:r w:rsidR="00637D78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83E28">
        <w:rPr>
          <w:rFonts w:ascii="Arial" w:hAnsi="Arial" w:cs="Arial"/>
          <w:bCs/>
          <w:color w:val="000000" w:themeColor="text1"/>
          <w:sz w:val="24"/>
          <w:szCs w:val="24"/>
        </w:rPr>
        <w:t xml:space="preserve">Каким образом решается данный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вопрос?</w:t>
      </w:r>
    </w:p>
    <w:p w:rsidR="00E46EC8" w:rsidRDefault="00E46EC8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46EC8" w:rsidRDefault="00E46EC8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Востриков А.П. –</w:t>
      </w:r>
      <w:r w:rsidR="00EF4EFA">
        <w:rPr>
          <w:rFonts w:ascii="Arial" w:hAnsi="Arial" w:cs="Arial"/>
          <w:bCs/>
          <w:color w:val="000000" w:themeColor="text1"/>
          <w:sz w:val="24"/>
          <w:szCs w:val="24"/>
        </w:rPr>
        <w:t xml:space="preserve"> Принял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информацию в работу. </w:t>
      </w:r>
    </w:p>
    <w:p w:rsidR="00DC25EF" w:rsidRDefault="00DC25EF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226AD" w:rsidRDefault="003226AD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Набиев А.В. – </w:t>
      </w:r>
      <w:r w:rsidR="00EF4EFA">
        <w:rPr>
          <w:rFonts w:ascii="Arial" w:hAnsi="Arial" w:cs="Arial"/>
          <w:bCs/>
          <w:color w:val="000000" w:themeColor="text1"/>
          <w:sz w:val="24"/>
          <w:szCs w:val="24"/>
        </w:rPr>
        <w:t xml:space="preserve">Планируется ли организовать движение общественного транспорта </w:t>
      </w:r>
      <w:r w:rsidR="00D446B5">
        <w:rPr>
          <w:rFonts w:ascii="Arial" w:hAnsi="Arial" w:cs="Arial"/>
          <w:bCs/>
          <w:color w:val="000000" w:themeColor="text1"/>
          <w:sz w:val="24"/>
          <w:szCs w:val="24"/>
        </w:rPr>
        <w:t>до территории Особой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экономи</w:t>
      </w:r>
      <w:r w:rsidR="00D446B5">
        <w:rPr>
          <w:rFonts w:ascii="Arial" w:hAnsi="Arial" w:cs="Arial"/>
          <w:bCs/>
          <w:color w:val="000000" w:themeColor="text1"/>
          <w:sz w:val="24"/>
          <w:szCs w:val="24"/>
        </w:rPr>
        <w:t>ческой зоны, Жигулевской долины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?</w:t>
      </w:r>
    </w:p>
    <w:p w:rsidR="003226AD" w:rsidRDefault="003226AD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226AD" w:rsidRDefault="003226AD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Востриков А.П. – </w:t>
      </w:r>
      <w:r w:rsidR="00EF4EFA">
        <w:rPr>
          <w:rFonts w:ascii="Arial" w:hAnsi="Arial" w:cs="Arial"/>
          <w:bCs/>
          <w:color w:val="000000" w:themeColor="text1"/>
          <w:sz w:val="24"/>
          <w:szCs w:val="24"/>
        </w:rPr>
        <w:t>Проинформировал, что данный вопрос обсуждался с м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инистерством транспорта </w:t>
      </w:r>
      <w:r w:rsidR="00EF4EFA">
        <w:rPr>
          <w:rFonts w:ascii="Arial" w:hAnsi="Arial" w:cs="Arial"/>
          <w:bCs/>
          <w:color w:val="000000" w:themeColor="text1"/>
          <w:sz w:val="24"/>
          <w:szCs w:val="24"/>
        </w:rPr>
        <w:t>Самарской</w:t>
      </w:r>
      <w:r w:rsidR="00AB620F">
        <w:rPr>
          <w:rFonts w:ascii="Arial" w:hAnsi="Arial" w:cs="Arial"/>
          <w:bCs/>
          <w:color w:val="000000" w:themeColor="text1"/>
          <w:sz w:val="24"/>
          <w:szCs w:val="24"/>
        </w:rPr>
        <w:t xml:space="preserve"> области,</w:t>
      </w:r>
      <w:r w:rsidR="00EF4EFA">
        <w:rPr>
          <w:rFonts w:ascii="Arial" w:hAnsi="Arial" w:cs="Arial"/>
          <w:bCs/>
          <w:color w:val="000000" w:themeColor="text1"/>
          <w:sz w:val="24"/>
          <w:szCs w:val="24"/>
        </w:rPr>
        <w:t xml:space="preserve"> рассматривается организация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транспор</w:t>
      </w:r>
      <w:r w:rsidR="00EF4EFA">
        <w:rPr>
          <w:rFonts w:ascii="Arial" w:hAnsi="Arial" w:cs="Arial"/>
          <w:bCs/>
          <w:color w:val="000000" w:themeColor="text1"/>
          <w:sz w:val="24"/>
          <w:szCs w:val="24"/>
        </w:rPr>
        <w:t>тно-пересадочных узлов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:rsidR="003226AD" w:rsidRDefault="003226AD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226AD" w:rsidRDefault="003226AD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Набиев А.В. – </w:t>
      </w:r>
      <w:r w:rsidR="00AB620F">
        <w:rPr>
          <w:rFonts w:ascii="Arial" w:hAnsi="Arial" w:cs="Arial"/>
          <w:bCs/>
          <w:color w:val="000000" w:themeColor="text1"/>
          <w:sz w:val="24"/>
          <w:szCs w:val="24"/>
        </w:rPr>
        <w:t xml:space="preserve">Поднял вопрос </w:t>
      </w:r>
      <w:r w:rsidR="00DA7EAB">
        <w:rPr>
          <w:rFonts w:ascii="Arial" w:hAnsi="Arial" w:cs="Arial"/>
          <w:bCs/>
          <w:color w:val="000000" w:themeColor="text1"/>
          <w:sz w:val="24"/>
          <w:szCs w:val="24"/>
        </w:rPr>
        <w:t xml:space="preserve">о сложной ситуации с общественным транспортом </w:t>
      </w:r>
      <w:r w:rsidR="00AB620F">
        <w:rPr>
          <w:rFonts w:ascii="Arial" w:hAnsi="Arial" w:cs="Arial"/>
          <w:bCs/>
          <w:color w:val="000000" w:themeColor="text1"/>
          <w:sz w:val="24"/>
          <w:szCs w:val="24"/>
        </w:rPr>
        <w:t>после 20.00</w:t>
      </w:r>
      <w:r w:rsidR="00DA7EAB">
        <w:rPr>
          <w:rFonts w:ascii="Arial" w:hAnsi="Arial" w:cs="Arial"/>
          <w:bCs/>
          <w:color w:val="000000" w:themeColor="text1"/>
          <w:sz w:val="24"/>
          <w:szCs w:val="24"/>
        </w:rPr>
        <w:t xml:space="preserve"> между районами</w:t>
      </w:r>
      <w:r w:rsidR="00AB620F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AB620F" w:rsidRDefault="00AB620F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226AD" w:rsidRDefault="003226AD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Востриков А.П. –</w:t>
      </w:r>
      <w:r w:rsidR="00AB620F">
        <w:rPr>
          <w:rFonts w:ascii="Arial" w:hAnsi="Arial" w:cs="Arial"/>
          <w:bCs/>
          <w:color w:val="000000" w:themeColor="text1"/>
          <w:sz w:val="24"/>
          <w:szCs w:val="24"/>
        </w:rPr>
        <w:t xml:space="preserve"> Принял информацию к сведению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:rsidR="003226AD" w:rsidRDefault="003226AD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226AD" w:rsidRDefault="003226AD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Емельянов А.В. – </w:t>
      </w:r>
      <w:r w:rsidR="00AB620F">
        <w:rPr>
          <w:rFonts w:ascii="Arial" w:hAnsi="Arial" w:cs="Arial"/>
          <w:bCs/>
          <w:color w:val="000000" w:themeColor="text1"/>
          <w:sz w:val="24"/>
          <w:szCs w:val="24"/>
        </w:rPr>
        <w:t xml:space="preserve">Обратился к администрации с просьбой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разместить внутри автобуса №65 схему движения </w:t>
      </w:r>
      <w:r w:rsidR="00AB620F">
        <w:rPr>
          <w:rFonts w:ascii="Arial" w:hAnsi="Arial" w:cs="Arial"/>
          <w:bCs/>
          <w:color w:val="000000" w:themeColor="text1"/>
          <w:sz w:val="24"/>
          <w:szCs w:val="24"/>
        </w:rPr>
        <w:t xml:space="preserve">данного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маршрута. </w:t>
      </w:r>
    </w:p>
    <w:p w:rsidR="003226AD" w:rsidRDefault="003226AD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226AD" w:rsidRDefault="003226AD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Востриков А.П. –</w:t>
      </w:r>
      <w:r w:rsidR="00AB620F">
        <w:rPr>
          <w:rFonts w:ascii="Arial" w:hAnsi="Arial" w:cs="Arial"/>
          <w:bCs/>
          <w:color w:val="000000" w:themeColor="text1"/>
          <w:sz w:val="24"/>
          <w:szCs w:val="24"/>
        </w:rPr>
        <w:t xml:space="preserve"> Принял в работу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3226AD" w:rsidRDefault="003226AD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D3899" w:rsidRDefault="003D3899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Корабельникова О.Б. – </w:t>
      </w:r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 xml:space="preserve">Предложила администрации рассмотреть возможность организации дополнительного общественного транспорта в ранние утренние часы для доставки сотрудников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к детским садам</w:t>
      </w:r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>, расположенным по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ул.М.Жукова</w:t>
      </w:r>
      <w:proofErr w:type="spellEnd"/>
      <w:r w:rsidR="00DA7EAB">
        <w:rPr>
          <w:rFonts w:ascii="Arial" w:hAnsi="Arial" w:cs="Arial"/>
          <w:bCs/>
          <w:color w:val="000000" w:themeColor="text1"/>
          <w:sz w:val="24"/>
          <w:szCs w:val="24"/>
        </w:rPr>
        <w:t xml:space="preserve"> (с 05.00)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:rsidR="003D3899" w:rsidRDefault="003D3899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D3899" w:rsidRDefault="003D3899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Востриков А.П. –</w:t>
      </w:r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 xml:space="preserve"> Принял информацию к сведению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:rsidR="003D3899" w:rsidRDefault="003D3899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D3899" w:rsidRDefault="003D3899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Бадьянов А.Г. – </w:t>
      </w:r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>Проинформировал о невозможности добраться в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br/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мкр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Поволжский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после 18.00</w:t>
      </w:r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 xml:space="preserve"> на общественном транспорте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 xml:space="preserve">Предложил администрации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обратить внимание</w:t>
      </w:r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 xml:space="preserve"> на данную ситуацию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:rsidR="003D3899" w:rsidRDefault="003D3899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D3899" w:rsidRDefault="003D3899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Востриков А.П. –</w:t>
      </w:r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 xml:space="preserve"> Принял в работу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:rsidR="003D3899" w:rsidRDefault="003D3899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D3899" w:rsidRDefault="003D3899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Бобров В.П. – </w:t>
      </w:r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>Обратил внимание, что в связи с началом дачного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сезон</w:t>
      </w:r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 xml:space="preserve">а в </w:t>
      </w:r>
      <w:proofErr w:type="spellStart"/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>мкр</w:t>
      </w:r>
      <w:proofErr w:type="spellEnd"/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 xml:space="preserve"> Шлюзовой происходит скопление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транспорт</w:t>
      </w:r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>а. Предложил администрации обратиться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в министерство транспорта </w:t>
      </w:r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 xml:space="preserve">Самарской области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с просьбой ограничить движение </w:t>
      </w:r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>крупногабаритного транспорта по трассе М-5 в дневные часы</w:t>
      </w:r>
      <w:r w:rsidR="007B59F1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:rsidR="007B59F1" w:rsidRDefault="007B59F1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B59F1" w:rsidRDefault="007B59F1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Востриков А.П. –</w:t>
      </w:r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 xml:space="preserve"> Принял в работу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7B59F1" w:rsidRDefault="007B59F1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B59F1" w:rsidRDefault="007B59F1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С.Ю. –</w:t>
      </w:r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 xml:space="preserve"> Предложил администрации обновить информационные таблички на остановочных павильонах</w:t>
      </w:r>
      <w:r w:rsidR="00425D06">
        <w:rPr>
          <w:rFonts w:ascii="Arial" w:hAnsi="Arial" w:cs="Arial"/>
          <w:bCs/>
          <w:color w:val="000000" w:themeColor="text1"/>
          <w:sz w:val="24"/>
          <w:szCs w:val="24"/>
        </w:rPr>
        <w:t xml:space="preserve"> с указанием </w:t>
      </w:r>
      <w:r w:rsidR="00A96066">
        <w:rPr>
          <w:rFonts w:ascii="Arial" w:hAnsi="Arial" w:cs="Arial"/>
          <w:bCs/>
          <w:color w:val="000000" w:themeColor="text1"/>
          <w:sz w:val="24"/>
          <w:szCs w:val="24"/>
        </w:rPr>
        <w:t xml:space="preserve">номеров маршрутов </w:t>
      </w:r>
      <w:r w:rsidR="0011129F">
        <w:rPr>
          <w:rFonts w:ascii="Arial" w:hAnsi="Arial" w:cs="Arial"/>
          <w:bCs/>
          <w:color w:val="000000" w:themeColor="text1"/>
          <w:sz w:val="24"/>
          <w:szCs w:val="24"/>
        </w:rPr>
        <w:t xml:space="preserve">и </w:t>
      </w:r>
      <w:r w:rsidR="00425D06">
        <w:rPr>
          <w:rFonts w:ascii="Arial" w:hAnsi="Arial" w:cs="Arial"/>
          <w:bCs/>
          <w:color w:val="000000" w:themeColor="text1"/>
          <w:sz w:val="24"/>
          <w:szCs w:val="24"/>
        </w:rPr>
        <w:t xml:space="preserve">времени их пребывания, </w:t>
      </w:r>
      <w:r w:rsidR="0011129F">
        <w:rPr>
          <w:rFonts w:ascii="Arial" w:hAnsi="Arial" w:cs="Arial"/>
          <w:bCs/>
          <w:color w:val="000000" w:themeColor="text1"/>
          <w:sz w:val="24"/>
          <w:szCs w:val="24"/>
        </w:rPr>
        <w:t xml:space="preserve">в том числе </w:t>
      </w:r>
      <w:r w:rsidR="00DA7EAB">
        <w:rPr>
          <w:rFonts w:ascii="Arial" w:hAnsi="Arial" w:cs="Arial"/>
          <w:bCs/>
          <w:color w:val="000000" w:themeColor="text1"/>
          <w:sz w:val="24"/>
          <w:szCs w:val="24"/>
        </w:rPr>
        <w:t>коммерческих маршрутов</w:t>
      </w:r>
      <w:r w:rsidR="00425D06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:rsidR="0011129F" w:rsidRPr="00D446B5" w:rsidRDefault="0011129F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1129F" w:rsidRDefault="0011129F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Востриков А.П. – Принял</w:t>
      </w:r>
      <w:r w:rsidR="00DA7EAB">
        <w:rPr>
          <w:rFonts w:ascii="Arial" w:hAnsi="Arial" w:cs="Arial"/>
          <w:bCs/>
          <w:color w:val="000000" w:themeColor="text1"/>
          <w:sz w:val="24"/>
          <w:szCs w:val="24"/>
        </w:rPr>
        <w:t xml:space="preserve"> в работу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:rsidR="007B59F1" w:rsidRDefault="007B59F1" w:rsidP="00C1696E">
      <w:pPr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C1696E" w:rsidRPr="00A97921" w:rsidRDefault="00C1696E" w:rsidP="00C1696E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C1696E" w:rsidRDefault="00C1696E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1696E" w:rsidRDefault="00C1696E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lastRenderedPageBreak/>
        <w:t>Гребеньков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городскому хозяйству.</w:t>
      </w:r>
    </w:p>
    <w:p w:rsidR="00C1696E" w:rsidRDefault="00C1696E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1696E" w:rsidRPr="00127222" w:rsidRDefault="00C1696E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городскому хозяйству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C1696E" w:rsidRDefault="00C1696E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1696E" w:rsidRPr="00996DC9" w:rsidRDefault="00C1696E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(11:18:46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C1696E" w:rsidRPr="00996DC9" w:rsidRDefault="00C1696E" w:rsidP="00C1696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C1696E" w:rsidRPr="00996DC9" w:rsidRDefault="00C1696E" w:rsidP="00C1696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C1696E" w:rsidRPr="00996DC9" w:rsidRDefault="00C1696E" w:rsidP="00C1696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C1696E" w:rsidRPr="00996DC9" w:rsidRDefault="00C1696E" w:rsidP="00C1696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C1696E" w:rsidRDefault="00C1696E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1696E" w:rsidRPr="008321FD" w:rsidRDefault="00C1696E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</w:t>
      </w:r>
      <w:r w:rsidRPr="00441D69">
        <w:rPr>
          <w:rFonts w:ascii="Arial" w:hAnsi="Arial" w:cs="Arial"/>
          <w:bCs/>
          <w:sz w:val="24"/>
          <w:szCs w:val="24"/>
        </w:rPr>
        <w:t>Воробьева В.А.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>, Воронова Е.Е.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Дорожкина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А.В.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Д.Б. – «за», </w:t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В.И.</w:t>
      </w:r>
      <w:r>
        <w:rPr>
          <w:rFonts w:ascii="Arial" w:hAnsi="Arial" w:cs="Arial"/>
          <w:bCs/>
          <w:sz w:val="24"/>
          <w:szCs w:val="24"/>
        </w:rPr>
        <w:t xml:space="preserve"> – «за» </w:t>
      </w:r>
      <w:r w:rsidRPr="008321FD">
        <w:rPr>
          <w:rFonts w:ascii="Arial" w:hAnsi="Arial" w:cs="Arial"/>
          <w:bCs/>
          <w:sz w:val="24"/>
          <w:szCs w:val="24"/>
        </w:rPr>
        <w:t>результаты голосования следующие:</w:t>
      </w:r>
    </w:p>
    <w:p w:rsidR="00C1696E" w:rsidRDefault="00C1696E" w:rsidP="00C1696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C1696E" w:rsidRPr="008321FD" w:rsidRDefault="00C1696E" w:rsidP="00C1696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C1696E" w:rsidRPr="008321FD" w:rsidRDefault="00C1696E" w:rsidP="00C1696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C1696E" w:rsidRPr="008321FD" w:rsidRDefault="00C1696E" w:rsidP="00C1696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1696E" w:rsidRPr="008321FD" w:rsidRDefault="00C1696E" w:rsidP="00C1696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C1696E" w:rsidRPr="008321FD" w:rsidRDefault="00C1696E" w:rsidP="00C1696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C1696E" w:rsidRDefault="00C1696E" w:rsidP="00C1696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C1696E" w:rsidRPr="008321FD" w:rsidRDefault="00C1696E" w:rsidP="00C1696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C1696E" w:rsidRPr="008321FD" w:rsidRDefault="00C1696E" w:rsidP="00C1696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541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C1696E" w:rsidRDefault="00C1696E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1696E" w:rsidRDefault="00C1696E" w:rsidP="00C169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5B9C" w:rsidRDefault="00090E5E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Степанов А.А. – Предложил внести запись в протокол заседания Думы:</w:t>
      </w:r>
    </w:p>
    <w:p w:rsidR="009A05AD" w:rsidRPr="009A05AD" w:rsidRDefault="009A05AD" w:rsidP="009A05A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9A05AD">
        <w:rPr>
          <w:rFonts w:ascii="Arial" w:hAnsi="Arial" w:cs="Arial"/>
          <w:bCs/>
          <w:i/>
          <w:sz w:val="24"/>
          <w:szCs w:val="24"/>
        </w:rPr>
        <w:t xml:space="preserve">«Рекомендовать департаменту дорожного хозяйства и транспорта администрации городского округа Тольятти представить в Думу график уборки и сроки окончания уборки магистральных и внутриквартальных дорог от </w:t>
      </w:r>
      <w:proofErr w:type="spellStart"/>
      <w:r w:rsidRPr="009A05AD">
        <w:rPr>
          <w:rFonts w:ascii="Arial" w:hAnsi="Arial" w:cs="Arial"/>
          <w:bCs/>
          <w:i/>
          <w:sz w:val="24"/>
          <w:szCs w:val="24"/>
        </w:rPr>
        <w:t>прибордюрной</w:t>
      </w:r>
      <w:proofErr w:type="spellEnd"/>
      <w:r w:rsidRPr="009A05AD">
        <w:rPr>
          <w:rFonts w:ascii="Arial" w:hAnsi="Arial" w:cs="Arial"/>
          <w:bCs/>
          <w:i/>
          <w:sz w:val="24"/>
          <w:szCs w:val="24"/>
        </w:rPr>
        <w:t xml:space="preserve"> грязи и остатков </w:t>
      </w:r>
      <w:proofErr w:type="spellStart"/>
      <w:r w:rsidRPr="009A05AD">
        <w:rPr>
          <w:rFonts w:ascii="Arial" w:hAnsi="Arial" w:cs="Arial"/>
          <w:bCs/>
          <w:i/>
          <w:sz w:val="24"/>
          <w:szCs w:val="24"/>
        </w:rPr>
        <w:t>пескосоляной</w:t>
      </w:r>
      <w:proofErr w:type="spellEnd"/>
      <w:r w:rsidRPr="009A05AD">
        <w:rPr>
          <w:rFonts w:ascii="Arial" w:hAnsi="Arial" w:cs="Arial"/>
          <w:bCs/>
          <w:i/>
          <w:sz w:val="24"/>
          <w:szCs w:val="24"/>
        </w:rPr>
        <w:t xml:space="preserve"> смеси, использованной в зимний период 2024-2025 годов.</w:t>
      </w:r>
    </w:p>
    <w:p w:rsidR="00090E5E" w:rsidRPr="009A05AD" w:rsidRDefault="009A05AD" w:rsidP="009A05A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9A05AD">
        <w:rPr>
          <w:rFonts w:ascii="Arial" w:hAnsi="Arial" w:cs="Arial"/>
          <w:bCs/>
          <w:i/>
          <w:sz w:val="24"/>
          <w:szCs w:val="24"/>
        </w:rPr>
        <w:t>Срок – 24.04.2025».</w:t>
      </w:r>
    </w:p>
    <w:p w:rsidR="00090E5E" w:rsidRDefault="00090E5E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5B9C" w:rsidRDefault="009A05AD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9A05AD" w:rsidRDefault="009A05AD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A05AD" w:rsidRDefault="009A05AD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25550" w:rsidRPr="007D7970" w:rsidRDefault="00F25550" w:rsidP="00AB59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9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 w:rsidRPr="008321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F25550">
        <w:rPr>
          <w:rFonts w:ascii="Arial" w:hAnsi="Arial" w:cs="Arial"/>
          <w:bCs/>
          <w:sz w:val="24"/>
          <w:szCs w:val="24"/>
        </w:rPr>
        <w:t>Скрипкарев</w:t>
      </w:r>
      <w:r>
        <w:rPr>
          <w:rFonts w:ascii="Arial" w:hAnsi="Arial" w:cs="Arial"/>
          <w:bCs/>
          <w:sz w:val="24"/>
          <w:szCs w:val="24"/>
        </w:rPr>
        <w:t>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Е.А., руководителя</w:t>
      </w:r>
      <w:r w:rsidRPr="00F25550">
        <w:rPr>
          <w:rFonts w:ascii="Arial" w:hAnsi="Arial" w:cs="Arial"/>
          <w:bCs/>
          <w:sz w:val="24"/>
          <w:szCs w:val="24"/>
        </w:rPr>
        <w:t xml:space="preserve"> департамента общественной безопасности администрации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AB5946">
        <w:rPr>
          <w:rFonts w:ascii="Arial" w:hAnsi="Arial" w:cs="Arial"/>
          <w:bCs/>
          <w:sz w:val="24"/>
          <w:szCs w:val="24"/>
        </w:rPr>
        <w:t>о</w:t>
      </w:r>
      <w:r w:rsidR="00AB5946" w:rsidRPr="00AB5946">
        <w:rPr>
          <w:rFonts w:ascii="Arial" w:hAnsi="Arial" w:cs="Arial"/>
          <w:bCs/>
          <w:sz w:val="24"/>
          <w:szCs w:val="24"/>
        </w:rPr>
        <w:t xml:space="preserve">б информации администрации городского округа Тольятти о выполнении муниципальной программы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годы», утвержденной постановлением администрации городского округа Тольятти от 14.10.2020 </w:t>
      </w:r>
      <w:r w:rsidR="00AB5946">
        <w:rPr>
          <w:rFonts w:ascii="Arial" w:hAnsi="Arial" w:cs="Arial"/>
          <w:bCs/>
          <w:sz w:val="24"/>
          <w:szCs w:val="24"/>
        </w:rPr>
        <w:br/>
      </w:r>
      <w:r w:rsidR="00AB5946" w:rsidRPr="00AB5946">
        <w:rPr>
          <w:rFonts w:ascii="Arial" w:hAnsi="Arial" w:cs="Arial"/>
          <w:bCs/>
          <w:sz w:val="24"/>
          <w:szCs w:val="24"/>
        </w:rPr>
        <w:t>№ 3119-п/1, за 2024</w:t>
      </w:r>
      <w:proofErr w:type="gramEnd"/>
      <w:r w:rsidR="00AB5946" w:rsidRPr="00AB5946">
        <w:rPr>
          <w:rFonts w:ascii="Arial" w:hAnsi="Arial" w:cs="Arial"/>
          <w:bCs/>
          <w:sz w:val="24"/>
          <w:szCs w:val="24"/>
        </w:rPr>
        <w:t xml:space="preserve"> год</w:t>
      </w:r>
      <w:r>
        <w:rPr>
          <w:rFonts w:ascii="Arial" w:hAnsi="Arial" w:cs="Arial"/>
          <w:bCs/>
          <w:sz w:val="24"/>
          <w:szCs w:val="24"/>
        </w:rPr>
        <w:t xml:space="preserve"> (Д-75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F25550" w:rsidRDefault="00F25550" w:rsidP="00F25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25550" w:rsidRPr="00A97921" w:rsidRDefault="00AB5946" w:rsidP="00F25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="00F25550" w:rsidRPr="00A97921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F25550" w:rsidRPr="00A97921" w:rsidRDefault="00F25550" w:rsidP="00F25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25550" w:rsidRPr="00A97921" w:rsidRDefault="00F25550" w:rsidP="00F25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97921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F25550" w:rsidRDefault="00F25550" w:rsidP="00F25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25550" w:rsidRPr="00A97921" w:rsidRDefault="00F25550" w:rsidP="00F25550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lastRenderedPageBreak/>
        <w:t>Выступили:</w:t>
      </w:r>
    </w:p>
    <w:p w:rsidR="00F25550" w:rsidRDefault="00F25550" w:rsidP="00F25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25550" w:rsidRDefault="00AB5946" w:rsidP="00F25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B5946"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 w:rsidRPr="00AB5946">
        <w:rPr>
          <w:rFonts w:ascii="Arial" w:hAnsi="Arial" w:cs="Arial"/>
          <w:bCs/>
          <w:sz w:val="24"/>
          <w:szCs w:val="24"/>
        </w:rPr>
        <w:t xml:space="preserve"> Р.А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F25550" w:rsidRPr="00996DC9">
        <w:rPr>
          <w:rFonts w:ascii="Arial" w:hAnsi="Arial" w:cs="Arial"/>
          <w:bCs/>
          <w:sz w:val="24"/>
          <w:szCs w:val="24"/>
        </w:rPr>
        <w:t>–</w:t>
      </w:r>
      <w:r w:rsidR="00F25550">
        <w:rPr>
          <w:rFonts w:ascii="Arial" w:hAnsi="Arial" w:cs="Arial"/>
          <w:bCs/>
          <w:sz w:val="24"/>
          <w:szCs w:val="24"/>
        </w:rPr>
        <w:t xml:space="preserve"> </w:t>
      </w:r>
      <w:r w:rsidR="00F25550"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 w:rsidR="00F25550"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="00F25550"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B5946">
        <w:rPr>
          <w:rFonts w:ascii="Arial" w:hAnsi="Arial" w:cs="Arial"/>
          <w:bCs/>
          <w:sz w:val="24"/>
          <w:szCs w:val="24"/>
        </w:rPr>
        <w:t>контролю, общественной безопасности и соблюдению депутатской этики</w:t>
      </w:r>
      <w:r w:rsidR="00F25550">
        <w:rPr>
          <w:rFonts w:ascii="Arial" w:hAnsi="Arial" w:cs="Arial"/>
          <w:bCs/>
          <w:sz w:val="24"/>
          <w:szCs w:val="24"/>
        </w:rPr>
        <w:t>.</w:t>
      </w:r>
    </w:p>
    <w:p w:rsidR="00F25550" w:rsidRDefault="00F25550" w:rsidP="00F25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25550" w:rsidRPr="00127222" w:rsidRDefault="00F25550" w:rsidP="00F25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постоянной комиссией по</w:t>
      </w:r>
      <w:r w:rsidR="00AB5946">
        <w:rPr>
          <w:rFonts w:ascii="Arial" w:hAnsi="Arial" w:cs="Arial"/>
          <w:bCs/>
          <w:sz w:val="24"/>
          <w:szCs w:val="24"/>
        </w:rPr>
        <w:t xml:space="preserve"> </w:t>
      </w:r>
      <w:r w:rsidR="00AB5946" w:rsidRPr="00AB5946">
        <w:rPr>
          <w:rFonts w:ascii="Arial" w:hAnsi="Arial" w:cs="Arial"/>
          <w:bCs/>
          <w:sz w:val="24"/>
          <w:szCs w:val="24"/>
        </w:rPr>
        <w:t>контролю, общественной безопасности и соблюдению депутатской этики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7962D1" w:rsidRDefault="007962D1" w:rsidP="00F25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25550" w:rsidRPr="00996DC9" w:rsidRDefault="00AB5946" w:rsidP="00F25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(11:26:28</w:t>
      </w:r>
      <w:r w:rsidR="00F25550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F25550" w:rsidRPr="00996DC9" w:rsidRDefault="00F25550" w:rsidP="00F2555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F25550" w:rsidRPr="00996DC9" w:rsidRDefault="00F25550" w:rsidP="00F2555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F25550" w:rsidRPr="00996DC9" w:rsidRDefault="00F25550" w:rsidP="00F2555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F25550" w:rsidRPr="00996DC9" w:rsidRDefault="00F25550" w:rsidP="00F2555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F25550" w:rsidRDefault="00F25550" w:rsidP="00F25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25550" w:rsidRPr="008321FD" w:rsidRDefault="00F25550" w:rsidP="00F25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</w:t>
      </w:r>
      <w:r w:rsidRPr="00441D69">
        <w:rPr>
          <w:rFonts w:ascii="Arial" w:hAnsi="Arial" w:cs="Arial"/>
          <w:bCs/>
          <w:sz w:val="24"/>
          <w:szCs w:val="24"/>
        </w:rPr>
        <w:t>Воробьева В.А.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>, Воронова Е.Е.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Дорожкина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А.В.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Д.Б. – «за», </w:t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В.И.</w:t>
      </w:r>
      <w:r>
        <w:rPr>
          <w:rFonts w:ascii="Arial" w:hAnsi="Arial" w:cs="Arial"/>
          <w:bCs/>
          <w:sz w:val="24"/>
          <w:szCs w:val="24"/>
        </w:rPr>
        <w:t xml:space="preserve"> – «за» </w:t>
      </w:r>
      <w:r w:rsidRPr="008321FD">
        <w:rPr>
          <w:rFonts w:ascii="Arial" w:hAnsi="Arial" w:cs="Arial"/>
          <w:bCs/>
          <w:sz w:val="24"/>
          <w:szCs w:val="24"/>
        </w:rPr>
        <w:t>результаты голосования следующие:</w:t>
      </w:r>
    </w:p>
    <w:p w:rsidR="00F25550" w:rsidRDefault="00F25550" w:rsidP="00F2555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F25550" w:rsidRPr="008321FD" w:rsidRDefault="00F25550" w:rsidP="00F2555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F25550" w:rsidRPr="008321FD" w:rsidRDefault="00F25550" w:rsidP="00F2555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F25550" w:rsidRPr="008321FD" w:rsidRDefault="00F25550" w:rsidP="00F2555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F25550" w:rsidRPr="008321FD" w:rsidRDefault="00F25550" w:rsidP="00F2555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F25550" w:rsidRPr="008321FD" w:rsidRDefault="00F25550" w:rsidP="00F2555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F25550" w:rsidRDefault="00F25550" w:rsidP="00F2555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F25550" w:rsidRPr="008321FD" w:rsidRDefault="00F25550" w:rsidP="00F2555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F25550" w:rsidRPr="008321FD" w:rsidRDefault="00F25550" w:rsidP="00F2555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AB5946">
        <w:rPr>
          <w:rFonts w:ascii="Arial" w:hAnsi="Arial" w:cs="Arial"/>
          <w:bCs/>
          <w:iCs/>
          <w:sz w:val="24"/>
          <w:szCs w:val="24"/>
        </w:rPr>
        <w:t>решение № 542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F25550" w:rsidRDefault="00F25550" w:rsidP="00F25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5B9C" w:rsidRDefault="00155B9C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5B9C" w:rsidRDefault="007962D1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Емельянов А.В. покинул зал заседаний Думы. </w:t>
      </w:r>
    </w:p>
    <w:p w:rsidR="007962D1" w:rsidRDefault="007962D1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962D1" w:rsidRDefault="007962D1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962D1" w:rsidRPr="007962D1" w:rsidRDefault="007962D1" w:rsidP="007962D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10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 w:rsidRPr="008321F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Власову Н.В., руководителя</w:t>
      </w:r>
      <w:r w:rsidRPr="007962D1">
        <w:rPr>
          <w:rFonts w:ascii="Arial" w:hAnsi="Arial" w:cs="Arial"/>
          <w:bCs/>
          <w:sz w:val="24"/>
          <w:szCs w:val="24"/>
        </w:rPr>
        <w:t xml:space="preserve"> управления муниципальных программ и реализации национальных проектов департамента социального обеспечения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7962D1">
        <w:rPr>
          <w:rFonts w:ascii="Arial" w:hAnsi="Arial" w:cs="Arial"/>
          <w:bCs/>
          <w:sz w:val="24"/>
          <w:szCs w:val="24"/>
        </w:rPr>
        <w:t xml:space="preserve">б информации администрации городского округа Тольятти о выполнении муниципальной программы «Укрепление общественного здоровья в городском округе Тольятти» на 2021-2024 годы, утвержденной постановлением администрации городского округа Тольятти от 07.08.2020 </w:t>
      </w:r>
      <w:r>
        <w:rPr>
          <w:rFonts w:ascii="Arial" w:hAnsi="Arial" w:cs="Arial"/>
          <w:bCs/>
          <w:sz w:val="24"/>
          <w:szCs w:val="24"/>
        </w:rPr>
        <w:br/>
      </w:r>
      <w:r w:rsidRPr="007962D1">
        <w:rPr>
          <w:rFonts w:ascii="Arial" w:hAnsi="Arial" w:cs="Arial"/>
          <w:bCs/>
          <w:sz w:val="24"/>
          <w:szCs w:val="24"/>
        </w:rPr>
        <w:t>№ 2400-п/1, за 2024 год</w:t>
      </w:r>
      <w:r>
        <w:rPr>
          <w:rFonts w:ascii="Arial" w:hAnsi="Arial" w:cs="Arial"/>
          <w:bCs/>
          <w:sz w:val="24"/>
          <w:szCs w:val="24"/>
        </w:rPr>
        <w:t xml:space="preserve"> (Д-92)</w:t>
      </w:r>
    </w:p>
    <w:p w:rsidR="007962D1" w:rsidRDefault="007962D1" w:rsidP="007962D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962D1" w:rsidRPr="00A97921" w:rsidRDefault="007962D1" w:rsidP="007962D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Душкова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A97921">
        <w:rPr>
          <w:rFonts w:ascii="Arial" w:hAnsi="Arial" w:cs="Arial"/>
          <w:bCs/>
          <w:sz w:val="24"/>
          <w:szCs w:val="24"/>
        </w:rPr>
        <w:t>предложил</w:t>
      </w:r>
      <w:r>
        <w:rPr>
          <w:rFonts w:ascii="Arial" w:hAnsi="Arial" w:cs="Arial"/>
          <w:bCs/>
          <w:sz w:val="24"/>
          <w:szCs w:val="24"/>
        </w:rPr>
        <w:t>а</w:t>
      </w:r>
      <w:r w:rsidRPr="00A97921">
        <w:rPr>
          <w:rFonts w:ascii="Arial" w:hAnsi="Arial" w:cs="Arial"/>
          <w:bCs/>
          <w:sz w:val="24"/>
          <w:szCs w:val="24"/>
        </w:rPr>
        <w:t xml:space="preserve"> перейти к вопросам и обсуждению проекта решения Думы без заслушивания доклада по данному вопросу.</w:t>
      </w:r>
    </w:p>
    <w:p w:rsidR="007962D1" w:rsidRPr="00A97921" w:rsidRDefault="007962D1" w:rsidP="007962D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962D1" w:rsidRPr="00A97921" w:rsidRDefault="007962D1" w:rsidP="007962D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97921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7962D1" w:rsidRDefault="007962D1" w:rsidP="007962D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962D1" w:rsidRPr="00A97921" w:rsidRDefault="007962D1" w:rsidP="007962D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7962D1" w:rsidRDefault="007962D1" w:rsidP="007962D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962D1" w:rsidRDefault="009A6341" w:rsidP="007962D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Душкова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="007962D1" w:rsidRPr="00996DC9">
        <w:rPr>
          <w:rFonts w:ascii="Arial" w:hAnsi="Arial" w:cs="Arial"/>
          <w:bCs/>
          <w:sz w:val="24"/>
          <w:szCs w:val="24"/>
        </w:rPr>
        <w:t>–</w:t>
      </w:r>
      <w:r w:rsidR="007962D1">
        <w:rPr>
          <w:rFonts w:ascii="Arial" w:hAnsi="Arial" w:cs="Arial"/>
          <w:bCs/>
          <w:sz w:val="24"/>
          <w:szCs w:val="24"/>
        </w:rPr>
        <w:t xml:space="preserve"> </w:t>
      </w:r>
      <w:r w:rsidR="007962D1" w:rsidRPr="00996DC9">
        <w:rPr>
          <w:rFonts w:ascii="Arial" w:hAnsi="Arial" w:cs="Arial"/>
          <w:bCs/>
          <w:sz w:val="24"/>
          <w:szCs w:val="24"/>
        </w:rPr>
        <w:t>Проинформировал</w:t>
      </w:r>
      <w:r>
        <w:rPr>
          <w:rFonts w:ascii="Arial" w:hAnsi="Arial" w:cs="Arial"/>
          <w:bCs/>
          <w:sz w:val="24"/>
          <w:szCs w:val="24"/>
        </w:rPr>
        <w:t>а</w:t>
      </w:r>
      <w:r w:rsidR="007962D1" w:rsidRPr="00996DC9">
        <w:rPr>
          <w:rFonts w:ascii="Arial" w:hAnsi="Arial" w:cs="Arial"/>
          <w:bCs/>
          <w:sz w:val="24"/>
          <w:szCs w:val="24"/>
        </w:rPr>
        <w:t xml:space="preserve"> о ходе обсуждения вопроса на заседании профильной комиссии. </w:t>
      </w:r>
      <w:r w:rsidR="007962D1">
        <w:rPr>
          <w:rFonts w:ascii="Arial" w:hAnsi="Arial" w:cs="Arial"/>
          <w:bCs/>
          <w:sz w:val="24"/>
          <w:szCs w:val="24"/>
        </w:rPr>
        <w:t>Прокомментировал</w:t>
      </w:r>
      <w:r>
        <w:rPr>
          <w:rFonts w:ascii="Arial" w:hAnsi="Arial" w:cs="Arial"/>
          <w:bCs/>
          <w:sz w:val="24"/>
          <w:szCs w:val="24"/>
        </w:rPr>
        <w:t>а</w:t>
      </w:r>
      <w:r w:rsidR="007962D1">
        <w:rPr>
          <w:rFonts w:ascii="Arial" w:hAnsi="Arial" w:cs="Arial"/>
          <w:bCs/>
          <w:sz w:val="24"/>
          <w:szCs w:val="24"/>
        </w:rPr>
        <w:t xml:space="preserve"> проект решения Думы, подготовленный постоянной комиссией</w:t>
      </w:r>
      <w:r w:rsidR="007962D1"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A6341">
        <w:rPr>
          <w:rFonts w:ascii="Arial" w:hAnsi="Arial" w:cs="Arial"/>
          <w:bCs/>
          <w:sz w:val="24"/>
          <w:szCs w:val="24"/>
        </w:rPr>
        <w:t>социальной политике</w:t>
      </w:r>
      <w:r w:rsidR="007962D1">
        <w:rPr>
          <w:rFonts w:ascii="Arial" w:hAnsi="Arial" w:cs="Arial"/>
          <w:bCs/>
          <w:sz w:val="24"/>
          <w:szCs w:val="24"/>
        </w:rPr>
        <w:t>.</w:t>
      </w:r>
    </w:p>
    <w:p w:rsidR="007962D1" w:rsidRPr="00127222" w:rsidRDefault="007962D1" w:rsidP="007962D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постоянной комиссией по</w:t>
      </w:r>
      <w:r w:rsidR="009A6341">
        <w:rPr>
          <w:rFonts w:ascii="Arial" w:hAnsi="Arial" w:cs="Arial"/>
          <w:bCs/>
          <w:sz w:val="24"/>
          <w:szCs w:val="24"/>
        </w:rPr>
        <w:t xml:space="preserve"> </w:t>
      </w:r>
      <w:r w:rsidR="009A6341" w:rsidRPr="009A6341">
        <w:rPr>
          <w:rFonts w:ascii="Arial" w:hAnsi="Arial" w:cs="Arial"/>
          <w:bCs/>
          <w:sz w:val="24"/>
          <w:szCs w:val="24"/>
        </w:rPr>
        <w:t>социальной политике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7962D1" w:rsidRDefault="007962D1" w:rsidP="007962D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962D1" w:rsidRPr="00996DC9" w:rsidRDefault="009A6341" w:rsidP="007962D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(11:28:0</w:t>
      </w:r>
      <w:r w:rsidR="007962D1">
        <w:rPr>
          <w:rFonts w:ascii="Arial" w:hAnsi="Arial" w:cs="Arial"/>
          <w:bCs/>
          <w:sz w:val="24"/>
          <w:szCs w:val="24"/>
        </w:rPr>
        <w:t>8</w:t>
      </w:r>
      <w:r w:rsidR="007962D1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7962D1" w:rsidRPr="00996DC9" w:rsidRDefault="009A6341" w:rsidP="007962D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24</w:t>
      </w:r>
      <w:r w:rsidR="007962D1" w:rsidRPr="00996DC9">
        <w:rPr>
          <w:rFonts w:ascii="Arial" w:hAnsi="Arial" w:cs="Arial"/>
          <w:bCs/>
          <w:sz w:val="24"/>
          <w:szCs w:val="24"/>
        </w:rPr>
        <w:t>;</w:t>
      </w:r>
    </w:p>
    <w:p w:rsidR="007962D1" w:rsidRPr="00996DC9" w:rsidRDefault="007962D1" w:rsidP="007962D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7962D1" w:rsidRPr="00996DC9" w:rsidRDefault="007962D1" w:rsidP="007962D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7962D1" w:rsidRPr="00996DC9" w:rsidRDefault="009A6341" w:rsidP="007962D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1</w:t>
      </w:r>
      <w:r w:rsidR="007962D1"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7962D1" w:rsidRDefault="007962D1" w:rsidP="007962D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962D1" w:rsidRPr="008321FD" w:rsidRDefault="007962D1" w:rsidP="007962D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</w:t>
      </w:r>
      <w:r w:rsidRPr="00441D69">
        <w:rPr>
          <w:rFonts w:ascii="Arial" w:hAnsi="Arial" w:cs="Arial"/>
          <w:bCs/>
          <w:sz w:val="24"/>
          <w:szCs w:val="24"/>
        </w:rPr>
        <w:t>Воробьева В.А.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>, Воронова Е.Е.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Дорожкина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А.В.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Д.Б. – «за», </w:t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В.И.</w:t>
      </w:r>
      <w:r>
        <w:rPr>
          <w:rFonts w:ascii="Arial" w:hAnsi="Arial" w:cs="Arial"/>
          <w:bCs/>
          <w:sz w:val="24"/>
          <w:szCs w:val="24"/>
        </w:rPr>
        <w:t xml:space="preserve"> – «за» </w:t>
      </w:r>
      <w:r w:rsidRPr="008321FD">
        <w:rPr>
          <w:rFonts w:ascii="Arial" w:hAnsi="Arial" w:cs="Arial"/>
          <w:bCs/>
          <w:sz w:val="24"/>
          <w:szCs w:val="24"/>
        </w:rPr>
        <w:t>результаты голосования следующие:</w:t>
      </w:r>
    </w:p>
    <w:p w:rsidR="007962D1" w:rsidRDefault="007962D1" w:rsidP="007962D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7962D1" w:rsidRPr="008321FD" w:rsidRDefault="007962D1" w:rsidP="007962D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7962D1" w:rsidRPr="008321FD" w:rsidRDefault="009A6341" w:rsidP="007962D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="007962D1"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7962D1" w:rsidRPr="008321FD" w:rsidRDefault="007962D1" w:rsidP="007962D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7962D1" w:rsidRPr="008321FD" w:rsidRDefault="007962D1" w:rsidP="007962D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7962D1" w:rsidRPr="008321FD" w:rsidRDefault="009A6341" w:rsidP="007962D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="007962D1"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7962D1" w:rsidRDefault="007962D1" w:rsidP="007962D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7962D1" w:rsidRPr="008321FD" w:rsidRDefault="007962D1" w:rsidP="007962D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7962D1" w:rsidRPr="008321FD" w:rsidRDefault="007962D1" w:rsidP="007962D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9A6341">
        <w:rPr>
          <w:rFonts w:ascii="Arial" w:hAnsi="Arial" w:cs="Arial"/>
          <w:bCs/>
          <w:iCs/>
          <w:sz w:val="24"/>
          <w:szCs w:val="24"/>
        </w:rPr>
        <w:t xml:space="preserve">решение № 543 </w:t>
      </w:r>
      <w:r w:rsidRPr="008321FD">
        <w:rPr>
          <w:rFonts w:ascii="Arial" w:hAnsi="Arial" w:cs="Arial"/>
          <w:bCs/>
          <w:iCs/>
          <w:sz w:val="24"/>
          <w:szCs w:val="24"/>
        </w:rPr>
        <w:t>прилагается.</w:t>
      </w:r>
    </w:p>
    <w:p w:rsidR="007962D1" w:rsidRDefault="007962D1" w:rsidP="007962D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962D1" w:rsidRDefault="007962D1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B6192" w:rsidRPr="007962D1" w:rsidRDefault="00AB6192" w:rsidP="00AB61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11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 w:rsidRPr="008321F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Козлову М.А., руководителя</w:t>
      </w:r>
      <w:r w:rsidRPr="00AB6192">
        <w:rPr>
          <w:rFonts w:ascii="Arial" w:hAnsi="Arial" w:cs="Arial"/>
          <w:bCs/>
          <w:sz w:val="24"/>
          <w:szCs w:val="24"/>
        </w:rPr>
        <w:t xml:space="preserve"> департамента культуры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AB6192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 выполнении муниципальной программы «Культура Тольятти на 2024-2028 годы», утвержденной постановлением администрации городского округа Тольятти от 05.10.2023 № 2851-п/1, за 2024 год</w:t>
      </w:r>
      <w:r>
        <w:rPr>
          <w:rFonts w:ascii="Arial" w:hAnsi="Arial" w:cs="Arial"/>
          <w:bCs/>
          <w:sz w:val="24"/>
          <w:szCs w:val="24"/>
        </w:rPr>
        <w:t xml:space="preserve"> (Д-86)</w:t>
      </w:r>
    </w:p>
    <w:p w:rsidR="00AB6192" w:rsidRDefault="00AB6192" w:rsidP="00AB61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B6192" w:rsidRPr="00A97921" w:rsidRDefault="00AB6192" w:rsidP="00AB61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Душкова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A97921">
        <w:rPr>
          <w:rFonts w:ascii="Arial" w:hAnsi="Arial" w:cs="Arial"/>
          <w:bCs/>
          <w:sz w:val="24"/>
          <w:szCs w:val="24"/>
        </w:rPr>
        <w:t>предложил</w:t>
      </w:r>
      <w:r>
        <w:rPr>
          <w:rFonts w:ascii="Arial" w:hAnsi="Arial" w:cs="Arial"/>
          <w:bCs/>
          <w:sz w:val="24"/>
          <w:szCs w:val="24"/>
        </w:rPr>
        <w:t>а</w:t>
      </w:r>
      <w:r w:rsidRPr="00A97921">
        <w:rPr>
          <w:rFonts w:ascii="Arial" w:hAnsi="Arial" w:cs="Arial"/>
          <w:bCs/>
          <w:sz w:val="24"/>
          <w:szCs w:val="24"/>
        </w:rPr>
        <w:t xml:space="preserve"> перейти к вопросам и обсуждению проекта решения Думы без заслушивания доклада по данному вопросу.</w:t>
      </w:r>
    </w:p>
    <w:p w:rsidR="00AB6192" w:rsidRPr="00A97921" w:rsidRDefault="00AB6192" w:rsidP="00AB61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B6192" w:rsidRPr="00A97921" w:rsidRDefault="00AB6192" w:rsidP="00AB61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97921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AB6192" w:rsidRDefault="00AB6192" w:rsidP="00AB61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B6192" w:rsidRPr="00A97921" w:rsidRDefault="00AB6192" w:rsidP="00AB619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AB6192" w:rsidRDefault="00AB6192" w:rsidP="00AB61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B6192" w:rsidRDefault="00AB6192" w:rsidP="00AB61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Душкова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Проинформировал</w:t>
      </w:r>
      <w:r>
        <w:rPr>
          <w:rFonts w:ascii="Arial" w:hAnsi="Arial" w:cs="Arial"/>
          <w:bCs/>
          <w:sz w:val="24"/>
          <w:szCs w:val="24"/>
        </w:rPr>
        <w:t>а</w:t>
      </w:r>
      <w:r w:rsidRPr="00996DC9">
        <w:rPr>
          <w:rFonts w:ascii="Arial" w:hAnsi="Arial" w:cs="Arial"/>
          <w:bCs/>
          <w:sz w:val="24"/>
          <w:szCs w:val="24"/>
        </w:rPr>
        <w:t xml:space="preserve">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Прокомментировала проект решения Думы, подготовленный постоянной комиссией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A6341">
        <w:rPr>
          <w:rFonts w:ascii="Arial" w:hAnsi="Arial" w:cs="Arial"/>
          <w:bCs/>
          <w:sz w:val="24"/>
          <w:szCs w:val="24"/>
        </w:rPr>
        <w:t>социальной политике</w:t>
      </w:r>
      <w:r>
        <w:rPr>
          <w:rFonts w:ascii="Arial" w:hAnsi="Arial" w:cs="Arial"/>
          <w:bCs/>
          <w:sz w:val="24"/>
          <w:szCs w:val="24"/>
        </w:rPr>
        <w:t>.</w:t>
      </w:r>
    </w:p>
    <w:p w:rsidR="00AB6192" w:rsidRDefault="00AB6192" w:rsidP="00AB61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B6192" w:rsidRPr="00127222" w:rsidRDefault="00AB6192" w:rsidP="00AB61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A6341">
        <w:rPr>
          <w:rFonts w:ascii="Arial" w:hAnsi="Arial" w:cs="Arial"/>
          <w:bCs/>
          <w:sz w:val="24"/>
          <w:szCs w:val="24"/>
        </w:rPr>
        <w:t>социальной политике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AB6192" w:rsidRDefault="00AB6192" w:rsidP="00AB61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B6192" w:rsidRPr="00996DC9" w:rsidRDefault="00AB6192" w:rsidP="00AB61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(11:29:54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AB6192" w:rsidRPr="00996DC9" w:rsidRDefault="00AB6192" w:rsidP="00AB619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24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AB6192" w:rsidRPr="00996DC9" w:rsidRDefault="00AB6192" w:rsidP="00AB619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AB6192" w:rsidRPr="00996DC9" w:rsidRDefault="00AB6192" w:rsidP="00AB619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AB6192" w:rsidRPr="00996DC9" w:rsidRDefault="00AB6192" w:rsidP="00AB619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1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AB6192" w:rsidRDefault="00AB6192" w:rsidP="00AB61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B6192" w:rsidRPr="008321FD" w:rsidRDefault="00AB6192" w:rsidP="00AB61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</w:t>
      </w:r>
      <w:r w:rsidRPr="00441D69">
        <w:rPr>
          <w:rFonts w:ascii="Arial" w:hAnsi="Arial" w:cs="Arial"/>
          <w:bCs/>
          <w:sz w:val="24"/>
          <w:szCs w:val="24"/>
        </w:rPr>
        <w:t>Воробьева В.А.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>, Воронова Е.Е.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Дорожкина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А.В.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Д.Б. – «за», </w:t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В.И.</w:t>
      </w:r>
      <w:r>
        <w:rPr>
          <w:rFonts w:ascii="Arial" w:hAnsi="Arial" w:cs="Arial"/>
          <w:bCs/>
          <w:sz w:val="24"/>
          <w:szCs w:val="24"/>
        </w:rPr>
        <w:t xml:space="preserve"> – «за» </w:t>
      </w:r>
      <w:r w:rsidRPr="008321FD">
        <w:rPr>
          <w:rFonts w:ascii="Arial" w:hAnsi="Arial" w:cs="Arial"/>
          <w:bCs/>
          <w:sz w:val="24"/>
          <w:szCs w:val="24"/>
        </w:rPr>
        <w:t>результаты голосования следующие:</w:t>
      </w:r>
    </w:p>
    <w:p w:rsidR="00AB6192" w:rsidRPr="008321FD" w:rsidRDefault="00AB6192" w:rsidP="00AB619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lastRenderedPageBreak/>
        <w:t xml:space="preserve">Голосовали: </w:t>
      </w:r>
    </w:p>
    <w:p w:rsidR="00AB6192" w:rsidRPr="008321FD" w:rsidRDefault="00AB6192" w:rsidP="00AB619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AB6192" w:rsidRPr="008321FD" w:rsidRDefault="00AB6192" w:rsidP="00AB619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AB6192" w:rsidRPr="008321FD" w:rsidRDefault="00AB6192" w:rsidP="00AB619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AB6192" w:rsidRPr="008321FD" w:rsidRDefault="00AB6192" w:rsidP="00AB619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AB6192" w:rsidRDefault="00AB6192" w:rsidP="00AB619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AB6192" w:rsidRPr="008321FD" w:rsidRDefault="00AB6192" w:rsidP="00AB619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AB6192" w:rsidRPr="008321FD" w:rsidRDefault="00AB6192" w:rsidP="00AB619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 xml:space="preserve">решение № 544 </w:t>
      </w:r>
      <w:r w:rsidRPr="008321FD">
        <w:rPr>
          <w:rFonts w:ascii="Arial" w:hAnsi="Arial" w:cs="Arial"/>
          <w:bCs/>
          <w:iCs/>
          <w:sz w:val="24"/>
          <w:szCs w:val="24"/>
        </w:rPr>
        <w:t>прилагается.</w:t>
      </w:r>
    </w:p>
    <w:p w:rsidR="00AB6192" w:rsidRDefault="00AB6192" w:rsidP="00AB61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B6192" w:rsidRDefault="00AB6192" w:rsidP="00AB61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5B9C" w:rsidRDefault="00AB6192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Лаврусь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Д.С. </w:t>
      </w:r>
      <w:r w:rsidRPr="00AB6192">
        <w:rPr>
          <w:rFonts w:ascii="Arial" w:hAnsi="Arial" w:cs="Arial"/>
          <w:bCs/>
          <w:sz w:val="24"/>
          <w:szCs w:val="24"/>
        </w:rPr>
        <w:t>покинул зал заседаний Думы.</w:t>
      </w:r>
    </w:p>
    <w:p w:rsidR="00155B9C" w:rsidRDefault="00155B9C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Default="00127222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83B60" w:rsidRPr="007962D1" w:rsidRDefault="00B83B60" w:rsidP="00B83B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12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 w:rsidRPr="008321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Душкову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А.В., заместителя</w:t>
      </w:r>
      <w:r w:rsidRPr="00B83B60">
        <w:rPr>
          <w:rFonts w:ascii="Arial" w:hAnsi="Arial" w:cs="Arial"/>
          <w:bCs/>
          <w:sz w:val="24"/>
          <w:szCs w:val="24"/>
        </w:rPr>
        <w:t xml:space="preserve"> председателя постоянной комиссии по социальной политике</w:t>
      </w:r>
      <w:r>
        <w:rPr>
          <w:rFonts w:ascii="Arial" w:hAnsi="Arial" w:cs="Arial"/>
          <w:bCs/>
          <w:sz w:val="24"/>
          <w:szCs w:val="24"/>
        </w:rPr>
        <w:t>, о</w:t>
      </w:r>
      <w:r w:rsidRPr="00B83B60">
        <w:rPr>
          <w:rFonts w:ascii="Arial" w:hAnsi="Arial" w:cs="Arial"/>
          <w:bCs/>
          <w:sz w:val="24"/>
          <w:szCs w:val="24"/>
        </w:rPr>
        <w:t>б Обращении Главы и депутатов Думы городского округа Новокуйбышевск в Самарскую Губернскую Думу по вопросу предоставления дополнительных мер социальной поддержки граждан, подвергшихся воздействию радиации вследствие катастрофы на Чернобыльской АЭС</w:t>
      </w:r>
      <w:r>
        <w:rPr>
          <w:rFonts w:ascii="Arial" w:hAnsi="Arial" w:cs="Arial"/>
          <w:bCs/>
          <w:sz w:val="24"/>
          <w:szCs w:val="24"/>
        </w:rPr>
        <w:t xml:space="preserve"> (Д-104)</w:t>
      </w:r>
    </w:p>
    <w:p w:rsidR="00B83B60" w:rsidRDefault="00B83B60" w:rsidP="00B83B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83B60" w:rsidRPr="00127222" w:rsidRDefault="00B83B60" w:rsidP="00B83B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A6341">
        <w:rPr>
          <w:rFonts w:ascii="Arial" w:hAnsi="Arial" w:cs="Arial"/>
          <w:bCs/>
          <w:sz w:val="24"/>
          <w:szCs w:val="24"/>
        </w:rPr>
        <w:t>социальной политике</w:t>
      </w:r>
      <w:r>
        <w:rPr>
          <w:rFonts w:ascii="Arial" w:hAnsi="Arial" w:cs="Arial"/>
          <w:bCs/>
          <w:sz w:val="24"/>
          <w:szCs w:val="24"/>
        </w:rPr>
        <w:t>, о поддержке Обращения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B83B60" w:rsidRDefault="00B83B60" w:rsidP="00B83B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83B60" w:rsidRPr="00996DC9" w:rsidRDefault="00B83B60" w:rsidP="00B83B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(11:31:30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B83B60" w:rsidRPr="00996DC9" w:rsidRDefault="00B83B60" w:rsidP="00B83B6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23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B83B60" w:rsidRPr="00996DC9" w:rsidRDefault="00B83B60" w:rsidP="00B83B6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B83B60" w:rsidRPr="00996DC9" w:rsidRDefault="00B83B60" w:rsidP="00B83B6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B83B60" w:rsidRPr="00996DC9" w:rsidRDefault="00B83B60" w:rsidP="00B83B6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B83B60" w:rsidRDefault="00B83B60" w:rsidP="00B83B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83B60" w:rsidRPr="008321FD" w:rsidRDefault="00B83B60" w:rsidP="00B83B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</w:t>
      </w:r>
      <w:r w:rsidRPr="00441D69">
        <w:rPr>
          <w:rFonts w:ascii="Arial" w:hAnsi="Arial" w:cs="Arial"/>
          <w:bCs/>
          <w:sz w:val="24"/>
          <w:szCs w:val="24"/>
        </w:rPr>
        <w:t>Воробьева В.А.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>, Воронова Е.Е.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Дорожкина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А.В.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Д.Б. – «за», </w:t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В.И.</w:t>
      </w:r>
      <w:r>
        <w:rPr>
          <w:rFonts w:ascii="Arial" w:hAnsi="Arial" w:cs="Arial"/>
          <w:bCs/>
          <w:sz w:val="24"/>
          <w:szCs w:val="24"/>
        </w:rPr>
        <w:t xml:space="preserve"> – «за» </w:t>
      </w:r>
      <w:r w:rsidRPr="008321FD">
        <w:rPr>
          <w:rFonts w:ascii="Arial" w:hAnsi="Arial" w:cs="Arial"/>
          <w:bCs/>
          <w:sz w:val="24"/>
          <w:szCs w:val="24"/>
        </w:rPr>
        <w:t>результаты голосования следующие:</w:t>
      </w:r>
    </w:p>
    <w:p w:rsidR="00B83B60" w:rsidRDefault="00B83B60" w:rsidP="00B83B6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B83B60" w:rsidRPr="008321FD" w:rsidRDefault="00B83B60" w:rsidP="00B83B6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B83B60" w:rsidRPr="008321FD" w:rsidRDefault="00B83B60" w:rsidP="00B83B6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28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B83B60" w:rsidRPr="008321FD" w:rsidRDefault="00B83B60" w:rsidP="00B83B6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B83B60" w:rsidRPr="008321FD" w:rsidRDefault="00B83B60" w:rsidP="00B83B6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B83B60" w:rsidRPr="008321FD" w:rsidRDefault="00B83B60" w:rsidP="00B83B6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B83B60" w:rsidRDefault="00B83B60" w:rsidP="00B83B6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B83B60" w:rsidRPr="008321FD" w:rsidRDefault="00B83B60" w:rsidP="00B83B6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B83B60" w:rsidRPr="008321FD" w:rsidRDefault="00B83B60" w:rsidP="00B83B6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 xml:space="preserve">решение № 545 </w:t>
      </w:r>
      <w:r w:rsidRPr="008321FD">
        <w:rPr>
          <w:rFonts w:ascii="Arial" w:hAnsi="Arial" w:cs="Arial"/>
          <w:bCs/>
          <w:iCs/>
          <w:sz w:val="24"/>
          <w:szCs w:val="24"/>
        </w:rPr>
        <w:t>прилагается.</w:t>
      </w:r>
    </w:p>
    <w:p w:rsidR="00127222" w:rsidRDefault="00127222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Default="00127222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67142" w:rsidRPr="007962D1" w:rsidRDefault="00667142" w:rsidP="006671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</w:t>
      </w:r>
      <w:r w:rsidRPr="00667142">
        <w:rPr>
          <w:rFonts w:ascii="Arial" w:hAnsi="Arial" w:cs="Arial"/>
          <w:b/>
          <w:bCs/>
          <w:sz w:val="24"/>
          <w:szCs w:val="24"/>
        </w:rPr>
        <w:t>3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 w:rsidRPr="008321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Р.А., председателя</w:t>
      </w:r>
      <w:r w:rsidRPr="00667142">
        <w:rPr>
          <w:rFonts w:ascii="Arial" w:hAnsi="Arial" w:cs="Arial"/>
          <w:bCs/>
          <w:sz w:val="24"/>
          <w:szCs w:val="24"/>
        </w:rPr>
        <w:t xml:space="preserve"> постоянной комиссии по контролю, общественной безопасности и соблюдению депутатской этики</w:t>
      </w:r>
      <w:r>
        <w:rPr>
          <w:rFonts w:ascii="Arial" w:hAnsi="Arial" w:cs="Arial"/>
          <w:bCs/>
          <w:sz w:val="24"/>
          <w:szCs w:val="24"/>
        </w:rPr>
        <w:t>, о</w:t>
      </w:r>
      <w:r w:rsidRPr="00667142">
        <w:rPr>
          <w:rFonts w:ascii="Arial" w:hAnsi="Arial" w:cs="Arial"/>
          <w:bCs/>
          <w:sz w:val="24"/>
          <w:szCs w:val="24"/>
        </w:rPr>
        <w:t xml:space="preserve">б обращении Главы и депутатов Думы городского округа Новокуйбышевск в Самарскую Губернскую Думу по вопросу ограничения продажи алкогольной продукции </w:t>
      </w:r>
      <w:r>
        <w:rPr>
          <w:rFonts w:ascii="Arial" w:hAnsi="Arial" w:cs="Arial"/>
          <w:bCs/>
          <w:sz w:val="24"/>
          <w:szCs w:val="24"/>
        </w:rPr>
        <w:t>(Д-10</w:t>
      </w:r>
      <w:r w:rsidRPr="00667142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).</w:t>
      </w:r>
    </w:p>
    <w:p w:rsidR="00667142" w:rsidRDefault="00667142" w:rsidP="006671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67142" w:rsidRPr="00127222" w:rsidRDefault="00667142" w:rsidP="006671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67142">
        <w:rPr>
          <w:rFonts w:ascii="Arial" w:hAnsi="Arial" w:cs="Arial"/>
          <w:bCs/>
          <w:sz w:val="24"/>
          <w:szCs w:val="24"/>
        </w:rPr>
        <w:t>контролю, общественной безопасности и соблюдению депутатской этики, о поддержке Обращения.</w:t>
      </w:r>
    </w:p>
    <w:p w:rsidR="00667142" w:rsidRDefault="00667142" w:rsidP="006671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67142" w:rsidRPr="00996DC9" w:rsidRDefault="00667142" w:rsidP="006671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(11:33:04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667142" w:rsidRPr="00996DC9" w:rsidRDefault="00667142" w:rsidP="0066714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23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667142" w:rsidRPr="00996DC9" w:rsidRDefault="00667142" w:rsidP="0066714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667142" w:rsidRPr="00996DC9" w:rsidRDefault="00667142" w:rsidP="0066714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667142" w:rsidRPr="00996DC9" w:rsidRDefault="00667142" w:rsidP="0066714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DC25EF" w:rsidRDefault="00DC25EF" w:rsidP="006671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67142" w:rsidRPr="008321FD" w:rsidRDefault="00667142" w:rsidP="006671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</w:t>
      </w:r>
      <w:r w:rsidRPr="00441D69">
        <w:rPr>
          <w:rFonts w:ascii="Arial" w:hAnsi="Arial" w:cs="Arial"/>
          <w:bCs/>
          <w:sz w:val="24"/>
          <w:szCs w:val="24"/>
        </w:rPr>
        <w:t>Воробьева В.А.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>, Воронова Е.Е.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Дорожкина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А.В.</w:t>
      </w:r>
      <w:r>
        <w:rPr>
          <w:rFonts w:ascii="Arial" w:hAnsi="Arial" w:cs="Arial"/>
          <w:bCs/>
          <w:sz w:val="24"/>
          <w:szCs w:val="24"/>
        </w:rPr>
        <w:t xml:space="preserve"> – «за»</w:t>
      </w:r>
      <w:r w:rsidRPr="00441D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Д.Б. – «за», </w:t>
      </w:r>
      <w:proofErr w:type="spellStart"/>
      <w:r w:rsidRPr="00441D69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441D69">
        <w:rPr>
          <w:rFonts w:ascii="Arial" w:hAnsi="Arial" w:cs="Arial"/>
          <w:bCs/>
          <w:sz w:val="24"/>
          <w:szCs w:val="24"/>
        </w:rPr>
        <w:t xml:space="preserve"> В.И.</w:t>
      </w:r>
      <w:r>
        <w:rPr>
          <w:rFonts w:ascii="Arial" w:hAnsi="Arial" w:cs="Arial"/>
          <w:bCs/>
          <w:sz w:val="24"/>
          <w:szCs w:val="24"/>
        </w:rPr>
        <w:t xml:space="preserve"> – «за» </w:t>
      </w:r>
      <w:r w:rsidRPr="008321FD">
        <w:rPr>
          <w:rFonts w:ascii="Arial" w:hAnsi="Arial" w:cs="Arial"/>
          <w:bCs/>
          <w:sz w:val="24"/>
          <w:szCs w:val="24"/>
        </w:rPr>
        <w:t>результаты голосования следующие:</w:t>
      </w:r>
    </w:p>
    <w:p w:rsidR="00667142" w:rsidRDefault="00667142" w:rsidP="0066714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667142" w:rsidRPr="008321FD" w:rsidRDefault="00667142" w:rsidP="0066714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667142" w:rsidRPr="008321FD" w:rsidRDefault="00667142" w:rsidP="0066714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28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667142" w:rsidRPr="008321FD" w:rsidRDefault="00667142" w:rsidP="0066714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667142" w:rsidRPr="008321FD" w:rsidRDefault="00667142" w:rsidP="0066714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667142" w:rsidRPr="008321FD" w:rsidRDefault="00667142" w:rsidP="0066714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667142" w:rsidRDefault="00667142" w:rsidP="0066714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667142" w:rsidRPr="008321FD" w:rsidRDefault="00667142" w:rsidP="0066714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667142" w:rsidRPr="008321FD" w:rsidRDefault="00667142" w:rsidP="0066714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5234B3">
        <w:rPr>
          <w:rFonts w:ascii="Arial" w:hAnsi="Arial" w:cs="Arial"/>
          <w:bCs/>
          <w:iCs/>
          <w:sz w:val="24"/>
          <w:szCs w:val="24"/>
        </w:rPr>
        <w:t>решение № 546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8321FD">
        <w:rPr>
          <w:rFonts w:ascii="Arial" w:hAnsi="Arial" w:cs="Arial"/>
          <w:bCs/>
          <w:iCs/>
          <w:sz w:val="24"/>
          <w:szCs w:val="24"/>
        </w:rPr>
        <w:t>прилагается.</w:t>
      </w:r>
    </w:p>
    <w:p w:rsidR="00667142" w:rsidRDefault="00667142" w:rsidP="006671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67142" w:rsidRDefault="00667142" w:rsidP="006671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C32DC" w:rsidRPr="007962D1" w:rsidRDefault="000C32DC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14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 w:rsidRPr="008321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Рузанова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С.Ю., председателя Думы, о</w:t>
      </w:r>
      <w:r w:rsidRPr="000C32DC">
        <w:rPr>
          <w:rFonts w:ascii="Arial" w:hAnsi="Arial" w:cs="Arial"/>
          <w:bCs/>
          <w:sz w:val="24"/>
          <w:szCs w:val="24"/>
        </w:rPr>
        <w:t xml:space="preserve"> внесении изменения в состав общественной комиссии по предварительному рассмотрению ходатайств о присвоении звания «Почётный гражданин городского округа Тольятти»</w:t>
      </w:r>
      <w:r>
        <w:rPr>
          <w:rFonts w:ascii="Arial" w:hAnsi="Arial" w:cs="Arial"/>
          <w:bCs/>
          <w:sz w:val="24"/>
          <w:szCs w:val="24"/>
        </w:rPr>
        <w:t xml:space="preserve"> (Д-113).</w:t>
      </w:r>
    </w:p>
    <w:p w:rsidR="000C32DC" w:rsidRDefault="000C32DC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C32DC" w:rsidRPr="00127222" w:rsidRDefault="000C32DC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C32DC">
        <w:rPr>
          <w:rFonts w:ascii="Arial" w:hAnsi="Arial" w:cs="Arial"/>
          <w:bCs/>
          <w:sz w:val="24"/>
          <w:szCs w:val="24"/>
        </w:rPr>
        <w:t>по настоящему вопросу</w:t>
      </w:r>
      <w:r w:rsidRPr="00667142">
        <w:rPr>
          <w:rFonts w:ascii="Arial" w:hAnsi="Arial" w:cs="Arial"/>
          <w:bCs/>
          <w:sz w:val="24"/>
          <w:szCs w:val="24"/>
        </w:rPr>
        <w:t>.</w:t>
      </w:r>
    </w:p>
    <w:p w:rsidR="000C32DC" w:rsidRDefault="000C32DC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C32DC" w:rsidRPr="00996DC9" w:rsidRDefault="000C32DC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(11:35:24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0C32DC" w:rsidRPr="00996DC9" w:rsidRDefault="000C32DC" w:rsidP="000C32D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23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0C32DC" w:rsidRPr="00996DC9" w:rsidRDefault="000C32DC" w:rsidP="000C32D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0C32DC" w:rsidRPr="00996DC9" w:rsidRDefault="000C32DC" w:rsidP="000C32D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0C32DC" w:rsidRPr="00996DC9" w:rsidRDefault="000C32DC" w:rsidP="000C32D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0C32DC" w:rsidRDefault="000C32DC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C32DC" w:rsidRPr="008321FD" w:rsidRDefault="000C32DC" w:rsidP="000C32DC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0C32DC" w:rsidRPr="008321FD" w:rsidRDefault="000C32DC" w:rsidP="000C32DC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 xml:space="preserve">решение № 547 </w:t>
      </w:r>
      <w:r w:rsidRPr="008321FD">
        <w:rPr>
          <w:rFonts w:ascii="Arial" w:hAnsi="Arial" w:cs="Arial"/>
          <w:bCs/>
          <w:iCs/>
          <w:sz w:val="24"/>
          <w:szCs w:val="24"/>
        </w:rPr>
        <w:t>прилагается.</w:t>
      </w:r>
    </w:p>
    <w:p w:rsidR="00127222" w:rsidRDefault="00127222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Default="00127222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C32DC" w:rsidRPr="007962D1" w:rsidRDefault="000C32DC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15.</w:t>
      </w:r>
      <w:r w:rsidRPr="008321F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Радченко Д.С., заместителя</w:t>
      </w:r>
      <w:r w:rsidRPr="000C32DC">
        <w:rPr>
          <w:rFonts w:ascii="Arial" w:hAnsi="Arial" w:cs="Arial"/>
          <w:bCs/>
          <w:sz w:val="24"/>
          <w:szCs w:val="24"/>
        </w:rPr>
        <w:t xml:space="preserve"> председателя постоянной комиссии по местному самоуправлению и взаимодействию с общественными и некоммерческими организациями</w:t>
      </w:r>
      <w:r>
        <w:rPr>
          <w:rFonts w:ascii="Arial" w:hAnsi="Arial" w:cs="Arial"/>
          <w:bCs/>
          <w:sz w:val="24"/>
          <w:szCs w:val="24"/>
        </w:rPr>
        <w:t>, о</w:t>
      </w:r>
      <w:r w:rsidRPr="000C32DC">
        <w:rPr>
          <w:rFonts w:ascii="Arial" w:hAnsi="Arial" w:cs="Arial"/>
          <w:bCs/>
          <w:sz w:val="24"/>
          <w:szCs w:val="24"/>
        </w:rPr>
        <w:t xml:space="preserve"> награждении Почётной грамотой Думы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(Д-112).</w:t>
      </w:r>
    </w:p>
    <w:p w:rsidR="000C32DC" w:rsidRDefault="000C32DC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C32DC" w:rsidRPr="000C32DC" w:rsidRDefault="000C32DC" w:rsidP="000C32DC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C32DC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0C32DC" w:rsidRPr="000C32DC" w:rsidRDefault="000C32DC" w:rsidP="000C32DC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0C32DC" w:rsidRDefault="000A69BB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Радченко Д.С. – Проинформировал</w:t>
      </w:r>
      <w:r w:rsidR="000C32DC" w:rsidRPr="000C32DC">
        <w:rPr>
          <w:rFonts w:ascii="Arial" w:hAnsi="Arial" w:cs="Arial"/>
          <w:bCs/>
          <w:sz w:val="24"/>
          <w:szCs w:val="24"/>
        </w:rPr>
        <w:t xml:space="preserve"> о ходе обсуждения вопроса на заседании профил</w:t>
      </w:r>
      <w:r>
        <w:rPr>
          <w:rFonts w:ascii="Arial" w:hAnsi="Arial" w:cs="Arial"/>
          <w:bCs/>
          <w:sz w:val="24"/>
          <w:szCs w:val="24"/>
        </w:rPr>
        <w:t xml:space="preserve">ьной комиссии. </w:t>
      </w:r>
      <w:proofErr w:type="gramStart"/>
      <w:r>
        <w:rPr>
          <w:rFonts w:ascii="Arial" w:hAnsi="Arial" w:cs="Arial"/>
          <w:bCs/>
          <w:sz w:val="24"/>
          <w:szCs w:val="24"/>
        </w:rPr>
        <w:t>Прокомментировал</w:t>
      </w:r>
      <w:r w:rsidR="000C32DC" w:rsidRPr="000C32DC">
        <w:rPr>
          <w:rFonts w:ascii="Arial" w:hAnsi="Arial" w:cs="Arial"/>
          <w:bCs/>
          <w:sz w:val="24"/>
          <w:szCs w:val="24"/>
        </w:rPr>
        <w:t xml:space="preserve">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A69BB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0A69BB">
        <w:rPr>
          <w:rFonts w:ascii="Arial" w:hAnsi="Arial" w:cs="Arial"/>
          <w:bCs/>
          <w:sz w:val="24"/>
          <w:szCs w:val="24"/>
        </w:rPr>
        <w:t xml:space="preserve">о </w:t>
      </w:r>
      <w:r w:rsidRPr="000A69BB">
        <w:rPr>
          <w:rFonts w:ascii="Arial" w:hAnsi="Arial" w:cs="Arial"/>
          <w:bCs/>
          <w:sz w:val="24"/>
          <w:szCs w:val="24"/>
        </w:rPr>
        <w:lastRenderedPageBreak/>
        <w:t>награждении Почётной грамотой Думы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Сочкаревой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Веры Федоровны</w:t>
      </w:r>
      <w:r w:rsidRPr="000A69BB">
        <w:rPr>
          <w:rFonts w:ascii="Arial" w:hAnsi="Arial" w:cs="Arial"/>
          <w:bCs/>
          <w:sz w:val="24"/>
          <w:szCs w:val="24"/>
        </w:rPr>
        <w:t xml:space="preserve"> за заслуги в развитии местного самоуправления во благо городского округа Тольятти и его населения, личный вклад в патриотическое воспитание подрастающего поколения и в связи с 80-летием со дня Победы в Великой Отечественной</w:t>
      </w:r>
      <w:proofErr w:type="gramEnd"/>
      <w:r w:rsidRPr="000A69BB">
        <w:rPr>
          <w:rFonts w:ascii="Arial" w:hAnsi="Arial" w:cs="Arial"/>
          <w:bCs/>
          <w:sz w:val="24"/>
          <w:szCs w:val="24"/>
        </w:rPr>
        <w:t xml:space="preserve"> войне.</w:t>
      </w:r>
    </w:p>
    <w:p w:rsidR="000C32DC" w:rsidRDefault="000C32DC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C32DC" w:rsidRPr="00127222" w:rsidRDefault="000C32DC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 w:rsidR="000A69BB">
        <w:rPr>
          <w:rFonts w:ascii="Arial" w:hAnsi="Arial" w:cs="Arial"/>
          <w:bCs/>
          <w:sz w:val="24"/>
          <w:szCs w:val="24"/>
        </w:rPr>
        <w:t xml:space="preserve"> постоянной комиссией</w:t>
      </w:r>
      <w:r w:rsidR="000A69BB" w:rsidRPr="000A69BB">
        <w:rPr>
          <w:rFonts w:ascii="Arial" w:hAnsi="Arial" w:cs="Arial"/>
          <w:bCs/>
          <w:sz w:val="24"/>
          <w:szCs w:val="24"/>
        </w:rPr>
        <w:t xml:space="preserve"> по местному самоуправлению и взаимодействию с общественными и некоммерческими организациями</w:t>
      </w:r>
      <w:r w:rsidRPr="00667142">
        <w:rPr>
          <w:rFonts w:ascii="Arial" w:hAnsi="Arial" w:cs="Arial"/>
          <w:bCs/>
          <w:sz w:val="24"/>
          <w:szCs w:val="24"/>
        </w:rPr>
        <w:t>.</w:t>
      </w:r>
    </w:p>
    <w:p w:rsidR="000C32DC" w:rsidRDefault="000C32DC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C32DC" w:rsidRPr="00996DC9" w:rsidRDefault="001962CA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(11:36:3</w:t>
      </w:r>
      <w:r w:rsidR="000C32DC">
        <w:rPr>
          <w:rFonts w:ascii="Arial" w:hAnsi="Arial" w:cs="Arial"/>
          <w:bCs/>
          <w:sz w:val="24"/>
          <w:szCs w:val="24"/>
        </w:rPr>
        <w:t>4</w:t>
      </w:r>
      <w:r w:rsidR="000C32DC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0C32DC" w:rsidRPr="00996DC9" w:rsidRDefault="000C32DC" w:rsidP="000C32D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23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0C32DC" w:rsidRPr="00996DC9" w:rsidRDefault="000C32DC" w:rsidP="000C32D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0C32DC" w:rsidRPr="00996DC9" w:rsidRDefault="000C32DC" w:rsidP="000C32D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0C32DC" w:rsidRPr="00996DC9" w:rsidRDefault="000C32DC" w:rsidP="000C32D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0C32DC" w:rsidRDefault="000C32DC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C32DC" w:rsidRPr="008321FD" w:rsidRDefault="000C32DC" w:rsidP="000C32DC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0C32DC" w:rsidRPr="008321FD" w:rsidRDefault="000C32DC" w:rsidP="000C32DC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0A69BB">
        <w:rPr>
          <w:rFonts w:ascii="Arial" w:hAnsi="Arial" w:cs="Arial"/>
          <w:bCs/>
          <w:iCs/>
          <w:sz w:val="24"/>
          <w:szCs w:val="24"/>
        </w:rPr>
        <w:t>решение № 548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8321FD">
        <w:rPr>
          <w:rFonts w:ascii="Arial" w:hAnsi="Arial" w:cs="Arial"/>
          <w:bCs/>
          <w:iCs/>
          <w:sz w:val="24"/>
          <w:szCs w:val="24"/>
        </w:rPr>
        <w:t>прилагается.</w:t>
      </w:r>
    </w:p>
    <w:p w:rsidR="000C32DC" w:rsidRDefault="000C32DC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032EA" w:rsidRDefault="009032EA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85CAA" w:rsidRDefault="00285CAA" w:rsidP="00285CA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Повестка заседания Думы рассмотрена полностью.</w:t>
      </w:r>
    </w:p>
    <w:p w:rsidR="002743BF" w:rsidRDefault="002743BF" w:rsidP="0084454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D446B5" w:rsidRDefault="00D446B5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E72FB0" w:rsidRDefault="00D446B5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D446B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РАЗНОЕ.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716F2F" w:rsidRDefault="00716F2F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Рузанов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С.Ю. – Проинформировал, что ежегодно 21 апреля в России отмечается День местного самоуправления. Это профессиональный праздник работников органов местного самоуправления, чья профессиональная деятельность направлена на улучшение качества жизни и благополучие жителей города. Отметил, что в связи с Днём местного самоуправления наградами Думы городского округа Тольятти и администрации поощрены сотрудники Думы, администрации. </w:t>
      </w:r>
    </w:p>
    <w:p w:rsidR="00716F2F" w:rsidRPr="00716F2F" w:rsidRDefault="00716F2F" w:rsidP="00716F2F">
      <w:pPr>
        <w:widowControl w:val="0"/>
        <w:autoSpaceDE/>
        <w:ind w:right="20" w:firstLine="709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Проинформировал, что з</w:t>
      </w:r>
      <w:r w:rsidRPr="00716F2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а многолетний добросовестный труд, </w:t>
      </w:r>
      <w:proofErr w:type="gramStart"/>
      <w:r w:rsidRPr="00716F2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высокие профессиональные достижения, способствующие развитию местного самоуправления и реализации социально-экономической политики городского округа Тольятти Почетной грамотой администрации награждаются</w:t>
      </w:r>
      <w:proofErr w:type="gramEnd"/>
      <w:r w:rsidRPr="00716F2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:</w:t>
      </w:r>
    </w:p>
    <w:p w:rsidR="00716F2F" w:rsidRPr="00716F2F" w:rsidRDefault="00716F2F" w:rsidP="00716F2F">
      <w:pPr>
        <w:widowControl w:val="0"/>
        <w:autoSpaceDE/>
        <w:ind w:right="20" w:firstLine="709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Михасёнок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Е.А.</w:t>
      </w:r>
      <w:r w:rsidRPr="00716F2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, начальник отдела по связям с общественностью и СМИ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аппарата </w:t>
      </w:r>
      <w:r w:rsidRPr="00716F2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Думы;</w:t>
      </w:r>
    </w:p>
    <w:p w:rsidR="00716F2F" w:rsidRDefault="00716F2F" w:rsidP="00716F2F">
      <w:pPr>
        <w:widowControl w:val="0"/>
        <w:autoSpaceDE/>
        <w:ind w:right="20" w:firstLine="709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- Майорова Ю.М.</w:t>
      </w:r>
      <w:r w:rsidRPr="00716F2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, главный специалист юридического отдела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аппарата </w:t>
      </w:r>
      <w:r w:rsidRPr="00716F2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Думы.</w:t>
      </w:r>
    </w:p>
    <w:p w:rsidR="00716F2F" w:rsidRDefault="00716F2F" w:rsidP="00716F2F">
      <w:pPr>
        <w:widowControl w:val="0"/>
        <w:autoSpaceDE/>
        <w:ind w:right="20" w:firstLine="709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716F2F" w:rsidRDefault="00716F2F" w:rsidP="00716F2F">
      <w:pPr>
        <w:widowControl w:val="0"/>
        <w:autoSpaceDE/>
        <w:ind w:right="20" w:firstLine="709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Абросимов М.В. вручил Почетные грамоты </w:t>
      </w:r>
      <w:proofErr w:type="gram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награждаемым</w:t>
      </w:r>
      <w:proofErr w:type="gram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</w:p>
    <w:p w:rsidR="00716F2F" w:rsidRDefault="00716F2F" w:rsidP="00716F2F">
      <w:pPr>
        <w:widowControl w:val="0"/>
        <w:autoSpaceDE/>
        <w:ind w:right="20" w:firstLine="709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716F2F" w:rsidRDefault="00716F2F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Рузанов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С.Ю. - Вручил Почетную грамоту Думы городского округа Тольятти з</w:t>
      </w:r>
      <w:r w:rsidRPr="00716F2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а заслуги в развитии местного самоуправления, многолетний добросовестный труд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во благо городского округа Тольятти и его населения </w:t>
      </w:r>
      <w:r w:rsidRPr="00716F2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и в связи с Днем местного самоуправления</w:t>
      </w:r>
      <w:r w:rsid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Романовой И.Ю., главному</w:t>
      </w:r>
      <w:r w:rsidR="00043994"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специалист</w:t>
      </w:r>
      <w:r w:rsid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у</w:t>
      </w:r>
      <w:r w:rsidR="00043994"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юридического отдела </w:t>
      </w:r>
      <w:r w:rsid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аппарата </w:t>
      </w:r>
      <w:r w:rsidR="00043994"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Думы.</w:t>
      </w:r>
    </w:p>
    <w:p w:rsidR="00716F2F" w:rsidRDefault="00716F2F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716F2F" w:rsidRDefault="00716F2F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Рузанов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С.Ю. - Вручил Почетные дипломы Думы городского округа Тольятти за заслуги в развитии местного самоуправления городского округа Тольятти, высокий профессионализм, добросовестный труд и в связи с Днём местного самоуправления:</w:t>
      </w:r>
    </w:p>
    <w:p w:rsidR="00043994" w:rsidRPr="00043994" w:rsidRDefault="00043994" w:rsidP="00043994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lastRenderedPageBreak/>
        <w:t>-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Вакуловой Е.В.</w:t>
      </w:r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 начальник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у</w:t>
      </w:r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отдела дошкольного образования департамента образования администрации</w:t>
      </w:r>
      <w:proofErr w:type="gramEnd"/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;</w:t>
      </w:r>
    </w:p>
    <w:p w:rsidR="00043994" w:rsidRDefault="00043994" w:rsidP="00043994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Мезиной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Н.М.</w:t>
      </w:r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 начальник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у</w:t>
      </w:r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отдела кадров управления муниципальной службы и кадровой политики администрации. </w:t>
      </w:r>
    </w:p>
    <w:p w:rsidR="00043994" w:rsidRDefault="00043994" w:rsidP="00043994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043994" w:rsidRDefault="00043994" w:rsidP="00043994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Рузанов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С.Ю. – Поощрил Благодарственными письмами Думы городского округа Тольятти за добросовестный труд, высокие профессиональные достижения, способствующие развитию местного самоуправления и реализации социально-экономической политики городского округа Тольятти, и в связи с Днем местного самоуправления:</w:t>
      </w:r>
    </w:p>
    <w:p w:rsidR="00043994" w:rsidRPr="00043994" w:rsidRDefault="00043994" w:rsidP="00043994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- Сотникову И.Е., главного</w:t>
      </w:r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специалист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а</w:t>
      </w:r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отдела развития отрасли культуры департамента культуры администрации</w:t>
      </w:r>
      <w:proofErr w:type="gramEnd"/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; </w:t>
      </w:r>
    </w:p>
    <w:p w:rsidR="00043994" w:rsidRPr="00043994" w:rsidRDefault="00043994" w:rsidP="00043994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Раскостов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а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П.В.</w:t>
      </w:r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 инженер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а</w:t>
      </w:r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1 категории отдела информационных технологий и связи управления делами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аппарата </w:t>
      </w:r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Думы;</w:t>
      </w:r>
    </w:p>
    <w:p w:rsidR="00043994" w:rsidRPr="00043994" w:rsidRDefault="00043994" w:rsidP="00043994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Бастригин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а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Данилу</w:t>
      </w:r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Александрович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а</w:t>
      </w:r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 инженер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а</w:t>
      </w:r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1 категории отдела информационных технологий и связи управления делами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аппарата </w:t>
      </w:r>
      <w:r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Думы.</w:t>
      </w:r>
    </w:p>
    <w:p w:rsidR="00716F2F" w:rsidRDefault="00716F2F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716F2F" w:rsidRDefault="00716F2F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Присутствующие поздравили </w:t>
      </w:r>
      <w:proofErr w:type="gram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награждаемых</w:t>
      </w:r>
      <w:proofErr w:type="gram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D8260C" w:rsidRDefault="00D8260C" w:rsidP="0084454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D8260C" w:rsidRDefault="00D8260C" w:rsidP="0084454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7A4B15" w:rsidRDefault="007A4B15" w:rsidP="007A4B15">
      <w:pPr>
        <w:pStyle w:val="21"/>
        <w:ind w:firstLine="709"/>
        <w:rPr>
          <w:bCs/>
        </w:rPr>
      </w:pPr>
      <w:proofErr w:type="spellStart"/>
      <w:r>
        <w:rPr>
          <w:bCs/>
        </w:rPr>
        <w:t>Рузанов</w:t>
      </w:r>
      <w:proofErr w:type="spellEnd"/>
      <w:r>
        <w:rPr>
          <w:bCs/>
        </w:rPr>
        <w:t xml:space="preserve"> С.Ю. – Объявил заседание Думы закрытым.</w:t>
      </w:r>
    </w:p>
    <w:p w:rsidR="007A4B15" w:rsidRDefault="007A4B15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F16E3" w:rsidRDefault="009F16E3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F16E3" w:rsidRDefault="009F16E3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43994" w:rsidRDefault="00043994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C2870" w:rsidRDefault="000C2870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16DF4" w:rsidRDefault="00EB75F5" w:rsidP="00E81BC9">
      <w:pPr>
        <w:pStyle w:val="2"/>
        <w:ind w:firstLine="0"/>
        <w:rPr>
          <w:rFonts w:ascii="Arial" w:hAnsi="Arial" w:cs="Arial"/>
        </w:rPr>
      </w:pPr>
      <w:r>
        <w:rPr>
          <w:rFonts w:ascii="Arial" w:hAnsi="Arial" w:cs="Arial"/>
        </w:rPr>
        <w:t>Председатель Думы</w:t>
      </w:r>
      <w:r w:rsidR="002618E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</w:t>
      </w:r>
      <w:r w:rsidR="002618EE">
        <w:rPr>
          <w:rFonts w:ascii="Arial" w:hAnsi="Arial" w:cs="Arial"/>
        </w:rPr>
        <w:t xml:space="preserve">           </w:t>
      </w:r>
      <w:r w:rsidR="00186726">
        <w:rPr>
          <w:rFonts w:ascii="Arial" w:hAnsi="Arial" w:cs="Arial"/>
        </w:rPr>
        <w:t xml:space="preserve">       </w:t>
      </w:r>
      <w:r w:rsidR="009833E9" w:rsidRPr="00452CEA">
        <w:rPr>
          <w:rFonts w:ascii="Arial" w:hAnsi="Arial" w:cs="Arial"/>
        </w:rPr>
        <w:t xml:space="preserve">     </w:t>
      </w:r>
      <w:r w:rsidR="00186726">
        <w:rPr>
          <w:rFonts w:ascii="Arial" w:hAnsi="Arial" w:cs="Arial"/>
        </w:rPr>
        <w:t xml:space="preserve">         </w:t>
      </w:r>
      <w:r w:rsidR="00BF0B86">
        <w:rPr>
          <w:rFonts w:ascii="Arial" w:hAnsi="Arial" w:cs="Arial"/>
        </w:rPr>
        <w:t xml:space="preserve"> </w:t>
      </w:r>
      <w:r w:rsidR="00186726">
        <w:rPr>
          <w:rFonts w:ascii="Arial" w:hAnsi="Arial" w:cs="Arial"/>
        </w:rPr>
        <w:t xml:space="preserve">    </w:t>
      </w:r>
      <w:proofErr w:type="spellStart"/>
      <w:r w:rsidR="00186726">
        <w:rPr>
          <w:rFonts w:ascii="Arial" w:hAnsi="Arial" w:cs="Arial"/>
        </w:rPr>
        <w:t>С.Ю.Рузанов</w:t>
      </w:r>
      <w:proofErr w:type="spellEnd"/>
    </w:p>
    <w:sectPr w:rsidR="00916DF4" w:rsidSect="004E5039">
      <w:headerReference w:type="default" r:id="rId9"/>
      <w:pgSz w:w="11906" w:h="16838"/>
      <w:pgMar w:top="1134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9F" w:rsidRDefault="00B9569F">
      <w:r>
        <w:separator/>
      </w:r>
    </w:p>
  </w:endnote>
  <w:endnote w:type="continuationSeparator" w:id="0">
    <w:p w:rsidR="00B9569F" w:rsidRDefault="00B9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9F" w:rsidRDefault="00B9569F">
      <w:r>
        <w:separator/>
      </w:r>
    </w:p>
  </w:footnote>
  <w:footnote w:type="continuationSeparator" w:id="0">
    <w:p w:rsidR="00B9569F" w:rsidRDefault="00B95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69F" w:rsidRDefault="00B9569F" w:rsidP="000536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335EA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DE7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AF38B8"/>
    <w:multiLevelType w:val="hybridMultilevel"/>
    <w:tmpl w:val="87E269EC"/>
    <w:lvl w:ilvl="0" w:tplc="32F449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85D5CA9"/>
    <w:multiLevelType w:val="hybridMultilevel"/>
    <w:tmpl w:val="23BC4C36"/>
    <w:lvl w:ilvl="0" w:tplc="0E60FF12">
      <w:start w:val="1"/>
      <w:numFmt w:val="upperRoman"/>
      <w:lvlText w:val="%1."/>
      <w:lvlJc w:val="left"/>
      <w:pPr>
        <w:ind w:left="1428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31269E7"/>
    <w:multiLevelType w:val="hybridMultilevel"/>
    <w:tmpl w:val="5328B39C"/>
    <w:lvl w:ilvl="0" w:tplc="8770403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F4"/>
    <w:rsid w:val="000003D5"/>
    <w:rsid w:val="000006AC"/>
    <w:rsid w:val="0000164C"/>
    <w:rsid w:val="000025E6"/>
    <w:rsid w:val="00002C8E"/>
    <w:rsid w:val="0000313A"/>
    <w:rsid w:val="00003371"/>
    <w:rsid w:val="00003D46"/>
    <w:rsid w:val="0000571F"/>
    <w:rsid w:val="00005FB8"/>
    <w:rsid w:val="000074E0"/>
    <w:rsid w:val="00007769"/>
    <w:rsid w:val="00010CEC"/>
    <w:rsid w:val="00010EAA"/>
    <w:rsid w:val="0001282D"/>
    <w:rsid w:val="00012AF0"/>
    <w:rsid w:val="00016722"/>
    <w:rsid w:val="000167B5"/>
    <w:rsid w:val="00016B20"/>
    <w:rsid w:val="000177B4"/>
    <w:rsid w:val="00020FE6"/>
    <w:rsid w:val="00021DB7"/>
    <w:rsid w:val="000224BE"/>
    <w:rsid w:val="00022904"/>
    <w:rsid w:val="00022AD0"/>
    <w:rsid w:val="00022D5D"/>
    <w:rsid w:val="00023C8C"/>
    <w:rsid w:val="00023D4F"/>
    <w:rsid w:val="0002455B"/>
    <w:rsid w:val="000253EF"/>
    <w:rsid w:val="00025D19"/>
    <w:rsid w:val="00025F2D"/>
    <w:rsid w:val="00025FE2"/>
    <w:rsid w:val="00030EE2"/>
    <w:rsid w:val="0003115F"/>
    <w:rsid w:val="00032EFD"/>
    <w:rsid w:val="00033AFB"/>
    <w:rsid w:val="00033F3E"/>
    <w:rsid w:val="00035214"/>
    <w:rsid w:val="00035306"/>
    <w:rsid w:val="000360EF"/>
    <w:rsid w:val="00036182"/>
    <w:rsid w:val="0003655D"/>
    <w:rsid w:val="000369C9"/>
    <w:rsid w:val="00037157"/>
    <w:rsid w:val="00037491"/>
    <w:rsid w:val="00037F4D"/>
    <w:rsid w:val="00040667"/>
    <w:rsid w:val="000410D8"/>
    <w:rsid w:val="0004132A"/>
    <w:rsid w:val="00041B5B"/>
    <w:rsid w:val="00041E62"/>
    <w:rsid w:val="000431C4"/>
    <w:rsid w:val="00043994"/>
    <w:rsid w:val="000439CC"/>
    <w:rsid w:val="000442B4"/>
    <w:rsid w:val="00045058"/>
    <w:rsid w:val="000456F4"/>
    <w:rsid w:val="0004723E"/>
    <w:rsid w:val="00047CA4"/>
    <w:rsid w:val="00052262"/>
    <w:rsid w:val="000527B9"/>
    <w:rsid w:val="00052ADD"/>
    <w:rsid w:val="00053205"/>
    <w:rsid w:val="000536EE"/>
    <w:rsid w:val="00053985"/>
    <w:rsid w:val="00053C4B"/>
    <w:rsid w:val="00053F5C"/>
    <w:rsid w:val="00054C74"/>
    <w:rsid w:val="000550AE"/>
    <w:rsid w:val="00055743"/>
    <w:rsid w:val="00056E7F"/>
    <w:rsid w:val="00061431"/>
    <w:rsid w:val="00062F4A"/>
    <w:rsid w:val="000639E6"/>
    <w:rsid w:val="00065D9D"/>
    <w:rsid w:val="00065E95"/>
    <w:rsid w:val="00066E8C"/>
    <w:rsid w:val="00066F28"/>
    <w:rsid w:val="00066FD9"/>
    <w:rsid w:val="000672F4"/>
    <w:rsid w:val="00067922"/>
    <w:rsid w:val="00067CB6"/>
    <w:rsid w:val="0007019F"/>
    <w:rsid w:val="0007023A"/>
    <w:rsid w:val="00070280"/>
    <w:rsid w:val="000704E2"/>
    <w:rsid w:val="00070C26"/>
    <w:rsid w:val="0007419F"/>
    <w:rsid w:val="00075164"/>
    <w:rsid w:val="0007519E"/>
    <w:rsid w:val="00077A4E"/>
    <w:rsid w:val="00077EFC"/>
    <w:rsid w:val="00080633"/>
    <w:rsid w:val="00080EB5"/>
    <w:rsid w:val="00080FD6"/>
    <w:rsid w:val="00081293"/>
    <w:rsid w:val="00081C71"/>
    <w:rsid w:val="0008272B"/>
    <w:rsid w:val="00083229"/>
    <w:rsid w:val="00083245"/>
    <w:rsid w:val="00084248"/>
    <w:rsid w:val="000842E1"/>
    <w:rsid w:val="00084BB1"/>
    <w:rsid w:val="00084BD9"/>
    <w:rsid w:val="000861AD"/>
    <w:rsid w:val="0008709F"/>
    <w:rsid w:val="000879AA"/>
    <w:rsid w:val="00087BDF"/>
    <w:rsid w:val="00090975"/>
    <w:rsid w:val="00090D94"/>
    <w:rsid w:val="00090E5E"/>
    <w:rsid w:val="00091470"/>
    <w:rsid w:val="00091BD2"/>
    <w:rsid w:val="00092E70"/>
    <w:rsid w:val="000937C0"/>
    <w:rsid w:val="00094339"/>
    <w:rsid w:val="000946CF"/>
    <w:rsid w:val="00096FD2"/>
    <w:rsid w:val="000970E0"/>
    <w:rsid w:val="00097CA3"/>
    <w:rsid w:val="000A1408"/>
    <w:rsid w:val="000A6046"/>
    <w:rsid w:val="000A69BB"/>
    <w:rsid w:val="000A6ADE"/>
    <w:rsid w:val="000A6FDB"/>
    <w:rsid w:val="000A7790"/>
    <w:rsid w:val="000A7CC3"/>
    <w:rsid w:val="000A7F4A"/>
    <w:rsid w:val="000B076E"/>
    <w:rsid w:val="000B0B6B"/>
    <w:rsid w:val="000B1F62"/>
    <w:rsid w:val="000B23A3"/>
    <w:rsid w:val="000B2D16"/>
    <w:rsid w:val="000B3216"/>
    <w:rsid w:val="000B331F"/>
    <w:rsid w:val="000B3D85"/>
    <w:rsid w:val="000B4373"/>
    <w:rsid w:val="000B50A1"/>
    <w:rsid w:val="000B50F0"/>
    <w:rsid w:val="000B53B6"/>
    <w:rsid w:val="000B7977"/>
    <w:rsid w:val="000C0B51"/>
    <w:rsid w:val="000C0C22"/>
    <w:rsid w:val="000C0DA5"/>
    <w:rsid w:val="000C0E17"/>
    <w:rsid w:val="000C1473"/>
    <w:rsid w:val="000C183A"/>
    <w:rsid w:val="000C2295"/>
    <w:rsid w:val="000C2870"/>
    <w:rsid w:val="000C2FBF"/>
    <w:rsid w:val="000C32DC"/>
    <w:rsid w:val="000C34A0"/>
    <w:rsid w:val="000C38E0"/>
    <w:rsid w:val="000C3E8E"/>
    <w:rsid w:val="000C45B9"/>
    <w:rsid w:val="000C59AA"/>
    <w:rsid w:val="000C5B80"/>
    <w:rsid w:val="000C6016"/>
    <w:rsid w:val="000C6E60"/>
    <w:rsid w:val="000C7374"/>
    <w:rsid w:val="000C77E0"/>
    <w:rsid w:val="000D01D4"/>
    <w:rsid w:val="000D0386"/>
    <w:rsid w:val="000D11CF"/>
    <w:rsid w:val="000D137D"/>
    <w:rsid w:val="000D1B83"/>
    <w:rsid w:val="000D2DFF"/>
    <w:rsid w:val="000D351F"/>
    <w:rsid w:val="000D4095"/>
    <w:rsid w:val="000D51BE"/>
    <w:rsid w:val="000D526F"/>
    <w:rsid w:val="000D6BBD"/>
    <w:rsid w:val="000D6EB1"/>
    <w:rsid w:val="000D731C"/>
    <w:rsid w:val="000D7532"/>
    <w:rsid w:val="000D7F55"/>
    <w:rsid w:val="000E05FC"/>
    <w:rsid w:val="000E2884"/>
    <w:rsid w:val="000E2E23"/>
    <w:rsid w:val="000E35EC"/>
    <w:rsid w:val="000E41E6"/>
    <w:rsid w:val="000E489D"/>
    <w:rsid w:val="000E496A"/>
    <w:rsid w:val="000E501E"/>
    <w:rsid w:val="000E5D7D"/>
    <w:rsid w:val="000E61EB"/>
    <w:rsid w:val="000E68CB"/>
    <w:rsid w:val="000E6DF6"/>
    <w:rsid w:val="000E7244"/>
    <w:rsid w:val="000F071F"/>
    <w:rsid w:val="000F0EE8"/>
    <w:rsid w:val="000F2057"/>
    <w:rsid w:val="000F3458"/>
    <w:rsid w:val="000F38D7"/>
    <w:rsid w:val="000F3F4D"/>
    <w:rsid w:val="000F5FC1"/>
    <w:rsid w:val="000F7BFA"/>
    <w:rsid w:val="001000FC"/>
    <w:rsid w:val="00100148"/>
    <w:rsid w:val="00103486"/>
    <w:rsid w:val="00103960"/>
    <w:rsid w:val="00104DDA"/>
    <w:rsid w:val="00104EE5"/>
    <w:rsid w:val="0010796F"/>
    <w:rsid w:val="00107DCF"/>
    <w:rsid w:val="0011005C"/>
    <w:rsid w:val="00110E88"/>
    <w:rsid w:val="0011129F"/>
    <w:rsid w:val="00111FCB"/>
    <w:rsid w:val="00113379"/>
    <w:rsid w:val="001139E5"/>
    <w:rsid w:val="001153F2"/>
    <w:rsid w:val="0011689D"/>
    <w:rsid w:val="00116D65"/>
    <w:rsid w:val="00117ABB"/>
    <w:rsid w:val="00120067"/>
    <w:rsid w:val="00120BEB"/>
    <w:rsid w:val="00122728"/>
    <w:rsid w:val="0012283D"/>
    <w:rsid w:val="00122E93"/>
    <w:rsid w:val="00122F1D"/>
    <w:rsid w:val="00124B4F"/>
    <w:rsid w:val="00124EE7"/>
    <w:rsid w:val="00125338"/>
    <w:rsid w:val="00125871"/>
    <w:rsid w:val="001266BE"/>
    <w:rsid w:val="00127222"/>
    <w:rsid w:val="0012762B"/>
    <w:rsid w:val="00127DDE"/>
    <w:rsid w:val="00130786"/>
    <w:rsid w:val="00131511"/>
    <w:rsid w:val="00132A1A"/>
    <w:rsid w:val="00134ADE"/>
    <w:rsid w:val="00134D9A"/>
    <w:rsid w:val="00135E0D"/>
    <w:rsid w:val="00136575"/>
    <w:rsid w:val="00136E31"/>
    <w:rsid w:val="00137BB8"/>
    <w:rsid w:val="00140262"/>
    <w:rsid w:val="00140728"/>
    <w:rsid w:val="00140919"/>
    <w:rsid w:val="00141C06"/>
    <w:rsid w:val="0014254F"/>
    <w:rsid w:val="00143E9F"/>
    <w:rsid w:val="001444A5"/>
    <w:rsid w:val="001449D5"/>
    <w:rsid w:val="001458B2"/>
    <w:rsid w:val="00145D52"/>
    <w:rsid w:val="0014606A"/>
    <w:rsid w:val="0014690F"/>
    <w:rsid w:val="00147184"/>
    <w:rsid w:val="00150175"/>
    <w:rsid w:val="001506F1"/>
    <w:rsid w:val="00150E92"/>
    <w:rsid w:val="0015111F"/>
    <w:rsid w:val="00151507"/>
    <w:rsid w:val="00151EAA"/>
    <w:rsid w:val="00152180"/>
    <w:rsid w:val="00153EED"/>
    <w:rsid w:val="0015438C"/>
    <w:rsid w:val="00154A2C"/>
    <w:rsid w:val="00155B9C"/>
    <w:rsid w:val="00155F48"/>
    <w:rsid w:val="001563A7"/>
    <w:rsid w:val="00156474"/>
    <w:rsid w:val="001566BF"/>
    <w:rsid w:val="0015711E"/>
    <w:rsid w:val="00157A80"/>
    <w:rsid w:val="00157E40"/>
    <w:rsid w:val="00157FDD"/>
    <w:rsid w:val="00160396"/>
    <w:rsid w:val="0016078F"/>
    <w:rsid w:val="00160865"/>
    <w:rsid w:val="00160952"/>
    <w:rsid w:val="0016471D"/>
    <w:rsid w:val="00164E16"/>
    <w:rsid w:val="00166FD7"/>
    <w:rsid w:val="0016765B"/>
    <w:rsid w:val="001700A9"/>
    <w:rsid w:val="001704F1"/>
    <w:rsid w:val="00170C2E"/>
    <w:rsid w:val="00170E6B"/>
    <w:rsid w:val="00171B4E"/>
    <w:rsid w:val="00171D32"/>
    <w:rsid w:val="00171ED6"/>
    <w:rsid w:val="00172B31"/>
    <w:rsid w:val="00173125"/>
    <w:rsid w:val="00173D18"/>
    <w:rsid w:val="00174190"/>
    <w:rsid w:val="001744C4"/>
    <w:rsid w:val="00174EFE"/>
    <w:rsid w:val="00175F30"/>
    <w:rsid w:val="001762D9"/>
    <w:rsid w:val="001773D4"/>
    <w:rsid w:val="00180DF3"/>
    <w:rsid w:val="00181471"/>
    <w:rsid w:val="0018250A"/>
    <w:rsid w:val="00182C5A"/>
    <w:rsid w:val="00184208"/>
    <w:rsid w:val="00184536"/>
    <w:rsid w:val="00184715"/>
    <w:rsid w:val="00184A63"/>
    <w:rsid w:val="00185C0B"/>
    <w:rsid w:val="00185C6A"/>
    <w:rsid w:val="00186726"/>
    <w:rsid w:val="00186B60"/>
    <w:rsid w:val="00187879"/>
    <w:rsid w:val="00187BC4"/>
    <w:rsid w:val="00187D6C"/>
    <w:rsid w:val="00187F41"/>
    <w:rsid w:val="00187FD2"/>
    <w:rsid w:val="00190148"/>
    <w:rsid w:val="00191604"/>
    <w:rsid w:val="00191CCC"/>
    <w:rsid w:val="00192468"/>
    <w:rsid w:val="001934E6"/>
    <w:rsid w:val="001936E6"/>
    <w:rsid w:val="00193B3E"/>
    <w:rsid w:val="001962CA"/>
    <w:rsid w:val="00196F48"/>
    <w:rsid w:val="001972A1"/>
    <w:rsid w:val="00197B93"/>
    <w:rsid w:val="001A3640"/>
    <w:rsid w:val="001A49D3"/>
    <w:rsid w:val="001A5799"/>
    <w:rsid w:val="001A685A"/>
    <w:rsid w:val="001A7E21"/>
    <w:rsid w:val="001B02A6"/>
    <w:rsid w:val="001B098F"/>
    <w:rsid w:val="001B17CE"/>
    <w:rsid w:val="001B23C4"/>
    <w:rsid w:val="001B2C2C"/>
    <w:rsid w:val="001B358F"/>
    <w:rsid w:val="001B44BB"/>
    <w:rsid w:val="001B4819"/>
    <w:rsid w:val="001B4ED1"/>
    <w:rsid w:val="001B74D8"/>
    <w:rsid w:val="001C089A"/>
    <w:rsid w:val="001C1965"/>
    <w:rsid w:val="001C1E18"/>
    <w:rsid w:val="001C2418"/>
    <w:rsid w:val="001C2F22"/>
    <w:rsid w:val="001C4C4E"/>
    <w:rsid w:val="001C56D6"/>
    <w:rsid w:val="001C63A4"/>
    <w:rsid w:val="001C6498"/>
    <w:rsid w:val="001C66A8"/>
    <w:rsid w:val="001C7DCC"/>
    <w:rsid w:val="001C7F1A"/>
    <w:rsid w:val="001D1311"/>
    <w:rsid w:val="001D153F"/>
    <w:rsid w:val="001D1991"/>
    <w:rsid w:val="001D23AA"/>
    <w:rsid w:val="001D24DE"/>
    <w:rsid w:val="001D3649"/>
    <w:rsid w:val="001D38C3"/>
    <w:rsid w:val="001D4E96"/>
    <w:rsid w:val="001D511C"/>
    <w:rsid w:val="001D56B1"/>
    <w:rsid w:val="001D5886"/>
    <w:rsid w:val="001D70A3"/>
    <w:rsid w:val="001E0FBF"/>
    <w:rsid w:val="001E13D0"/>
    <w:rsid w:val="001E17A4"/>
    <w:rsid w:val="001E1977"/>
    <w:rsid w:val="001E1AE3"/>
    <w:rsid w:val="001E1D80"/>
    <w:rsid w:val="001E2117"/>
    <w:rsid w:val="001E2787"/>
    <w:rsid w:val="001E3DDD"/>
    <w:rsid w:val="001E5409"/>
    <w:rsid w:val="001E62CB"/>
    <w:rsid w:val="001E63EA"/>
    <w:rsid w:val="001E67B1"/>
    <w:rsid w:val="001E7CB8"/>
    <w:rsid w:val="001F08E8"/>
    <w:rsid w:val="001F0DDB"/>
    <w:rsid w:val="001F15C6"/>
    <w:rsid w:val="001F21A3"/>
    <w:rsid w:val="001F2887"/>
    <w:rsid w:val="001F359A"/>
    <w:rsid w:val="001F38B5"/>
    <w:rsid w:val="001F3A31"/>
    <w:rsid w:val="001F5097"/>
    <w:rsid w:val="001F52FA"/>
    <w:rsid w:val="001F6A3C"/>
    <w:rsid w:val="001F7A60"/>
    <w:rsid w:val="001F7C28"/>
    <w:rsid w:val="0020048A"/>
    <w:rsid w:val="0020178E"/>
    <w:rsid w:val="00201BA4"/>
    <w:rsid w:val="002026AD"/>
    <w:rsid w:val="002027EC"/>
    <w:rsid w:val="00202D1E"/>
    <w:rsid w:val="002039D0"/>
    <w:rsid w:val="00205CFA"/>
    <w:rsid w:val="00206636"/>
    <w:rsid w:val="0020698A"/>
    <w:rsid w:val="00206CED"/>
    <w:rsid w:val="00206D93"/>
    <w:rsid w:val="00207E39"/>
    <w:rsid w:val="00207FF3"/>
    <w:rsid w:val="0021010E"/>
    <w:rsid w:val="00211447"/>
    <w:rsid w:val="00211680"/>
    <w:rsid w:val="002120D0"/>
    <w:rsid w:val="002127B8"/>
    <w:rsid w:val="00212815"/>
    <w:rsid w:val="0021333F"/>
    <w:rsid w:val="00213D0D"/>
    <w:rsid w:val="00214A5B"/>
    <w:rsid w:val="002151A6"/>
    <w:rsid w:val="002168CD"/>
    <w:rsid w:val="00216F0D"/>
    <w:rsid w:val="00217174"/>
    <w:rsid w:val="002176F9"/>
    <w:rsid w:val="002177D1"/>
    <w:rsid w:val="00220840"/>
    <w:rsid w:val="00220FED"/>
    <w:rsid w:val="00221760"/>
    <w:rsid w:val="00222409"/>
    <w:rsid w:val="002226A6"/>
    <w:rsid w:val="00222745"/>
    <w:rsid w:val="00223862"/>
    <w:rsid w:val="00223A9E"/>
    <w:rsid w:val="00226E7B"/>
    <w:rsid w:val="002273E9"/>
    <w:rsid w:val="002305CB"/>
    <w:rsid w:val="002322C5"/>
    <w:rsid w:val="002324E6"/>
    <w:rsid w:val="00232C9C"/>
    <w:rsid w:val="00233751"/>
    <w:rsid w:val="00233FF6"/>
    <w:rsid w:val="00233FF9"/>
    <w:rsid w:val="00234266"/>
    <w:rsid w:val="00234945"/>
    <w:rsid w:val="00236D8B"/>
    <w:rsid w:val="00236FDC"/>
    <w:rsid w:val="002375FA"/>
    <w:rsid w:val="0024005E"/>
    <w:rsid w:val="002404A7"/>
    <w:rsid w:val="002419AF"/>
    <w:rsid w:val="00241D0F"/>
    <w:rsid w:val="00241F47"/>
    <w:rsid w:val="00242E27"/>
    <w:rsid w:val="00242EF6"/>
    <w:rsid w:val="0024314E"/>
    <w:rsid w:val="00243466"/>
    <w:rsid w:val="002437F8"/>
    <w:rsid w:val="00243DA5"/>
    <w:rsid w:val="00244422"/>
    <w:rsid w:val="00245018"/>
    <w:rsid w:val="0024582B"/>
    <w:rsid w:val="00246065"/>
    <w:rsid w:val="00246B9A"/>
    <w:rsid w:val="00247598"/>
    <w:rsid w:val="0024760C"/>
    <w:rsid w:val="00247B97"/>
    <w:rsid w:val="00251340"/>
    <w:rsid w:val="00251387"/>
    <w:rsid w:val="00251414"/>
    <w:rsid w:val="00251AE2"/>
    <w:rsid w:val="00251EED"/>
    <w:rsid w:val="00252D23"/>
    <w:rsid w:val="00252D3E"/>
    <w:rsid w:val="00254177"/>
    <w:rsid w:val="00254524"/>
    <w:rsid w:val="00254540"/>
    <w:rsid w:val="00254A09"/>
    <w:rsid w:val="0025537A"/>
    <w:rsid w:val="00256DBB"/>
    <w:rsid w:val="002576D5"/>
    <w:rsid w:val="00260556"/>
    <w:rsid w:val="00261840"/>
    <w:rsid w:val="002618EE"/>
    <w:rsid w:val="002646AF"/>
    <w:rsid w:val="00264719"/>
    <w:rsid w:val="00264E17"/>
    <w:rsid w:val="002658C5"/>
    <w:rsid w:val="00265EDC"/>
    <w:rsid w:val="002665F2"/>
    <w:rsid w:val="00266EAA"/>
    <w:rsid w:val="00267711"/>
    <w:rsid w:val="002677A8"/>
    <w:rsid w:val="00267F18"/>
    <w:rsid w:val="00270F2D"/>
    <w:rsid w:val="00270FA7"/>
    <w:rsid w:val="00272634"/>
    <w:rsid w:val="00272D18"/>
    <w:rsid w:val="0027393C"/>
    <w:rsid w:val="00273A10"/>
    <w:rsid w:val="00273B27"/>
    <w:rsid w:val="002743BF"/>
    <w:rsid w:val="00275AEE"/>
    <w:rsid w:val="00277233"/>
    <w:rsid w:val="0027758F"/>
    <w:rsid w:val="00277753"/>
    <w:rsid w:val="002801A6"/>
    <w:rsid w:val="002805AD"/>
    <w:rsid w:val="002809C2"/>
    <w:rsid w:val="00280E71"/>
    <w:rsid w:val="002825A9"/>
    <w:rsid w:val="00283D4A"/>
    <w:rsid w:val="00283FF7"/>
    <w:rsid w:val="0028528D"/>
    <w:rsid w:val="00285A2D"/>
    <w:rsid w:val="00285CAA"/>
    <w:rsid w:val="002864DE"/>
    <w:rsid w:val="00287711"/>
    <w:rsid w:val="00287EA8"/>
    <w:rsid w:val="00287EAA"/>
    <w:rsid w:val="00290509"/>
    <w:rsid w:val="002906F3"/>
    <w:rsid w:val="00290B28"/>
    <w:rsid w:val="00290C54"/>
    <w:rsid w:val="002910D4"/>
    <w:rsid w:val="002915EA"/>
    <w:rsid w:val="002930D4"/>
    <w:rsid w:val="00294080"/>
    <w:rsid w:val="00294A27"/>
    <w:rsid w:val="00294AFF"/>
    <w:rsid w:val="00294ED9"/>
    <w:rsid w:val="0029544F"/>
    <w:rsid w:val="00296646"/>
    <w:rsid w:val="0029727B"/>
    <w:rsid w:val="00297460"/>
    <w:rsid w:val="002A057E"/>
    <w:rsid w:val="002A19E3"/>
    <w:rsid w:val="002A20FE"/>
    <w:rsid w:val="002A3611"/>
    <w:rsid w:val="002A3E3A"/>
    <w:rsid w:val="002A438F"/>
    <w:rsid w:val="002A56BC"/>
    <w:rsid w:val="002A674C"/>
    <w:rsid w:val="002A6A92"/>
    <w:rsid w:val="002A756A"/>
    <w:rsid w:val="002B08DF"/>
    <w:rsid w:val="002B1AEC"/>
    <w:rsid w:val="002B1CC9"/>
    <w:rsid w:val="002B332B"/>
    <w:rsid w:val="002B35C5"/>
    <w:rsid w:val="002B3BDA"/>
    <w:rsid w:val="002B4019"/>
    <w:rsid w:val="002B4225"/>
    <w:rsid w:val="002B57E3"/>
    <w:rsid w:val="002B5C1B"/>
    <w:rsid w:val="002B6359"/>
    <w:rsid w:val="002B6A84"/>
    <w:rsid w:val="002B7597"/>
    <w:rsid w:val="002C0277"/>
    <w:rsid w:val="002C048E"/>
    <w:rsid w:val="002C0AD5"/>
    <w:rsid w:val="002C1EBD"/>
    <w:rsid w:val="002C36C5"/>
    <w:rsid w:val="002C40A2"/>
    <w:rsid w:val="002C5298"/>
    <w:rsid w:val="002C63FD"/>
    <w:rsid w:val="002C6B77"/>
    <w:rsid w:val="002C7E3A"/>
    <w:rsid w:val="002D09EB"/>
    <w:rsid w:val="002D1077"/>
    <w:rsid w:val="002D18E9"/>
    <w:rsid w:val="002D25FE"/>
    <w:rsid w:val="002D3068"/>
    <w:rsid w:val="002D3512"/>
    <w:rsid w:val="002D3DBA"/>
    <w:rsid w:val="002D5597"/>
    <w:rsid w:val="002D61ED"/>
    <w:rsid w:val="002D7724"/>
    <w:rsid w:val="002D7D96"/>
    <w:rsid w:val="002E05E9"/>
    <w:rsid w:val="002E0C19"/>
    <w:rsid w:val="002E164A"/>
    <w:rsid w:val="002E2465"/>
    <w:rsid w:val="002E2A34"/>
    <w:rsid w:val="002E30E0"/>
    <w:rsid w:val="002E451B"/>
    <w:rsid w:val="002E5229"/>
    <w:rsid w:val="002E5DF0"/>
    <w:rsid w:val="002E5E25"/>
    <w:rsid w:val="002E6B63"/>
    <w:rsid w:val="002E7A16"/>
    <w:rsid w:val="002E7B78"/>
    <w:rsid w:val="002F0C38"/>
    <w:rsid w:val="002F0F2A"/>
    <w:rsid w:val="002F1AC5"/>
    <w:rsid w:val="002F1D13"/>
    <w:rsid w:val="002F2357"/>
    <w:rsid w:val="002F2A1A"/>
    <w:rsid w:val="002F2A53"/>
    <w:rsid w:val="002F2D81"/>
    <w:rsid w:val="002F2FBC"/>
    <w:rsid w:val="002F4771"/>
    <w:rsid w:val="002F54DD"/>
    <w:rsid w:val="002F60B9"/>
    <w:rsid w:val="002F6EEF"/>
    <w:rsid w:val="002F74BA"/>
    <w:rsid w:val="00300AEC"/>
    <w:rsid w:val="0030228F"/>
    <w:rsid w:val="00302E44"/>
    <w:rsid w:val="003037EE"/>
    <w:rsid w:val="00303AD0"/>
    <w:rsid w:val="00304AC3"/>
    <w:rsid w:val="00305517"/>
    <w:rsid w:val="0030647A"/>
    <w:rsid w:val="00306D38"/>
    <w:rsid w:val="00307165"/>
    <w:rsid w:val="0031036C"/>
    <w:rsid w:val="003104FC"/>
    <w:rsid w:val="00310E35"/>
    <w:rsid w:val="003117BD"/>
    <w:rsid w:val="003117EB"/>
    <w:rsid w:val="00314E3B"/>
    <w:rsid w:val="0031630E"/>
    <w:rsid w:val="00316CF8"/>
    <w:rsid w:val="00316E54"/>
    <w:rsid w:val="0032198F"/>
    <w:rsid w:val="00322132"/>
    <w:rsid w:val="0032226F"/>
    <w:rsid w:val="003226AD"/>
    <w:rsid w:val="00322844"/>
    <w:rsid w:val="00322FDD"/>
    <w:rsid w:val="0032488E"/>
    <w:rsid w:val="00324A0D"/>
    <w:rsid w:val="00324AF5"/>
    <w:rsid w:val="00324DF2"/>
    <w:rsid w:val="003253BB"/>
    <w:rsid w:val="00326BF8"/>
    <w:rsid w:val="003306CF"/>
    <w:rsid w:val="00330A49"/>
    <w:rsid w:val="0033149D"/>
    <w:rsid w:val="00332CDB"/>
    <w:rsid w:val="0033309C"/>
    <w:rsid w:val="00335928"/>
    <w:rsid w:val="00336B22"/>
    <w:rsid w:val="00337251"/>
    <w:rsid w:val="00337775"/>
    <w:rsid w:val="00337DDA"/>
    <w:rsid w:val="00337FA7"/>
    <w:rsid w:val="00340761"/>
    <w:rsid w:val="00340B7A"/>
    <w:rsid w:val="003413E1"/>
    <w:rsid w:val="003415D0"/>
    <w:rsid w:val="0034173D"/>
    <w:rsid w:val="003417DC"/>
    <w:rsid w:val="00341950"/>
    <w:rsid w:val="00341973"/>
    <w:rsid w:val="00341D84"/>
    <w:rsid w:val="00344F71"/>
    <w:rsid w:val="00345DCA"/>
    <w:rsid w:val="00347CDA"/>
    <w:rsid w:val="00351451"/>
    <w:rsid w:val="00351725"/>
    <w:rsid w:val="00352778"/>
    <w:rsid w:val="00352E8D"/>
    <w:rsid w:val="00354ACC"/>
    <w:rsid w:val="00354C41"/>
    <w:rsid w:val="003550EE"/>
    <w:rsid w:val="003559B4"/>
    <w:rsid w:val="00355ABF"/>
    <w:rsid w:val="00360546"/>
    <w:rsid w:val="00360E49"/>
    <w:rsid w:val="00361956"/>
    <w:rsid w:val="00361AAC"/>
    <w:rsid w:val="00361BB4"/>
    <w:rsid w:val="003626C8"/>
    <w:rsid w:val="00366877"/>
    <w:rsid w:val="00366898"/>
    <w:rsid w:val="00366AB4"/>
    <w:rsid w:val="00366AE4"/>
    <w:rsid w:val="00366EC8"/>
    <w:rsid w:val="00367B79"/>
    <w:rsid w:val="00370A38"/>
    <w:rsid w:val="003728FC"/>
    <w:rsid w:val="00372CDC"/>
    <w:rsid w:val="00374498"/>
    <w:rsid w:val="003749E7"/>
    <w:rsid w:val="00375B1A"/>
    <w:rsid w:val="00376D91"/>
    <w:rsid w:val="00380603"/>
    <w:rsid w:val="003809DC"/>
    <w:rsid w:val="00380E90"/>
    <w:rsid w:val="00381559"/>
    <w:rsid w:val="00382507"/>
    <w:rsid w:val="0038421F"/>
    <w:rsid w:val="00384643"/>
    <w:rsid w:val="00384E51"/>
    <w:rsid w:val="00385A02"/>
    <w:rsid w:val="00387885"/>
    <w:rsid w:val="00387EE1"/>
    <w:rsid w:val="00390046"/>
    <w:rsid w:val="003902C7"/>
    <w:rsid w:val="0039154B"/>
    <w:rsid w:val="00391780"/>
    <w:rsid w:val="003917B2"/>
    <w:rsid w:val="00393187"/>
    <w:rsid w:val="00393968"/>
    <w:rsid w:val="003939A5"/>
    <w:rsid w:val="00394BE1"/>
    <w:rsid w:val="003954F0"/>
    <w:rsid w:val="00395B70"/>
    <w:rsid w:val="00395E51"/>
    <w:rsid w:val="003964DB"/>
    <w:rsid w:val="003A00E0"/>
    <w:rsid w:val="003A114F"/>
    <w:rsid w:val="003A2201"/>
    <w:rsid w:val="003A2601"/>
    <w:rsid w:val="003A2DFF"/>
    <w:rsid w:val="003A352C"/>
    <w:rsid w:val="003A37A3"/>
    <w:rsid w:val="003A4307"/>
    <w:rsid w:val="003A492A"/>
    <w:rsid w:val="003A5C30"/>
    <w:rsid w:val="003A619A"/>
    <w:rsid w:val="003A66EE"/>
    <w:rsid w:val="003A7254"/>
    <w:rsid w:val="003A7E98"/>
    <w:rsid w:val="003B152F"/>
    <w:rsid w:val="003B2274"/>
    <w:rsid w:val="003B27F6"/>
    <w:rsid w:val="003B29D4"/>
    <w:rsid w:val="003B2C9B"/>
    <w:rsid w:val="003B2EAD"/>
    <w:rsid w:val="003B363D"/>
    <w:rsid w:val="003B3A82"/>
    <w:rsid w:val="003B41F3"/>
    <w:rsid w:val="003B4B06"/>
    <w:rsid w:val="003B549A"/>
    <w:rsid w:val="003B570A"/>
    <w:rsid w:val="003B5E0F"/>
    <w:rsid w:val="003B5EA0"/>
    <w:rsid w:val="003B64D2"/>
    <w:rsid w:val="003B6F44"/>
    <w:rsid w:val="003B7469"/>
    <w:rsid w:val="003B7563"/>
    <w:rsid w:val="003C000D"/>
    <w:rsid w:val="003C115A"/>
    <w:rsid w:val="003C267C"/>
    <w:rsid w:val="003C322D"/>
    <w:rsid w:val="003C3740"/>
    <w:rsid w:val="003C3AC4"/>
    <w:rsid w:val="003C3AC7"/>
    <w:rsid w:val="003C427F"/>
    <w:rsid w:val="003C45D4"/>
    <w:rsid w:val="003C49B9"/>
    <w:rsid w:val="003C5711"/>
    <w:rsid w:val="003C5DB0"/>
    <w:rsid w:val="003C5EBA"/>
    <w:rsid w:val="003C6375"/>
    <w:rsid w:val="003C73E4"/>
    <w:rsid w:val="003C7941"/>
    <w:rsid w:val="003D02F2"/>
    <w:rsid w:val="003D0BD0"/>
    <w:rsid w:val="003D14B0"/>
    <w:rsid w:val="003D1563"/>
    <w:rsid w:val="003D18F5"/>
    <w:rsid w:val="003D214A"/>
    <w:rsid w:val="003D27BB"/>
    <w:rsid w:val="003D3899"/>
    <w:rsid w:val="003D39C5"/>
    <w:rsid w:val="003D4312"/>
    <w:rsid w:val="003D4B2C"/>
    <w:rsid w:val="003D5088"/>
    <w:rsid w:val="003D5572"/>
    <w:rsid w:val="003D58B8"/>
    <w:rsid w:val="003D5B7E"/>
    <w:rsid w:val="003D6D63"/>
    <w:rsid w:val="003E0AEE"/>
    <w:rsid w:val="003E15B7"/>
    <w:rsid w:val="003E317B"/>
    <w:rsid w:val="003E444C"/>
    <w:rsid w:val="003E4B23"/>
    <w:rsid w:val="003E4C5F"/>
    <w:rsid w:val="003E5CEB"/>
    <w:rsid w:val="003E6677"/>
    <w:rsid w:val="003E6EB2"/>
    <w:rsid w:val="003E7874"/>
    <w:rsid w:val="003F15E1"/>
    <w:rsid w:val="003F19D2"/>
    <w:rsid w:val="003F1F1A"/>
    <w:rsid w:val="003F1FD7"/>
    <w:rsid w:val="003F2579"/>
    <w:rsid w:val="003F3744"/>
    <w:rsid w:val="003F3968"/>
    <w:rsid w:val="003F3A89"/>
    <w:rsid w:val="003F3FFE"/>
    <w:rsid w:val="003F4000"/>
    <w:rsid w:val="003F5087"/>
    <w:rsid w:val="003F5C48"/>
    <w:rsid w:val="003F5CDE"/>
    <w:rsid w:val="003F5DF1"/>
    <w:rsid w:val="003F5EA3"/>
    <w:rsid w:val="003F6662"/>
    <w:rsid w:val="003F7237"/>
    <w:rsid w:val="003F73B6"/>
    <w:rsid w:val="003F76AB"/>
    <w:rsid w:val="003F7FB9"/>
    <w:rsid w:val="00400D42"/>
    <w:rsid w:val="00401190"/>
    <w:rsid w:val="004014BA"/>
    <w:rsid w:val="00402670"/>
    <w:rsid w:val="00402C95"/>
    <w:rsid w:val="004036D1"/>
    <w:rsid w:val="004037DE"/>
    <w:rsid w:val="00403D25"/>
    <w:rsid w:val="00403F01"/>
    <w:rsid w:val="0040518B"/>
    <w:rsid w:val="0040598E"/>
    <w:rsid w:val="00405D72"/>
    <w:rsid w:val="0040631D"/>
    <w:rsid w:val="00406CA3"/>
    <w:rsid w:val="00407809"/>
    <w:rsid w:val="00410605"/>
    <w:rsid w:val="00410990"/>
    <w:rsid w:val="00410EB5"/>
    <w:rsid w:val="0041248F"/>
    <w:rsid w:val="00412852"/>
    <w:rsid w:val="00414871"/>
    <w:rsid w:val="0041541E"/>
    <w:rsid w:val="00417134"/>
    <w:rsid w:val="00417A62"/>
    <w:rsid w:val="00417CE3"/>
    <w:rsid w:val="004201FF"/>
    <w:rsid w:val="00421913"/>
    <w:rsid w:val="00423016"/>
    <w:rsid w:val="00425900"/>
    <w:rsid w:val="004259A0"/>
    <w:rsid w:val="00425D06"/>
    <w:rsid w:val="00425FD5"/>
    <w:rsid w:val="00426E0D"/>
    <w:rsid w:val="004270E3"/>
    <w:rsid w:val="00427340"/>
    <w:rsid w:val="0042777F"/>
    <w:rsid w:val="00430D59"/>
    <w:rsid w:val="00434CF3"/>
    <w:rsid w:val="00434FCC"/>
    <w:rsid w:val="0043622B"/>
    <w:rsid w:val="004364EE"/>
    <w:rsid w:val="00436B50"/>
    <w:rsid w:val="00440AE9"/>
    <w:rsid w:val="00440BAD"/>
    <w:rsid w:val="004411F7"/>
    <w:rsid w:val="00441D69"/>
    <w:rsid w:val="00442D06"/>
    <w:rsid w:val="00442E88"/>
    <w:rsid w:val="00444547"/>
    <w:rsid w:val="00444954"/>
    <w:rsid w:val="00444F5F"/>
    <w:rsid w:val="0044507E"/>
    <w:rsid w:val="00445C56"/>
    <w:rsid w:val="00445D2C"/>
    <w:rsid w:val="0044729A"/>
    <w:rsid w:val="004474FC"/>
    <w:rsid w:val="004476A2"/>
    <w:rsid w:val="00447926"/>
    <w:rsid w:val="00450CBD"/>
    <w:rsid w:val="00451707"/>
    <w:rsid w:val="00452CEA"/>
    <w:rsid w:val="00453FDD"/>
    <w:rsid w:val="00455038"/>
    <w:rsid w:val="004551E8"/>
    <w:rsid w:val="0045562E"/>
    <w:rsid w:val="00455A69"/>
    <w:rsid w:val="00456810"/>
    <w:rsid w:val="00457760"/>
    <w:rsid w:val="00460A33"/>
    <w:rsid w:val="00460A59"/>
    <w:rsid w:val="00461516"/>
    <w:rsid w:val="00463897"/>
    <w:rsid w:val="00463FA4"/>
    <w:rsid w:val="0046491A"/>
    <w:rsid w:val="00465F19"/>
    <w:rsid w:val="00467415"/>
    <w:rsid w:val="0046775D"/>
    <w:rsid w:val="0046782A"/>
    <w:rsid w:val="0047004E"/>
    <w:rsid w:val="004704E9"/>
    <w:rsid w:val="00470EA3"/>
    <w:rsid w:val="0047115F"/>
    <w:rsid w:val="0047202E"/>
    <w:rsid w:val="00472092"/>
    <w:rsid w:val="0047376D"/>
    <w:rsid w:val="00473C59"/>
    <w:rsid w:val="004751DA"/>
    <w:rsid w:val="00475256"/>
    <w:rsid w:val="00475CAA"/>
    <w:rsid w:val="00476DC3"/>
    <w:rsid w:val="00476FFF"/>
    <w:rsid w:val="00477644"/>
    <w:rsid w:val="004777EF"/>
    <w:rsid w:val="00477A38"/>
    <w:rsid w:val="0048030D"/>
    <w:rsid w:val="0048040A"/>
    <w:rsid w:val="00480D8E"/>
    <w:rsid w:val="004812EF"/>
    <w:rsid w:val="00481350"/>
    <w:rsid w:val="00481670"/>
    <w:rsid w:val="00482E09"/>
    <w:rsid w:val="00483A04"/>
    <w:rsid w:val="00484AE3"/>
    <w:rsid w:val="00484B69"/>
    <w:rsid w:val="004868A9"/>
    <w:rsid w:val="00490169"/>
    <w:rsid w:val="00491C0E"/>
    <w:rsid w:val="004926BD"/>
    <w:rsid w:val="00493143"/>
    <w:rsid w:val="004940B4"/>
    <w:rsid w:val="004944F0"/>
    <w:rsid w:val="004949EF"/>
    <w:rsid w:val="0049577C"/>
    <w:rsid w:val="00495A9E"/>
    <w:rsid w:val="0049626B"/>
    <w:rsid w:val="00496D23"/>
    <w:rsid w:val="00496FEC"/>
    <w:rsid w:val="00497BF3"/>
    <w:rsid w:val="004A11F3"/>
    <w:rsid w:val="004A1D4E"/>
    <w:rsid w:val="004A253E"/>
    <w:rsid w:val="004A2E20"/>
    <w:rsid w:val="004A416D"/>
    <w:rsid w:val="004A50BA"/>
    <w:rsid w:val="004A6389"/>
    <w:rsid w:val="004A679B"/>
    <w:rsid w:val="004B0357"/>
    <w:rsid w:val="004B05CA"/>
    <w:rsid w:val="004B0DE6"/>
    <w:rsid w:val="004B0FD9"/>
    <w:rsid w:val="004B293A"/>
    <w:rsid w:val="004B329A"/>
    <w:rsid w:val="004B3378"/>
    <w:rsid w:val="004B3F4B"/>
    <w:rsid w:val="004B45B5"/>
    <w:rsid w:val="004B5729"/>
    <w:rsid w:val="004B6B5F"/>
    <w:rsid w:val="004C005E"/>
    <w:rsid w:val="004C15DB"/>
    <w:rsid w:val="004C1C49"/>
    <w:rsid w:val="004C2DDF"/>
    <w:rsid w:val="004C4294"/>
    <w:rsid w:val="004C4456"/>
    <w:rsid w:val="004C4FB2"/>
    <w:rsid w:val="004C677E"/>
    <w:rsid w:val="004C6C57"/>
    <w:rsid w:val="004C7ABB"/>
    <w:rsid w:val="004C7D68"/>
    <w:rsid w:val="004C7D78"/>
    <w:rsid w:val="004C7F50"/>
    <w:rsid w:val="004D035B"/>
    <w:rsid w:val="004D0EBB"/>
    <w:rsid w:val="004D1018"/>
    <w:rsid w:val="004D10E2"/>
    <w:rsid w:val="004D1C53"/>
    <w:rsid w:val="004D1D96"/>
    <w:rsid w:val="004D2160"/>
    <w:rsid w:val="004D242D"/>
    <w:rsid w:val="004D27B9"/>
    <w:rsid w:val="004D2C29"/>
    <w:rsid w:val="004D2CEC"/>
    <w:rsid w:val="004D4BE3"/>
    <w:rsid w:val="004D51B3"/>
    <w:rsid w:val="004D546D"/>
    <w:rsid w:val="004D722C"/>
    <w:rsid w:val="004D7274"/>
    <w:rsid w:val="004E06FA"/>
    <w:rsid w:val="004E0F78"/>
    <w:rsid w:val="004E17C2"/>
    <w:rsid w:val="004E1D7F"/>
    <w:rsid w:val="004E24F0"/>
    <w:rsid w:val="004E2538"/>
    <w:rsid w:val="004E2571"/>
    <w:rsid w:val="004E3054"/>
    <w:rsid w:val="004E396B"/>
    <w:rsid w:val="004E5039"/>
    <w:rsid w:val="004E547B"/>
    <w:rsid w:val="004E5606"/>
    <w:rsid w:val="004E5AC2"/>
    <w:rsid w:val="004E6C66"/>
    <w:rsid w:val="004E6F2E"/>
    <w:rsid w:val="004E74C9"/>
    <w:rsid w:val="004E7B9D"/>
    <w:rsid w:val="004E7CA0"/>
    <w:rsid w:val="004E7D04"/>
    <w:rsid w:val="004F053B"/>
    <w:rsid w:val="004F05BB"/>
    <w:rsid w:val="004F17CD"/>
    <w:rsid w:val="004F348A"/>
    <w:rsid w:val="004F353A"/>
    <w:rsid w:val="004F3606"/>
    <w:rsid w:val="004F3B51"/>
    <w:rsid w:val="004F41E2"/>
    <w:rsid w:val="004F4EDD"/>
    <w:rsid w:val="004F5562"/>
    <w:rsid w:val="004F5B4D"/>
    <w:rsid w:val="00500025"/>
    <w:rsid w:val="0050031B"/>
    <w:rsid w:val="0050040E"/>
    <w:rsid w:val="005016FF"/>
    <w:rsid w:val="00501CD2"/>
    <w:rsid w:val="00502DF6"/>
    <w:rsid w:val="00503FAB"/>
    <w:rsid w:val="00505F97"/>
    <w:rsid w:val="00506143"/>
    <w:rsid w:val="00507A3F"/>
    <w:rsid w:val="00510503"/>
    <w:rsid w:val="005112DE"/>
    <w:rsid w:val="00511306"/>
    <w:rsid w:val="00511710"/>
    <w:rsid w:val="0051226A"/>
    <w:rsid w:val="005144B0"/>
    <w:rsid w:val="005146D1"/>
    <w:rsid w:val="005147B0"/>
    <w:rsid w:val="00514AC8"/>
    <w:rsid w:val="005161B5"/>
    <w:rsid w:val="00516598"/>
    <w:rsid w:val="0051679D"/>
    <w:rsid w:val="005172B2"/>
    <w:rsid w:val="00517E67"/>
    <w:rsid w:val="0052016E"/>
    <w:rsid w:val="00520CA5"/>
    <w:rsid w:val="005234B3"/>
    <w:rsid w:val="00523BC4"/>
    <w:rsid w:val="00523CEB"/>
    <w:rsid w:val="0052455B"/>
    <w:rsid w:val="00524DA3"/>
    <w:rsid w:val="00525911"/>
    <w:rsid w:val="00525A5B"/>
    <w:rsid w:val="00525AD6"/>
    <w:rsid w:val="005271D7"/>
    <w:rsid w:val="00527200"/>
    <w:rsid w:val="00527DCA"/>
    <w:rsid w:val="00531C9A"/>
    <w:rsid w:val="005324E1"/>
    <w:rsid w:val="00532D88"/>
    <w:rsid w:val="00533860"/>
    <w:rsid w:val="00534036"/>
    <w:rsid w:val="00534388"/>
    <w:rsid w:val="0053492C"/>
    <w:rsid w:val="00534C92"/>
    <w:rsid w:val="00534D53"/>
    <w:rsid w:val="00536B31"/>
    <w:rsid w:val="00536E72"/>
    <w:rsid w:val="00537B0A"/>
    <w:rsid w:val="00540B4B"/>
    <w:rsid w:val="00541E8F"/>
    <w:rsid w:val="005420DD"/>
    <w:rsid w:val="005421F9"/>
    <w:rsid w:val="005422BF"/>
    <w:rsid w:val="005424B3"/>
    <w:rsid w:val="0054387E"/>
    <w:rsid w:val="00544432"/>
    <w:rsid w:val="0054491B"/>
    <w:rsid w:val="0054555E"/>
    <w:rsid w:val="00546271"/>
    <w:rsid w:val="00547A6A"/>
    <w:rsid w:val="005500BC"/>
    <w:rsid w:val="00552071"/>
    <w:rsid w:val="00552633"/>
    <w:rsid w:val="00552C34"/>
    <w:rsid w:val="0055354A"/>
    <w:rsid w:val="005541FB"/>
    <w:rsid w:val="00554361"/>
    <w:rsid w:val="0055487F"/>
    <w:rsid w:val="005549C9"/>
    <w:rsid w:val="00555859"/>
    <w:rsid w:val="00555BA0"/>
    <w:rsid w:val="005560C6"/>
    <w:rsid w:val="0055692C"/>
    <w:rsid w:val="00556ADC"/>
    <w:rsid w:val="005575FF"/>
    <w:rsid w:val="00560C32"/>
    <w:rsid w:val="00561968"/>
    <w:rsid w:val="0056315E"/>
    <w:rsid w:val="00564202"/>
    <w:rsid w:val="005646DD"/>
    <w:rsid w:val="00564A0F"/>
    <w:rsid w:val="00564BD9"/>
    <w:rsid w:val="00565663"/>
    <w:rsid w:val="0056663D"/>
    <w:rsid w:val="005707DD"/>
    <w:rsid w:val="00571D03"/>
    <w:rsid w:val="00572672"/>
    <w:rsid w:val="00572E2C"/>
    <w:rsid w:val="00573D8F"/>
    <w:rsid w:val="00573FD6"/>
    <w:rsid w:val="00574230"/>
    <w:rsid w:val="00574B35"/>
    <w:rsid w:val="0057582E"/>
    <w:rsid w:val="00575873"/>
    <w:rsid w:val="00575B62"/>
    <w:rsid w:val="00575D6A"/>
    <w:rsid w:val="00576678"/>
    <w:rsid w:val="00576848"/>
    <w:rsid w:val="00576F0F"/>
    <w:rsid w:val="0057707F"/>
    <w:rsid w:val="005776BA"/>
    <w:rsid w:val="005778F1"/>
    <w:rsid w:val="00577985"/>
    <w:rsid w:val="00577EC0"/>
    <w:rsid w:val="005802FC"/>
    <w:rsid w:val="0058266D"/>
    <w:rsid w:val="0058372C"/>
    <w:rsid w:val="00583768"/>
    <w:rsid w:val="00583BC5"/>
    <w:rsid w:val="00585D7E"/>
    <w:rsid w:val="00586913"/>
    <w:rsid w:val="00587058"/>
    <w:rsid w:val="0058742D"/>
    <w:rsid w:val="00587A6C"/>
    <w:rsid w:val="00587E13"/>
    <w:rsid w:val="00591024"/>
    <w:rsid w:val="00591985"/>
    <w:rsid w:val="005919D9"/>
    <w:rsid w:val="00592E25"/>
    <w:rsid w:val="00594509"/>
    <w:rsid w:val="00594C2A"/>
    <w:rsid w:val="005954E5"/>
    <w:rsid w:val="00595C92"/>
    <w:rsid w:val="00596130"/>
    <w:rsid w:val="005970CE"/>
    <w:rsid w:val="005978FE"/>
    <w:rsid w:val="00597E2B"/>
    <w:rsid w:val="00597F1C"/>
    <w:rsid w:val="005A09E8"/>
    <w:rsid w:val="005A26FD"/>
    <w:rsid w:val="005A2F0E"/>
    <w:rsid w:val="005A3533"/>
    <w:rsid w:val="005A4C92"/>
    <w:rsid w:val="005A567C"/>
    <w:rsid w:val="005A6E15"/>
    <w:rsid w:val="005A6F2B"/>
    <w:rsid w:val="005A721C"/>
    <w:rsid w:val="005A74EF"/>
    <w:rsid w:val="005B151C"/>
    <w:rsid w:val="005B1694"/>
    <w:rsid w:val="005B258A"/>
    <w:rsid w:val="005B4183"/>
    <w:rsid w:val="005B4EE4"/>
    <w:rsid w:val="005B67DC"/>
    <w:rsid w:val="005B7769"/>
    <w:rsid w:val="005B7C6B"/>
    <w:rsid w:val="005C0037"/>
    <w:rsid w:val="005C23B2"/>
    <w:rsid w:val="005C2711"/>
    <w:rsid w:val="005C2C9C"/>
    <w:rsid w:val="005C2CF3"/>
    <w:rsid w:val="005C2DDF"/>
    <w:rsid w:val="005C3BD5"/>
    <w:rsid w:val="005C580C"/>
    <w:rsid w:val="005C5AFD"/>
    <w:rsid w:val="005C5CD4"/>
    <w:rsid w:val="005C6184"/>
    <w:rsid w:val="005C61E4"/>
    <w:rsid w:val="005C63DE"/>
    <w:rsid w:val="005C6BB9"/>
    <w:rsid w:val="005C7234"/>
    <w:rsid w:val="005D21B1"/>
    <w:rsid w:val="005D2C5D"/>
    <w:rsid w:val="005D3A0A"/>
    <w:rsid w:val="005D6492"/>
    <w:rsid w:val="005D7967"/>
    <w:rsid w:val="005D7F8D"/>
    <w:rsid w:val="005E04DE"/>
    <w:rsid w:val="005E0E23"/>
    <w:rsid w:val="005E1969"/>
    <w:rsid w:val="005E28F4"/>
    <w:rsid w:val="005E41A5"/>
    <w:rsid w:val="005E47EA"/>
    <w:rsid w:val="005E4E3F"/>
    <w:rsid w:val="005E5801"/>
    <w:rsid w:val="005E5C59"/>
    <w:rsid w:val="005E5CEF"/>
    <w:rsid w:val="005E6279"/>
    <w:rsid w:val="005E637F"/>
    <w:rsid w:val="005E78DC"/>
    <w:rsid w:val="005E7B44"/>
    <w:rsid w:val="005F0120"/>
    <w:rsid w:val="005F0D8E"/>
    <w:rsid w:val="005F0E20"/>
    <w:rsid w:val="005F121A"/>
    <w:rsid w:val="005F1E43"/>
    <w:rsid w:val="005F2703"/>
    <w:rsid w:val="005F2FDC"/>
    <w:rsid w:val="005F31C1"/>
    <w:rsid w:val="005F4B67"/>
    <w:rsid w:val="005F57EE"/>
    <w:rsid w:val="005F5B69"/>
    <w:rsid w:val="005F635F"/>
    <w:rsid w:val="005F6783"/>
    <w:rsid w:val="005F6E45"/>
    <w:rsid w:val="005F728E"/>
    <w:rsid w:val="005F72DE"/>
    <w:rsid w:val="006002D0"/>
    <w:rsid w:val="006004EB"/>
    <w:rsid w:val="006006D3"/>
    <w:rsid w:val="00601738"/>
    <w:rsid w:val="00601E61"/>
    <w:rsid w:val="006020EC"/>
    <w:rsid w:val="006026A4"/>
    <w:rsid w:val="00603668"/>
    <w:rsid w:val="00603F70"/>
    <w:rsid w:val="006044EF"/>
    <w:rsid w:val="00605074"/>
    <w:rsid w:val="00605587"/>
    <w:rsid w:val="00605D84"/>
    <w:rsid w:val="00605E82"/>
    <w:rsid w:val="00606F50"/>
    <w:rsid w:val="0060765F"/>
    <w:rsid w:val="006077DB"/>
    <w:rsid w:val="00607E55"/>
    <w:rsid w:val="00610162"/>
    <w:rsid w:val="006105A1"/>
    <w:rsid w:val="00610D94"/>
    <w:rsid w:val="0061138B"/>
    <w:rsid w:val="006119A2"/>
    <w:rsid w:val="00611D89"/>
    <w:rsid w:val="006138AB"/>
    <w:rsid w:val="00614752"/>
    <w:rsid w:val="00614F62"/>
    <w:rsid w:val="0061630C"/>
    <w:rsid w:val="00616339"/>
    <w:rsid w:val="00616DC9"/>
    <w:rsid w:val="00616EE0"/>
    <w:rsid w:val="0061710F"/>
    <w:rsid w:val="006218AA"/>
    <w:rsid w:val="00621BC6"/>
    <w:rsid w:val="00622173"/>
    <w:rsid w:val="00622A2E"/>
    <w:rsid w:val="00623B3D"/>
    <w:rsid w:val="006255B2"/>
    <w:rsid w:val="00625790"/>
    <w:rsid w:val="00625E84"/>
    <w:rsid w:val="00626AA8"/>
    <w:rsid w:val="006273D7"/>
    <w:rsid w:val="00627CF3"/>
    <w:rsid w:val="00630327"/>
    <w:rsid w:val="00630A34"/>
    <w:rsid w:val="006316C1"/>
    <w:rsid w:val="00631897"/>
    <w:rsid w:val="00632A54"/>
    <w:rsid w:val="00633EAE"/>
    <w:rsid w:val="006352A5"/>
    <w:rsid w:val="00636185"/>
    <w:rsid w:val="006365D1"/>
    <w:rsid w:val="00636BAC"/>
    <w:rsid w:val="00637D78"/>
    <w:rsid w:val="006412C1"/>
    <w:rsid w:val="0064183E"/>
    <w:rsid w:val="00642679"/>
    <w:rsid w:val="006431B3"/>
    <w:rsid w:val="00643801"/>
    <w:rsid w:val="00643ED1"/>
    <w:rsid w:val="006441E8"/>
    <w:rsid w:val="00644339"/>
    <w:rsid w:val="00644A76"/>
    <w:rsid w:val="00644CC7"/>
    <w:rsid w:val="00645B49"/>
    <w:rsid w:val="00645CFC"/>
    <w:rsid w:val="006463E4"/>
    <w:rsid w:val="006472E9"/>
    <w:rsid w:val="00647446"/>
    <w:rsid w:val="00650E98"/>
    <w:rsid w:val="00651049"/>
    <w:rsid w:val="00651621"/>
    <w:rsid w:val="00651C40"/>
    <w:rsid w:val="0065268B"/>
    <w:rsid w:val="00652C04"/>
    <w:rsid w:val="00652FCD"/>
    <w:rsid w:val="00653500"/>
    <w:rsid w:val="00653681"/>
    <w:rsid w:val="00653AD6"/>
    <w:rsid w:val="00653E53"/>
    <w:rsid w:val="006540C3"/>
    <w:rsid w:val="00654764"/>
    <w:rsid w:val="00654A58"/>
    <w:rsid w:val="006560F2"/>
    <w:rsid w:val="00656E55"/>
    <w:rsid w:val="0065764A"/>
    <w:rsid w:val="0065796E"/>
    <w:rsid w:val="00657E4C"/>
    <w:rsid w:val="00657EC5"/>
    <w:rsid w:val="006600E5"/>
    <w:rsid w:val="00660C32"/>
    <w:rsid w:val="006617B2"/>
    <w:rsid w:val="00662161"/>
    <w:rsid w:val="0066251A"/>
    <w:rsid w:val="006631EC"/>
    <w:rsid w:val="0066439C"/>
    <w:rsid w:val="006644B9"/>
    <w:rsid w:val="00664727"/>
    <w:rsid w:val="00664865"/>
    <w:rsid w:val="00665B43"/>
    <w:rsid w:val="00665EB2"/>
    <w:rsid w:val="00666460"/>
    <w:rsid w:val="00666507"/>
    <w:rsid w:val="00667142"/>
    <w:rsid w:val="00670321"/>
    <w:rsid w:val="00671040"/>
    <w:rsid w:val="00672520"/>
    <w:rsid w:val="0067286E"/>
    <w:rsid w:val="0067323A"/>
    <w:rsid w:val="00673F8F"/>
    <w:rsid w:val="00673FBF"/>
    <w:rsid w:val="006743B1"/>
    <w:rsid w:val="00674822"/>
    <w:rsid w:val="00674CE6"/>
    <w:rsid w:val="006751CE"/>
    <w:rsid w:val="00676425"/>
    <w:rsid w:val="00676546"/>
    <w:rsid w:val="00676E73"/>
    <w:rsid w:val="00676FA5"/>
    <w:rsid w:val="0067721C"/>
    <w:rsid w:val="00680A3B"/>
    <w:rsid w:val="00680F8E"/>
    <w:rsid w:val="0068157C"/>
    <w:rsid w:val="0068175A"/>
    <w:rsid w:val="0068202A"/>
    <w:rsid w:val="00682B0F"/>
    <w:rsid w:val="00682B38"/>
    <w:rsid w:val="00682BB6"/>
    <w:rsid w:val="00683E28"/>
    <w:rsid w:val="00684CA0"/>
    <w:rsid w:val="00684E6F"/>
    <w:rsid w:val="006859E8"/>
    <w:rsid w:val="00686449"/>
    <w:rsid w:val="0069025C"/>
    <w:rsid w:val="00690294"/>
    <w:rsid w:val="00690768"/>
    <w:rsid w:val="00690E42"/>
    <w:rsid w:val="006910C0"/>
    <w:rsid w:val="006912B1"/>
    <w:rsid w:val="00691D48"/>
    <w:rsid w:val="006921CD"/>
    <w:rsid w:val="00693655"/>
    <w:rsid w:val="00694D1B"/>
    <w:rsid w:val="0069714B"/>
    <w:rsid w:val="00697967"/>
    <w:rsid w:val="006A01F1"/>
    <w:rsid w:val="006A07C5"/>
    <w:rsid w:val="006A0BA5"/>
    <w:rsid w:val="006A0CF2"/>
    <w:rsid w:val="006A2432"/>
    <w:rsid w:val="006A3F9E"/>
    <w:rsid w:val="006A40EE"/>
    <w:rsid w:val="006A41DB"/>
    <w:rsid w:val="006A56C7"/>
    <w:rsid w:val="006A5991"/>
    <w:rsid w:val="006A63BB"/>
    <w:rsid w:val="006A655C"/>
    <w:rsid w:val="006A657A"/>
    <w:rsid w:val="006A6F86"/>
    <w:rsid w:val="006A7278"/>
    <w:rsid w:val="006A7698"/>
    <w:rsid w:val="006B0655"/>
    <w:rsid w:val="006B224C"/>
    <w:rsid w:val="006B2E99"/>
    <w:rsid w:val="006B342C"/>
    <w:rsid w:val="006B3A7A"/>
    <w:rsid w:val="006B4700"/>
    <w:rsid w:val="006B532A"/>
    <w:rsid w:val="006B54AA"/>
    <w:rsid w:val="006B5A41"/>
    <w:rsid w:val="006B6034"/>
    <w:rsid w:val="006B60D3"/>
    <w:rsid w:val="006B7522"/>
    <w:rsid w:val="006C0465"/>
    <w:rsid w:val="006C0564"/>
    <w:rsid w:val="006C101E"/>
    <w:rsid w:val="006C1BE8"/>
    <w:rsid w:val="006C2665"/>
    <w:rsid w:val="006C3036"/>
    <w:rsid w:val="006C448B"/>
    <w:rsid w:val="006C44D1"/>
    <w:rsid w:val="006C4F3A"/>
    <w:rsid w:val="006C5677"/>
    <w:rsid w:val="006C5D39"/>
    <w:rsid w:val="006C6E09"/>
    <w:rsid w:val="006C7263"/>
    <w:rsid w:val="006D036B"/>
    <w:rsid w:val="006D1417"/>
    <w:rsid w:val="006D1FD2"/>
    <w:rsid w:val="006D369D"/>
    <w:rsid w:val="006D4292"/>
    <w:rsid w:val="006D4EC2"/>
    <w:rsid w:val="006D5647"/>
    <w:rsid w:val="006D61B3"/>
    <w:rsid w:val="006E048E"/>
    <w:rsid w:val="006E0E59"/>
    <w:rsid w:val="006E2ECE"/>
    <w:rsid w:val="006E33E0"/>
    <w:rsid w:val="006E4121"/>
    <w:rsid w:val="006E4EA8"/>
    <w:rsid w:val="006E5948"/>
    <w:rsid w:val="006E5C7D"/>
    <w:rsid w:val="006E6056"/>
    <w:rsid w:val="006E6851"/>
    <w:rsid w:val="006E73C3"/>
    <w:rsid w:val="006F1B5C"/>
    <w:rsid w:val="006F1DE0"/>
    <w:rsid w:val="006F29F7"/>
    <w:rsid w:val="006F2A34"/>
    <w:rsid w:val="006F2B3C"/>
    <w:rsid w:val="006F2CCF"/>
    <w:rsid w:val="006F2EBB"/>
    <w:rsid w:val="006F3A6C"/>
    <w:rsid w:val="006F5228"/>
    <w:rsid w:val="006F6EA7"/>
    <w:rsid w:val="006F7DEE"/>
    <w:rsid w:val="00702EC6"/>
    <w:rsid w:val="007035B5"/>
    <w:rsid w:val="00703922"/>
    <w:rsid w:val="00704807"/>
    <w:rsid w:val="00705228"/>
    <w:rsid w:val="0070524F"/>
    <w:rsid w:val="00705839"/>
    <w:rsid w:val="00707519"/>
    <w:rsid w:val="0070774F"/>
    <w:rsid w:val="00707D1B"/>
    <w:rsid w:val="00707E02"/>
    <w:rsid w:val="007103B8"/>
    <w:rsid w:val="00710CF8"/>
    <w:rsid w:val="007111B8"/>
    <w:rsid w:val="00711A73"/>
    <w:rsid w:val="00712691"/>
    <w:rsid w:val="00712A69"/>
    <w:rsid w:val="0071513F"/>
    <w:rsid w:val="0071561D"/>
    <w:rsid w:val="00716F2F"/>
    <w:rsid w:val="00720AD1"/>
    <w:rsid w:val="00720EDC"/>
    <w:rsid w:val="0072175D"/>
    <w:rsid w:val="00721E1B"/>
    <w:rsid w:val="00721FB8"/>
    <w:rsid w:val="007225C9"/>
    <w:rsid w:val="00722B73"/>
    <w:rsid w:val="00723000"/>
    <w:rsid w:val="00723C06"/>
    <w:rsid w:val="00723EAE"/>
    <w:rsid w:val="00724DCA"/>
    <w:rsid w:val="007251B9"/>
    <w:rsid w:val="007257AB"/>
    <w:rsid w:val="00725D78"/>
    <w:rsid w:val="00726915"/>
    <w:rsid w:val="00727492"/>
    <w:rsid w:val="007279C0"/>
    <w:rsid w:val="0073032C"/>
    <w:rsid w:val="00732965"/>
    <w:rsid w:val="00732B25"/>
    <w:rsid w:val="00733729"/>
    <w:rsid w:val="00733EE2"/>
    <w:rsid w:val="00734303"/>
    <w:rsid w:val="00735BA5"/>
    <w:rsid w:val="007361E5"/>
    <w:rsid w:val="00737BA3"/>
    <w:rsid w:val="00737EF5"/>
    <w:rsid w:val="00740182"/>
    <w:rsid w:val="00740769"/>
    <w:rsid w:val="00740A0F"/>
    <w:rsid w:val="00740E69"/>
    <w:rsid w:val="00740F94"/>
    <w:rsid w:val="007430F1"/>
    <w:rsid w:val="0074484E"/>
    <w:rsid w:val="00745F8E"/>
    <w:rsid w:val="00746FC5"/>
    <w:rsid w:val="00747276"/>
    <w:rsid w:val="00750866"/>
    <w:rsid w:val="00750ECE"/>
    <w:rsid w:val="00751372"/>
    <w:rsid w:val="007529A4"/>
    <w:rsid w:val="007538A7"/>
    <w:rsid w:val="007547A7"/>
    <w:rsid w:val="007547B1"/>
    <w:rsid w:val="007547BA"/>
    <w:rsid w:val="0075629F"/>
    <w:rsid w:val="00756634"/>
    <w:rsid w:val="00756EE7"/>
    <w:rsid w:val="0076149B"/>
    <w:rsid w:val="00761C1D"/>
    <w:rsid w:val="00762029"/>
    <w:rsid w:val="00762248"/>
    <w:rsid w:val="00762492"/>
    <w:rsid w:val="00762655"/>
    <w:rsid w:val="00762C0C"/>
    <w:rsid w:val="0076313F"/>
    <w:rsid w:val="00763517"/>
    <w:rsid w:val="00763DC8"/>
    <w:rsid w:val="00763EB7"/>
    <w:rsid w:val="00764899"/>
    <w:rsid w:val="0076573F"/>
    <w:rsid w:val="0076728A"/>
    <w:rsid w:val="0076754A"/>
    <w:rsid w:val="00767723"/>
    <w:rsid w:val="007707DB"/>
    <w:rsid w:val="00770911"/>
    <w:rsid w:val="00770A6D"/>
    <w:rsid w:val="00770AA0"/>
    <w:rsid w:val="00771017"/>
    <w:rsid w:val="00771688"/>
    <w:rsid w:val="007716AF"/>
    <w:rsid w:val="00772421"/>
    <w:rsid w:val="00772986"/>
    <w:rsid w:val="00772C3F"/>
    <w:rsid w:val="00772DB5"/>
    <w:rsid w:val="00773CCD"/>
    <w:rsid w:val="007745A5"/>
    <w:rsid w:val="0077591E"/>
    <w:rsid w:val="00775F43"/>
    <w:rsid w:val="0077605F"/>
    <w:rsid w:val="00777DC9"/>
    <w:rsid w:val="007806F1"/>
    <w:rsid w:val="00781649"/>
    <w:rsid w:val="0078181F"/>
    <w:rsid w:val="00781FB0"/>
    <w:rsid w:val="0078259B"/>
    <w:rsid w:val="0078280E"/>
    <w:rsid w:val="007829FC"/>
    <w:rsid w:val="00782A78"/>
    <w:rsid w:val="00782EB0"/>
    <w:rsid w:val="007832B1"/>
    <w:rsid w:val="00783795"/>
    <w:rsid w:val="00783855"/>
    <w:rsid w:val="00784004"/>
    <w:rsid w:val="0078533C"/>
    <w:rsid w:val="007856D2"/>
    <w:rsid w:val="007865F5"/>
    <w:rsid w:val="00787BE5"/>
    <w:rsid w:val="0079017E"/>
    <w:rsid w:val="00790A59"/>
    <w:rsid w:val="00793798"/>
    <w:rsid w:val="0079407E"/>
    <w:rsid w:val="00794292"/>
    <w:rsid w:val="00795466"/>
    <w:rsid w:val="0079585A"/>
    <w:rsid w:val="00795BFA"/>
    <w:rsid w:val="007962D1"/>
    <w:rsid w:val="00796436"/>
    <w:rsid w:val="00796C43"/>
    <w:rsid w:val="00797268"/>
    <w:rsid w:val="00797852"/>
    <w:rsid w:val="00797ADF"/>
    <w:rsid w:val="00797B6D"/>
    <w:rsid w:val="007A0355"/>
    <w:rsid w:val="007A06F3"/>
    <w:rsid w:val="007A09B6"/>
    <w:rsid w:val="007A0ECD"/>
    <w:rsid w:val="007A15B4"/>
    <w:rsid w:val="007A16C2"/>
    <w:rsid w:val="007A2898"/>
    <w:rsid w:val="007A2D9B"/>
    <w:rsid w:val="007A31DE"/>
    <w:rsid w:val="007A4179"/>
    <w:rsid w:val="007A4B15"/>
    <w:rsid w:val="007A4E67"/>
    <w:rsid w:val="007A6989"/>
    <w:rsid w:val="007A6CCC"/>
    <w:rsid w:val="007A7BCD"/>
    <w:rsid w:val="007A7D16"/>
    <w:rsid w:val="007B1F66"/>
    <w:rsid w:val="007B1FC7"/>
    <w:rsid w:val="007B308F"/>
    <w:rsid w:val="007B41F9"/>
    <w:rsid w:val="007B4333"/>
    <w:rsid w:val="007B477D"/>
    <w:rsid w:val="007B59F1"/>
    <w:rsid w:val="007B5B51"/>
    <w:rsid w:val="007B5E79"/>
    <w:rsid w:val="007C0082"/>
    <w:rsid w:val="007C0AD1"/>
    <w:rsid w:val="007C157B"/>
    <w:rsid w:val="007C2779"/>
    <w:rsid w:val="007C31E8"/>
    <w:rsid w:val="007C3328"/>
    <w:rsid w:val="007C6860"/>
    <w:rsid w:val="007C7469"/>
    <w:rsid w:val="007C74B1"/>
    <w:rsid w:val="007D074D"/>
    <w:rsid w:val="007D2195"/>
    <w:rsid w:val="007D224F"/>
    <w:rsid w:val="007D24C8"/>
    <w:rsid w:val="007D2996"/>
    <w:rsid w:val="007D42BB"/>
    <w:rsid w:val="007D43EF"/>
    <w:rsid w:val="007D5EE2"/>
    <w:rsid w:val="007D6705"/>
    <w:rsid w:val="007D7970"/>
    <w:rsid w:val="007D7DDC"/>
    <w:rsid w:val="007E10F1"/>
    <w:rsid w:val="007E3EDE"/>
    <w:rsid w:val="007E3FC2"/>
    <w:rsid w:val="007E4C59"/>
    <w:rsid w:val="007E4D34"/>
    <w:rsid w:val="007E7116"/>
    <w:rsid w:val="007F0378"/>
    <w:rsid w:val="007F069B"/>
    <w:rsid w:val="007F0CB2"/>
    <w:rsid w:val="007F0F24"/>
    <w:rsid w:val="007F1418"/>
    <w:rsid w:val="007F163E"/>
    <w:rsid w:val="007F179B"/>
    <w:rsid w:val="007F2223"/>
    <w:rsid w:val="007F349C"/>
    <w:rsid w:val="007F3808"/>
    <w:rsid w:val="007F3845"/>
    <w:rsid w:val="007F4342"/>
    <w:rsid w:val="007F4AAE"/>
    <w:rsid w:val="007F61D7"/>
    <w:rsid w:val="007F6275"/>
    <w:rsid w:val="007F7197"/>
    <w:rsid w:val="007F73D5"/>
    <w:rsid w:val="007F77E8"/>
    <w:rsid w:val="007F78BA"/>
    <w:rsid w:val="007F7C63"/>
    <w:rsid w:val="007F7DB8"/>
    <w:rsid w:val="0080034D"/>
    <w:rsid w:val="00801767"/>
    <w:rsid w:val="00801AB1"/>
    <w:rsid w:val="00802629"/>
    <w:rsid w:val="00802F54"/>
    <w:rsid w:val="00804F4E"/>
    <w:rsid w:val="0080544E"/>
    <w:rsid w:val="008054E1"/>
    <w:rsid w:val="0080714A"/>
    <w:rsid w:val="00807829"/>
    <w:rsid w:val="00807BCD"/>
    <w:rsid w:val="00810127"/>
    <w:rsid w:val="00810387"/>
    <w:rsid w:val="0081179D"/>
    <w:rsid w:val="008132D7"/>
    <w:rsid w:val="00813B7F"/>
    <w:rsid w:val="008149F6"/>
    <w:rsid w:val="00815FEB"/>
    <w:rsid w:val="00816DCB"/>
    <w:rsid w:val="008172F2"/>
    <w:rsid w:val="00817C08"/>
    <w:rsid w:val="00820EAD"/>
    <w:rsid w:val="00820FAF"/>
    <w:rsid w:val="00820FC5"/>
    <w:rsid w:val="0082107F"/>
    <w:rsid w:val="00821615"/>
    <w:rsid w:val="0082245F"/>
    <w:rsid w:val="008231B0"/>
    <w:rsid w:val="0082352C"/>
    <w:rsid w:val="00823884"/>
    <w:rsid w:val="008246B3"/>
    <w:rsid w:val="00824845"/>
    <w:rsid w:val="00824AA8"/>
    <w:rsid w:val="00825429"/>
    <w:rsid w:val="00825B15"/>
    <w:rsid w:val="00826A0C"/>
    <w:rsid w:val="00827488"/>
    <w:rsid w:val="0083136B"/>
    <w:rsid w:val="008313FC"/>
    <w:rsid w:val="008317F8"/>
    <w:rsid w:val="00831A6C"/>
    <w:rsid w:val="00831CDB"/>
    <w:rsid w:val="008321FD"/>
    <w:rsid w:val="008326E9"/>
    <w:rsid w:val="00832FBC"/>
    <w:rsid w:val="00834345"/>
    <w:rsid w:val="00834F1E"/>
    <w:rsid w:val="008357BB"/>
    <w:rsid w:val="00835BDD"/>
    <w:rsid w:val="00835C15"/>
    <w:rsid w:val="00836898"/>
    <w:rsid w:val="00836A26"/>
    <w:rsid w:val="008377D9"/>
    <w:rsid w:val="00840028"/>
    <w:rsid w:val="0084014D"/>
    <w:rsid w:val="00840786"/>
    <w:rsid w:val="00841210"/>
    <w:rsid w:val="008418D5"/>
    <w:rsid w:val="00843490"/>
    <w:rsid w:val="0084454E"/>
    <w:rsid w:val="00845565"/>
    <w:rsid w:val="00847718"/>
    <w:rsid w:val="00847A28"/>
    <w:rsid w:val="00847C1C"/>
    <w:rsid w:val="008507F2"/>
    <w:rsid w:val="0085164D"/>
    <w:rsid w:val="00851A63"/>
    <w:rsid w:val="00852BA3"/>
    <w:rsid w:val="00852FF9"/>
    <w:rsid w:val="00853A44"/>
    <w:rsid w:val="00854346"/>
    <w:rsid w:val="00854719"/>
    <w:rsid w:val="00854770"/>
    <w:rsid w:val="00855EFC"/>
    <w:rsid w:val="00855F59"/>
    <w:rsid w:val="008561B1"/>
    <w:rsid w:val="00856384"/>
    <w:rsid w:val="008563DD"/>
    <w:rsid w:val="0085669E"/>
    <w:rsid w:val="00856755"/>
    <w:rsid w:val="00861999"/>
    <w:rsid w:val="00861ED7"/>
    <w:rsid w:val="00864499"/>
    <w:rsid w:val="008645C1"/>
    <w:rsid w:val="00864A92"/>
    <w:rsid w:val="00864C53"/>
    <w:rsid w:val="00864D01"/>
    <w:rsid w:val="008650DF"/>
    <w:rsid w:val="00866F56"/>
    <w:rsid w:val="008671B9"/>
    <w:rsid w:val="0086796B"/>
    <w:rsid w:val="00867FCF"/>
    <w:rsid w:val="008702FF"/>
    <w:rsid w:val="008703D4"/>
    <w:rsid w:val="0087060E"/>
    <w:rsid w:val="00870E2E"/>
    <w:rsid w:val="00872C45"/>
    <w:rsid w:val="0087448D"/>
    <w:rsid w:val="00875100"/>
    <w:rsid w:val="00875550"/>
    <w:rsid w:val="00875BFD"/>
    <w:rsid w:val="00876876"/>
    <w:rsid w:val="00876975"/>
    <w:rsid w:val="00876BDC"/>
    <w:rsid w:val="008774F4"/>
    <w:rsid w:val="00880F60"/>
    <w:rsid w:val="0088129A"/>
    <w:rsid w:val="00882AB4"/>
    <w:rsid w:val="0088312D"/>
    <w:rsid w:val="00884E49"/>
    <w:rsid w:val="008857F3"/>
    <w:rsid w:val="0088596E"/>
    <w:rsid w:val="00885D94"/>
    <w:rsid w:val="00885E0B"/>
    <w:rsid w:val="00886A80"/>
    <w:rsid w:val="0088705B"/>
    <w:rsid w:val="008874B0"/>
    <w:rsid w:val="008879FE"/>
    <w:rsid w:val="00887ED3"/>
    <w:rsid w:val="00890AD0"/>
    <w:rsid w:val="00890BAD"/>
    <w:rsid w:val="00890EBD"/>
    <w:rsid w:val="00890F7E"/>
    <w:rsid w:val="008927DA"/>
    <w:rsid w:val="0089486D"/>
    <w:rsid w:val="00894D65"/>
    <w:rsid w:val="00895AB8"/>
    <w:rsid w:val="008977D6"/>
    <w:rsid w:val="00897FBA"/>
    <w:rsid w:val="008A0F02"/>
    <w:rsid w:val="008A0F57"/>
    <w:rsid w:val="008A0FD9"/>
    <w:rsid w:val="008A1B65"/>
    <w:rsid w:val="008A302B"/>
    <w:rsid w:val="008A3232"/>
    <w:rsid w:val="008A382B"/>
    <w:rsid w:val="008A3EA6"/>
    <w:rsid w:val="008A43FD"/>
    <w:rsid w:val="008A5084"/>
    <w:rsid w:val="008A5A7C"/>
    <w:rsid w:val="008A5B0A"/>
    <w:rsid w:val="008A5FA2"/>
    <w:rsid w:val="008A6908"/>
    <w:rsid w:val="008A76AD"/>
    <w:rsid w:val="008A7D82"/>
    <w:rsid w:val="008B00CB"/>
    <w:rsid w:val="008B15CE"/>
    <w:rsid w:val="008B2615"/>
    <w:rsid w:val="008B2FBE"/>
    <w:rsid w:val="008B568E"/>
    <w:rsid w:val="008B6AB2"/>
    <w:rsid w:val="008B7882"/>
    <w:rsid w:val="008C036D"/>
    <w:rsid w:val="008C0DC7"/>
    <w:rsid w:val="008C104A"/>
    <w:rsid w:val="008C2075"/>
    <w:rsid w:val="008C2669"/>
    <w:rsid w:val="008C3D6C"/>
    <w:rsid w:val="008C43E2"/>
    <w:rsid w:val="008C5373"/>
    <w:rsid w:val="008C6645"/>
    <w:rsid w:val="008C758C"/>
    <w:rsid w:val="008C7E18"/>
    <w:rsid w:val="008D0061"/>
    <w:rsid w:val="008D0201"/>
    <w:rsid w:val="008D10D5"/>
    <w:rsid w:val="008D235F"/>
    <w:rsid w:val="008D258D"/>
    <w:rsid w:val="008D2AC9"/>
    <w:rsid w:val="008D4228"/>
    <w:rsid w:val="008D4865"/>
    <w:rsid w:val="008D4B51"/>
    <w:rsid w:val="008D4B8B"/>
    <w:rsid w:val="008D5482"/>
    <w:rsid w:val="008D5EC1"/>
    <w:rsid w:val="008D7587"/>
    <w:rsid w:val="008E032F"/>
    <w:rsid w:val="008E04E2"/>
    <w:rsid w:val="008E0AC9"/>
    <w:rsid w:val="008E1174"/>
    <w:rsid w:val="008E17F5"/>
    <w:rsid w:val="008E302D"/>
    <w:rsid w:val="008E42DC"/>
    <w:rsid w:val="008E443D"/>
    <w:rsid w:val="008E4E96"/>
    <w:rsid w:val="008E54A0"/>
    <w:rsid w:val="008E59EE"/>
    <w:rsid w:val="008E5D41"/>
    <w:rsid w:val="008E5D8F"/>
    <w:rsid w:val="008E6228"/>
    <w:rsid w:val="008E62AE"/>
    <w:rsid w:val="008E6596"/>
    <w:rsid w:val="008E702F"/>
    <w:rsid w:val="008E76E2"/>
    <w:rsid w:val="008E7727"/>
    <w:rsid w:val="008E7DB2"/>
    <w:rsid w:val="008F0202"/>
    <w:rsid w:val="008F0C59"/>
    <w:rsid w:val="008F14B5"/>
    <w:rsid w:val="008F2293"/>
    <w:rsid w:val="008F2365"/>
    <w:rsid w:val="008F411D"/>
    <w:rsid w:val="008F4187"/>
    <w:rsid w:val="008F4C6B"/>
    <w:rsid w:val="008F5AE2"/>
    <w:rsid w:val="008F5D1C"/>
    <w:rsid w:val="008F5D4E"/>
    <w:rsid w:val="008F671B"/>
    <w:rsid w:val="008F68F2"/>
    <w:rsid w:val="00900759"/>
    <w:rsid w:val="009025F2"/>
    <w:rsid w:val="0090290D"/>
    <w:rsid w:val="009030A4"/>
    <w:rsid w:val="009030D1"/>
    <w:rsid w:val="009032EA"/>
    <w:rsid w:val="0090405F"/>
    <w:rsid w:val="0090507F"/>
    <w:rsid w:val="0090517B"/>
    <w:rsid w:val="009051B1"/>
    <w:rsid w:val="00905412"/>
    <w:rsid w:val="009057F6"/>
    <w:rsid w:val="0090593C"/>
    <w:rsid w:val="00905C0F"/>
    <w:rsid w:val="0090745F"/>
    <w:rsid w:val="0090768D"/>
    <w:rsid w:val="00907A1E"/>
    <w:rsid w:val="00907E4E"/>
    <w:rsid w:val="009112B2"/>
    <w:rsid w:val="0091130B"/>
    <w:rsid w:val="009117BA"/>
    <w:rsid w:val="00911F1B"/>
    <w:rsid w:val="0091262A"/>
    <w:rsid w:val="009135BA"/>
    <w:rsid w:val="00913990"/>
    <w:rsid w:val="00913DD5"/>
    <w:rsid w:val="009143FC"/>
    <w:rsid w:val="009148B3"/>
    <w:rsid w:val="009150A8"/>
    <w:rsid w:val="00915598"/>
    <w:rsid w:val="00915E85"/>
    <w:rsid w:val="00915F1E"/>
    <w:rsid w:val="0091659C"/>
    <w:rsid w:val="00916719"/>
    <w:rsid w:val="00916DF4"/>
    <w:rsid w:val="00917A3E"/>
    <w:rsid w:val="009200F3"/>
    <w:rsid w:val="00921AE8"/>
    <w:rsid w:val="00922935"/>
    <w:rsid w:val="00922E62"/>
    <w:rsid w:val="00923526"/>
    <w:rsid w:val="00923C0A"/>
    <w:rsid w:val="00923D69"/>
    <w:rsid w:val="009257E0"/>
    <w:rsid w:val="00925870"/>
    <w:rsid w:val="00926443"/>
    <w:rsid w:val="00926AD4"/>
    <w:rsid w:val="00927E71"/>
    <w:rsid w:val="0093016B"/>
    <w:rsid w:val="00930F23"/>
    <w:rsid w:val="009311AF"/>
    <w:rsid w:val="00931675"/>
    <w:rsid w:val="009317B1"/>
    <w:rsid w:val="009319F8"/>
    <w:rsid w:val="00933C75"/>
    <w:rsid w:val="00934D9B"/>
    <w:rsid w:val="00935B45"/>
    <w:rsid w:val="00935B52"/>
    <w:rsid w:val="00935B93"/>
    <w:rsid w:val="009360A1"/>
    <w:rsid w:val="00936EEA"/>
    <w:rsid w:val="00937287"/>
    <w:rsid w:val="009373B0"/>
    <w:rsid w:val="00940AF9"/>
    <w:rsid w:val="00940FF5"/>
    <w:rsid w:val="009411DA"/>
    <w:rsid w:val="009412B5"/>
    <w:rsid w:val="009412E1"/>
    <w:rsid w:val="009413D5"/>
    <w:rsid w:val="00942663"/>
    <w:rsid w:val="00942751"/>
    <w:rsid w:val="00942A21"/>
    <w:rsid w:val="009456A0"/>
    <w:rsid w:val="00945B55"/>
    <w:rsid w:val="00946E94"/>
    <w:rsid w:val="009503F9"/>
    <w:rsid w:val="00951150"/>
    <w:rsid w:val="00951972"/>
    <w:rsid w:val="00951A3D"/>
    <w:rsid w:val="0095228A"/>
    <w:rsid w:val="00952305"/>
    <w:rsid w:val="00952AEB"/>
    <w:rsid w:val="00954339"/>
    <w:rsid w:val="009543E6"/>
    <w:rsid w:val="009546B9"/>
    <w:rsid w:val="00954DD9"/>
    <w:rsid w:val="0095538B"/>
    <w:rsid w:val="00956696"/>
    <w:rsid w:val="0095674E"/>
    <w:rsid w:val="00956E72"/>
    <w:rsid w:val="00957031"/>
    <w:rsid w:val="00960540"/>
    <w:rsid w:val="00960BC9"/>
    <w:rsid w:val="00961245"/>
    <w:rsid w:val="00962C59"/>
    <w:rsid w:val="009637C3"/>
    <w:rsid w:val="0096390D"/>
    <w:rsid w:val="00963CA5"/>
    <w:rsid w:val="00964BC6"/>
    <w:rsid w:val="00964F5D"/>
    <w:rsid w:val="0096576B"/>
    <w:rsid w:val="00965A3D"/>
    <w:rsid w:val="00966BA1"/>
    <w:rsid w:val="00967153"/>
    <w:rsid w:val="00967C4E"/>
    <w:rsid w:val="00971CF4"/>
    <w:rsid w:val="0097213C"/>
    <w:rsid w:val="0097293A"/>
    <w:rsid w:val="00972A5F"/>
    <w:rsid w:val="0097312F"/>
    <w:rsid w:val="00973DD9"/>
    <w:rsid w:val="00973F54"/>
    <w:rsid w:val="00974B30"/>
    <w:rsid w:val="009757AF"/>
    <w:rsid w:val="0097580A"/>
    <w:rsid w:val="00976FB2"/>
    <w:rsid w:val="00977557"/>
    <w:rsid w:val="0097789C"/>
    <w:rsid w:val="009800B5"/>
    <w:rsid w:val="0098072F"/>
    <w:rsid w:val="00980960"/>
    <w:rsid w:val="0098102B"/>
    <w:rsid w:val="00981A12"/>
    <w:rsid w:val="00982016"/>
    <w:rsid w:val="00982096"/>
    <w:rsid w:val="00982211"/>
    <w:rsid w:val="009833E9"/>
    <w:rsid w:val="00983AC4"/>
    <w:rsid w:val="00984CDA"/>
    <w:rsid w:val="00986BD7"/>
    <w:rsid w:val="00987277"/>
    <w:rsid w:val="009875B3"/>
    <w:rsid w:val="0099046D"/>
    <w:rsid w:val="00990CFB"/>
    <w:rsid w:val="00991335"/>
    <w:rsid w:val="0099194F"/>
    <w:rsid w:val="00991E53"/>
    <w:rsid w:val="0099427A"/>
    <w:rsid w:val="009942B9"/>
    <w:rsid w:val="00994BC1"/>
    <w:rsid w:val="00994D38"/>
    <w:rsid w:val="009956B6"/>
    <w:rsid w:val="0099588F"/>
    <w:rsid w:val="0099660B"/>
    <w:rsid w:val="00996C6F"/>
    <w:rsid w:val="00996DC9"/>
    <w:rsid w:val="00996FC4"/>
    <w:rsid w:val="009972C9"/>
    <w:rsid w:val="0099796B"/>
    <w:rsid w:val="009A05AD"/>
    <w:rsid w:val="009A0762"/>
    <w:rsid w:val="009A1C49"/>
    <w:rsid w:val="009A1F0F"/>
    <w:rsid w:val="009A214A"/>
    <w:rsid w:val="009A352C"/>
    <w:rsid w:val="009A3F64"/>
    <w:rsid w:val="009A42FC"/>
    <w:rsid w:val="009A501D"/>
    <w:rsid w:val="009A5696"/>
    <w:rsid w:val="009A58EF"/>
    <w:rsid w:val="009A5A49"/>
    <w:rsid w:val="009A5C47"/>
    <w:rsid w:val="009A5C89"/>
    <w:rsid w:val="009A6341"/>
    <w:rsid w:val="009A6458"/>
    <w:rsid w:val="009B1112"/>
    <w:rsid w:val="009B1186"/>
    <w:rsid w:val="009B23B8"/>
    <w:rsid w:val="009B2CBA"/>
    <w:rsid w:val="009B4FC6"/>
    <w:rsid w:val="009B5451"/>
    <w:rsid w:val="009B601A"/>
    <w:rsid w:val="009B61FF"/>
    <w:rsid w:val="009B667A"/>
    <w:rsid w:val="009B6967"/>
    <w:rsid w:val="009B75AC"/>
    <w:rsid w:val="009B7981"/>
    <w:rsid w:val="009B7A55"/>
    <w:rsid w:val="009B7ACA"/>
    <w:rsid w:val="009C19E2"/>
    <w:rsid w:val="009C26AE"/>
    <w:rsid w:val="009C46EC"/>
    <w:rsid w:val="009C508C"/>
    <w:rsid w:val="009C5A2A"/>
    <w:rsid w:val="009C702B"/>
    <w:rsid w:val="009C7877"/>
    <w:rsid w:val="009D14EF"/>
    <w:rsid w:val="009D1EE6"/>
    <w:rsid w:val="009D31AB"/>
    <w:rsid w:val="009D3785"/>
    <w:rsid w:val="009D4A2E"/>
    <w:rsid w:val="009D562D"/>
    <w:rsid w:val="009D6F71"/>
    <w:rsid w:val="009D7699"/>
    <w:rsid w:val="009E07E9"/>
    <w:rsid w:val="009E1457"/>
    <w:rsid w:val="009E165C"/>
    <w:rsid w:val="009E1FF7"/>
    <w:rsid w:val="009E21AE"/>
    <w:rsid w:val="009E3BC8"/>
    <w:rsid w:val="009E401B"/>
    <w:rsid w:val="009E4401"/>
    <w:rsid w:val="009E4AD5"/>
    <w:rsid w:val="009E4E77"/>
    <w:rsid w:val="009E63A0"/>
    <w:rsid w:val="009E6EA2"/>
    <w:rsid w:val="009E761E"/>
    <w:rsid w:val="009E7D96"/>
    <w:rsid w:val="009F00FA"/>
    <w:rsid w:val="009F07DD"/>
    <w:rsid w:val="009F0AA7"/>
    <w:rsid w:val="009F16E3"/>
    <w:rsid w:val="009F17CC"/>
    <w:rsid w:val="009F1B87"/>
    <w:rsid w:val="009F28BB"/>
    <w:rsid w:val="009F29E3"/>
    <w:rsid w:val="009F2B85"/>
    <w:rsid w:val="009F2BA6"/>
    <w:rsid w:val="009F3A4D"/>
    <w:rsid w:val="009F3BF3"/>
    <w:rsid w:val="009F3E7E"/>
    <w:rsid w:val="009F51D1"/>
    <w:rsid w:val="009F58A6"/>
    <w:rsid w:val="009F676A"/>
    <w:rsid w:val="009F6AD7"/>
    <w:rsid w:val="009F6ED6"/>
    <w:rsid w:val="009F6F66"/>
    <w:rsid w:val="009F7FD0"/>
    <w:rsid w:val="00A001D1"/>
    <w:rsid w:val="00A02D00"/>
    <w:rsid w:val="00A03207"/>
    <w:rsid w:val="00A04BDD"/>
    <w:rsid w:val="00A04FD5"/>
    <w:rsid w:val="00A064BE"/>
    <w:rsid w:val="00A07296"/>
    <w:rsid w:val="00A076A0"/>
    <w:rsid w:val="00A07DFA"/>
    <w:rsid w:val="00A07F6F"/>
    <w:rsid w:val="00A10ECF"/>
    <w:rsid w:val="00A11169"/>
    <w:rsid w:val="00A1224A"/>
    <w:rsid w:val="00A1254A"/>
    <w:rsid w:val="00A13F80"/>
    <w:rsid w:val="00A1488B"/>
    <w:rsid w:val="00A15139"/>
    <w:rsid w:val="00A153E3"/>
    <w:rsid w:val="00A204C2"/>
    <w:rsid w:val="00A20F3E"/>
    <w:rsid w:val="00A21004"/>
    <w:rsid w:val="00A21EA1"/>
    <w:rsid w:val="00A22246"/>
    <w:rsid w:val="00A2253B"/>
    <w:rsid w:val="00A22609"/>
    <w:rsid w:val="00A22BC3"/>
    <w:rsid w:val="00A240EB"/>
    <w:rsid w:val="00A24153"/>
    <w:rsid w:val="00A24F4D"/>
    <w:rsid w:val="00A252AB"/>
    <w:rsid w:val="00A27490"/>
    <w:rsid w:val="00A31E3E"/>
    <w:rsid w:val="00A31E9B"/>
    <w:rsid w:val="00A320B0"/>
    <w:rsid w:val="00A32599"/>
    <w:rsid w:val="00A33E99"/>
    <w:rsid w:val="00A348EA"/>
    <w:rsid w:val="00A35522"/>
    <w:rsid w:val="00A35538"/>
    <w:rsid w:val="00A359B0"/>
    <w:rsid w:val="00A36AD7"/>
    <w:rsid w:val="00A37393"/>
    <w:rsid w:val="00A40549"/>
    <w:rsid w:val="00A41A61"/>
    <w:rsid w:val="00A41A70"/>
    <w:rsid w:val="00A41CB9"/>
    <w:rsid w:val="00A425A4"/>
    <w:rsid w:val="00A43E6E"/>
    <w:rsid w:val="00A44419"/>
    <w:rsid w:val="00A445E2"/>
    <w:rsid w:val="00A449D8"/>
    <w:rsid w:val="00A44A83"/>
    <w:rsid w:val="00A44B1B"/>
    <w:rsid w:val="00A44B4D"/>
    <w:rsid w:val="00A4598C"/>
    <w:rsid w:val="00A45BDC"/>
    <w:rsid w:val="00A465F1"/>
    <w:rsid w:val="00A4667B"/>
    <w:rsid w:val="00A47237"/>
    <w:rsid w:val="00A47BBD"/>
    <w:rsid w:val="00A47F29"/>
    <w:rsid w:val="00A502F6"/>
    <w:rsid w:val="00A50EB6"/>
    <w:rsid w:val="00A515D3"/>
    <w:rsid w:val="00A5254C"/>
    <w:rsid w:val="00A533B1"/>
    <w:rsid w:val="00A53489"/>
    <w:rsid w:val="00A53A90"/>
    <w:rsid w:val="00A53D8B"/>
    <w:rsid w:val="00A5511D"/>
    <w:rsid w:val="00A55221"/>
    <w:rsid w:val="00A553ED"/>
    <w:rsid w:val="00A55439"/>
    <w:rsid w:val="00A55611"/>
    <w:rsid w:val="00A5676F"/>
    <w:rsid w:val="00A60061"/>
    <w:rsid w:val="00A61FAE"/>
    <w:rsid w:val="00A620CE"/>
    <w:rsid w:val="00A622D6"/>
    <w:rsid w:val="00A62666"/>
    <w:rsid w:val="00A63113"/>
    <w:rsid w:val="00A6333A"/>
    <w:rsid w:val="00A636E5"/>
    <w:rsid w:val="00A63D05"/>
    <w:rsid w:val="00A640D8"/>
    <w:rsid w:val="00A646F3"/>
    <w:rsid w:val="00A67A8A"/>
    <w:rsid w:val="00A7038D"/>
    <w:rsid w:val="00A708D8"/>
    <w:rsid w:val="00A70F5F"/>
    <w:rsid w:val="00A716A4"/>
    <w:rsid w:val="00A71969"/>
    <w:rsid w:val="00A71C45"/>
    <w:rsid w:val="00A71DE6"/>
    <w:rsid w:val="00A71F16"/>
    <w:rsid w:val="00A72DEC"/>
    <w:rsid w:val="00A76075"/>
    <w:rsid w:val="00A7607D"/>
    <w:rsid w:val="00A766BF"/>
    <w:rsid w:val="00A7735B"/>
    <w:rsid w:val="00A77718"/>
    <w:rsid w:val="00A81827"/>
    <w:rsid w:val="00A82825"/>
    <w:rsid w:val="00A83403"/>
    <w:rsid w:val="00A8390D"/>
    <w:rsid w:val="00A83C00"/>
    <w:rsid w:val="00A844A8"/>
    <w:rsid w:val="00A849FA"/>
    <w:rsid w:val="00A84A85"/>
    <w:rsid w:val="00A856C2"/>
    <w:rsid w:val="00A85787"/>
    <w:rsid w:val="00A85BD2"/>
    <w:rsid w:val="00A873F8"/>
    <w:rsid w:val="00A9020B"/>
    <w:rsid w:val="00A9078C"/>
    <w:rsid w:val="00A9214F"/>
    <w:rsid w:val="00A92482"/>
    <w:rsid w:val="00A92F15"/>
    <w:rsid w:val="00A947E2"/>
    <w:rsid w:val="00A94D21"/>
    <w:rsid w:val="00A95950"/>
    <w:rsid w:val="00A95A1F"/>
    <w:rsid w:val="00A9605B"/>
    <w:rsid w:val="00A96066"/>
    <w:rsid w:val="00A975E0"/>
    <w:rsid w:val="00A97921"/>
    <w:rsid w:val="00AA0685"/>
    <w:rsid w:val="00AA0BFE"/>
    <w:rsid w:val="00AA122B"/>
    <w:rsid w:val="00AA23AF"/>
    <w:rsid w:val="00AA2698"/>
    <w:rsid w:val="00AA27E2"/>
    <w:rsid w:val="00AA327C"/>
    <w:rsid w:val="00AA38FD"/>
    <w:rsid w:val="00AA4C72"/>
    <w:rsid w:val="00AA59A6"/>
    <w:rsid w:val="00AA640D"/>
    <w:rsid w:val="00AA6A77"/>
    <w:rsid w:val="00AA6CDB"/>
    <w:rsid w:val="00AA6D85"/>
    <w:rsid w:val="00AA71BB"/>
    <w:rsid w:val="00AA7E63"/>
    <w:rsid w:val="00AB09BE"/>
    <w:rsid w:val="00AB4092"/>
    <w:rsid w:val="00AB4963"/>
    <w:rsid w:val="00AB4E51"/>
    <w:rsid w:val="00AB5946"/>
    <w:rsid w:val="00AB5B97"/>
    <w:rsid w:val="00AB6192"/>
    <w:rsid w:val="00AB620F"/>
    <w:rsid w:val="00AC13ED"/>
    <w:rsid w:val="00AC1B54"/>
    <w:rsid w:val="00AC1E31"/>
    <w:rsid w:val="00AC338E"/>
    <w:rsid w:val="00AC3FB6"/>
    <w:rsid w:val="00AC45E1"/>
    <w:rsid w:val="00AD2410"/>
    <w:rsid w:val="00AD2984"/>
    <w:rsid w:val="00AD394E"/>
    <w:rsid w:val="00AD4D64"/>
    <w:rsid w:val="00AD4ED0"/>
    <w:rsid w:val="00AD5324"/>
    <w:rsid w:val="00AD6AAA"/>
    <w:rsid w:val="00AD7C21"/>
    <w:rsid w:val="00AE1064"/>
    <w:rsid w:val="00AE163E"/>
    <w:rsid w:val="00AE1C45"/>
    <w:rsid w:val="00AE2335"/>
    <w:rsid w:val="00AE2A02"/>
    <w:rsid w:val="00AE2CB5"/>
    <w:rsid w:val="00AE3020"/>
    <w:rsid w:val="00AE41D7"/>
    <w:rsid w:val="00AE4AD7"/>
    <w:rsid w:val="00AE557C"/>
    <w:rsid w:val="00AF006C"/>
    <w:rsid w:val="00AF0118"/>
    <w:rsid w:val="00AF062C"/>
    <w:rsid w:val="00AF2C27"/>
    <w:rsid w:val="00AF3591"/>
    <w:rsid w:val="00AF580A"/>
    <w:rsid w:val="00AF6989"/>
    <w:rsid w:val="00AF6E62"/>
    <w:rsid w:val="00AF7398"/>
    <w:rsid w:val="00AF7A8A"/>
    <w:rsid w:val="00B003E0"/>
    <w:rsid w:val="00B00D8C"/>
    <w:rsid w:val="00B0231E"/>
    <w:rsid w:val="00B053A4"/>
    <w:rsid w:val="00B0588B"/>
    <w:rsid w:val="00B06118"/>
    <w:rsid w:val="00B0623F"/>
    <w:rsid w:val="00B06B3E"/>
    <w:rsid w:val="00B07D56"/>
    <w:rsid w:val="00B10BF5"/>
    <w:rsid w:val="00B1156F"/>
    <w:rsid w:val="00B1177F"/>
    <w:rsid w:val="00B137C4"/>
    <w:rsid w:val="00B1438E"/>
    <w:rsid w:val="00B14D8B"/>
    <w:rsid w:val="00B15079"/>
    <w:rsid w:val="00B1513E"/>
    <w:rsid w:val="00B157A9"/>
    <w:rsid w:val="00B17040"/>
    <w:rsid w:val="00B2061C"/>
    <w:rsid w:val="00B20882"/>
    <w:rsid w:val="00B21924"/>
    <w:rsid w:val="00B21C7C"/>
    <w:rsid w:val="00B237C5"/>
    <w:rsid w:val="00B250EC"/>
    <w:rsid w:val="00B25782"/>
    <w:rsid w:val="00B26BEC"/>
    <w:rsid w:val="00B2778A"/>
    <w:rsid w:val="00B301CC"/>
    <w:rsid w:val="00B3119E"/>
    <w:rsid w:val="00B31F91"/>
    <w:rsid w:val="00B31FE1"/>
    <w:rsid w:val="00B33080"/>
    <w:rsid w:val="00B3384E"/>
    <w:rsid w:val="00B33DFF"/>
    <w:rsid w:val="00B33F83"/>
    <w:rsid w:val="00B34283"/>
    <w:rsid w:val="00B34824"/>
    <w:rsid w:val="00B3526F"/>
    <w:rsid w:val="00B363D3"/>
    <w:rsid w:val="00B364FF"/>
    <w:rsid w:val="00B36874"/>
    <w:rsid w:val="00B37500"/>
    <w:rsid w:val="00B37AB5"/>
    <w:rsid w:val="00B37CC6"/>
    <w:rsid w:val="00B40544"/>
    <w:rsid w:val="00B42C88"/>
    <w:rsid w:val="00B4368A"/>
    <w:rsid w:val="00B43D2D"/>
    <w:rsid w:val="00B43E58"/>
    <w:rsid w:val="00B44747"/>
    <w:rsid w:val="00B45B4F"/>
    <w:rsid w:val="00B4674F"/>
    <w:rsid w:val="00B467A5"/>
    <w:rsid w:val="00B46FCF"/>
    <w:rsid w:val="00B474F7"/>
    <w:rsid w:val="00B505E3"/>
    <w:rsid w:val="00B51470"/>
    <w:rsid w:val="00B52198"/>
    <w:rsid w:val="00B52504"/>
    <w:rsid w:val="00B52868"/>
    <w:rsid w:val="00B52C44"/>
    <w:rsid w:val="00B5389D"/>
    <w:rsid w:val="00B54393"/>
    <w:rsid w:val="00B54B0C"/>
    <w:rsid w:val="00B54EA0"/>
    <w:rsid w:val="00B550B0"/>
    <w:rsid w:val="00B550FF"/>
    <w:rsid w:val="00B55871"/>
    <w:rsid w:val="00B55D5D"/>
    <w:rsid w:val="00B56338"/>
    <w:rsid w:val="00B56E54"/>
    <w:rsid w:val="00B571D2"/>
    <w:rsid w:val="00B57B77"/>
    <w:rsid w:val="00B57C9A"/>
    <w:rsid w:val="00B601D4"/>
    <w:rsid w:val="00B60532"/>
    <w:rsid w:val="00B61568"/>
    <w:rsid w:val="00B615BC"/>
    <w:rsid w:val="00B615DC"/>
    <w:rsid w:val="00B649F7"/>
    <w:rsid w:val="00B64D31"/>
    <w:rsid w:val="00B6551C"/>
    <w:rsid w:val="00B65E00"/>
    <w:rsid w:val="00B65E60"/>
    <w:rsid w:val="00B66528"/>
    <w:rsid w:val="00B6706F"/>
    <w:rsid w:val="00B7078B"/>
    <w:rsid w:val="00B714DB"/>
    <w:rsid w:val="00B71ADB"/>
    <w:rsid w:val="00B738FC"/>
    <w:rsid w:val="00B7439A"/>
    <w:rsid w:val="00B743B4"/>
    <w:rsid w:val="00B74A49"/>
    <w:rsid w:val="00B74FEF"/>
    <w:rsid w:val="00B75DCB"/>
    <w:rsid w:val="00B75F17"/>
    <w:rsid w:val="00B76A37"/>
    <w:rsid w:val="00B76B02"/>
    <w:rsid w:val="00B77E6F"/>
    <w:rsid w:val="00B80790"/>
    <w:rsid w:val="00B82051"/>
    <w:rsid w:val="00B821C1"/>
    <w:rsid w:val="00B8233A"/>
    <w:rsid w:val="00B8340D"/>
    <w:rsid w:val="00B83B33"/>
    <w:rsid w:val="00B83B60"/>
    <w:rsid w:val="00B84C4F"/>
    <w:rsid w:val="00B85BDD"/>
    <w:rsid w:val="00B8663B"/>
    <w:rsid w:val="00B87483"/>
    <w:rsid w:val="00B87655"/>
    <w:rsid w:val="00B87762"/>
    <w:rsid w:val="00B87C8F"/>
    <w:rsid w:val="00B90AE6"/>
    <w:rsid w:val="00B90D81"/>
    <w:rsid w:val="00B916CC"/>
    <w:rsid w:val="00B9296F"/>
    <w:rsid w:val="00B92F0A"/>
    <w:rsid w:val="00B95564"/>
    <w:rsid w:val="00B9569F"/>
    <w:rsid w:val="00B95DD6"/>
    <w:rsid w:val="00B96138"/>
    <w:rsid w:val="00B9682A"/>
    <w:rsid w:val="00B96C72"/>
    <w:rsid w:val="00B97106"/>
    <w:rsid w:val="00B97CA7"/>
    <w:rsid w:val="00BA047E"/>
    <w:rsid w:val="00BA0BC2"/>
    <w:rsid w:val="00BA0DB7"/>
    <w:rsid w:val="00BA2D2A"/>
    <w:rsid w:val="00BA32D5"/>
    <w:rsid w:val="00BA3F5C"/>
    <w:rsid w:val="00BA49BC"/>
    <w:rsid w:val="00BA537A"/>
    <w:rsid w:val="00BA5C52"/>
    <w:rsid w:val="00BA5D81"/>
    <w:rsid w:val="00BA79ED"/>
    <w:rsid w:val="00BA7F90"/>
    <w:rsid w:val="00BB04BC"/>
    <w:rsid w:val="00BB06AC"/>
    <w:rsid w:val="00BB0EB6"/>
    <w:rsid w:val="00BB1CF5"/>
    <w:rsid w:val="00BB1F21"/>
    <w:rsid w:val="00BB2267"/>
    <w:rsid w:val="00BB34F4"/>
    <w:rsid w:val="00BB41FE"/>
    <w:rsid w:val="00BB430A"/>
    <w:rsid w:val="00BB46AA"/>
    <w:rsid w:val="00BB46AF"/>
    <w:rsid w:val="00BB48AB"/>
    <w:rsid w:val="00BB4D64"/>
    <w:rsid w:val="00BB5221"/>
    <w:rsid w:val="00BB52F1"/>
    <w:rsid w:val="00BB5B66"/>
    <w:rsid w:val="00BB662B"/>
    <w:rsid w:val="00BB6BC7"/>
    <w:rsid w:val="00BC034D"/>
    <w:rsid w:val="00BC0C73"/>
    <w:rsid w:val="00BC1847"/>
    <w:rsid w:val="00BC19B7"/>
    <w:rsid w:val="00BC1B85"/>
    <w:rsid w:val="00BC1DC3"/>
    <w:rsid w:val="00BC3CAC"/>
    <w:rsid w:val="00BC3DA3"/>
    <w:rsid w:val="00BC45B2"/>
    <w:rsid w:val="00BC47D4"/>
    <w:rsid w:val="00BC4831"/>
    <w:rsid w:val="00BC4A1D"/>
    <w:rsid w:val="00BC5F64"/>
    <w:rsid w:val="00BC71B0"/>
    <w:rsid w:val="00BC7997"/>
    <w:rsid w:val="00BD21DB"/>
    <w:rsid w:val="00BD36C4"/>
    <w:rsid w:val="00BD3877"/>
    <w:rsid w:val="00BD4657"/>
    <w:rsid w:val="00BD5345"/>
    <w:rsid w:val="00BD628F"/>
    <w:rsid w:val="00BD657F"/>
    <w:rsid w:val="00BD6D93"/>
    <w:rsid w:val="00BD6FCD"/>
    <w:rsid w:val="00BD71A5"/>
    <w:rsid w:val="00BD7223"/>
    <w:rsid w:val="00BD7709"/>
    <w:rsid w:val="00BD7924"/>
    <w:rsid w:val="00BD7F7F"/>
    <w:rsid w:val="00BE052F"/>
    <w:rsid w:val="00BE0D5F"/>
    <w:rsid w:val="00BE12A7"/>
    <w:rsid w:val="00BE194C"/>
    <w:rsid w:val="00BE29D0"/>
    <w:rsid w:val="00BE34B7"/>
    <w:rsid w:val="00BE362C"/>
    <w:rsid w:val="00BE3E73"/>
    <w:rsid w:val="00BE45C0"/>
    <w:rsid w:val="00BE4666"/>
    <w:rsid w:val="00BE49CD"/>
    <w:rsid w:val="00BE4BF5"/>
    <w:rsid w:val="00BE4C8E"/>
    <w:rsid w:val="00BE6176"/>
    <w:rsid w:val="00BE6432"/>
    <w:rsid w:val="00BE6C12"/>
    <w:rsid w:val="00BE6FA7"/>
    <w:rsid w:val="00BE7CC2"/>
    <w:rsid w:val="00BF055B"/>
    <w:rsid w:val="00BF093A"/>
    <w:rsid w:val="00BF0B86"/>
    <w:rsid w:val="00BF0D68"/>
    <w:rsid w:val="00BF22ED"/>
    <w:rsid w:val="00BF3056"/>
    <w:rsid w:val="00BF3203"/>
    <w:rsid w:val="00BF3624"/>
    <w:rsid w:val="00BF4268"/>
    <w:rsid w:val="00BF4415"/>
    <w:rsid w:val="00BF5597"/>
    <w:rsid w:val="00BF5DB8"/>
    <w:rsid w:val="00BF5F7E"/>
    <w:rsid w:val="00BF6A16"/>
    <w:rsid w:val="00BF6B11"/>
    <w:rsid w:val="00BF6E1B"/>
    <w:rsid w:val="00BF6FD8"/>
    <w:rsid w:val="00BF76FC"/>
    <w:rsid w:val="00C02506"/>
    <w:rsid w:val="00C03E29"/>
    <w:rsid w:val="00C0457B"/>
    <w:rsid w:val="00C047CD"/>
    <w:rsid w:val="00C0486F"/>
    <w:rsid w:val="00C05401"/>
    <w:rsid w:val="00C05407"/>
    <w:rsid w:val="00C05C92"/>
    <w:rsid w:val="00C06E5C"/>
    <w:rsid w:val="00C077D4"/>
    <w:rsid w:val="00C078BC"/>
    <w:rsid w:val="00C11A9C"/>
    <w:rsid w:val="00C1428B"/>
    <w:rsid w:val="00C14582"/>
    <w:rsid w:val="00C1528F"/>
    <w:rsid w:val="00C160D3"/>
    <w:rsid w:val="00C1696E"/>
    <w:rsid w:val="00C17DBF"/>
    <w:rsid w:val="00C203B1"/>
    <w:rsid w:val="00C2064F"/>
    <w:rsid w:val="00C20E4C"/>
    <w:rsid w:val="00C213D1"/>
    <w:rsid w:val="00C21BDD"/>
    <w:rsid w:val="00C21DEB"/>
    <w:rsid w:val="00C22CFE"/>
    <w:rsid w:val="00C22EFA"/>
    <w:rsid w:val="00C23F03"/>
    <w:rsid w:val="00C25A43"/>
    <w:rsid w:val="00C261C1"/>
    <w:rsid w:val="00C26519"/>
    <w:rsid w:val="00C26BDE"/>
    <w:rsid w:val="00C27187"/>
    <w:rsid w:val="00C27658"/>
    <w:rsid w:val="00C30099"/>
    <w:rsid w:val="00C317FE"/>
    <w:rsid w:val="00C31E62"/>
    <w:rsid w:val="00C32B22"/>
    <w:rsid w:val="00C32D6B"/>
    <w:rsid w:val="00C335EA"/>
    <w:rsid w:val="00C33919"/>
    <w:rsid w:val="00C34BE9"/>
    <w:rsid w:val="00C3577A"/>
    <w:rsid w:val="00C358CA"/>
    <w:rsid w:val="00C35A39"/>
    <w:rsid w:val="00C35CE2"/>
    <w:rsid w:val="00C367F0"/>
    <w:rsid w:val="00C36DCF"/>
    <w:rsid w:val="00C371AF"/>
    <w:rsid w:val="00C37FCB"/>
    <w:rsid w:val="00C4065F"/>
    <w:rsid w:val="00C40BD5"/>
    <w:rsid w:val="00C416BB"/>
    <w:rsid w:val="00C42AEE"/>
    <w:rsid w:val="00C43090"/>
    <w:rsid w:val="00C43D1B"/>
    <w:rsid w:val="00C447C3"/>
    <w:rsid w:val="00C44C35"/>
    <w:rsid w:val="00C44E21"/>
    <w:rsid w:val="00C458C4"/>
    <w:rsid w:val="00C47A4B"/>
    <w:rsid w:val="00C50760"/>
    <w:rsid w:val="00C5172E"/>
    <w:rsid w:val="00C51A44"/>
    <w:rsid w:val="00C52B5E"/>
    <w:rsid w:val="00C52D0F"/>
    <w:rsid w:val="00C532BF"/>
    <w:rsid w:val="00C53E00"/>
    <w:rsid w:val="00C5506E"/>
    <w:rsid w:val="00C552C4"/>
    <w:rsid w:val="00C55672"/>
    <w:rsid w:val="00C556DB"/>
    <w:rsid w:val="00C558E5"/>
    <w:rsid w:val="00C57205"/>
    <w:rsid w:val="00C6055E"/>
    <w:rsid w:val="00C605D2"/>
    <w:rsid w:val="00C60C8C"/>
    <w:rsid w:val="00C61130"/>
    <w:rsid w:val="00C611FC"/>
    <w:rsid w:val="00C613B2"/>
    <w:rsid w:val="00C6271A"/>
    <w:rsid w:val="00C627CC"/>
    <w:rsid w:val="00C63D69"/>
    <w:rsid w:val="00C63E93"/>
    <w:rsid w:val="00C66A04"/>
    <w:rsid w:val="00C671A4"/>
    <w:rsid w:val="00C67A9F"/>
    <w:rsid w:val="00C704C6"/>
    <w:rsid w:val="00C704E7"/>
    <w:rsid w:val="00C70518"/>
    <w:rsid w:val="00C70607"/>
    <w:rsid w:val="00C70BE0"/>
    <w:rsid w:val="00C70DA6"/>
    <w:rsid w:val="00C715F4"/>
    <w:rsid w:val="00C728EA"/>
    <w:rsid w:val="00C735FF"/>
    <w:rsid w:val="00C739E3"/>
    <w:rsid w:val="00C752C5"/>
    <w:rsid w:val="00C762A4"/>
    <w:rsid w:val="00C77760"/>
    <w:rsid w:val="00C778CA"/>
    <w:rsid w:val="00C77E4C"/>
    <w:rsid w:val="00C81CCE"/>
    <w:rsid w:val="00C828BD"/>
    <w:rsid w:val="00C82ACF"/>
    <w:rsid w:val="00C8345E"/>
    <w:rsid w:val="00C8375E"/>
    <w:rsid w:val="00C84246"/>
    <w:rsid w:val="00C84C24"/>
    <w:rsid w:val="00C85877"/>
    <w:rsid w:val="00C86B22"/>
    <w:rsid w:val="00C87EBC"/>
    <w:rsid w:val="00C9067E"/>
    <w:rsid w:val="00C91597"/>
    <w:rsid w:val="00C947D5"/>
    <w:rsid w:val="00C9492A"/>
    <w:rsid w:val="00C949E9"/>
    <w:rsid w:val="00C94D86"/>
    <w:rsid w:val="00C95A45"/>
    <w:rsid w:val="00C95DC2"/>
    <w:rsid w:val="00C961F8"/>
    <w:rsid w:val="00C965E5"/>
    <w:rsid w:val="00C96B52"/>
    <w:rsid w:val="00C97AC8"/>
    <w:rsid w:val="00C97BD4"/>
    <w:rsid w:val="00C97ED7"/>
    <w:rsid w:val="00CA050E"/>
    <w:rsid w:val="00CA13C5"/>
    <w:rsid w:val="00CA23CC"/>
    <w:rsid w:val="00CA2425"/>
    <w:rsid w:val="00CA2593"/>
    <w:rsid w:val="00CA2A47"/>
    <w:rsid w:val="00CA30D3"/>
    <w:rsid w:val="00CA32B8"/>
    <w:rsid w:val="00CA617F"/>
    <w:rsid w:val="00CA6E28"/>
    <w:rsid w:val="00CA6F5A"/>
    <w:rsid w:val="00CB050C"/>
    <w:rsid w:val="00CB1256"/>
    <w:rsid w:val="00CB1402"/>
    <w:rsid w:val="00CB2725"/>
    <w:rsid w:val="00CB4285"/>
    <w:rsid w:val="00CB4587"/>
    <w:rsid w:val="00CC0159"/>
    <w:rsid w:val="00CC1A43"/>
    <w:rsid w:val="00CC22BD"/>
    <w:rsid w:val="00CC25C3"/>
    <w:rsid w:val="00CC26BA"/>
    <w:rsid w:val="00CC2FB9"/>
    <w:rsid w:val="00CC314A"/>
    <w:rsid w:val="00CC4149"/>
    <w:rsid w:val="00CC4269"/>
    <w:rsid w:val="00CC4F13"/>
    <w:rsid w:val="00CC5B6E"/>
    <w:rsid w:val="00CC5E55"/>
    <w:rsid w:val="00CC6F82"/>
    <w:rsid w:val="00CC7809"/>
    <w:rsid w:val="00CC7A13"/>
    <w:rsid w:val="00CC7F47"/>
    <w:rsid w:val="00CD0310"/>
    <w:rsid w:val="00CD1329"/>
    <w:rsid w:val="00CD1A88"/>
    <w:rsid w:val="00CD1B0B"/>
    <w:rsid w:val="00CD1E45"/>
    <w:rsid w:val="00CD2537"/>
    <w:rsid w:val="00CD2E21"/>
    <w:rsid w:val="00CD3434"/>
    <w:rsid w:val="00CD39BB"/>
    <w:rsid w:val="00CD6772"/>
    <w:rsid w:val="00CD6975"/>
    <w:rsid w:val="00CD7AB1"/>
    <w:rsid w:val="00CD7FE3"/>
    <w:rsid w:val="00CE0DAB"/>
    <w:rsid w:val="00CE19E6"/>
    <w:rsid w:val="00CE270F"/>
    <w:rsid w:val="00CE3FAD"/>
    <w:rsid w:val="00CE4132"/>
    <w:rsid w:val="00CE44E3"/>
    <w:rsid w:val="00CE4CA8"/>
    <w:rsid w:val="00CE53C0"/>
    <w:rsid w:val="00CE5614"/>
    <w:rsid w:val="00CE5DC9"/>
    <w:rsid w:val="00CE5F36"/>
    <w:rsid w:val="00CE6549"/>
    <w:rsid w:val="00CE672C"/>
    <w:rsid w:val="00CE7809"/>
    <w:rsid w:val="00CF0024"/>
    <w:rsid w:val="00CF016C"/>
    <w:rsid w:val="00CF081B"/>
    <w:rsid w:val="00CF0E5F"/>
    <w:rsid w:val="00CF1FF2"/>
    <w:rsid w:val="00CF2AE8"/>
    <w:rsid w:val="00CF35BB"/>
    <w:rsid w:val="00CF48E1"/>
    <w:rsid w:val="00CF5C88"/>
    <w:rsid w:val="00CF7C44"/>
    <w:rsid w:val="00CF7DC2"/>
    <w:rsid w:val="00D02499"/>
    <w:rsid w:val="00D02798"/>
    <w:rsid w:val="00D03E65"/>
    <w:rsid w:val="00D044F0"/>
    <w:rsid w:val="00D04A72"/>
    <w:rsid w:val="00D04C3C"/>
    <w:rsid w:val="00D04DA6"/>
    <w:rsid w:val="00D06FA1"/>
    <w:rsid w:val="00D0767A"/>
    <w:rsid w:val="00D07DAE"/>
    <w:rsid w:val="00D103FF"/>
    <w:rsid w:val="00D10850"/>
    <w:rsid w:val="00D127A5"/>
    <w:rsid w:val="00D1561A"/>
    <w:rsid w:val="00D15C94"/>
    <w:rsid w:val="00D15EC5"/>
    <w:rsid w:val="00D16748"/>
    <w:rsid w:val="00D16963"/>
    <w:rsid w:val="00D16EBB"/>
    <w:rsid w:val="00D17445"/>
    <w:rsid w:val="00D1773C"/>
    <w:rsid w:val="00D17C38"/>
    <w:rsid w:val="00D20ED5"/>
    <w:rsid w:val="00D21147"/>
    <w:rsid w:val="00D21653"/>
    <w:rsid w:val="00D2241F"/>
    <w:rsid w:val="00D2307A"/>
    <w:rsid w:val="00D232E1"/>
    <w:rsid w:val="00D238AA"/>
    <w:rsid w:val="00D24A60"/>
    <w:rsid w:val="00D24D10"/>
    <w:rsid w:val="00D24EA4"/>
    <w:rsid w:val="00D24F5E"/>
    <w:rsid w:val="00D25442"/>
    <w:rsid w:val="00D259E6"/>
    <w:rsid w:val="00D262E6"/>
    <w:rsid w:val="00D265D7"/>
    <w:rsid w:val="00D26641"/>
    <w:rsid w:val="00D2770B"/>
    <w:rsid w:val="00D30051"/>
    <w:rsid w:val="00D30271"/>
    <w:rsid w:val="00D30322"/>
    <w:rsid w:val="00D303BA"/>
    <w:rsid w:val="00D305CC"/>
    <w:rsid w:val="00D30974"/>
    <w:rsid w:val="00D30AB6"/>
    <w:rsid w:val="00D30BC3"/>
    <w:rsid w:val="00D32FBA"/>
    <w:rsid w:val="00D33206"/>
    <w:rsid w:val="00D35B0C"/>
    <w:rsid w:val="00D36892"/>
    <w:rsid w:val="00D4000B"/>
    <w:rsid w:val="00D40DFF"/>
    <w:rsid w:val="00D40F2B"/>
    <w:rsid w:val="00D41DCF"/>
    <w:rsid w:val="00D428B7"/>
    <w:rsid w:val="00D4299D"/>
    <w:rsid w:val="00D431F6"/>
    <w:rsid w:val="00D4356E"/>
    <w:rsid w:val="00D4414F"/>
    <w:rsid w:val="00D446B5"/>
    <w:rsid w:val="00D46D4A"/>
    <w:rsid w:val="00D471FD"/>
    <w:rsid w:val="00D47395"/>
    <w:rsid w:val="00D502C0"/>
    <w:rsid w:val="00D5191E"/>
    <w:rsid w:val="00D51BA9"/>
    <w:rsid w:val="00D526C9"/>
    <w:rsid w:val="00D52C90"/>
    <w:rsid w:val="00D53550"/>
    <w:rsid w:val="00D53785"/>
    <w:rsid w:val="00D538DF"/>
    <w:rsid w:val="00D53999"/>
    <w:rsid w:val="00D54008"/>
    <w:rsid w:val="00D550CA"/>
    <w:rsid w:val="00D55779"/>
    <w:rsid w:val="00D5591C"/>
    <w:rsid w:val="00D55C32"/>
    <w:rsid w:val="00D55F29"/>
    <w:rsid w:val="00D57AEF"/>
    <w:rsid w:val="00D62311"/>
    <w:rsid w:val="00D62489"/>
    <w:rsid w:val="00D626C3"/>
    <w:rsid w:val="00D63B16"/>
    <w:rsid w:val="00D6430B"/>
    <w:rsid w:val="00D657F6"/>
    <w:rsid w:val="00D70108"/>
    <w:rsid w:val="00D70A03"/>
    <w:rsid w:val="00D7252A"/>
    <w:rsid w:val="00D72946"/>
    <w:rsid w:val="00D72961"/>
    <w:rsid w:val="00D7487D"/>
    <w:rsid w:val="00D760E7"/>
    <w:rsid w:val="00D76B08"/>
    <w:rsid w:val="00D76C3D"/>
    <w:rsid w:val="00D76D43"/>
    <w:rsid w:val="00D7746E"/>
    <w:rsid w:val="00D80B48"/>
    <w:rsid w:val="00D80F98"/>
    <w:rsid w:val="00D81339"/>
    <w:rsid w:val="00D8139F"/>
    <w:rsid w:val="00D8246E"/>
    <w:rsid w:val="00D8260C"/>
    <w:rsid w:val="00D82D42"/>
    <w:rsid w:val="00D835A8"/>
    <w:rsid w:val="00D840E3"/>
    <w:rsid w:val="00D85030"/>
    <w:rsid w:val="00D854EA"/>
    <w:rsid w:val="00D878A9"/>
    <w:rsid w:val="00D90B89"/>
    <w:rsid w:val="00D926DC"/>
    <w:rsid w:val="00D94FF7"/>
    <w:rsid w:val="00DA05E4"/>
    <w:rsid w:val="00DA0F75"/>
    <w:rsid w:val="00DA1051"/>
    <w:rsid w:val="00DA15BD"/>
    <w:rsid w:val="00DA1927"/>
    <w:rsid w:val="00DA1CC3"/>
    <w:rsid w:val="00DA1D35"/>
    <w:rsid w:val="00DA236A"/>
    <w:rsid w:val="00DA2898"/>
    <w:rsid w:val="00DA4848"/>
    <w:rsid w:val="00DA49AD"/>
    <w:rsid w:val="00DA5554"/>
    <w:rsid w:val="00DA5849"/>
    <w:rsid w:val="00DA5B2B"/>
    <w:rsid w:val="00DA742F"/>
    <w:rsid w:val="00DA7EAB"/>
    <w:rsid w:val="00DB107B"/>
    <w:rsid w:val="00DB146A"/>
    <w:rsid w:val="00DB2001"/>
    <w:rsid w:val="00DB2056"/>
    <w:rsid w:val="00DB2CC1"/>
    <w:rsid w:val="00DB30A4"/>
    <w:rsid w:val="00DB39ED"/>
    <w:rsid w:val="00DB3ED1"/>
    <w:rsid w:val="00DB4868"/>
    <w:rsid w:val="00DB4B7A"/>
    <w:rsid w:val="00DB51AA"/>
    <w:rsid w:val="00DB5817"/>
    <w:rsid w:val="00DB596B"/>
    <w:rsid w:val="00DB686A"/>
    <w:rsid w:val="00DC04D7"/>
    <w:rsid w:val="00DC0B13"/>
    <w:rsid w:val="00DC1E66"/>
    <w:rsid w:val="00DC20BB"/>
    <w:rsid w:val="00DC25EF"/>
    <w:rsid w:val="00DC2D7F"/>
    <w:rsid w:val="00DC30B8"/>
    <w:rsid w:val="00DC348D"/>
    <w:rsid w:val="00DC35A2"/>
    <w:rsid w:val="00DC3B81"/>
    <w:rsid w:val="00DC3F1F"/>
    <w:rsid w:val="00DC425B"/>
    <w:rsid w:val="00DC52B6"/>
    <w:rsid w:val="00DC56ED"/>
    <w:rsid w:val="00DC59B1"/>
    <w:rsid w:val="00DC5F03"/>
    <w:rsid w:val="00DC6127"/>
    <w:rsid w:val="00DC7BBD"/>
    <w:rsid w:val="00DD0480"/>
    <w:rsid w:val="00DD08B7"/>
    <w:rsid w:val="00DD1318"/>
    <w:rsid w:val="00DD15F0"/>
    <w:rsid w:val="00DD1629"/>
    <w:rsid w:val="00DD24F2"/>
    <w:rsid w:val="00DD24F9"/>
    <w:rsid w:val="00DD25BE"/>
    <w:rsid w:val="00DD269B"/>
    <w:rsid w:val="00DD2784"/>
    <w:rsid w:val="00DD289E"/>
    <w:rsid w:val="00DD2926"/>
    <w:rsid w:val="00DD412B"/>
    <w:rsid w:val="00DD41F6"/>
    <w:rsid w:val="00DD60D7"/>
    <w:rsid w:val="00DD6E10"/>
    <w:rsid w:val="00DD787A"/>
    <w:rsid w:val="00DD7937"/>
    <w:rsid w:val="00DD7A7D"/>
    <w:rsid w:val="00DE004A"/>
    <w:rsid w:val="00DE05E8"/>
    <w:rsid w:val="00DE0749"/>
    <w:rsid w:val="00DE1115"/>
    <w:rsid w:val="00DE14A6"/>
    <w:rsid w:val="00DE2AC2"/>
    <w:rsid w:val="00DE34E2"/>
    <w:rsid w:val="00DE3804"/>
    <w:rsid w:val="00DE3CBC"/>
    <w:rsid w:val="00DE3F61"/>
    <w:rsid w:val="00DE49C6"/>
    <w:rsid w:val="00DE6027"/>
    <w:rsid w:val="00DE6D2D"/>
    <w:rsid w:val="00DE6E57"/>
    <w:rsid w:val="00DF04D9"/>
    <w:rsid w:val="00DF0F3B"/>
    <w:rsid w:val="00DF20BA"/>
    <w:rsid w:val="00DF2417"/>
    <w:rsid w:val="00DF2B1B"/>
    <w:rsid w:val="00DF3B78"/>
    <w:rsid w:val="00DF7E31"/>
    <w:rsid w:val="00E000C3"/>
    <w:rsid w:val="00E00A10"/>
    <w:rsid w:val="00E00D40"/>
    <w:rsid w:val="00E01D2D"/>
    <w:rsid w:val="00E02FE4"/>
    <w:rsid w:val="00E0537E"/>
    <w:rsid w:val="00E064A0"/>
    <w:rsid w:val="00E06B34"/>
    <w:rsid w:val="00E06C2E"/>
    <w:rsid w:val="00E06E2C"/>
    <w:rsid w:val="00E072F8"/>
    <w:rsid w:val="00E07BC0"/>
    <w:rsid w:val="00E10106"/>
    <w:rsid w:val="00E1043F"/>
    <w:rsid w:val="00E10D3E"/>
    <w:rsid w:val="00E116EC"/>
    <w:rsid w:val="00E122F9"/>
    <w:rsid w:val="00E13CFC"/>
    <w:rsid w:val="00E14514"/>
    <w:rsid w:val="00E147C8"/>
    <w:rsid w:val="00E155E8"/>
    <w:rsid w:val="00E15755"/>
    <w:rsid w:val="00E1638D"/>
    <w:rsid w:val="00E16D63"/>
    <w:rsid w:val="00E16D89"/>
    <w:rsid w:val="00E175F3"/>
    <w:rsid w:val="00E17B18"/>
    <w:rsid w:val="00E2041C"/>
    <w:rsid w:val="00E21511"/>
    <w:rsid w:val="00E22019"/>
    <w:rsid w:val="00E22C3F"/>
    <w:rsid w:val="00E23544"/>
    <w:rsid w:val="00E24058"/>
    <w:rsid w:val="00E25552"/>
    <w:rsid w:val="00E25AF5"/>
    <w:rsid w:val="00E267A5"/>
    <w:rsid w:val="00E26B43"/>
    <w:rsid w:val="00E279E0"/>
    <w:rsid w:val="00E27E47"/>
    <w:rsid w:val="00E30246"/>
    <w:rsid w:val="00E30290"/>
    <w:rsid w:val="00E31725"/>
    <w:rsid w:val="00E32418"/>
    <w:rsid w:val="00E328CC"/>
    <w:rsid w:val="00E32971"/>
    <w:rsid w:val="00E329D5"/>
    <w:rsid w:val="00E32D18"/>
    <w:rsid w:val="00E32D42"/>
    <w:rsid w:val="00E3337A"/>
    <w:rsid w:val="00E3355F"/>
    <w:rsid w:val="00E337CB"/>
    <w:rsid w:val="00E33D69"/>
    <w:rsid w:val="00E33D88"/>
    <w:rsid w:val="00E35323"/>
    <w:rsid w:val="00E36545"/>
    <w:rsid w:val="00E36730"/>
    <w:rsid w:val="00E37015"/>
    <w:rsid w:val="00E3778F"/>
    <w:rsid w:val="00E40314"/>
    <w:rsid w:val="00E40699"/>
    <w:rsid w:val="00E40820"/>
    <w:rsid w:val="00E41195"/>
    <w:rsid w:val="00E419BE"/>
    <w:rsid w:val="00E425B2"/>
    <w:rsid w:val="00E4264E"/>
    <w:rsid w:val="00E426CC"/>
    <w:rsid w:val="00E442BA"/>
    <w:rsid w:val="00E4457D"/>
    <w:rsid w:val="00E44E47"/>
    <w:rsid w:val="00E45945"/>
    <w:rsid w:val="00E4598C"/>
    <w:rsid w:val="00E46EC8"/>
    <w:rsid w:val="00E47977"/>
    <w:rsid w:val="00E528BF"/>
    <w:rsid w:val="00E52ACB"/>
    <w:rsid w:val="00E5458F"/>
    <w:rsid w:val="00E54D42"/>
    <w:rsid w:val="00E54E58"/>
    <w:rsid w:val="00E554FF"/>
    <w:rsid w:val="00E55885"/>
    <w:rsid w:val="00E560DE"/>
    <w:rsid w:val="00E566C1"/>
    <w:rsid w:val="00E56EE2"/>
    <w:rsid w:val="00E5707D"/>
    <w:rsid w:val="00E571AA"/>
    <w:rsid w:val="00E57D96"/>
    <w:rsid w:val="00E60F08"/>
    <w:rsid w:val="00E61114"/>
    <w:rsid w:val="00E61EC7"/>
    <w:rsid w:val="00E626C4"/>
    <w:rsid w:val="00E62EE4"/>
    <w:rsid w:val="00E642C4"/>
    <w:rsid w:val="00E6493D"/>
    <w:rsid w:val="00E64B0F"/>
    <w:rsid w:val="00E65B89"/>
    <w:rsid w:val="00E6654A"/>
    <w:rsid w:val="00E66AE4"/>
    <w:rsid w:val="00E67649"/>
    <w:rsid w:val="00E72745"/>
    <w:rsid w:val="00E72F19"/>
    <w:rsid w:val="00E72FB0"/>
    <w:rsid w:val="00E737A7"/>
    <w:rsid w:val="00E73DF0"/>
    <w:rsid w:val="00E73F93"/>
    <w:rsid w:val="00E75ED5"/>
    <w:rsid w:val="00E760DC"/>
    <w:rsid w:val="00E76DD2"/>
    <w:rsid w:val="00E77066"/>
    <w:rsid w:val="00E77264"/>
    <w:rsid w:val="00E7752D"/>
    <w:rsid w:val="00E80F88"/>
    <w:rsid w:val="00E818EE"/>
    <w:rsid w:val="00E81BC9"/>
    <w:rsid w:val="00E82EB3"/>
    <w:rsid w:val="00E833C3"/>
    <w:rsid w:val="00E853BF"/>
    <w:rsid w:val="00E86B5E"/>
    <w:rsid w:val="00E878DF"/>
    <w:rsid w:val="00E87F1E"/>
    <w:rsid w:val="00E900C7"/>
    <w:rsid w:val="00E908C4"/>
    <w:rsid w:val="00E90BCC"/>
    <w:rsid w:val="00E91082"/>
    <w:rsid w:val="00E918D6"/>
    <w:rsid w:val="00E91FD2"/>
    <w:rsid w:val="00E92702"/>
    <w:rsid w:val="00E9314B"/>
    <w:rsid w:val="00E93563"/>
    <w:rsid w:val="00E95425"/>
    <w:rsid w:val="00E9559E"/>
    <w:rsid w:val="00E96203"/>
    <w:rsid w:val="00E965EF"/>
    <w:rsid w:val="00E96611"/>
    <w:rsid w:val="00E968C9"/>
    <w:rsid w:val="00E96C00"/>
    <w:rsid w:val="00E96C1F"/>
    <w:rsid w:val="00E96C25"/>
    <w:rsid w:val="00E96DF3"/>
    <w:rsid w:val="00E97528"/>
    <w:rsid w:val="00E9762C"/>
    <w:rsid w:val="00E97B8D"/>
    <w:rsid w:val="00EA0AF7"/>
    <w:rsid w:val="00EA0F21"/>
    <w:rsid w:val="00EA1307"/>
    <w:rsid w:val="00EA18A3"/>
    <w:rsid w:val="00EA21EC"/>
    <w:rsid w:val="00EA261F"/>
    <w:rsid w:val="00EA39A0"/>
    <w:rsid w:val="00EA3BB7"/>
    <w:rsid w:val="00EA567C"/>
    <w:rsid w:val="00EA697A"/>
    <w:rsid w:val="00EA6F19"/>
    <w:rsid w:val="00EA7022"/>
    <w:rsid w:val="00EA716B"/>
    <w:rsid w:val="00EA77B9"/>
    <w:rsid w:val="00EB0387"/>
    <w:rsid w:val="00EB0FA8"/>
    <w:rsid w:val="00EB1E2B"/>
    <w:rsid w:val="00EB32B7"/>
    <w:rsid w:val="00EB45C0"/>
    <w:rsid w:val="00EB56C4"/>
    <w:rsid w:val="00EB5E20"/>
    <w:rsid w:val="00EB6D50"/>
    <w:rsid w:val="00EB6D8A"/>
    <w:rsid w:val="00EB7290"/>
    <w:rsid w:val="00EB7351"/>
    <w:rsid w:val="00EB75F5"/>
    <w:rsid w:val="00EB7752"/>
    <w:rsid w:val="00EC0706"/>
    <w:rsid w:val="00EC0728"/>
    <w:rsid w:val="00EC0888"/>
    <w:rsid w:val="00EC0E42"/>
    <w:rsid w:val="00EC2D50"/>
    <w:rsid w:val="00EC2E0E"/>
    <w:rsid w:val="00EC3212"/>
    <w:rsid w:val="00EC3EF0"/>
    <w:rsid w:val="00EC5328"/>
    <w:rsid w:val="00EC5474"/>
    <w:rsid w:val="00EC57FD"/>
    <w:rsid w:val="00EC5F6C"/>
    <w:rsid w:val="00EC6755"/>
    <w:rsid w:val="00EC758A"/>
    <w:rsid w:val="00ED0123"/>
    <w:rsid w:val="00ED1A1C"/>
    <w:rsid w:val="00ED1A37"/>
    <w:rsid w:val="00ED3857"/>
    <w:rsid w:val="00ED45B9"/>
    <w:rsid w:val="00ED4F3A"/>
    <w:rsid w:val="00ED5268"/>
    <w:rsid w:val="00ED5441"/>
    <w:rsid w:val="00ED6E83"/>
    <w:rsid w:val="00ED7642"/>
    <w:rsid w:val="00EE01D7"/>
    <w:rsid w:val="00EE01DF"/>
    <w:rsid w:val="00EE208A"/>
    <w:rsid w:val="00EE4ADD"/>
    <w:rsid w:val="00EE5B25"/>
    <w:rsid w:val="00EE6E5D"/>
    <w:rsid w:val="00EF0451"/>
    <w:rsid w:val="00EF055C"/>
    <w:rsid w:val="00EF075E"/>
    <w:rsid w:val="00EF1A48"/>
    <w:rsid w:val="00EF25E5"/>
    <w:rsid w:val="00EF425D"/>
    <w:rsid w:val="00EF45B2"/>
    <w:rsid w:val="00EF4E6D"/>
    <w:rsid w:val="00EF4E8A"/>
    <w:rsid w:val="00EF4EFA"/>
    <w:rsid w:val="00EF4FC9"/>
    <w:rsid w:val="00EF5409"/>
    <w:rsid w:val="00EF5C6D"/>
    <w:rsid w:val="00EF5E9D"/>
    <w:rsid w:val="00EF7107"/>
    <w:rsid w:val="00F000B9"/>
    <w:rsid w:val="00F01E86"/>
    <w:rsid w:val="00F0251A"/>
    <w:rsid w:val="00F02635"/>
    <w:rsid w:val="00F02945"/>
    <w:rsid w:val="00F02D17"/>
    <w:rsid w:val="00F02F27"/>
    <w:rsid w:val="00F03FAD"/>
    <w:rsid w:val="00F043E5"/>
    <w:rsid w:val="00F04834"/>
    <w:rsid w:val="00F04DA0"/>
    <w:rsid w:val="00F068E1"/>
    <w:rsid w:val="00F07449"/>
    <w:rsid w:val="00F079C2"/>
    <w:rsid w:val="00F103BE"/>
    <w:rsid w:val="00F11DF4"/>
    <w:rsid w:val="00F11E89"/>
    <w:rsid w:val="00F13F67"/>
    <w:rsid w:val="00F14153"/>
    <w:rsid w:val="00F157B1"/>
    <w:rsid w:val="00F1590B"/>
    <w:rsid w:val="00F1621D"/>
    <w:rsid w:val="00F164CA"/>
    <w:rsid w:val="00F20140"/>
    <w:rsid w:val="00F20418"/>
    <w:rsid w:val="00F20453"/>
    <w:rsid w:val="00F20EC6"/>
    <w:rsid w:val="00F21A0B"/>
    <w:rsid w:val="00F21E96"/>
    <w:rsid w:val="00F22113"/>
    <w:rsid w:val="00F22213"/>
    <w:rsid w:val="00F22AFE"/>
    <w:rsid w:val="00F243AD"/>
    <w:rsid w:val="00F247AF"/>
    <w:rsid w:val="00F249F5"/>
    <w:rsid w:val="00F24D34"/>
    <w:rsid w:val="00F24DC0"/>
    <w:rsid w:val="00F25550"/>
    <w:rsid w:val="00F25CD8"/>
    <w:rsid w:val="00F26077"/>
    <w:rsid w:val="00F26FEF"/>
    <w:rsid w:val="00F3026E"/>
    <w:rsid w:val="00F30D80"/>
    <w:rsid w:val="00F31CA8"/>
    <w:rsid w:val="00F32972"/>
    <w:rsid w:val="00F344CD"/>
    <w:rsid w:val="00F35793"/>
    <w:rsid w:val="00F360D3"/>
    <w:rsid w:val="00F367C7"/>
    <w:rsid w:val="00F3696D"/>
    <w:rsid w:val="00F407F4"/>
    <w:rsid w:val="00F40AC5"/>
    <w:rsid w:val="00F411B2"/>
    <w:rsid w:val="00F4161E"/>
    <w:rsid w:val="00F42767"/>
    <w:rsid w:val="00F4317C"/>
    <w:rsid w:val="00F431A3"/>
    <w:rsid w:val="00F442DE"/>
    <w:rsid w:val="00F44309"/>
    <w:rsid w:val="00F4461A"/>
    <w:rsid w:val="00F45089"/>
    <w:rsid w:val="00F4570D"/>
    <w:rsid w:val="00F46729"/>
    <w:rsid w:val="00F50DAA"/>
    <w:rsid w:val="00F513CD"/>
    <w:rsid w:val="00F51488"/>
    <w:rsid w:val="00F530AB"/>
    <w:rsid w:val="00F5323B"/>
    <w:rsid w:val="00F532CC"/>
    <w:rsid w:val="00F53D0B"/>
    <w:rsid w:val="00F54C24"/>
    <w:rsid w:val="00F552D9"/>
    <w:rsid w:val="00F55421"/>
    <w:rsid w:val="00F55707"/>
    <w:rsid w:val="00F55F7E"/>
    <w:rsid w:val="00F565BE"/>
    <w:rsid w:val="00F57431"/>
    <w:rsid w:val="00F60479"/>
    <w:rsid w:val="00F608B2"/>
    <w:rsid w:val="00F608CE"/>
    <w:rsid w:val="00F60A99"/>
    <w:rsid w:val="00F60AF1"/>
    <w:rsid w:val="00F60F4C"/>
    <w:rsid w:val="00F6192F"/>
    <w:rsid w:val="00F62DFF"/>
    <w:rsid w:val="00F62E45"/>
    <w:rsid w:val="00F65088"/>
    <w:rsid w:val="00F65F36"/>
    <w:rsid w:val="00F67E9E"/>
    <w:rsid w:val="00F70BD7"/>
    <w:rsid w:val="00F71E30"/>
    <w:rsid w:val="00F72C0B"/>
    <w:rsid w:val="00F72E8F"/>
    <w:rsid w:val="00F732DE"/>
    <w:rsid w:val="00F74F8F"/>
    <w:rsid w:val="00F755D8"/>
    <w:rsid w:val="00F7584B"/>
    <w:rsid w:val="00F771EE"/>
    <w:rsid w:val="00F773AC"/>
    <w:rsid w:val="00F77985"/>
    <w:rsid w:val="00F77A1A"/>
    <w:rsid w:val="00F80773"/>
    <w:rsid w:val="00F81B23"/>
    <w:rsid w:val="00F81CEC"/>
    <w:rsid w:val="00F82CAE"/>
    <w:rsid w:val="00F843CA"/>
    <w:rsid w:val="00F84643"/>
    <w:rsid w:val="00F851B1"/>
    <w:rsid w:val="00F86827"/>
    <w:rsid w:val="00F87131"/>
    <w:rsid w:val="00F878DA"/>
    <w:rsid w:val="00F87952"/>
    <w:rsid w:val="00F91277"/>
    <w:rsid w:val="00F9164F"/>
    <w:rsid w:val="00F920D9"/>
    <w:rsid w:val="00F942FA"/>
    <w:rsid w:val="00F952C9"/>
    <w:rsid w:val="00F95576"/>
    <w:rsid w:val="00F955EC"/>
    <w:rsid w:val="00F96D76"/>
    <w:rsid w:val="00F96D8F"/>
    <w:rsid w:val="00F96EFB"/>
    <w:rsid w:val="00F96FF6"/>
    <w:rsid w:val="00F974B2"/>
    <w:rsid w:val="00F97C9A"/>
    <w:rsid w:val="00F97DF1"/>
    <w:rsid w:val="00FA0487"/>
    <w:rsid w:val="00FA3984"/>
    <w:rsid w:val="00FA3F3F"/>
    <w:rsid w:val="00FA3FCA"/>
    <w:rsid w:val="00FA4FE4"/>
    <w:rsid w:val="00FA53B0"/>
    <w:rsid w:val="00FA55D0"/>
    <w:rsid w:val="00FA6A9A"/>
    <w:rsid w:val="00FA73FD"/>
    <w:rsid w:val="00FA76FF"/>
    <w:rsid w:val="00FA7F1D"/>
    <w:rsid w:val="00FB05F4"/>
    <w:rsid w:val="00FB11A7"/>
    <w:rsid w:val="00FB17D9"/>
    <w:rsid w:val="00FB183D"/>
    <w:rsid w:val="00FB23D1"/>
    <w:rsid w:val="00FB2D1F"/>
    <w:rsid w:val="00FB2E39"/>
    <w:rsid w:val="00FB3699"/>
    <w:rsid w:val="00FB3772"/>
    <w:rsid w:val="00FB40B6"/>
    <w:rsid w:val="00FB4778"/>
    <w:rsid w:val="00FB4AF1"/>
    <w:rsid w:val="00FB5A12"/>
    <w:rsid w:val="00FB5BDC"/>
    <w:rsid w:val="00FB623B"/>
    <w:rsid w:val="00FB6682"/>
    <w:rsid w:val="00FB7088"/>
    <w:rsid w:val="00FC0A44"/>
    <w:rsid w:val="00FC16EC"/>
    <w:rsid w:val="00FC25D5"/>
    <w:rsid w:val="00FC2D64"/>
    <w:rsid w:val="00FC30CC"/>
    <w:rsid w:val="00FC3427"/>
    <w:rsid w:val="00FC6784"/>
    <w:rsid w:val="00FD0847"/>
    <w:rsid w:val="00FD1118"/>
    <w:rsid w:val="00FD111C"/>
    <w:rsid w:val="00FD18A7"/>
    <w:rsid w:val="00FD221E"/>
    <w:rsid w:val="00FD449E"/>
    <w:rsid w:val="00FD51F1"/>
    <w:rsid w:val="00FD6082"/>
    <w:rsid w:val="00FD7081"/>
    <w:rsid w:val="00FD7482"/>
    <w:rsid w:val="00FD7511"/>
    <w:rsid w:val="00FE17F6"/>
    <w:rsid w:val="00FE188B"/>
    <w:rsid w:val="00FE218B"/>
    <w:rsid w:val="00FE33D4"/>
    <w:rsid w:val="00FE3600"/>
    <w:rsid w:val="00FE41A4"/>
    <w:rsid w:val="00FE4286"/>
    <w:rsid w:val="00FE43E3"/>
    <w:rsid w:val="00FE454C"/>
    <w:rsid w:val="00FE4690"/>
    <w:rsid w:val="00FE52D6"/>
    <w:rsid w:val="00FE5BBF"/>
    <w:rsid w:val="00FE6535"/>
    <w:rsid w:val="00FE6804"/>
    <w:rsid w:val="00FE6E08"/>
    <w:rsid w:val="00FE7477"/>
    <w:rsid w:val="00FE7FCE"/>
    <w:rsid w:val="00FF036A"/>
    <w:rsid w:val="00FF05E8"/>
    <w:rsid w:val="00FF083B"/>
    <w:rsid w:val="00FF0EA1"/>
    <w:rsid w:val="00FF20D2"/>
    <w:rsid w:val="00FF24C0"/>
    <w:rsid w:val="00FF2A65"/>
    <w:rsid w:val="00FF30AF"/>
    <w:rsid w:val="00FF31C1"/>
    <w:rsid w:val="00FF3237"/>
    <w:rsid w:val="00FF3A97"/>
    <w:rsid w:val="00FF5884"/>
    <w:rsid w:val="00FF5E41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985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985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94A1-3548-49DE-BFC5-C98E6BE9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8355</TotalTime>
  <Pages>20</Pages>
  <Words>4294</Words>
  <Characters>31448</Characters>
  <Application>Microsoft Office Word</Application>
  <DocSecurity>0</DocSecurity>
  <Lines>262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А Л И З</vt:lpstr>
    </vt:vector>
  </TitlesOfParts>
  <Company>Тольяттинская городская Дума</Company>
  <LinksUpToDate>false</LinksUpToDate>
  <CharactersWithSpaces>35671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А Л И З</dc:title>
  <dc:creator>Сочкарева В.Ф.</dc:creator>
  <cp:lastModifiedBy>Екатерина А. Оленина</cp:lastModifiedBy>
  <cp:revision>950</cp:revision>
  <cp:lastPrinted>2025-04-25T10:09:00Z</cp:lastPrinted>
  <dcterms:created xsi:type="dcterms:W3CDTF">2024-11-08T11:31:00Z</dcterms:created>
  <dcterms:modified xsi:type="dcterms:W3CDTF">2025-04-29T04:08:00Z</dcterms:modified>
</cp:coreProperties>
</file>