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D9E" w:rsidRDefault="00B67D9E" w:rsidP="00B67D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ЗАКЛЮЧЕНИЕ</w:t>
      </w:r>
    </w:p>
    <w:p w:rsidR="00B67D9E" w:rsidRDefault="00B67D9E" w:rsidP="00B67D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юридического управления аппарата Думы городского округа Тольятти</w:t>
      </w:r>
    </w:p>
    <w:p w:rsidR="00B67D9E" w:rsidRDefault="00B67D9E" w:rsidP="00B67D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проект решения Думы городского округа Тольятти </w:t>
      </w:r>
    </w:p>
    <w:p w:rsidR="00B67D9E" w:rsidRDefault="00B67D9E" w:rsidP="00B67D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 признании утратившим силу решения Думы городского округа Тольятти от 08.07.2015 №780 «О реализации права на участие органов местного самоуправления городского округа Тольятти в осуществлении полномочий по отлову и содержанию безнадзорных животных на территории округа Тольятти»</w:t>
      </w:r>
    </w:p>
    <w:p w:rsidR="00B67D9E" w:rsidRDefault="00B67D9E" w:rsidP="00B67D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(Д – 110 от 08.04.2019г.)</w:t>
      </w:r>
    </w:p>
    <w:p w:rsidR="00B67D9E" w:rsidRDefault="00B67D9E" w:rsidP="00B67D9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7D9E" w:rsidRDefault="00B67D9E" w:rsidP="00B67D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Рассмотрев проект решения Думы городского округа «О признании утратившим силу решения Думы городского округа Тольятти от 08.07.2015 №780 «О реализации права на участие органов местного самоуправления городского округа Тольятти в осуществлении полномочий по отлову и содержанию безнадзорных животных на территории городского округа Тольятти</w:t>
      </w:r>
      <w:r w:rsidR="004367E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необходимо отметить следующее.</w:t>
      </w:r>
    </w:p>
    <w:p w:rsidR="002E48EA" w:rsidRDefault="002E48EA" w:rsidP="002E48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</w:t>
      </w:r>
      <w:hyperlink r:id="rId8" w:history="1">
        <w:r>
          <w:rPr>
            <w:rFonts w:ascii="Times New Roman" w:eastAsiaTheme="minorHAnsi" w:hAnsi="Times New Roman"/>
            <w:color w:val="0000FF"/>
            <w:sz w:val="28"/>
            <w:szCs w:val="28"/>
          </w:rPr>
          <w:t>пункта 15 части 1 статьи 16.1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Закона № 131-ФЗ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(далее </w:t>
      </w:r>
      <w:r w:rsidR="00CE6D34">
        <w:rPr>
          <w:rFonts w:ascii="Times New Roman" w:eastAsiaTheme="minorHAnsi" w:hAnsi="Times New Roman"/>
          <w:sz w:val="28"/>
          <w:szCs w:val="28"/>
        </w:rPr>
        <w:t>–</w:t>
      </w:r>
      <w:r w:rsidR="00A56E19">
        <w:rPr>
          <w:rFonts w:ascii="Times New Roman" w:eastAsiaTheme="minorHAnsi" w:hAnsi="Times New Roman"/>
          <w:sz w:val="28"/>
          <w:szCs w:val="28"/>
        </w:rPr>
        <w:t xml:space="preserve"> </w:t>
      </w:r>
      <w:r w:rsidR="00CD2B76">
        <w:rPr>
          <w:rFonts w:ascii="Times New Roman" w:eastAsiaTheme="minorHAnsi" w:hAnsi="Times New Roman"/>
          <w:sz w:val="28"/>
          <w:szCs w:val="28"/>
        </w:rPr>
        <w:t>З</w:t>
      </w:r>
      <w:r w:rsidR="00CE6D34">
        <w:rPr>
          <w:rFonts w:ascii="Times New Roman" w:eastAsiaTheme="minorHAnsi" w:hAnsi="Times New Roman"/>
          <w:sz w:val="28"/>
          <w:szCs w:val="28"/>
        </w:rPr>
        <w:t xml:space="preserve">акон </w:t>
      </w:r>
      <w:r>
        <w:rPr>
          <w:rFonts w:ascii="Times New Roman" w:eastAsiaTheme="minorHAnsi" w:hAnsi="Times New Roman"/>
          <w:sz w:val="28"/>
          <w:szCs w:val="28"/>
        </w:rPr>
        <w:t>№131-ФЗ) органы местного самоуправления городского округа имеют право на осуществление мероприятий по отлову и содержанию безнадзорных животных, обитающих на территории городского округа.</w:t>
      </w:r>
    </w:p>
    <w:p w:rsidR="00A56E19" w:rsidRPr="001E0F4E" w:rsidRDefault="00A56E19" w:rsidP="00A56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6E19">
        <w:rPr>
          <w:rFonts w:ascii="Times New Roman" w:eastAsiaTheme="minorHAnsi" w:hAnsi="Times New Roman"/>
          <w:sz w:val="28"/>
          <w:szCs w:val="28"/>
        </w:rPr>
        <w:t xml:space="preserve">Кроме того, </w:t>
      </w:r>
      <w:r w:rsidRPr="00A56E19">
        <w:rPr>
          <w:rFonts w:ascii="Times New Roman" w:hAnsi="Times New Roman"/>
          <w:sz w:val="28"/>
          <w:szCs w:val="28"/>
        </w:rPr>
        <w:t>частью 4.1 статьи 20 Закона №131-ФЗ</w:t>
      </w:r>
      <w:r w:rsidR="00892926">
        <w:rPr>
          <w:rFonts w:ascii="Times New Roman" w:hAnsi="Times New Roman"/>
          <w:sz w:val="28"/>
          <w:szCs w:val="28"/>
        </w:rPr>
        <w:t xml:space="preserve"> предусмотрено, что</w:t>
      </w:r>
      <w:r w:rsidRPr="00A56E19">
        <w:rPr>
          <w:rFonts w:ascii="Times New Roman" w:hAnsi="Times New Roman"/>
          <w:sz w:val="28"/>
          <w:szCs w:val="28"/>
        </w:rPr>
        <w:t xml:space="preserve"> органы местного самоуправления городского округа учувствуют в осуществлении государственных полномочий, не переданных им, в случае принятия представительным органом муниципального образования решения о реализации права на участие в осуществлении указанных полномочий.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</w:p>
    <w:p w:rsidR="00676345" w:rsidRDefault="00676345" w:rsidP="008F0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Согласно </w:t>
      </w:r>
      <w:hyperlink r:id="rId9" w:history="1">
        <w:r>
          <w:rPr>
            <w:rFonts w:ascii="Times New Roman" w:eastAsiaTheme="minorHAnsi" w:hAnsi="Times New Roman"/>
            <w:color w:val="0000FF"/>
            <w:sz w:val="28"/>
            <w:szCs w:val="28"/>
          </w:rPr>
          <w:t>п. 3 ст. 7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Федерального закона от 27.12.2018 №498-ФЗ «Об ответственном обращении с животными и о внесении изменений в отдельные законодательные акты Российской Федерации» (далее – Закон №498-ФЗ)  органы государственной власти субъектов Российской Федерации вправе наделять отдельными полномочиями в области обращения с животными органы местного самоуправления в соответствии с законодательством Российской Федерации, законодательством субъектов Российской Федерации.</w:t>
      </w:r>
    </w:p>
    <w:p w:rsidR="00B92F3C" w:rsidRDefault="00B92F3C" w:rsidP="00B92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В соответствии с </w:t>
      </w:r>
      <w:hyperlink r:id="rId10" w:history="1">
        <w:proofErr w:type="spellStart"/>
        <w:r>
          <w:rPr>
            <w:rFonts w:ascii="Times New Roman" w:eastAsiaTheme="minorHAnsi" w:hAnsi="Times New Roman"/>
            <w:color w:val="0000FF"/>
            <w:sz w:val="28"/>
            <w:szCs w:val="28"/>
          </w:rPr>
          <w:t>пп</w:t>
        </w:r>
        <w:proofErr w:type="spellEnd"/>
        <w:r>
          <w:rPr>
            <w:rFonts w:ascii="Times New Roman" w:eastAsiaTheme="minorHAnsi" w:hAnsi="Times New Roman"/>
            <w:color w:val="0000FF"/>
            <w:sz w:val="28"/>
            <w:szCs w:val="28"/>
          </w:rPr>
          <w:t>. "б" п. 1 ст. 5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Федерального закона от 06.10.1999 </w:t>
      </w:r>
      <w:r w:rsidR="00AF0A32">
        <w:rPr>
          <w:rFonts w:ascii="Times New Roman" w:eastAsiaTheme="minorHAnsi" w:hAnsi="Times New Roman"/>
          <w:sz w:val="28"/>
          <w:szCs w:val="28"/>
        </w:rPr>
        <w:t>№</w:t>
      </w:r>
      <w:r>
        <w:rPr>
          <w:rFonts w:ascii="Times New Roman" w:eastAsiaTheme="minorHAnsi" w:hAnsi="Times New Roman"/>
          <w:sz w:val="28"/>
          <w:szCs w:val="28"/>
        </w:rPr>
        <w:t xml:space="preserve">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</w:r>
      <w:r w:rsidR="00747CFC">
        <w:rPr>
          <w:rFonts w:ascii="Times New Roman" w:eastAsiaTheme="minorHAnsi" w:hAnsi="Times New Roman"/>
          <w:sz w:val="28"/>
          <w:szCs w:val="28"/>
        </w:rPr>
        <w:t xml:space="preserve"> (далее – Закон №184-ФЗ)</w:t>
      </w:r>
      <w:r>
        <w:rPr>
          <w:rFonts w:ascii="Times New Roman" w:eastAsiaTheme="minorHAnsi" w:hAnsi="Times New Roman"/>
          <w:sz w:val="28"/>
          <w:szCs w:val="28"/>
        </w:rPr>
        <w:t xml:space="preserve">  законодательный (представительный) орган государственной власти субъекта РФ осуществляет законодательное регулирование по предметам ведения субъекта РФ и предметам совместного ведения РФ и субъектов РФ в пределах полномочий субъекта РФ.</w:t>
      </w:r>
      <w:proofErr w:type="gramEnd"/>
    </w:p>
    <w:p w:rsidR="00747CFC" w:rsidRDefault="00747CFC" w:rsidP="00747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К полномочиям органов государственной власти субъекта Российской Федерации по предметам совместного ведения, осуществляемым данными органами самостоятельно за счет средств бюджета субъекта Российской </w:t>
      </w: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Федерации (за исключением субвенций из федерального бюджета), относится </w:t>
      </w:r>
      <w:r>
        <w:rPr>
          <w:rFonts w:ascii="Times New Roman" w:eastAsiaTheme="minorHAnsi" w:hAnsi="Times New Roman"/>
          <w:sz w:val="28"/>
          <w:szCs w:val="28"/>
        </w:rPr>
        <w:t>решение</w:t>
      </w:r>
      <w:r w:rsidR="00AC22AB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в том числе вопросов по </w:t>
      </w:r>
      <w:r>
        <w:rPr>
          <w:rFonts w:ascii="Times New Roman" w:eastAsiaTheme="minorHAnsi" w:hAnsi="Times New Roman"/>
          <w:sz w:val="28"/>
          <w:szCs w:val="28"/>
        </w:rPr>
        <w:t>организации мероприятий при осуществлении деятельности по обращению с животными без владельцев</w:t>
      </w:r>
      <w:r w:rsidR="00FE4592">
        <w:rPr>
          <w:rFonts w:ascii="Times New Roman" w:eastAsiaTheme="minorHAnsi" w:hAnsi="Times New Roman"/>
          <w:sz w:val="28"/>
          <w:szCs w:val="28"/>
        </w:rPr>
        <w:t xml:space="preserve"> (п. 82 ч.2 ст. 26.3 Закона №184-ФЗ)</w:t>
      </w:r>
      <w:r>
        <w:rPr>
          <w:rFonts w:ascii="Times New Roman" w:eastAsiaTheme="minorHAnsi" w:hAnsi="Times New Roman"/>
          <w:sz w:val="28"/>
          <w:szCs w:val="28"/>
        </w:rPr>
        <w:t>.</w:t>
      </w:r>
      <w:proofErr w:type="gramEnd"/>
    </w:p>
    <w:p w:rsidR="00A56E19" w:rsidRDefault="00A56E19" w:rsidP="00A56E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Законом Самарской области от 10.05.2018 № 36-ГД «О наделении органов местного самоуправления на территории Самарской области отдельными государственными полномочиями по организации проведения мероприятий по отлову и содержанию безнадзорных животных»  (далее – Закон №36-ГД) органы местного самоуправления на территории Самарской области наделены отдельными государственными полномочиями </w:t>
      </w:r>
      <w:r w:rsidR="00AE202C">
        <w:rPr>
          <w:rFonts w:ascii="Times New Roman" w:hAnsi="Times New Roman"/>
          <w:sz w:val="28"/>
          <w:szCs w:val="28"/>
        </w:rPr>
        <w:t>в данной сфере</w:t>
      </w:r>
      <w:r>
        <w:rPr>
          <w:rFonts w:ascii="Times New Roman" w:hAnsi="Times New Roman"/>
          <w:sz w:val="28"/>
          <w:szCs w:val="28"/>
        </w:rPr>
        <w:t>.</w:t>
      </w:r>
    </w:p>
    <w:p w:rsidR="00FA09C5" w:rsidRDefault="001E0F4E" w:rsidP="008F0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Законом Самарской области от 26.03.2019 № 41-ГД «</w:t>
      </w:r>
      <w:r w:rsidRPr="001E0F4E">
        <w:rPr>
          <w:rFonts w:ascii="Times New Roman" w:hAnsi="Times New Roman"/>
          <w:sz w:val="28"/>
          <w:szCs w:val="28"/>
          <w:shd w:val="clear" w:color="auto" w:fill="FFFFFF"/>
        </w:rPr>
        <w:t>О внесении изменений в Закон Самарской области "О наделении органов местного самоуправления на территории Самарской области отдельными государственными полномочиями по организации проведения мероприятий по отлову и содержанию безнадзорных животных"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терминология областного законодательства приводится в соответствие с Законом №498-ФЗ и Законом №131-ФЗ.</w:t>
      </w:r>
    </w:p>
    <w:p w:rsidR="00FA09C5" w:rsidRDefault="00AE202C" w:rsidP="004367E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Таким образом, в связи с принятыми изменением в федеральном законодательстве, учитывая передачу органам местного самоуправления отдельных государственных полномочий по организации  мероприятий при осуществлении деятельности по обращению с животными без владельцев, решение Думы городского округа Тольятти от 08.07.2015 №780 «О реализации права на участие органов местного самоуправления городского округа Тольятти в осуществлении полномочий по отлову и содержанию безнадзорных животных на 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городского округа Тольятти» </w:t>
      </w:r>
      <w:r w:rsidR="00AF0A32">
        <w:rPr>
          <w:rFonts w:ascii="Times New Roman" w:hAnsi="Times New Roman"/>
          <w:sz w:val="28"/>
          <w:szCs w:val="28"/>
        </w:rPr>
        <w:t xml:space="preserve">целесообразно </w:t>
      </w:r>
      <w:r>
        <w:rPr>
          <w:rFonts w:ascii="Times New Roman" w:hAnsi="Times New Roman"/>
          <w:sz w:val="28"/>
          <w:szCs w:val="28"/>
        </w:rPr>
        <w:t>призна</w:t>
      </w:r>
      <w:r w:rsidR="00AF0A32">
        <w:rPr>
          <w:rFonts w:ascii="Times New Roman" w:hAnsi="Times New Roman"/>
          <w:sz w:val="28"/>
          <w:szCs w:val="28"/>
        </w:rPr>
        <w:t>ть</w:t>
      </w:r>
      <w:r>
        <w:rPr>
          <w:rFonts w:ascii="Times New Roman" w:hAnsi="Times New Roman"/>
          <w:sz w:val="28"/>
          <w:szCs w:val="28"/>
        </w:rPr>
        <w:t xml:space="preserve"> утратившим силу. </w:t>
      </w:r>
    </w:p>
    <w:p w:rsidR="00FA09C5" w:rsidRPr="00FA09C5" w:rsidRDefault="00FA09C5" w:rsidP="00FA09C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bCs/>
          <w:sz w:val="28"/>
          <w:szCs w:val="28"/>
          <w:lang w:eastAsia="ar-SA" w:bidi="ru-RU"/>
        </w:rPr>
      </w:pPr>
      <w:r w:rsidRPr="00FA09C5">
        <w:rPr>
          <w:rFonts w:ascii="Times New Roman" w:eastAsia="Lucida Sans Unicode" w:hAnsi="Times New Roman"/>
          <w:sz w:val="28"/>
          <w:szCs w:val="28"/>
          <w:lang w:eastAsia="ar-SA" w:bidi="ru-RU"/>
        </w:rPr>
        <w:t xml:space="preserve">Рассматриваемый вопрос относится к предметам ведения постоянной комиссии по </w:t>
      </w:r>
      <w:r>
        <w:rPr>
          <w:rFonts w:ascii="Times New Roman" w:eastAsia="Lucida Sans Unicode" w:hAnsi="Times New Roman"/>
          <w:sz w:val="28"/>
          <w:szCs w:val="28"/>
          <w:lang w:eastAsia="ar-SA" w:bidi="ru-RU"/>
        </w:rPr>
        <w:t>контролю, общественной безопасности и соблюдению депутатской этики</w:t>
      </w:r>
      <w:r w:rsidRPr="00FA09C5">
        <w:rPr>
          <w:rFonts w:ascii="Times New Roman" w:eastAsia="Lucida Sans Unicode" w:hAnsi="Times New Roman"/>
          <w:sz w:val="28"/>
          <w:szCs w:val="28"/>
          <w:lang w:eastAsia="ar-SA" w:bidi="ru-RU"/>
        </w:rPr>
        <w:t>.</w:t>
      </w:r>
    </w:p>
    <w:p w:rsidR="00FA09C5" w:rsidRPr="00FA09C5" w:rsidRDefault="00FA09C5" w:rsidP="00FA09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FA09C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Вывод: вопрос относится к компетенции Думы и может быть рассмотрен на её заседании.</w:t>
      </w:r>
    </w:p>
    <w:p w:rsidR="00FA09C5" w:rsidRPr="00FA09C5" w:rsidRDefault="00FA09C5" w:rsidP="00FA09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FA09C5" w:rsidRPr="00FA09C5" w:rsidRDefault="00FA09C5" w:rsidP="00FA09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FA09C5" w:rsidRPr="00FA09C5" w:rsidRDefault="00FA09C5" w:rsidP="00FA09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FA09C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Руководитель </w:t>
      </w:r>
    </w:p>
    <w:p w:rsidR="00FA09C5" w:rsidRPr="00FA09C5" w:rsidRDefault="00FA09C5" w:rsidP="00FA09C5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FA09C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юридического управления                                 </w:t>
      </w:r>
      <w:r w:rsidRPr="00FA09C5">
        <w:rPr>
          <w:rFonts w:ascii="Times New Roman" w:eastAsia="Times New Roman" w:hAnsi="Times New Roman"/>
          <w:bCs/>
          <w:sz w:val="28"/>
          <w:szCs w:val="28"/>
          <w:lang w:eastAsia="ar-SA"/>
        </w:rPr>
        <w:tab/>
        <w:t xml:space="preserve">        </w:t>
      </w:r>
      <w:r w:rsidRPr="00FA09C5">
        <w:rPr>
          <w:rFonts w:ascii="Times New Roman" w:eastAsia="Times New Roman" w:hAnsi="Times New Roman"/>
          <w:bCs/>
          <w:sz w:val="28"/>
          <w:szCs w:val="28"/>
          <w:lang w:eastAsia="ar-SA"/>
        </w:rPr>
        <w:tab/>
        <w:t xml:space="preserve">    А.В. Домничев</w:t>
      </w:r>
    </w:p>
    <w:p w:rsidR="00FA09C5" w:rsidRPr="00FA09C5" w:rsidRDefault="00FA09C5" w:rsidP="00FA09C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FA09C5" w:rsidRPr="00FA09C5" w:rsidRDefault="00FA09C5" w:rsidP="00FA09C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lang w:eastAsia="ru-RU"/>
        </w:rPr>
      </w:pPr>
    </w:p>
    <w:p w:rsidR="00FA09C5" w:rsidRPr="00FA09C5" w:rsidRDefault="00FA09C5" w:rsidP="00FA09C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lang w:eastAsia="ru-RU"/>
        </w:rPr>
      </w:pPr>
    </w:p>
    <w:p w:rsidR="00FA09C5" w:rsidRPr="00FA09C5" w:rsidRDefault="00FA09C5" w:rsidP="00FA09C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lang w:eastAsia="ru-RU"/>
        </w:rPr>
      </w:pPr>
    </w:p>
    <w:p w:rsidR="00FA09C5" w:rsidRPr="00FA09C5" w:rsidRDefault="00FA09C5" w:rsidP="00FA09C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lang w:eastAsia="ru-RU"/>
        </w:rPr>
      </w:pPr>
    </w:p>
    <w:p w:rsidR="00FA09C5" w:rsidRPr="00FA09C5" w:rsidRDefault="00FA09C5" w:rsidP="00FA09C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lang w:eastAsia="ru-RU"/>
        </w:rPr>
      </w:pPr>
    </w:p>
    <w:p w:rsidR="00FA09C5" w:rsidRPr="00FA09C5" w:rsidRDefault="00FA09C5" w:rsidP="00FA09C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lang w:eastAsia="ru-RU"/>
        </w:rPr>
      </w:pPr>
    </w:p>
    <w:p w:rsidR="00FA09C5" w:rsidRPr="00FA09C5" w:rsidRDefault="00FA09C5" w:rsidP="00FA09C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lang w:eastAsia="ru-RU"/>
        </w:rPr>
      </w:pPr>
    </w:p>
    <w:p w:rsidR="00FA09C5" w:rsidRPr="00FA09C5" w:rsidRDefault="00FA09C5" w:rsidP="00FA09C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lang w:eastAsia="ru-RU"/>
        </w:rPr>
      </w:pPr>
      <w:r w:rsidRPr="00FA09C5">
        <w:rPr>
          <w:rFonts w:ascii="Times New Roman" w:eastAsia="Times New Roman" w:hAnsi="Times New Roman"/>
          <w:lang w:eastAsia="ru-RU"/>
        </w:rPr>
        <w:t xml:space="preserve">Пояркова </w:t>
      </w:r>
    </w:p>
    <w:p w:rsidR="007831CA" w:rsidRDefault="00FA09C5" w:rsidP="00BC292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A09C5">
        <w:rPr>
          <w:rFonts w:ascii="Times New Roman" w:eastAsia="Times New Roman" w:hAnsi="Times New Roman"/>
          <w:lang w:eastAsia="ru-RU"/>
        </w:rPr>
        <w:t>28-35-03</w:t>
      </w:r>
      <w:bookmarkStart w:id="0" w:name="_GoBack"/>
      <w:bookmarkEnd w:id="0"/>
    </w:p>
    <w:p w:rsidR="00B67D9E" w:rsidRDefault="00B67D9E"/>
    <w:sectPr w:rsidR="00B67D9E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745" w:rsidRDefault="00F67745" w:rsidP="009D6C79">
      <w:pPr>
        <w:spacing w:after="0" w:line="240" w:lineRule="auto"/>
      </w:pPr>
      <w:r>
        <w:separator/>
      </w:r>
    </w:p>
  </w:endnote>
  <w:endnote w:type="continuationSeparator" w:id="0">
    <w:p w:rsidR="00F67745" w:rsidRDefault="00F67745" w:rsidP="009D6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2819486"/>
      <w:docPartObj>
        <w:docPartGallery w:val="Page Numbers (Bottom of Page)"/>
        <w:docPartUnique/>
      </w:docPartObj>
    </w:sdtPr>
    <w:sdtContent>
      <w:p w:rsidR="009D6C79" w:rsidRDefault="009D6C7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92E">
          <w:rPr>
            <w:noProof/>
          </w:rPr>
          <w:t>1</w:t>
        </w:r>
        <w:r>
          <w:fldChar w:fldCharType="end"/>
        </w:r>
      </w:p>
    </w:sdtContent>
  </w:sdt>
  <w:p w:rsidR="009D6C79" w:rsidRDefault="009D6C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745" w:rsidRDefault="00F67745" w:rsidP="009D6C79">
      <w:pPr>
        <w:spacing w:after="0" w:line="240" w:lineRule="auto"/>
      </w:pPr>
      <w:r>
        <w:separator/>
      </w:r>
    </w:p>
  </w:footnote>
  <w:footnote w:type="continuationSeparator" w:id="0">
    <w:p w:rsidR="00F67745" w:rsidRDefault="00F67745" w:rsidP="009D6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D9E"/>
    <w:rsid w:val="001E0F4E"/>
    <w:rsid w:val="0020775D"/>
    <w:rsid w:val="002E48EA"/>
    <w:rsid w:val="004367E5"/>
    <w:rsid w:val="0059336A"/>
    <w:rsid w:val="00676345"/>
    <w:rsid w:val="006B6EC1"/>
    <w:rsid w:val="00747CFC"/>
    <w:rsid w:val="007831CA"/>
    <w:rsid w:val="00892926"/>
    <w:rsid w:val="008F0DBE"/>
    <w:rsid w:val="009D6C79"/>
    <w:rsid w:val="00A21905"/>
    <w:rsid w:val="00A56E19"/>
    <w:rsid w:val="00AC22AB"/>
    <w:rsid w:val="00AE202C"/>
    <w:rsid w:val="00AF0A32"/>
    <w:rsid w:val="00B67D9E"/>
    <w:rsid w:val="00B92F3C"/>
    <w:rsid w:val="00BC292E"/>
    <w:rsid w:val="00CD2B76"/>
    <w:rsid w:val="00CE6D34"/>
    <w:rsid w:val="00F67745"/>
    <w:rsid w:val="00FA09C5"/>
    <w:rsid w:val="00FE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7D9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9D6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6C7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D6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6C7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7D9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9D6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6C7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D6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6C7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B31E722D808E4510AE0C99FA68AD818CBE4A41FB624C4EDAB1EEA2009805E817E29E597E09B23A79B443EE0811C91213B4146F7608y2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D30211240B791429DAD3963A078FDA2985392EBB9ED26932976294812B5CD6CB9FF23BE05412A3905C83FA5BC2E0997F340B643351F00cCv9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1A68AEFE3A14802FB584603FD9EBF6B2E009545B979C964DDD2394A74BD65928B930C13809AACD323D5E9B35DE9AB3C849A26EAC1E2D9CDi7E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09709-B49B-4610-B26C-DA4AB4B80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М. Пояркова</dc:creator>
  <cp:lastModifiedBy>Юлия М. Пояркова</cp:lastModifiedBy>
  <cp:revision>17</cp:revision>
  <cp:lastPrinted>2019-04-11T04:56:00Z</cp:lastPrinted>
  <dcterms:created xsi:type="dcterms:W3CDTF">2019-04-09T07:42:00Z</dcterms:created>
  <dcterms:modified xsi:type="dcterms:W3CDTF">2019-04-11T05:25:00Z</dcterms:modified>
</cp:coreProperties>
</file>