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="0027595D">
        <w:rPr>
          <w:rFonts w:ascii="Times New Roman" w:hAnsi="Times New Roman" w:cs="Times New Roman"/>
          <w:b w:val="0"/>
          <w:sz w:val="28"/>
          <w:szCs w:val="28"/>
        </w:rPr>
        <w:tab/>
      </w:r>
      <w:r w:rsidR="0027595D">
        <w:rPr>
          <w:rFonts w:ascii="Times New Roman" w:hAnsi="Times New Roman" w:cs="Times New Roman"/>
          <w:b w:val="0"/>
          <w:sz w:val="28"/>
          <w:szCs w:val="28"/>
        </w:rPr>
        <w:tab/>
      </w:r>
      <w:r w:rsidR="0027595D">
        <w:rPr>
          <w:rFonts w:ascii="Times New Roman" w:hAnsi="Times New Roman" w:cs="Times New Roman"/>
          <w:b w:val="0"/>
          <w:sz w:val="28"/>
          <w:szCs w:val="28"/>
        </w:rPr>
        <w:tab/>
      </w:r>
      <w:r w:rsidR="0027595D">
        <w:rPr>
          <w:rFonts w:ascii="Times New Roman" w:hAnsi="Times New Roman" w:cs="Times New Roman"/>
          <w:b w:val="0"/>
          <w:sz w:val="28"/>
          <w:szCs w:val="28"/>
        </w:rPr>
        <w:tab/>
      </w:r>
      <w:r w:rsidR="002B45A6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6B00FE" w:rsidRDefault="006B00FE" w:rsidP="002B45A6">
      <w:pPr>
        <w:pStyle w:val="1"/>
        <w:spacing w:before="0" w:after="0"/>
        <w:ind w:firstLine="0"/>
        <w:rPr>
          <w:rFonts w:ascii="Times New Roman" w:hAnsi="Times New Roman" w:cs="Times New Roman"/>
          <w:b w:val="0"/>
          <w:sz w:val="28"/>
          <w:szCs w:val="28"/>
        </w:rPr>
      </w:pPr>
    </w:p>
    <w:p w:rsidR="0027595D" w:rsidRDefault="0027595D" w:rsidP="006B00FE">
      <w:pPr>
        <w:pStyle w:val="1"/>
        <w:spacing w:before="0" w:after="0"/>
        <w:ind w:firstLine="5954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Председателю Думы</w:t>
      </w:r>
    </w:p>
    <w:p w:rsidR="0027595D" w:rsidRDefault="00AB07A7" w:rsidP="006B00F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D083D">
        <w:rPr>
          <w:rFonts w:ascii="Times New Roman" w:hAnsi="Times New Roman"/>
          <w:sz w:val="28"/>
          <w:szCs w:val="28"/>
        </w:rPr>
        <w:tab/>
      </w:r>
      <w:r w:rsidR="00ED083D">
        <w:rPr>
          <w:rFonts w:ascii="Times New Roman" w:hAnsi="Times New Roman"/>
          <w:sz w:val="28"/>
          <w:szCs w:val="28"/>
        </w:rPr>
        <w:tab/>
      </w:r>
      <w:r w:rsidR="00ED083D">
        <w:rPr>
          <w:rFonts w:ascii="Times New Roman" w:hAnsi="Times New Roman"/>
          <w:sz w:val="28"/>
          <w:szCs w:val="28"/>
        </w:rPr>
        <w:tab/>
      </w:r>
      <w:r w:rsidR="00ED083D">
        <w:rPr>
          <w:rFonts w:ascii="Times New Roman" w:hAnsi="Times New Roman"/>
          <w:sz w:val="28"/>
          <w:szCs w:val="28"/>
        </w:rPr>
        <w:tab/>
        <w:t xml:space="preserve">   </w:t>
      </w:r>
      <w:r w:rsidR="0027595D">
        <w:rPr>
          <w:rFonts w:ascii="Times New Roman" w:hAnsi="Times New Roman"/>
          <w:sz w:val="28"/>
          <w:szCs w:val="28"/>
        </w:rPr>
        <w:t>городского округа Тольятти</w:t>
      </w:r>
    </w:p>
    <w:p w:rsidR="0027595D" w:rsidRPr="002B45A6" w:rsidRDefault="0027595D" w:rsidP="006B00FE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ab/>
      </w:r>
      <w:r w:rsidRPr="009E13DA">
        <w:rPr>
          <w:rFonts w:ascii="Times New Roman" w:hAnsi="Times New Roman"/>
          <w:color w:val="FF0000"/>
          <w:sz w:val="28"/>
          <w:szCs w:val="28"/>
        </w:rPr>
        <w:t xml:space="preserve">    </w:t>
      </w:r>
      <w:proofErr w:type="spellStart"/>
      <w:r w:rsidR="006B00FE">
        <w:rPr>
          <w:rFonts w:ascii="Times New Roman" w:hAnsi="Times New Roman"/>
          <w:sz w:val="28"/>
          <w:szCs w:val="28"/>
        </w:rPr>
        <w:t>Н.И.</w:t>
      </w:r>
      <w:r w:rsidR="002B45A6" w:rsidRPr="002B45A6">
        <w:rPr>
          <w:rFonts w:ascii="Times New Roman" w:hAnsi="Times New Roman"/>
          <w:sz w:val="28"/>
          <w:szCs w:val="28"/>
        </w:rPr>
        <w:t>Остудину</w:t>
      </w:r>
      <w:proofErr w:type="spellEnd"/>
    </w:p>
    <w:p w:rsidR="0027595D" w:rsidRPr="006B00FE" w:rsidRDefault="006B00FE" w:rsidP="0027595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состоянии инженерных сетей</w:t>
      </w:r>
    </w:p>
    <w:p w:rsidR="006B00FE" w:rsidRDefault="006B00FE" w:rsidP="006B00F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7595D" w:rsidRDefault="0027595D" w:rsidP="006B00F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Уважаемый </w:t>
      </w:r>
      <w:r w:rsidR="002B45A6" w:rsidRPr="002B45A6">
        <w:rPr>
          <w:rFonts w:ascii="Times New Roman" w:hAnsi="Times New Roman"/>
          <w:sz w:val="28"/>
          <w:szCs w:val="28"/>
        </w:rPr>
        <w:t>Николай Иванович</w:t>
      </w:r>
      <w:r w:rsidRPr="002B45A6">
        <w:rPr>
          <w:rFonts w:ascii="Times New Roman" w:hAnsi="Times New Roman"/>
          <w:sz w:val="28"/>
          <w:szCs w:val="28"/>
        </w:rPr>
        <w:t>!</w:t>
      </w:r>
    </w:p>
    <w:p w:rsidR="00AB07A7" w:rsidRDefault="00AB07A7" w:rsidP="006B00F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планом текущей деятельности Думы городского округа Тольятти направляю Вам для рассмотрения на заседании Думы информацию администрации городского округа Тольятти о состоянии инженерных сетей городского округа Тольятти и реализации мероприятий по их содержанию и ремонту.</w:t>
      </w:r>
    </w:p>
    <w:p w:rsidR="00AB07A7" w:rsidRDefault="00AB07A7" w:rsidP="006B00F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Докладчик: </w:t>
      </w:r>
      <w:r w:rsidR="00F861E9">
        <w:rPr>
          <w:rFonts w:ascii="Times New Roman" w:hAnsi="Times New Roman"/>
          <w:sz w:val="28"/>
          <w:szCs w:val="28"/>
        </w:rPr>
        <w:t>Ерин Вадим Александрович</w:t>
      </w:r>
      <w:r>
        <w:rPr>
          <w:rFonts w:ascii="Times New Roman" w:hAnsi="Times New Roman"/>
          <w:sz w:val="28"/>
          <w:szCs w:val="28"/>
        </w:rPr>
        <w:t xml:space="preserve"> –</w:t>
      </w:r>
      <w:r w:rsidR="00F861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</w:t>
      </w:r>
      <w:r w:rsidR="00F861E9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департамента городского хозяйства администрации городского округа Тольятти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6B00FE" w:rsidRDefault="00AB07A7" w:rsidP="006B00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</w:t>
      </w:r>
    </w:p>
    <w:p w:rsidR="00AB07A7" w:rsidRDefault="00D50630" w:rsidP="006B00F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705296">
        <w:rPr>
          <w:rFonts w:ascii="Times New Roman" w:hAnsi="Times New Roman"/>
          <w:sz w:val="28"/>
          <w:szCs w:val="28"/>
        </w:rPr>
        <w:t>И</w:t>
      </w:r>
      <w:r w:rsidR="00AB07A7">
        <w:rPr>
          <w:rFonts w:ascii="Times New Roman" w:hAnsi="Times New Roman"/>
          <w:sz w:val="28"/>
          <w:szCs w:val="28"/>
        </w:rPr>
        <w:t>нформаци</w:t>
      </w:r>
      <w:r w:rsidR="00705296">
        <w:rPr>
          <w:rFonts w:ascii="Times New Roman" w:hAnsi="Times New Roman"/>
          <w:sz w:val="28"/>
          <w:szCs w:val="28"/>
        </w:rPr>
        <w:t>я</w:t>
      </w:r>
      <w:r w:rsidR="00AB07A7">
        <w:rPr>
          <w:rFonts w:ascii="Times New Roman" w:hAnsi="Times New Roman"/>
          <w:sz w:val="28"/>
          <w:szCs w:val="28"/>
        </w:rPr>
        <w:t xml:space="preserve"> администрации городского округа Тольятти о состоянии инженерных сетей городского округа Тольятти и реализации мероприятий по их содержанию и ремонту</w:t>
      </w:r>
      <w:r w:rsidR="00705296">
        <w:rPr>
          <w:rFonts w:ascii="Times New Roman" w:hAnsi="Times New Roman"/>
          <w:sz w:val="28"/>
          <w:szCs w:val="28"/>
        </w:rPr>
        <w:t xml:space="preserve">  на 12л.</w:t>
      </w:r>
    </w:p>
    <w:p w:rsidR="00705296" w:rsidRPr="00705296" w:rsidRDefault="00D50630" w:rsidP="006B00F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05296" w:rsidRPr="00705296">
        <w:rPr>
          <w:rFonts w:ascii="Times New Roman" w:hAnsi="Times New Roman"/>
          <w:sz w:val="28"/>
          <w:szCs w:val="28"/>
        </w:rPr>
        <w:t>Объемы капитальных ремонтов  на инженерных сетях за период  2012- 2019гг.</w:t>
      </w:r>
      <w:r w:rsidR="00705296">
        <w:rPr>
          <w:rFonts w:ascii="Times New Roman" w:hAnsi="Times New Roman"/>
          <w:sz w:val="28"/>
          <w:szCs w:val="28"/>
        </w:rPr>
        <w:t xml:space="preserve"> на 1л.</w:t>
      </w:r>
    </w:p>
    <w:p w:rsidR="00D50630" w:rsidRDefault="00D50630" w:rsidP="006B00FE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705296" w:rsidRPr="00705296">
        <w:rPr>
          <w:rFonts w:ascii="Times New Roman" w:hAnsi="Times New Roman"/>
          <w:sz w:val="28"/>
          <w:szCs w:val="28"/>
        </w:rPr>
        <w:t xml:space="preserve">Финансовое исполнение реализации муниципальной программы </w:t>
      </w:r>
      <w:r w:rsidR="007A2796">
        <w:rPr>
          <w:rFonts w:ascii="Times New Roman" w:hAnsi="Times New Roman"/>
          <w:sz w:val="28"/>
          <w:szCs w:val="28"/>
        </w:rPr>
        <w:t>«</w:t>
      </w:r>
      <w:r w:rsidR="007A2796" w:rsidRPr="007A2796">
        <w:rPr>
          <w:rFonts w:ascii="Times New Roman" w:hAnsi="Times New Roman"/>
          <w:sz w:val="28"/>
          <w:szCs w:val="28"/>
        </w:rPr>
        <w:t>Содержание и ремонт объектов и сетей инженерной инфраструктуры городского округа Тольятти на 201</w:t>
      </w:r>
      <w:r w:rsidR="007A2796">
        <w:rPr>
          <w:rFonts w:ascii="Times New Roman" w:hAnsi="Times New Roman"/>
          <w:sz w:val="28"/>
          <w:szCs w:val="28"/>
        </w:rPr>
        <w:t>5</w:t>
      </w:r>
      <w:r w:rsidR="007A2796" w:rsidRPr="007A2796">
        <w:rPr>
          <w:rFonts w:ascii="Times New Roman" w:hAnsi="Times New Roman"/>
          <w:sz w:val="28"/>
          <w:szCs w:val="28"/>
        </w:rPr>
        <w:t>-20</w:t>
      </w:r>
      <w:r w:rsidR="007A2796">
        <w:rPr>
          <w:rFonts w:ascii="Times New Roman" w:hAnsi="Times New Roman"/>
          <w:sz w:val="28"/>
          <w:szCs w:val="28"/>
        </w:rPr>
        <w:t>17</w:t>
      </w:r>
      <w:r w:rsidR="007A2796" w:rsidRPr="007A2796">
        <w:rPr>
          <w:rFonts w:ascii="Times New Roman" w:hAnsi="Times New Roman"/>
          <w:sz w:val="28"/>
          <w:szCs w:val="28"/>
        </w:rPr>
        <w:t xml:space="preserve"> годы</w:t>
      </w:r>
      <w:r w:rsidR="007A2796">
        <w:rPr>
          <w:rFonts w:ascii="Times New Roman" w:hAnsi="Times New Roman"/>
          <w:sz w:val="28"/>
          <w:szCs w:val="28"/>
        </w:rPr>
        <w:t>»,</w:t>
      </w:r>
      <w:r w:rsidR="007A2796" w:rsidRPr="007A2796">
        <w:rPr>
          <w:rFonts w:ascii="Times New Roman" w:hAnsi="Times New Roman"/>
          <w:sz w:val="28"/>
          <w:szCs w:val="28"/>
        </w:rPr>
        <w:t xml:space="preserve"> </w:t>
      </w:r>
      <w:r w:rsidR="007A2796">
        <w:rPr>
          <w:rFonts w:ascii="Times New Roman" w:hAnsi="Times New Roman"/>
          <w:sz w:val="28"/>
          <w:szCs w:val="28"/>
        </w:rPr>
        <w:t>«</w:t>
      </w:r>
      <w:r w:rsidR="007A2796" w:rsidRPr="007A2796">
        <w:rPr>
          <w:rFonts w:ascii="Times New Roman" w:hAnsi="Times New Roman"/>
          <w:sz w:val="28"/>
          <w:szCs w:val="28"/>
        </w:rPr>
        <w:t>Содержание и ремонт объектов и сетей инженерной инфраструктуры городского ок</w:t>
      </w:r>
      <w:r w:rsidR="007A2796">
        <w:rPr>
          <w:rFonts w:ascii="Times New Roman" w:hAnsi="Times New Roman"/>
          <w:sz w:val="28"/>
          <w:szCs w:val="28"/>
        </w:rPr>
        <w:t>руга Тольятти на 2018-202</w:t>
      </w:r>
      <w:r w:rsidR="006668F8">
        <w:rPr>
          <w:rFonts w:ascii="Times New Roman" w:hAnsi="Times New Roman"/>
          <w:sz w:val="28"/>
          <w:szCs w:val="28"/>
        </w:rPr>
        <w:t>2</w:t>
      </w:r>
      <w:r w:rsidR="007A2796">
        <w:rPr>
          <w:rFonts w:ascii="Times New Roman" w:hAnsi="Times New Roman"/>
          <w:sz w:val="28"/>
          <w:szCs w:val="28"/>
        </w:rPr>
        <w:t xml:space="preserve"> годы»</w:t>
      </w:r>
      <w:r w:rsidR="00705296">
        <w:rPr>
          <w:rFonts w:ascii="Times New Roman" w:hAnsi="Times New Roman"/>
          <w:sz w:val="28"/>
          <w:szCs w:val="28"/>
        </w:rPr>
        <w:t xml:space="preserve"> на 1л.</w:t>
      </w:r>
    </w:p>
    <w:p w:rsidR="00AB07A7" w:rsidRDefault="00AB07A7" w:rsidP="00AB07A7">
      <w:pPr>
        <w:pStyle w:val="1"/>
        <w:spacing w:before="0" w:after="0"/>
        <w:ind w:firstLine="0"/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</w:pPr>
    </w:p>
    <w:p w:rsidR="006B00FE" w:rsidRDefault="006B00FE" w:rsidP="00AB07A7">
      <w:pPr>
        <w:rPr>
          <w:rFonts w:ascii="Times New Roman" w:hAnsi="Times New Roman"/>
          <w:sz w:val="28"/>
          <w:szCs w:val="28"/>
        </w:rPr>
      </w:pPr>
    </w:p>
    <w:p w:rsidR="007A2796" w:rsidRDefault="00AB07A7" w:rsidP="00AB07A7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ab/>
        <w:t xml:space="preserve"> городского округа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7A2796">
        <w:rPr>
          <w:rFonts w:ascii="Times New Roman" w:hAnsi="Times New Roman"/>
          <w:sz w:val="28"/>
          <w:szCs w:val="28"/>
        </w:rPr>
        <w:t xml:space="preserve">    </w:t>
      </w:r>
      <w:r w:rsidR="006B00FE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С.А.Анташев</w:t>
      </w:r>
      <w:proofErr w:type="spellEnd"/>
    </w:p>
    <w:sectPr w:rsidR="007A2796" w:rsidSect="00B16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95D"/>
    <w:rsid w:val="000174E9"/>
    <w:rsid w:val="0027595D"/>
    <w:rsid w:val="002B2082"/>
    <w:rsid w:val="002B45A6"/>
    <w:rsid w:val="00307C4E"/>
    <w:rsid w:val="00373BAB"/>
    <w:rsid w:val="003872A9"/>
    <w:rsid w:val="003A5120"/>
    <w:rsid w:val="00480521"/>
    <w:rsid w:val="004A1DB3"/>
    <w:rsid w:val="00541350"/>
    <w:rsid w:val="00630251"/>
    <w:rsid w:val="006668F8"/>
    <w:rsid w:val="006B00FE"/>
    <w:rsid w:val="006B5205"/>
    <w:rsid w:val="00705296"/>
    <w:rsid w:val="007A2796"/>
    <w:rsid w:val="009E13DA"/>
    <w:rsid w:val="00A4116B"/>
    <w:rsid w:val="00AB07A7"/>
    <w:rsid w:val="00B1659B"/>
    <w:rsid w:val="00D0022C"/>
    <w:rsid w:val="00D20048"/>
    <w:rsid w:val="00D44B80"/>
    <w:rsid w:val="00D47080"/>
    <w:rsid w:val="00D50630"/>
    <w:rsid w:val="00DC3793"/>
    <w:rsid w:val="00ED083D"/>
    <w:rsid w:val="00F32061"/>
    <w:rsid w:val="00F861E9"/>
    <w:rsid w:val="00FC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95D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7595D"/>
    <w:pPr>
      <w:keepNext/>
      <w:spacing w:before="240" w:after="60" w:line="24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9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Без интервала Знак"/>
    <w:link w:val="a4"/>
    <w:uiPriority w:val="1"/>
    <w:locked/>
    <w:rsid w:val="0027595D"/>
    <w:rPr>
      <w:rFonts w:ascii="Calibri" w:hAnsi="Calibri"/>
    </w:rPr>
  </w:style>
  <w:style w:type="paragraph" w:styleId="a4">
    <w:name w:val="No Spacing"/>
    <w:link w:val="a3"/>
    <w:uiPriority w:val="1"/>
    <w:qFormat/>
    <w:rsid w:val="0027595D"/>
    <w:pPr>
      <w:spacing w:after="0" w:line="240" w:lineRule="auto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8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cityhall</dc:creator>
  <cp:keywords/>
  <dc:description/>
  <cp:lastModifiedBy>user</cp:lastModifiedBy>
  <cp:revision>17</cp:revision>
  <cp:lastPrinted>2019-04-26T09:26:00Z</cp:lastPrinted>
  <dcterms:created xsi:type="dcterms:W3CDTF">2018-05-23T07:30:00Z</dcterms:created>
  <dcterms:modified xsi:type="dcterms:W3CDTF">2019-04-26T09:36:00Z</dcterms:modified>
</cp:coreProperties>
</file>