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460" w:rsidRPr="008E4246" w:rsidRDefault="00FE7460" w:rsidP="00FE7460">
      <w:pPr>
        <w:tabs>
          <w:tab w:val="left" w:pos="342"/>
          <w:tab w:val="left" w:pos="1026"/>
        </w:tabs>
        <w:spacing w:after="0"/>
        <w:ind w:right="403"/>
        <w:jc w:val="right"/>
        <w:rPr>
          <w:rFonts w:ascii="Times New Roman" w:hAnsi="Times New Roman"/>
          <w:sz w:val="24"/>
          <w:szCs w:val="24"/>
        </w:rPr>
      </w:pPr>
      <w:r w:rsidRPr="008E4246">
        <w:rPr>
          <w:rFonts w:ascii="Times New Roman" w:hAnsi="Times New Roman"/>
          <w:sz w:val="24"/>
          <w:szCs w:val="24"/>
        </w:rPr>
        <w:t xml:space="preserve">Приложение №1 </w:t>
      </w:r>
    </w:p>
    <w:p w:rsidR="00FE7460" w:rsidRPr="008E4246" w:rsidRDefault="00FE7460" w:rsidP="00FE7460">
      <w:pPr>
        <w:tabs>
          <w:tab w:val="left" w:pos="342"/>
          <w:tab w:val="left" w:pos="1026"/>
        </w:tabs>
        <w:spacing w:after="0"/>
        <w:ind w:right="4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8E4246">
        <w:rPr>
          <w:rFonts w:ascii="Times New Roman" w:hAnsi="Times New Roman"/>
          <w:sz w:val="24"/>
          <w:szCs w:val="24"/>
        </w:rPr>
        <w:t xml:space="preserve"> решению Общественного совета </w:t>
      </w:r>
      <w:proofErr w:type="gramStart"/>
      <w:r w:rsidRPr="008E4246">
        <w:rPr>
          <w:rFonts w:ascii="Times New Roman" w:hAnsi="Times New Roman"/>
          <w:sz w:val="24"/>
          <w:szCs w:val="24"/>
        </w:rPr>
        <w:t>по</w:t>
      </w:r>
      <w:proofErr w:type="gramEnd"/>
      <w:r w:rsidRPr="008E4246">
        <w:rPr>
          <w:rFonts w:ascii="Times New Roman" w:hAnsi="Times New Roman"/>
          <w:sz w:val="24"/>
          <w:szCs w:val="24"/>
        </w:rPr>
        <w:t xml:space="preserve"> </w:t>
      </w:r>
    </w:p>
    <w:p w:rsidR="00FE7460" w:rsidRPr="008E4246" w:rsidRDefault="00FE7460" w:rsidP="00FE7460">
      <w:pPr>
        <w:tabs>
          <w:tab w:val="left" w:pos="342"/>
          <w:tab w:val="left" w:pos="1026"/>
        </w:tabs>
        <w:spacing w:after="0"/>
        <w:ind w:right="403"/>
        <w:jc w:val="right"/>
        <w:rPr>
          <w:rFonts w:ascii="Times New Roman" w:hAnsi="Times New Roman"/>
          <w:sz w:val="24"/>
          <w:szCs w:val="24"/>
        </w:rPr>
      </w:pPr>
      <w:r w:rsidRPr="008E4246">
        <w:rPr>
          <w:rFonts w:ascii="Times New Roman" w:hAnsi="Times New Roman"/>
          <w:sz w:val="24"/>
          <w:szCs w:val="24"/>
        </w:rPr>
        <w:t>стратегическому планированию при Думе  от 04.02.2021</w:t>
      </w:r>
    </w:p>
    <w:p w:rsidR="00FE7460" w:rsidRPr="008E4246" w:rsidRDefault="00FE7460" w:rsidP="00FE74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246">
        <w:rPr>
          <w:rFonts w:ascii="Times New Roman" w:hAnsi="Times New Roman" w:cs="Times New Roman"/>
          <w:b/>
          <w:color w:val="000000"/>
          <w:sz w:val="24"/>
          <w:szCs w:val="24"/>
        </w:rPr>
        <w:t>Отчёт о деятельности</w:t>
      </w:r>
      <w:r w:rsidRPr="008E4246">
        <w:rPr>
          <w:rFonts w:ascii="Times New Roman" w:hAnsi="Times New Roman" w:cs="Times New Roman"/>
          <w:b/>
          <w:sz w:val="24"/>
          <w:szCs w:val="24"/>
        </w:rPr>
        <w:t xml:space="preserve"> Общественного совета </w:t>
      </w: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246">
        <w:rPr>
          <w:rFonts w:ascii="Times New Roman" w:hAnsi="Times New Roman" w:cs="Times New Roman"/>
          <w:b/>
          <w:sz w:val="24"/>
          <w:szCs w:val="24"/>
        </w:rPr>
        <w:t>по стратегическому планированию  при Думе городского округа Тольятти за  2020 год</w:t>
      </w:r>
    </w:p>
    <w:p w:rsidR="00FE7460" w:rsidRPr="008E4246" w:rsidRDefault="00FE7460" w:rsidP="00FE7460">
      <w:pPr>
        <w:pStyle w:val="a3"/>
        <w:tabs>
          <w:tab w:val="left" w:pos="284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E7460" w:rsidRPr="008E4246" w:rsidRDefault="00FE7460" w:rsidP="00FE7460">
      <w:pPr>
        <w:pStyle w:val="a3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2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Общественный совет по стратегическому планированию </w:t>
      </w:r>
      <w:r w:rsidRPr="008E4246">
        <w:rPr>
          <w:rFonts w:ascii="Times New Roman" w:hAnsi="Times New Roman" w:cs="Times New Roman"/>
          <w:sz w:val="24"/>
          <w:szCs w:val="24"/>
        </w:rPr>
        <w:t>(далее – Совет)</w:t>
      </w:r>
      <w:r w:rsidRPr="008E4246">
        <w:rPr>
          <w:rFonts w:ascii="Times New Roman" w:hAnsi="Times New Roman" w:cs="Times New Roman"/>
          <w:color w:val="000000"/>
          <w:sz w:val="24"/>
          <w:szCs w:val="24"/>
        </w:rPr>
        <w:t xml:space="preserve"> - постоянно действующий совещательный орган при Думе городского округа Тольятти (далее - Дума), созданный в целях выработки научно обоснованных предложений при разработке и реализации документов стратегического планирования в городском округе Тольятти. </w:t>
      </w:r>
    </w:p>
    <w:p w:rsidR="00FE7460" w:rsidRPr="008E4246" w:rsidRDefault="00FE7460" w:rsidP="00FE7460">
      <w:pPr>
        <w:tabs>
          <w:tab w:val="left" w:pos="142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246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FE7460" w:rsidRPr="008E4246" w:rsidRDefault="00FE7460" w:rsidP="00FE7460">
      <w:pPr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8E4246">
        <w:rPr>
          <w:rFonts w:ascii="Times New Roman" w:hAnsi="Times New Roman" w:cs="Times New Roman"/>
          <w:b/>
          <w:sz w:val="24"/>
          <w:szCs w:val="24"/>
        </w:rPr>
        <w:t>Совет создан 11.07.2019 на основании</w:t>
      </w:r>
      <w:r w:rsidRPr="008E4246">
        <w:rPr>
          <w:rFonts w:ascii="Times New Roman" w:hAnsi="Times New Roman" w:cs="Times New Roman"/>
          <w:sz w:val="24"/>
          <w:szCs w:val="24"/>
        </w:rPr>
        <w:t xml:space="preserve"> решения Думы </w:t>
      </w:r>
      <w:r w:rsidRPr="008E4246">
        <w:rPr>
          <w:rFonts w:ascii="Times New Roman" w:hAnsi="Times New Roman" w:cs="Times New Roman"/>
          <w:color w:val="000000"/>
          <w:sz w:val="24"/>
          <w:szCs w:val="24"/>
        </w:rPr>
        <w:t xml:space="preserve">городского округа Тольятти </w:t>
      </w:r>
      <w:r w:rsidRPr="008E4246">
        <w:rPr>
          <w:rFonts w:ascii="Times New Roman" w:hAnsi="Times New Roman" w:cs="Times New Roman"/>
          <w:sz w:val="24"/>
          <w:szCs w:val="24"/>
        </w:rPr>
        <w:t>от 17.04.2019 № 224  «</w:t>
      </w:r>
      <w:r w:rsidRPr="008E4246">
        <w:rPr>
          <w:rFonts w:ascii="Times New Roman" w:hAnsi="Times New Roman" w:cs="Times New Roman"/>
          <w:bCs/>
          <w:sz w:val="24"/>
          <w:szCs w:val="24"/>
        </w:rPr>
        <w:t xml:space="preserve">О </w:t>
      </w:r>
      <w:proofErr w:type="gramStart"/>
      <w:r w:rsidRPr="008E4246">
        <w:rPr>
          <w:rFonts w:ascii="Times New Roman" w:hAnsi="Times New Roman" w:cs="Times New Roman"/>
          <w:bCs/>
          <w:sz w:val="24"/>
          <w:szCs w:val="24"/>
        </w:rPr>
        <w:t>Положении</w:t>
      </w:r>
      <w:proofErr w:type="gramEnd"/>
      <w:r w:rsidRPr="008E4246">
        <w:rPr>
          <w:rFonts w:ascii="Times New Roman" w:hAnsi="Times New Roman" w:cs="Times New Roman"/>
          <w:bCs/>
          <w:sz w:val="24"/>
          <w:szCs w:val="24"/>
        </w:rPr>
        <w:t xml:space="preserve"> об Общественном совете по стратегическому планированию при Думе городского округа Тольятти</w:t>
      </w:r>
      <w:r w:rsidRPr="008E4246">
        <w:rPr>
          <w:rFonts w:ascii="Times New Roman" w:hAnsi="Times New Roman" w:cs="Times New Roman"/>
          <w:sz w:val="24"/>
          <w:szCs w:val="24"/>
        </w:rPr>
        <w:t xml:space="preserve">»  и постановления председателя Думы от 11.07.2019 №01-04/169 «О персональном составе членов Общественного совета по стратегическому планированию при Думе городского округа Тольятти, резерва Общественного совета по стратегическому планированию при Думе городского округа Тольятти» от 11.07.2019 №01-04/169. </w:t>
      </w:r>
    </w:p>
    <w:p w:rsidR="00FE7460" w:rsidRPr="008E4246" w:rsidRDefault="00FE7460" w:rsidP="00FE7460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4246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8E4246">
        <w:rPr>
          <w:rFonts w:ascii="Times New Roman" w:hAnsi="Times New Roman" w:cs="Times New Roman"/>
          <w:b/>
          <w:bCs/>
          <w:sz w:val="24"/>
          <w:szCs w:val="24"/>
        </w:rPr>
        <w:t>По состоянию на 31.12.2020</w:t>
      </w:r>
      <w:r w:rsidRPr="008E4246">
        <w:rPr>
          <w:rFonts w:ascii="Times New Roman" w:hAnsi="Times New Roman" w:cs="Times New Roman"/>
          <w:bCs/>
          <w:sz w:val="24"/>
          <w:szCs w:val="24"/>
        </w:rPr>
        <w:t xml:space="preserve"> в состав </w:t>
      </w:r>
      <w:r w:rsidRPr="008E4246">
        <w:rPr>
          <w:rFonts w:ascii="Times New Roman" w:hAnsi="Times New Roman" w:cs="Times New Roman"/>
          <w:sz w:val="24"/>
          <w:szCs w:val="24"/>
        </w:rPr>
        <w:t xml:space="preserve">Общественного совета по стратегическому планированию  при Думе </w:t>
      </w:r>
      <w:r w:rsidRPr="008E4246">
        <w:rPr>
          <w:rFonts w:ascii="Times New Roman" w:hAnsi="Times New Roman" w:cs="Times New Roman"/>
          <w:bCs/>
          <w:sz w:val="24"/>
          <w:szCs w:val="24"/>
        </w:rPr>
        <w:t>входит 30 членов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8E4246">
        <w:rPr>
          <w:rFonts w:ascii="Times New Roman" w:hAnsi="Times New Roman" w:cs="Times New Roman"/>
          <w:bCs/>
          <w:sz w:val="24"/>
          <w:szCs w:val="24"/>
        </w:rPr>
        <w:t xml:space="preserve">  из них 16 человек </w:t>
      </w:r>
      <w:r w:rsidRPr="008E4246">
        <w:rPr>
          <w:rFonts w:ascii="Times New Roman" w:hAnsi="Times New Roman" w:cs="Times New Roman"/>
          <w:color w:val="000000"/>
          <w:sz w:val="24"/>
          <w:szCs w:val="24"/>
        </w:rPr>
        <w:t xml:space="preserve">имеют ученую степень и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8E4246">
        <w:rPr>
          <w:rFonts w:ascii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8E4246">
        <w:rPr>
          <w:rFonts w:ascii="Times New Roman" w:hAnsi="Times New Roman" w:cs="Times New Roman"/>
          <w:color w:val="000000"/>
          <w:sz w:val="24"/>
          <w:szCs w:val="24"/>
        </w:rPr>
        <w:t xml:space="preserve"> ученое звание</w:t>
      </w:r>
      <w:r w:rsidRPr="008E4246">
        <w:rPr>
          <w:rFonts w:ascii="Times New Roman" w:hAnsi="Times New Roman" w:cs="Times New Roman"/>
          <w:bCs/>
          <w:sz w:val="24"/>
          <w:szCs w:val="24"/>
        </w:rPr>
        <w:t xml:space="preserve"> (Список прилагается)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FE7460" w:rsidRPr="008E4246" w:rsidRDefault="00FE7460" w:rsidP="00FE7460">
      <w:pPr>
        <w:pStyle w:val="a3"/>
        <w:tabs>
          <w:tab w:val="left" w:pos="284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284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284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246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8E424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 вопросам ведения</w:t>
      </w:r>
      <w:r w:rsidRPr="008E42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E4246">
        <w:rPr>
          <w:rFonts w:ascii="Times New Roman" w:hAnsi="Times New Roman" w:cs="Times New Roman"/>
          <w:b/>
          <w:color w:val="000000"/>
          <w:sz w:val="24"/>
          <w:szCs w:val="24"/>
        </w:rPr>
        <w:t>Совета относятся:</w:t>
      </w:r>
    </w:p>
    <w:p w:rsidR="00FE7460" w:rsidRPr="008E4246" w:rsidRDefault="00FE7460" w:rsidP="00FE7460">
      <w:pPr>
        <w:pStyle w:val="a3"/>
        <w:tabs>
          <w:tab w:val="left" w:pos="426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246">
        <w:rPr>
          <w:rFonts w:ascii="Times New Roman" w:hAnsi="Times New Roman" w:cs="Times New Roman"/>
          <w:color w:val="000000"/>
          <w:sz w:val="24"/>
          <w:szCs w:val="24"/>
        </w:rPr>
        <w:t xml:space="preserve">1) подготовка замечаний и предложений к документам стратегического планирования, носящих рекомендательный характер; </w:t>
      </w:r>
    </w:p>
    <w:p w:rsidR="00FE7460" w:rsidRPr="008E4246" w:rsidRDefault="00FE7460" w:rsidP="00FE7460">
      <w:pPr>
        <w:pStyle w:val="a3"/>
        <w:tabs>
          <w:tab w:val="left" w:pos="142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246">
        <w:rPr>
          <w:rFonts w:ascii="Times New Roman" w:hAnsi="Times New Roman" w:cs="Times New Roman"/>
          <w:color w:val="000000"/>
          <w:sz w:val="24"/>
          <w:szCs w:val="24"/>
        </w:rPr>
        <w:t xml:space="preserve">2) рассмотрение проектов, технологий и идей в сфере стратегического планирования; </w:t>
      </w:r>
    </w:p>
    <w:p w:rsidR="00FE7460" w:rsidRPr="008E4246" w:rsidRDefault="00FE7460" w:rsidP="00FE7460">
      <w:pPr>
        <w:pStyle w:val="a3"/>
        <w:tabs>
          <w:tab w:val="left" w:pos="142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246">
        <w:rPr>
          <w:rFonts w:ascii="Times New Roman" w:hAnsi="Times New Roman" w:cs="Times New Roman"/>
          <w:color w:val="000000"/>
          <w:sz w:val="24"/>
          <w:szCs w:val="24"/>
        </w:rPr>
        <w:t xml:space="preserve">3) подготовка предложений в сфере мониторинга и контроля реализации документов стратегического планирования. </w:t>
      </w:r>
    </w:p>
    <w:p w:rsidR="00FE7460" w:rsidRPr="008E4246" w:rsidRDefault="00FE7460" w:rsidP="00FE7460">
      <w:pPr>
        <w:pStyle w:val="a3"/>
        <w:tabs>
          <w:tab w:val="left" w:pos="142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E7460" w:rsidRPr="008E4246" w:rsidRDefault="00FE7460" w:rsidP="00FE7460">
      <w:pPr>
        <w:tabs>
          <w:tab w:val="left" w:pos="142"/>
          <w:tab w:val="left" w:pos="993"/>
        </w:tabs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246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8E4246">
        <w:rPr>
          <w:rFonts w:ascii="Times New Roman" w:hAnsi="Times New Roman" w:cs="Times New Roman"/>
          <w:b/>
          <w:color w:val="000000"/>
          <w:sz w:val="24"/>
          <w:szCs w:val="24"/>
        </w:rPr>
        <w:t>Для осуществления своей деятельности Совет:</w:t>
      </w:r>
    </w:p>
    <w:p w:rsidR="00FE7460" w:rsidRPr="008E4246" w:rsidRDefault="00FE7460" w:rsidP="00FE7460">
      <w:pPr>
        <w:tabs>
          <w:tab w:val="left" w:pos="142"/>
          <w:tab w:val="left" w:pos="993"/>
        </w:tabs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246">
        <w:rPr>
          <w:rFonts w:ascii="Times New Roman" w:hAnsi="Times New Roman" w:cs="Times New Roman"/>
          <w:color w:val="000000"/>
          <w:sz w:val="24"/>
          <w:szCs w:val="24"/>
        </w:rPr>
        <w:t>1) направляет участникам стратегического планирования решения Совета;</w:t>
      </w:r>
    </w:p>
    <w:p w:rsidR="00FE7460" w:rsidRPr="008E4246" w:rsidRDefault="00FE7460" w:rsidP="00FE7460">
      <w:pPr>
        <w:tabs>
          <w:tab w:val="left" w:pos="142"/>
          <w:tab w:val="left" w:pos="993"/>
        </w:tabs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246">
        <w:rPr>
          <w:rFonts w:ascii="Times New Roman" w:hAnsi="Times New Roman" w:cs="Times New Roman"/>
          <w:color w:val="000000"/>
          <w:sz w:val="24"/>
          <w:szCs w:val="24"/>
        </w:rPr>
        <w:t>2) привлекает на общественных началах отдельных специалистов и экспертов для участия в своих заседаниях;</w:t>
      </w:r>
    </w:p>
    <w:p w:rsidR="00FE7460" w:rsidRPr="008E4246" w:rsidRDefault="00FE7460" w:rsidP="00FE7460">
      <w:pPr>
        <w:tabs>
          <w:tab w:val="left" w:pos="142"/>
          <w:tab w:val="left" w:pos="993"/>
        </w:tabs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246">
        <w:rPr>
          <w:rFonts w:ascii="Times New Roman" w:hAnsi="Times New Roman" w:cs="Times New Roman"/>
          <w:color w:val="000000"/>
          <w:sz w:val="24"/>
          <w:szCs w:val="24"/>
        </w:rPr>
        <w:t>3) присутствует на мероприятиях органов государственной власти Самарской области и органов местного самоуправления городского округа Тольятти по приглашению соответствующих органов;</w:t>
      </w:r>
    </w:p>
    <w:p w:rsidR="00FE7460" w:rsidRPr="008E4246" w:rsidRDefault="00FE7460" w:rsidP="00FE7460">
      <w:pPr>
        <w:tabs>
          <w:tab w:val="left" w:pos="142"/>
          <w:tab w:val="left" w:pos="993"/>
        </w:tabs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246">
        <w:rPr>
          <w:rFonts w:ascii="Times New Roman" w:hAnsi="Times New Roman" w:cs="Times New Roman"/>
          <w:color w:val="000000"/>
          <w:sz w:val="24"/>
          <w:szCs w:val="24"/>
        </w:rPr>
        <w:t xml:space="preserve">4) вносит предложения к муниципальным правовым актам городского округа Тольятти в сфере стратегического планирования. </w:t>
      </w:r>
    </w:p>
    <w:p w:rsidR="00FE7460" w:rsidRPr="008E4246" w:rsidRDefault="00FE7460" w:rsidP="00FE7460">
      <w:pPr>
        <w:tabs>
          <w:tab w:val="left" w:pos="142"/>
          <w:tab w:val="left" w:pos="993"/>
        </w:tabs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E7460" w:rsidRPr="008E4246" w:rsidRDefault="00FE7460" w:rsidP="00FE7460">
      <w:pPr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>6</w:t>
      </w:r>
      <w:r w:rsidRPr="008E4246">
        <w:rPr>
          <w:rFonts w:ascii="Times New Roman" w:hAnsi="Times New Roman" w:cs="Times New Roman"/>
          <w:b/>
          <w:sz w:val="24"/>
          <w:szCs w:val="24"/>
        </w:rPr>
        <w:t xml:space="preserve">. Следует отметить, что в течение 2020 года имелись ограничения на проведение массовых мероприятий, связанных с необходимостью выполнения распоряжений </w:t>
      </w:r>
      <w:r w:rsidRPr="008E424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Губернатора Самарской области, направленных на предотвращение </w:t>
      </w:r>
      <w:proofErr w:type="spellStart"/>
      <w:r w:rsidRPr="008E4246">
        <w:rPr>
          <w:rFonts w:ascii="Times New Roman" w:hAnsi="Times New Roman" w:cs="Times New Roman"/>
          <w:b/>
          <w:sz w:val="24"/>
          <w:szCs w:val="24"/>
        </w:rPr>
        <w:t>коронавирусной</w:t>
      </w:r>
      <w:proofErr w:type="spellEnd"/>
      <w:r w:rsidRPr="008E4246">
        <w:rPr>
          <w:rFonts w:ascii="Times New Roman" w:hAnsi="Times New Roman" w:cs="Times New Roman"/>
          <w:b/>
          <w:sz w:val="24"/>
          <w:szCs w:val="24"/>
        </w:rPr>
        <w:t xml:space="preserve"> инфекции </w:t>
      </w:r>
      <w:r w:rsidRPr="008E4246">
        <w:rPr>
          <w:rFonts w:ascii="Times New Roman" w:hAnsi="Times New Roman" w:cs="Times New Roman"/>
          <w:b/>
          <w:color w:val="040404"/>
          <w:sz w:val="24"/>
          <w:szCs w:val="24"/>
          <w:shd w:val="clear" w:color="auto" w:fill="FFFFFF"/>
        </w:rPr>
        <w:t>COVID-19</w:t>
      </w:r>
      <w:r w:rsidRPr="008E4246">
        <w:rPr>
          <w:rFonts w:ascii="Times New Roman" w:hAnsi="Times New Roman" w:cs="Times New Roman"/>
          <w:b/>
          <w:sz w:val="24"/>
          <w:szCs w:val="24"/>
        </w:rPr>
        <w:t>. Работа Совета проводилась в рамках рабочих совещаний.</w:t>
      </w:r>
    </w:p>
    <w:p w:rsidR="00FE7460" w:rsidRPr="008E4246" w:rsidRDefault="00FE7460" w:rsidP="00FE7460">
      <w:pPr>
        <w:autoSpaceDE w:val="0"/>
        <w:autoSpaceDN w:val="0"/>
        <w:adjustRightInd w:val="0"/>
        <w:ind w:right="-1" w:firstLine="44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4246">
        <w:rPr>
          <w:rFonts w:ascii="Times New Roman" w:hAnsi="Times New Roman" w:cs="Times New Roman"/>
          <w:b/>
          <w:sz w:val="24"/>
          <w:szCs w:val="24"/>
        </w:rPr>
        <w:t xml:space="preserve">В 2020 году Совет </w:t>
      </w:r>
      <w:r w:rsidRPr="008E4246">
        <w:rPr>
          <w:rFonts w:ascii="Times New Roman" w:hAnsi="Times New Roman" w:cs="Times New Roman"/>
          <w:sz w:val="24"/>
          <w:szCs w:val="24"/>
        </w:rPr>
        <w:t xml:space="preserve"> осуществил следующую деятельность:</w:t>
      </w:r>
    </w:p>
    <w:p w:rsidR="00FE7460" w:rsidRPr="008E4246" w:rsidRDefault="00FE7460" w:rsidP="00FE7460">
      <w:pPr>
        <w:tabs>
          <w:tab w:val="left" w:pos="9355"/>
        </w:tabs>
        <w:ind w:right="-1"/>
        <w:rPr>
          <w:b/>
          <w:sz w:val="24"/>
          <w:szCs w:val="24"/>
        </w:rPr>
      </w:pPr>
    </w:p>
    <w:p w:rsidR="00FE7460" w:rsidRPr="008E4246" w:rsidRDefault="00FE7460" w:rsidP="00FE7460">
      <w:pPr>
        <w:pStyle w:val="a3"/>
        <w:numPr>
          <w:ilvl w:val="1"/>
          <w:numId w:val="4"/>
        </w:numPr>
        <w:tabs>
          <w:tab w:val="left" w:pos="9355"/>
        </w:tabs>
        <w:ind w:right="-1"/>
        <w:rPr>
          <w:rFonts w:ascii="Times New Roman" w:hAnsi="Times New Roman" w:cs="Times New Roman"/>
          <w:b/>
          <w:sz w:val="24"/>
          <w:szCs w:val="24"/>
        </w:rPr>
      </w:pPr>
      <w:r w:rsidRPr="008E4246">
        <w:rPr>
          <w:rFonts w:ascii="Times New Roman" w:hAnsi="Times New Roman" w:cs="Times New Roman"/>
          <w:b/>
          <w:sz w:val="24"/>
          <w:szCs w:val="24"/>
        </w:rPr>
        <w:t xml:space="preserve"> Проведено пятнадцать рабочих совещаний, на которых рассмотрены вопросы:</w:t>
      </w:r>
    </w:p>
    <w:p w:rsidR="00FE7460" w:rsidRPr="008E4246" w:rsidRDefault="00FE7460" w:rsidP="00FE746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FE7460" w:rsidRPr="008E4246" w:rsidRDefault="00FE7460" w:rsidP="00FE7460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>- О внесении изменений в Положение о стратегическом планировании социально-экономического развития городского округа Тольятти, утвержденное решением Думы городского округа Тольятти от 10.12.2014 №545 «Об оптимизации правового регулирования отношений в сфере стратегического планирования в городском округе Тольятти.</w:t>
      </w:r>
    </w:p>
    <w:p w:rsidR="00FE7460" w:rsidRPr="008E4246" w:rsidRDefault="00FE7460" w:rsidP="00FE7460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>-  О Послании Президента Федеральному собранию 15.01.2020 года.</w:t>
      </w:r>
    </w:p>
    <w:p w:rsidR="00FE7460" w:rsidRPr="008E4246" w:rsidRDefault="00FE7460" w:rsidP="00FE7460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 xml:space="preserve">- Об информации о строительстве моста у села </w:t>
      </w:r>
      <w:proofErr w:type="spellStart"/>
      <w:r w:rsidRPr="008E4246">
        <w:rPr>
          <w:rFonts w:ascii="Times New Roman" w:hAnsi="Times New Roman" w:cs="Times New Roman"/>
          <w:sz w:val="24"/>
          <w:szCs w:val="24"/>
        </w:rPr>
        <w:t>Климовка</w:t>
      </w:r>
      <w:proofErr w:type="spellEnd"/>
      <w:r w:rsidRPr="008E4246">
        <w:rPr>
          <w:rFonts w:ascii="Times New Roman" w:hAnsi="Times New Roman" w:cs="Times New Roman"/>
          <w:sz w:val="24"/>
          <w:szCs w:val="24"/>
        </w:rPr>
        <w:t>.</w:t>
      </w:r>
    </w:p>
    <w:p w:rsidR="00FE7460" w:rsidRPr="008E4246" w:rsidRDefault="00FE7460" w:rsidP="00FE7460">
      <w:pPr>
        <w:pStyle w:val="a3"/>
        <w:tabs>
          <w:tab w:val="left" w:pos="426"/>
        </w:tabs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>- О Всемирном экономическом форуме в  Давосе в 2020 году.</w:t>
      </w:r>
    </w:p>
    <w:p w:rsidR="00FE7460" w:rsidRPr="008E4246" w:rsidRDefault="00FE7460" w:rsidP="00FE7460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>- О документах стратегического планирования, связанных с изменением климата.</w:t>
      </w:r>
    </w:p>
    <w:p w:rsidR="00FE7460" w:rsidRPr="008E4246" w:rsidRDefault="00FE7460" w:rsidP="00FE7460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/>
          <w:sz w:val="24"/>
          <w:szCs w:val="24"/>
        </w:rPr>
        <w:t xml:space="preserve">- </w:t>
      </w:r>
      <w:r w:rsidRPr="008E4246">
        <w:rPr>
          <w:rFonts w:ascii="Times New Roman" w:hAnsi="Times New Roman" w:cs="Times New Roman"/>
          <w:sz w:val="24"/>
          <w:szCs w:val="24"/>
        </w:rPr>
        <w:t>О трансформации индустриальной экономики моногородов в экономику знаний за счет развития университетских центров как общий «рецепт» выхода моногородов из кризиса.</w:t>
      </w:r>
    </w:p>
    <w:p w:rsidR="00FE7460" w:rsidRPr="008E4246" w:rsidRDefault="00FE7460" w:rsidP="00FE7460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 xml:space="preserve">- Концептуальная инновационная модель </w:t>
      </w:r>
      <w:proofErr w:type="spellStart"/>
      <w:r w:rsidRPr="008E4246">
        <w:rPr>
          <w:rFonts w:ascii="Times New Roman" w:hAnsi="Times New Roman" w:cs="Times New Roman"/>
          <w:sz w:val="24"/>
          <w:szCs w:val="24"/>
        </w:rPr>
        <w:t>социо</w:t>
      </w:r>
      <w:proofErr w:type="spellEnd"/>
      <w:r w:rsidRPr="008E4246">
        <w:rPr>
          <w:rFonts w:ascii="Times New Roman" w:hAnsi="Times New Roman" w:cs="Times New Roman"/>
          <w:sz w:val="24"/>
          <w:szCs w:val="24"/>
        </w:rPr>
        <w:t>-эколого-экономической системы Самарского региона.</w:t>
      </w:r>
    </w:p>
    <w:p w:rsidR="00FE7460" w:rsidRPr="008E4246" w:rsidRDefault="00FE7460" w:rsidP="00FE7460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>-  Об информации администрации городского округа Тольятти о реализации в 2019 году национальных проектов на территории городского округа Тольятти и о перечне объектов (мероприятий)</w:t>
      </w:r>
      <w:proofErr w:type="gramStart"/>
      <w:r w:rsidRPr="008E4246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8E4246">
        <w:rPr>
          <w:rFonts w:ascii="Times New Roman" w:hAnsi="Times New Roman" w:cs="Times New Roman"/>
          <w:sz w:val="24"/>
          <w:szCs w:val="24"/>
        </w:rPr>
        <w:t>ланируемых к реализации в рамках национальных проектов в 2020 году на территории городского округа Тольятти.</w:t>
      </w:r>
    </w:p>
    <w:p w:rsidR="00FE7460" w:rsidRPr="008E4246" w:rsidRDefault="00FE7460" w:rsidP="00FE7460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E4246">
        <w:rPr>
          <w:rFonts w:ascii="Times New Roman" w:hAnsi="Times New Roman" w:cs="Times New Roman"/>
          <w:sz w:val="24"/>
          <w:szCs w:val="24"/>
        </w:rPr>
        <w:t>О    подготовке   Общественным  советом  по  стратегическому планированию при Думе  предложений о внесении изменений в генеральный  план</w:t>
      </w:r>
      <w:proofErr w:type="gramEnd"/>
      <w:r w:rsidRPr="008E4246">
        <w:rPr>
          <w:rFonts w:ascii="Times New Roman" w:hAnsi="Times New Roman" w:cs="Times New Roman"/>
          <w:sz w:val="24"/>
          <w:szCs w:val="24"/>
        </w:rPr>
        <w:t xml:space="preserve"> городского округа Тольятти Самарской области, утверждённый решением Думы городского округа  Тольятти от 25.05.2018 № 1756.  (Городские ведомости № 14 от 28.02.2020)</w:t>
      </w:r>
    </w:p>
    <w:p w:rsidR="00FE7460" w:rsidRPr="008E4246" w:rsidRDefault="00FE7460" w:rsidP="00FE7460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8E4246">
        <w:rPr>
          <w:rFonts w:ascii="Times New Roman" w:hAnsi="Times New Roman" w:cs="Times New Roman"/>
          <w:sz w:val="24"/>
          <w:szCs w:val="24"/>
        </w:rPr>
        <w:t>О    подготовке   Общественным  советом  по  стратегическому планированию при Думе  предложений о внесении изменений в генеральный  план</w:t>
      </w:r>
      <w:proofErr w:type="gramEnd"/>
      <w:r w:rsidRPr="008E4246">
        <w:rPr>
          <w:rFonts w:ascii="Times New Roman" w:hAnsi="Times New Roman" w:cs="Times New Roman"/>
          <w:sz w:val="24"/>
          <w:szCs w:val="24"/>
        </w:rPr>
        <w:t xml:space="preserve"> городского округа Тольятти Самарской области, утверждённый решением Думы городского округа  Тольятти от 25.05.2018 № 1756.  </w:t>
      </w:r>
    </w:p>
    <w:p w:rsidR="00FE7460" w:rsidRPr="008E4246" w:rsidRDefault="00FE7460" w:rsidP="00FE7460">
      <w:pPr>
        <w:pStyle w:val="a6"/>
        <w:tabs>
          <w:tab w:val="left" w:pos="284"/>
        </w:tabs>
        <w:spacing w:before="0" w:beforeAutospacing="0" w:after="0" w:afterAutospacing="0"/>
        <w:ind w:right="-1"/>
        <w:jc w:val="both"/>
      </w:pPr>
      <w:r w:rsidRPr="008E4246">
        <w:rPr>
          <w:rFonts w:eastAsiaTheme="minorHAnsi"/>
          <w:lang w:eastAsia="en-US"/>
        </w:rPr>
        <w:t xml:space="preserve">- </w:t>
      </w:r>
      <w:r w:rsidRPr="008E4246">
        <w:t xml:space="preserve">Об информации о разработке </w:t>
      </w:r>
      <w:proofErr w:type="gramStart"/>
      <w:r w:rsidRPr="008E4246">
        <w:t>концепции совершенствования системы управления городского округа  Тольятти</w:t>
      </w:r>
      <w:proofErr w:type="gramEnd"/>
      <w:r w:rsidRPr="008E4246">
        <w:t>.</w:t>
      </w:r>
    </w:p>
    <w:p w:rsidR="00FE7460" w:rsidRPr="008E4246" w:rsidRDefault="00FE7460" w:rsidP="00FE7460">
      <w:pPr>
        <w:pStyle w:val="a6"/>
        <w:spacing w:before="0" w:beforeAutospacing="0" w:after="0" w:afterAutospacing="0"/>
        <w:ind w:right="-1"/>
        <w:jc w:val="both"/>
      </w:pPr>
      <w:r w:rsidRPr="008E4246">
        <w:t>- Стратегическое планирование (Мир, Россия, Тольятти) как система и его результаты (2015-2020 годы).</w:t>
      </w:r>
    </w:p>
    <w:p w:rsidR="00FE7460" w:rsidRPr="008E4246" w:rsidRDefault="00FE7460" w:rsidP="00FE7460">
      <w:pPr>
        <w:pStyle w:val="a6"/>
        <w:spacing w:before="0" w:beforeAutospacing="0" w:after="0" w:afterAutospacing="0"/>
        <w:ind w:right="-1"/>
        <w:jc w:val="both"/>
      </w:pPr>
      <w:r w:rsidRPr="008E4246">
        <w:t xml:space="preserve">- О плане работы Общественного совета по стратегическому планированию при Думе </w:t>
      </w:r>
      <w:proofErr w:type="spellStart"/>
      <w:r w:rsidRPr="008E4246">
        <w:t>г.о</w:t>
      </w:r>
      <w:proofErr w:type="spellEnd"/>
      <w:r w:rsidRPr="008E4246">
        <w:t>. Тольятти с сентября 2020 года по февраль 2021 года.</w:t>
      </w:r>
    </w:p>
    <w:p w:rsidR="00FE7460" w:rsidRPr="008E4246" w:rsidRDefault="00FE7460" w:rsidP="00FE7460">
      <w:pPr>
        <w:pStyle w:val="a6"/>
        <w:tabs>
          <w:tab w:val="left" w:pos="284"/>
        </w:tabs>
        <w:spacing w:before="0" w:beforeAutospacing="0" w:after="0" w:afterAutospacing="0"/>
        <w:ind w:right="-1"/>
        <w:jc w:val="both"/>
      </w:pPr>
      <w:r w:rsidRPr="008E4246">
        <w:rPr>
          <w:rFonts w:eastAsiaTheme="minorHAnsi" w:cstheme="minorBidi"/>
          <w:lang w:eastAsia="en-US"/>
        </w:rPr>
        <w:t xml:space="preserve">- </w:t>
      </w:r>
      <w:r w:rsidRPr="008E4246">
        <w:t xml:space="preserve">Об информации о разработке </w:t>
      </w:r>
      <w:proofErr w:type="gramStart"/>
      <w:r w:rsidRPr="008E4246">
        <w:t>концепции совершенствования системы управления городского округа  Тольятти</w:t>
      </w:r>
      <w:proofErr w:type="gramEnd"/>
      <w:r w:rsidRPr="008E4246">
        <w:t>.</w:t>
      </w:r>
    </w:p>
    <w:p w:rsidR="00FE7460" w:rsidRPr="008E4246" w:rsidRDefault="00FE7460" w:rsidP="00FE746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E4246">
        <w:rPr>
          <w:rFonts w:ascii="Times New Roman" w:hAnsi="Times New Roman" w:cs="Times New Roman"/>
          <w:sz w:val="24"/>
          <w:szCs w:val="24"/>
        </w:rPr>
        <w:t xml:space="preserve">Об информационном сообщении доктора социологических наук, доцента, профессора, представителя ФГБОУ </w:t>
      </w:r>
      <w:proofErr w:type="gramStart"/>
      <w:r w:rsidRPr="008E4246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8E4246">
        <w:rPr>
          <w:rFonts w:ascii="Times New Roman" w:hAnsi="Times New Roman" w:cs="Times New Roman"/>
          <w:sz w:val="24"/>
          <w:szCs w:val="24"/>
        </w:rPr>
        <w:t xml:space="preserve"> «Тольяттинский государственный университет» Ивановой Татьяне Николаевне о социологических исследованиях по теме «</w:t>
      </w:r>
      <w:r w:rsidRPr="008E4246">
        <w:rPr>
          <w:rFonts w:ascii="Times New Roman" w:hAnsi="Times New Roman" w:cs="Times New Roman"/>
          <w:bCs/>
          <w:sz w:val="24"/>
          <w:szCs w:val="24"/>
        </w:rPr>
        <w:t>Трансформация индустриальной экономики моногородов в экономику знаний за счет развития университетских центров как общий «рецепт» выхода моногородов из кризиса».</w:t>
      </w:r>
    </w:p>
    <w:p w:rsidR="00FE7460" w:rsidRPr="008E4246" w:rsidRDefault="00FE7460" w:rsidP="00FE7460">
      <w:pPr>
        <w:pStyle w:val="a3"/>
        <w:tabs>
          <w:tab w:val="left" w:pos="-57"/>
          <w:tab w:val="left" w:pos="284"/>
          <w:tab w:val="left" w:pos="498"/>
        </w:tabs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8E4246">
        <w:rPr>
          <w:rFonts w:ascii="Times New Roman" w:hAnsi="Times New Roman" w:cs="Times New Roman"/>
          <w:sz w:val="24"/>
          <w:szCs w:val="24"/>
        </w:rPr>
        <w:t>Об информационном сообщении члена Общественного совета по стратегическому планированию при Думе  Радькова Владислава  Викторовича по теме «Мобильный чиновник, или будущее муниципального управления».</w:t>
      </w:r>
    </w:p>
    <w:p w:rsidR="00FE7460" w:rsidRPr="008E4246" w:rsidRDefault="00FE7460" w:rsidP="00FE7460">
      <w:pPr>
        <w:pStyle w:val="a3"/>
        <w:tabs>
          <w:tab w:val="left" w:pos="-57"/>
          <w:tab w:val="left" w:pos="284"/>
          <w:tab w:val="left" w:pos="498"/>
        </w:tabs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lastRenderedPageBreak/>
        <w:t xml:space="preserve">- О подготовке предложений Общественного совета по стратегическому планированию при Думе </w:t>
      </w:r>
      <w:proofErr w:type="gramStart"/>
      <w:r w:rsidRPr="008E4246">
        <w:rPr>
          <w:rFonts w:ascii="Times New Roman" w:hAnsi="Times New Roman" w:cs="Times New Roman"/>
          <w:sz w:val="24"/>
          <w:szCs w:val="24"/>
        </w:rPr>
        <w:t>концепции совершенствования системы управления городского округа  Тольятти</w:t>
      </w:r>
      <w:proofErr w:type="gramEnd"/>
      <w:r w:rsidRPr="008E4246">
        <w:rPr>
          <w:rFonts w:ascii="Times New Roman" w:hAnsi="Times New Roman" w:cs="Times New Roman"/>
          <w:sz w:val="24"/>
          <w:szCs w:val="24"/>
        </w:rPr>
        <w:t>.</w:t>
      </w:r>
    </w:p>
    <w:p w:rsidR="00FE7460" w:rsidRPr="008E4246" w:rsidRDefault="00FE7460" w:rsidP="00FE7460">
      <w:pPr>
        <w:pStyle w:val="a3"/>
        <w:tabs>
          <w:tab w:val="left" w:pos="-57"/>
          <w:tab w:val="left" w:pos="284"/>
          <w:tab w:val="left" w:pos="498"/>
        </w:tabs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 xml:space="preserve">- О подготовке предложений Общественного совета по стратегическому планированию при Думе </w:t>
      </w:r>
      <w:proofErr w:type="gramStart"/>
      <w:r w:rsidRPr="008E4246">
        <w:rPr>
          <w:rFonts w:ascii="Times New Roman" w:hAnsi="Times New Roman" w:cs="Times New Roman"/>
          <w:sz w:val="24"/>
          <w:szCs w:val="24"/>
        </w:rPr>
        <w:t>концепции совершенствования системы управления городского округа  Тольятти</w:t>
      </w:r>
      <w:proofErr w:type="gramEnd"/>
      <w:r w:rsidRPr="008E4246">
        <w:rPr>
          <w:rFonts w:ascii="Times New Roman" w:hAnsi="Times New Roman" w:cs="Times New Roman"/>
          <w:sz w:val="24"/>
          <w:szCs w:val="24"/>
        </w:rPr>
        <w:t xml:space="preserve"> с учётом требований  Указа Президента РФ от 31 декабря 2015 года № 683 «О стратегии национальной безопасности Российской Федерации».</w:t>
      </w:r>
    </w:p>
    <w:p w:rsidR="00FE7460" w:rsidRPr="008E4246" w:rsidRDefault="00FE7460" w:rsidP="00FE7460">
      <w:pPr>
        <w:pStyle w:val="a3"/>
        <w:tabs>
          <w:tab w:val="left" w:pos="-57"/>
          <w:tab w:val="left" w:pos="284"/>
          <w:tab w:val="left" w:pos="498"/>
        </w:tabs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>- Об информации о совершенствовании системы стратегического планирования  и управления городами в условиях гибридных войн.</w:t>
      </w:r>
    </w:p>
    <w:p w:rsidR="00FE7460" w:rsidRPr="008E4246" w:rsidRDefault="00FE7460" w:rsidP="00FE7460">
      <w:pPr>
        <w:pStyle w:val="a3"/>
        <w:tabs>
          <w:tab w:val="left" w:pos="-57"/>
          <w:tab w:val="left" w:pos="284"/>
          <w:tab w:val="left" w:pos="498"/>
        </w:tabs>
        <w:ind w:left="0"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>- Об информации о начале эксплуатации системы «Умный город» в 11 городах России.</w:t>
      </w:r>
    </w:p>
    <w:p w:rsidR="00FE7460" w:rsidRPr="008E4246" w:rsidRDefault="00FE7460" w:rsidP="00FE7460">
      <w:pPr>
        <w:pStyle w:val="a3"/>
        <w:tabs>
          <w:tab w:val="left" w:pos="284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/>
          <w:sz w:val="24"/>
          <w:szCs w:val="24"/>
        </w:rPr>
        <w:t xml:space="preserve">- </w:t>
      </w:r>
      <w:r w:rsidRPr="008E4246">
        <w:rPr>
          <w:rFonts w:ascii="Times New Roman" w:hAnsi="Times New Roman" w:cs="Times New Roman"/>
          <w:sz w:val="24"/>
          <w:szCs w:val="24"/>
        </w:rPr>
        <w:t>Об информации о новостях в сфере стратегического планирования.</w:t>
      </w:r>
    </w:p>
    <w:p w:rsidR="00FE7460" w:rsidRPr="008E4246" w:rsidRDefault="00FE7460" w:rsidP="00FE7460">
      <w:pPr>
        <w:pStyle w:val="a3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>- Об информации о заседании Градостроительного совета при Губернаторе Самарской области по вопросу «О разработке комплексной транспортной схемы Самарской области (</w:t>
      </w:r>
      <w:proofErr w:type="spellStart"/>
      <w:r w:rsidRPr="008E4246">
        <w:rPr>
          <w:rFonts w:ascii="Times New Roman" w:hAnsi="Times New Roman" w:cs="Times New Roman"/>
          <w:sz w:val="24"/>
          <w:szCs w:val="24"/>
        </w:rPr>
        <w:t>Самарско</w:t>
      </w:r>
      <w:proofErr w:type="spellEnd"/>
      <w:r w:rsidRPr="008E4246">
        <w:rPr>
          <w:rFonts w:ascii="Times New Roman" w:hAnsi="Times New Roman" w:cs="Times New Roman"/>
          <w:sz w:val="24"/>
          <w:szCs w:val="24"/>
        </w:rPr>
        <w:t>-Тольяттинской агломерации)».</w:t>
      </w:r>
    </w:p>
    <w:p w:rsidR="00FE7460" w:rsidRPr="008E4246" w:rsidRDefault="00FE7460" w:rsidP="00FE7460">
      <w:pPr>
        <w:pStyle w:val="a3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 xml:space="preserve">- Об использовании опыта Национального центра управления обороной России в рамках подготовки вопроса по совершенствованию системы управления городским округом  Тольятти  и </w:t>
      </w:r>
      <w:proofErr w:type="spellStart"/>
      <w:r w:rsidRPr="008E4246">
        <w:rPr>
          <w:rFonts w:ascii="Times New Roman" w:hAnsi="Times New Roman" w:cs="Times New Roman"/>
          <w:sz w:val="24"/>
          <w:szCs w:val="24"/>
        </w:rPr>
        <w:t>Самарско</w:t>
      </w:r>
      <w:proofErr w:type="spellEnd"/>
      <w:r w:rsidRPr="008E4246">
        <w:rPr>
          <w:rFonts w:ascii="Times New Roman" w:hAnsi="Times New Roman" w:cs="Times New Roman"/>
          <w:sz w:val="24"/>
          <w:szCs w:val="24"/>
        </w:rPr>
        <w:t>-Тольяттинской агломерацией</w:t>
      </w:r>
    </w:p>
    <w:p w:rsidR="00FE7460" w:rsidRPr="008E4246" w:rsidRDefault="00FE7460" w:rsidP="00FE7460">
      <w:pPr>
        <w:pStyle w:val="a3"/>
        <w:tabs>
          <w:tab w:val="left" w:pos="284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>- О речи Президента России В.В. Путина на Валдайском дискуссионном форуме с точки зрения стратегического планирования.</w:t>
      </w:r>
    </w:p>
    <w:p w:rsidR="00FE7460" w:rsidRPr="008E4246" w:rsidRDefault="00FE7460" w:rsidP="00FE7460">
      <w:pPr>
        <w:tabs>
          <w:tab w:val="left" w:pos="284"/>
          <w:tab w:val="left" w:pos="567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>- Об информации о создании Центра управления регионом Самарской области.</w:t>
      </w:r>
    </w:p>
    <w:p w:rsidR="00FE7460" w:rsidRPr="008E4246" w:rsidRDefault="00FE7460" w:rsidP="00FE7460">
      <w:pPr>
        <w:tabs>
          <w:tab w:val="left" w:pos="284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 xml:space="preserve">- О предложениях Общественного совета по стратегическому планированию при Думе  по совершенствованию системы управления городским округом  Тольятти  и </w:t>
      </w:r>
      <w:proofErr w:type="spellStart"/>
      <w:r w:rsidRPr="008E4246">
        <w:rPr>
          <w:rFonts w:ascii="Times New Roman" w:hAnsi="Times New Roman" w:cs="Times New Roman"/>
          <w:sz w:val="24"/>
          <w:szCs w:val="24"/>
        </w:rPr>
        <w:t>Самарско</w:t>
      </w:r>
      <w:proofErr w:type="spellEnd"/>
      <w:r w:rsidRPr="008E4246">
        <w:rPr>
          <w:rFonts w:ascii="Times New Roman" w:hAnsi="Times New Roman" w:cs="Times New Roman"/>
          <w:sz w:val="24"/>
          <w:szCs w:val="24"/>
        </w:rPr>
        <w:t xml:space="preserve">-Тольяттинской агломерацией на основании анализа опыта Национального центра управления обороной России. </w:t>
      </w:r>
    </w:p>
    <w:p w:rsidR="00FE7460" w:rsidRPr="008E4246" w:rsidRDefault="00FE7460" w:rsidP="00FE7460">
      <w:pPr>
        <w:pStyle w:val="a3"/>
        <w:tabs>
          <w:tab w:val="left" w:pos="284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 xml:space="preserve">- О предложениях по совершенствованию системы управления </w:t>
      </w:r>
      <w:proofErr w:type="spellStart"/>
      <w:r w:rsidRPr="008E4246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8E4246">
        <w:rPr>
          <w:rFonts w:ascii="Times New Roman" w:hAnsi="Times New Roman" w:cs="Times New Roman"/>
          <w:sz w:val="24"/>
          <w:szCs w:val="24"/>
        </w:rPr>
        <w:t xml:space="preserve">.  Тольятти  и </w:t>
      </w:r>
      <w:proofErr w:type="spellStart"/>
      <w:r w:rsidRPr="008E4246">
        <w:rPr>
          <w:rFonts w:ascii="Times New Roman" w:hAnsi="Times New Roman" w:cs="Times New Roman"/>
          <w:sz w:val="24"/>
          <w:szCs w:val="24"/>
        </w:rPr>
        <w:t>Самарско</w:t>
      </w:r>
      <w:proofErr w:type="spellEnd"/>
      <w:r w:rsidRPr="008E4246">
        <w:rPr>
          <w:rFonts w:ascii="Times New Roman" w:hAnsi="Times New Roman" w:cs="Times New Roman"/>
          <w:sz w:val="24"/>
          <w:szCs w:val="24"/>
        </w:rPr>
        <w:t xml:space="preserve">-Тольяттинской агломерацией с учётом анализа возможных последствий  эпидемии </w:t>
      </w:r>
      <w:proofErr w:type="spellStart"/>
      <w:r w:rsidRPr="008E4246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Pr="008E4246">
        <w:rPr>
          <w:rFonts w:ascii="Times New Roman" w:hAnsi="Times New Roman" w:cs="Times New Roman"/>
          <w:sz w:val="24"/>
          <w:szCs w:val="24"/>
        </w:rPr>
        <w:t>.</w:t>
      </w:r>
    </w:p>
    <w:p w:rsidR="00FE7460" w:rsidRPr="008E4246" w:rsidRDefault="00FE7460" w:rsidP="00FE746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 xml:space="preserve">- О предложениях Общественного совета по стратегическому планированию при Думе по совершенствованию системы управления </w:t>
      </w:r>
      <w:proofErr w:type="spellStart"/>
      <w:r w:rsidRPr="008E4246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8E4246">
        <w:rPr>
          <w:rFonts w:ascii="Times New Roman" w:hAnsi="Times New Roman" w:cs="Times New Roman"/>
          <w:sz w:val="24"/>
          <w:szCs w:val="24"/>
        </w:rPr>
        <w:t xml:space="preserve">.  Тольятти  и </w:t>
      </w:r>
      <w:proofErr w:type="spellStart"/>
      <w:r w:rsidRPr="008E4246">
        <w:rPr>
          <w:rFonts w:ascii="Times New Roman" w:hAnsi="Times New Roman" w:cs="Times New Roman"/>
          <w:sz w:val="24"/>
          <w:szCs w:val="24"/>
        </w:rPr>
        <w:t>Самарско</w:t>
      </w:r>
      <w:proofErr w:type="spellEnd"/>
      <w:r w:rsidRPr="008E4246">
        <w:rPr>
          <w:rFonts w:ascii="Times New Roman" w:hAnsi="Times New Roman" w:cs="Times New Roman"/>
          <w:sz w:val="24"/>
          <w:szCs w:val="24"/>
        </w:rPr>
        <w:t>-Тольяттинской агломерацией с учётом менталитета российского народа.</w:t>
      </w:r>
    </w:p>
    <w:p w:rsidR="00FE7460" w:rsidRPr="008E4246" w:rsidRDefault="00FE7460" w:rsidP="00FE746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>- Об информации о  смерти</w:t>
      </w:r>
      <w:r w:rsidRPr="008E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Сергея Владимировича </w:t>
      </w:r>
      <w:proofErr w:type="spellStart"/>
      <w:r w:rsidRPr="008E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Саксонова</w:t>
      </w:r>
      <w:proofErr w:type="spellEnd"/>
      <w:r w:rsidRPr="008E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Pr="008E4246">
        <w:rPr>
          <w:rFonts w:ascii="Times New Roman" w:hAnsi="Times New Roman" w:cs="Times New Roman"/>
          <w:sz w:val="24"/>
          <w:szCs w:val="24"/>
        </w:rPr>
        <w:t xml:space="preserve"> доктора биологических наук,</w:t>
      </w:r>
      <w:r w:rsidRPr="008E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4246">
        <w:rPr>
          <w:rFonts w:ascii="Times New Roman" w:hAnsi="Times New Roman" w:cs="Times New Roman"/>
          <w:sz w:val="24"/>
          <w:szCs w:val="24"/>
        </w:rPr>
        <w:t xml:space="preserve">члена Общественного совета по стратегическому планированию при Думе </w:t>
      </w:r>
      <w:r w:rsidRPr="008E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 </w:t>
      </w:r>
      <w:proofErr w:type="spellStart"/>
      <w:r w:rsidRPr="008E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нимации</w:t>
      </w:r>
      <w:proofErr w:type="spellEnd"/>
      <w:r w:rsidRPr="008E4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пневмонии. </w:t>
      </w:r>
    </w:p>
    <w:p w:rsidR="00FE7460" w:rsidRPr="008E4246" w:rsidRDefault="00FE7460" w:rsidP="00FE7460">
      <w:pPr>
        <w:pStyle w:val="a3"/>
        <w:tabs>
          <w:tab w:val="left" w:pos="284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>- Искусственный интеллект -  как стратегический ресурс развития при совершенствовании системы управления Тольятти и СТА.</w:t>
      </w:r>
    </w:p>
    <w:p w:rsidR="00FE7460" w:rsidRPr="008E4246" w:rsidRDefault="00FE7460" w:rsidP="00FE7460">
      <w:pPr>
        <w:pStyle w:val="a3"/>
        <w:tabs>
          <w:tab w:val="left" w:pos="284"/>
          <w:tab w:val="left" w:pos="567"/>
        </w:tabs>
        <w:ind w:left="0" w:right="-2"/>
        <w:jc w:val="both"/>
        <w:rPr>
          <w:rFonts w:ascii="Times New Roman" w:hAnsi="Times New Roman"/>
          <w:b/>
          <w:sz w:val="24"/>
          <w:szCs w:val="24"/>
        </w:rPr>
      </w:pPr>
    </w:p>
    <w:p w:rsidR="00FE7460" w:rsidRPr="008E4246" w:rsidRDefault="00FE7460" w:rsidP="00FE7460">
      <w:pPr>
        <w:pStyle w:val="a3"/>
        <w:numPr>
          <w:ilvl w:val="1"/>
          <w:numId w:val="5"/>
        </w:numPr>
        <w:ind w:left="0"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 xml:space="preserve"> Представитель Совета участвовал в подготовке материалов и презентаций по   темам:</w:t>
      </w:r>
      <w:r w:rsidRPr="008E424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E4246">
        <w:rPr>
          <w:rFonts w:ascii="Times New Roman" w:hAnsi="Times New Roman" w:cs="Times New Roman"/>
          <w:bCs/>
          <w:sz w:val="24"/>
          <w:szCs w:val="24"/>
        </w:rPr>
        <w:t>«О строительстве обхода г. Тольятти с мостовым переходом через р. Волгу в составе международного транспортного маршрута «Европа - Западный Китай», расширение дороги на Ягодное в районе Особой экономической зоны «Тольятти», строительство железнодорожного полотна от железнодорожного вокзала до Особой экономической зоны, строительство развязки на М5.</w:t>
      </w:r>
      <w:proofErr w:type="gramEnd"/>
    </w:p>
    <w:p w:rsidR="00FE7460" w:rsidRPr="008E4246" w:rsidRDefault="00FE7460" w:rsidP="00FE7460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7460" w:rsidRPr="008E4246" w:rsidRDefault="00FE7460" w:rsidP="00FE7460">
      <w:pPr>
        <w:pStyle w:val="a3"/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E4246">
        <w:rPr>
          <w:rFonts w:ascii="Times New Roman" w:hAnsi="Times New Roman" w:cs="Times New Roman"/>
          <w:sz w:val="24"/>
          <w:szCs w:val="24"/>
        </w:rPr>
        <w:t>Представитель Совета участвовал</w:t>
      </w:r>
      <w:r w:rsidRPr="008E42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27 ноября 2020 года в МБУ школа № 93 на </w:t>
      </w:r>
      <w:proofErr w:type="spellStart"/>
      <w:r w:rsidRPr="008E4246">
        <w:rPr>
          <w:rFonts w:ascii="Times New Roman" w:hAnsi="Times New Roman" w:cs="Times New Roman"/>
          <w:sz w:val="24"/>
          <w:szCs w:val="24"/>
          <w:shd w:val="clear" w:color="auto" w:fill="FFFFFF"/>
        </w:rPr>
        <w:t>открыти</w:t>
      </w:r>
      <w:proofErr w:type="spellEnd"/>
      <w:r w:rsidRPr="008E42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ресурсной площадки в рамках проекта «</w:t>
      </w:r>
      <w:proofErr w:type="spellStart"/>
      <w:r w:rsidRPr="008E4246">
        <w:rPr>
          <w:rFonts w:ascii="Times New Roman" w:hAnsi="Times New Roman" w:cs="Times New Roman"/>
          <w:sz w:val="24"/>
          <w:szCs w:val="24"/>
          <w:shd w:val="clear" w:color="auto" w:fill="FFFFFF"/>
        </w:rPr>
        <w:t>Digital</w:t>
      </w:r>
      <w:proofErr w:type="spellEnd"/>
      <w:r w:rsidRPr="008E42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E4246">
        <w:rPr>
          <w:rFonts w:ascii="Times New Roman" w:hAnsi="Times New Roman" w:cs="Times New Roman"/>
          <w:sz w:val="24"/>
          <w:szCs w:val="24"/>
          <w:shd w:val="clear" w:color="auto" w:fill="FFFFFF"/>
        </w:rPr>
        <w:t>Collob</w:t>
      </w:r>
      <w:proofErr w:type="gramStart"/>
      <w:r w:rsidRPr="008E4246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proofErr w:type="gramEnd"/>
      <w:r w:rsidRPr="008E4246">
        <w:rPr>
          <w:rFonts w:ascii="Times New Roman" w:hAnsi="Times New Roman" w:cs="Times New Roman"/>
          <w:sz w:val="24"/>
          <w:szCs w:val="24"/>
          <w:shd w:val="clear" w:color="auto" w:fill="FFFFFF"/>
        </w:rPr>
        <w:t>ration</w:t>
      </w:r>
      <w:proofErr w:type="spellEnd"/>
      <w:r w:rsidRPr="008E42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(Цифровая </w:t>
      </w:r>
      <w:proofErr w:type="spellStart"/>
      <w:r w:rsidRPr="008E4246">
        <w:rPr>
          <w:rFonts w:ascii="Times New Roman" w:hAnsi="Times New Roman" w:cs="Times New Roman"/>
          <w:sz w:val="24"/>
          <w:szCs w:val="24"/>
          <w:shd w:val="clear" w:color="auto" w:fill="FFFFFF"/>
        </w:rPr>
        <w:t>коллаборация</w:t>
      </w:r>
      <w:proofErr w:type="spellEnd"/>
      <w:r w:rsidRPr="008E4246">
        <w:rPr>
          <w:rFonts w:ascii="Times New Roman" w:hAnsi="Times New Roman" w:cs="Times New Roman"/>
          <w:sz w:val="24"/>
          <w:szCs w:val="24"/>
          <w:shd w:val="clear" w:color="auto" w:fill="FFFFFF"/>
        </w:rPr>
        <w:t>)» (</w:t>
      </w:r>
      <w:proofErr w:type="spellStart"/>
      <w:r w:rsidRPr="008E4246">
        <w:rPr>
          <w:rFonts w:ascii="Times New Roman" w:hAnsi="Times New Roman" w:cs="Times New Roman"/>
          <w:sz w:val="24"/>
          <w:szCs w:val="24"/>
          <w:shd w:val="clear" w:color="auto" w:fill="FFFFFF"/>
        </w:rPr>
        <w:t>грантовая</w:t>
      </w:r>
      <w:proofErr w:type="spellEnd"/>
      <w:r w:rsidRPr="008E42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поддержка федерального проекта «Кадры для цифровой экономики» национальной программы «Цифровая экономика») с лекцией      </w:t>
      </w:r>
      <w:r w:rsidRPr="008E4246">
        <w:rPr>
          <w:rFonts w:ascii="Times New Roman" w:hAnsi="Times New Roman" w:cs="Times New Roman"/>
          <w:sz w:val="24"/>
          <w:szCs w:val="24"/>
        </w:rPr>
        <w:lastRenderedPageBreak/>
        <w:t>Стратегическое планирование и новые профессии будущего в сфере информационных технологий</w:t>
      </w:r>
      <w:r w:rsidRPr="008E4246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8E42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7460" w:rsidRPr="008E4246" w:rsidRDefault="00FE7460" w:rsidP="00FE7460">
      <w:pPr>
        <w:pStyle w:val="a3"/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 xml:space="preserve"> Представитель Совета участвовал в ноябре 2020 на круглом столе газеты «</w:t>
      </w:r>
      <w:proofErr w:type="spellStart"/>
      <w:r w:rsidRPr="008E4246">
        <w:rPr>
          <w:rFonts w:ascii="Times New Roman" w:hAnsi="Times New Roman" w:cs="Times New Roman"/>
          <w:sz w:val="24"/>
          <w:szCs w:val="24"/>
        </w:rPr>
        <w:t>Милион</w:t>
      </w:r>
      <w:proofErr w:type="spellEnd"/>
      <w:r w:rsidRPr="008E4246">
        <w:rPr>
          <w:rFonts w:ascii="Times New Roman" w:hAnsi="Times New Roman" w:cs="Times New Roman"/>
          <w:sz w:val="24"/>
          <w:szCs w:val="24"/>
        </w:rPr>
        <w:t xml:space="preserve"> Новостей про Тольятти» по теме - «Чем пахнет химия, или сколько стоит экология в Тольятти». Тема доклада: «Стратегия Тольятти в сфере экологии».</w:t>
      </w:r>
    </w:p>
    <w:p w:rsidR="00FE7460" w:rsidRPr="008E4246" w:rsidRDefault="00FE7460" w:rsidP="00FE7460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>Информационное обеспечение  деятельности Совета.</w:t>
      </w:r>
    </w:p>
    <w:p w:rsidR="00FE7460" w:rsidRPr="008E4246" w:rsidRDefault="00FE7460" w:rsidP="00FE7460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ab/>
        <w:t>Продолжается пополнение раздела «Общественный совет по стратегическому планированию при Думе» на официальном сайте Думы городского округа Тольятти.  На данном информационном ресурсе размещены разделы «Текущая деятельность» и «Информация об  Общественном совете по стратегическому планированию при Думе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246">
        <w:rPr>
          <w:rFonts w:ascii="Times New Roman" w:hAnsi="Times New Roman" w:cs="Times New Roman"/>
          <w:sz w:val="24"/>
          <w:szCs w:val="24"/>
        </w:rPr>
        <w:t>.</w:t>
      </w:r>
    </w:p>
    <w:p w:rsidR="00FE7460" w:rsidRPr="008E4246" w:rsidRDefault="00FE7460" w:rsidP="00FE7460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Default="00FE7460" w:rsidP="00FE7460">
      <w:pPr>
        <w:pStyle w:val="a3"/>
        <w:tabs>
          <w:tab w:val="left" w:pos="0"/>
          <w:tab w:val="left" w:pos="14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lastRenderedPageBreak/>
        <w:t>Приложение к Отчёту</w:t>
      </w:r>
      <w:r w:rsidRPr="008E4246">
        <w:rPr>
          <w:rFonts w:ascii="Times New Roman" w:hAnsi="Times New Roman" w:cs="Times New Roman"/>
          <w:color w:val="000000"/>
          <w:sz w:val="24"/>
          <w:szCs w:val="24"/>
        </w:rPr>
        <w:t xml:space="preserve"> о деятельности</w:t>
      </w:r>
      <w:r w:rsidRPr="008E4246">
        <w:rPr>
          <w:rFonts w:ascii="Times New Roman" w:hAnsi="Times New Roman" w:cs="Times New Roman"/>
          <w:sz w:val="24"/>
          <w:szCs w:val="24"/>
        </w:rPr>
        <w:t xml:space="preserve"> Общественного совета </w:t>
      </w: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 xml:space="preserve">по стратегическому планированию  при Думе </w:t>
      </w:r>
    </w:p>
    <w:p w:rsidR="00FE7460" w:rsidRPr="008E4246" w:rsidRDefault="00FE7460" w:rsidP="00FE7460">
      <w:pPr>
        <w:pStyle w:val="a3"/>
        <w:tabs>
          <w:tab w:val="left" w:pos="0"/>
          <w:tab w:val="left" w:pos="142"/>
        </w:tabs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8E4246">
        <w:rPr>
          <w:rFonts w:ascii="Times New Roman" w:hAnsi="Times New Roman" w:cs="Times New Roman"/>
          <w:sz w:val="24"/>
          <w:szCs w:val="24"/>
        </w:rPr>
        <w:t>городского округа Тольятти за  2020 год</w:t>
      </w:r>
    </w:p>
    <w:p w:rsidR="00FE7460" w:rsidRPr="008E4246" w:rsidRDefault="00FE7460" w:rsidP="00FE7460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FE7460" w:rsidRPr="008E4246" w:rsidRDefault="00FE7460" w:rsidP="00FE74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246">
        <w:rPr>
          <w:rFonts w:ascii="Times New Roman" w:hAnsi="Times New Roman" w:cs="Times New Roman"/>
          <w:b/>
          <w:sz w:val="24"/>
          <w:szCs w:val="24"/>
        </w:rPr>
        <w:t>Список членов Общественного совета по стратегическому планированию при Думе</w:t>
      </w:r>
    </w:p>
    <w:p w:rsidR="00FE7460" w:rsidRPr="008E4246" w:rsidRDefault="00FE7460" w:rsidP="00FE74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246">
        <w:rPr>
          <w:rFonts w:ascii="Times New Roman" w:hAnsi="Times New Roman" w:cs="Times New Roman"/>
          <w:b/>
          <w:sz w:val="24"/>
          <w:szCs w:val="24"/>
        </w:rPr>
        <w:t>на 31.12.2020</w:t>
      </w:r>
    </w:p>
    <w:p w:rsidR="00FE7460" w:rsidRPr="008E4246" w:rsidRDefault="00FE7460" w:rsidP="00FE74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2977"/>
        <w:gridCol w:w="6095"/>
      </w:tblGrid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rPr>
                <w:sz w:val="24"/>
                <w:szCs w:val="24"/>
              </w:rPr>
            </w:pPr>
            <w:proofErr w:type="spellStart"/>
            <w:r w:rsidRPr="008E4246">
              <w:rPr>
                <w:sz w:val="24"/>
                <w:szCs w:val="24"/>
              </w:rPr>
              <w:t>Балахонкин</w:t>
            </w:r>
            <w:proofErr w:type="spellEnd"/>
            <w:r w:rsidRPr="008E4246">
              <w:rPr>
                <w:sz w:val="24"/>
                <w:szCs w:val="24"/>
              </w:rPr>
              <w:t xml:space="preserve"> </w:t>
            </w:r>
          </w:p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Сергей Геннадьевич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- представитель ТГО ООО «Социально-экологический союз»;</w:t>
            </w:r>
          </w:p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bottom"/>
          </w:tcPr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Бердников </w:t>
            </w:r>
          </w:p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Владимир Алексеевич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bCs/>
                <w:sz w:val="24"/>
                <w:szCs w:val="24"/>
              </w:rPr>
            </w:pPr>
            <w:r w:rsidRPr="008E4246">
              <w:rPr>
                <w:bCs/>
                <w:sz w:val="24"/>
                <w:szCs w:val="24"/>
              </w:rPr>
              <w:t>- доктор экономических наук, профессор, представитель Поволжского государственного университета сервиса;</w:t>
            </w:r>
          </w:p>
          <w:p w:rsidR="00FE7460" w:rsidRPr="008E4246" w:rsidRDefault="00FE7460" w:rsidP="00EE17B0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rPr>
                <w:bCs/>
                <w:sz w:val="24"/>
                <w:szCs w:val="24"/>
              </w:rPr>
            </w:pPr>
            <w:proofErr w:type="spellStart"/>
            <w:r w:rsidRPr="008E4246">
              <w:rPr>
                <w:bCs/>
                <w:sz w:val="24"/>
                <w:szCs w:val="24"/>
              </w:rPr>
              <w:t>Бородуля</w:t>
            </w:r>
            <w:proofErr w:type="spellEnd"/>
            <w:r w:rsidRPr="008E4246">
              <w:rPr>
                <w:bCs/>
                <w:sz w:val="24"/>
                <w:szCs w:val="24"/>
              </w:rPr>
              <w:t xml:space="preserve"> </w:t>
            </w:r>
          </w:p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bCs/>
                <w:sz w:val="24"/>
                <w:szCs w:val="24"/>
              </w:rPr>
              <w:t>Олег Александрович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- представитель Общественного движения «Сообщество молодых учёных»;</w:t>
            </w:r>
          </w:p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Вахнина </w:t>
            </w:r>
          </w:p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Вера Васильевна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- доктор технических наук, профессор, представитель ФГБОУ </w:t>
            </w:r>
            <w:proofErr w:type="gramStart"/>
            <w:r w:rsidRPr="008E4246">
              <w:rPr>
                <w:sz w:val="24"/>
                <w:szCs w:val="24"/>
              </w:rPr>
              <w:t>ВО</w:t>
            </w:r>
            <w:proofErr w:type="gramEnd"/>
            <w:r w:rsidRPr="008E4246">
              <w:rPr>
                <w:sz w:val="24"/>
                <w:szCs w:val="24"/>
              </w:rPr>
              <w:t xml:space="preserve"> «Тольяттинский государственный университет»;</w:t>
            </w:r>
          </w:p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Власенко </w:t>
            </w:r>
          </w:p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Игорь Александрович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- представитель Общественного движения «Сообщество молодых учёных»;</w:t>
            </w:r>
          </w:p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Гордеев 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Александр Викторович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- </w:t>
            </w:r>
            <w:r w:rsidRPr="008E4246">
              <w:rPr>
                <w:color w:val="000000"/>
                <w:sz w:val="24"/>
                <w:szCs w:val="24"/>
                <w:lang w:bidi="ru-RU"/>
              </w:rPr>
              <w:t>представитель</w:t>
            </w:r>
            <w:r w:rsidRPr="008E4246">
              <w:rPr>
                <w:sz w:val="24"/>
                <w:szCs w:val="24"/>
              </w:rPr>
              <w:t xml:space="preserve"> ТОО по защите прав потребителей «Щит»;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Иванов </w:t>
            </w:r>
          </w:p>
          <w:p w:rsidR="00FE7460" w:rsidRPr="008E4246" w:rsidRDefault="00FE7460" w:rsidP="00EE17B0">
            <w:pPr>
              <w:ind w:right="-108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Александр Александрович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- кандидат юридических наук, доцент, представитель Общественного движения «Сообщество молодых учёных»;</w:t>
            </w:r>
          </w:p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Иванова 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Татьяна Николаевна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- доктор социологических наук, доцент, профессор, представитель ФГБОУ </w:t>
            </w:r>
            <w:proofErr w:type="gramStart"/>
            <w:r w:rsidRPr="008E4246">
              <w:rPr>
                <w:sz w:val="24"/>
                <w:szCs w:val="24"/>
              </w:rPr>
              <w:t>ВО</w:t>
            </w:r>
            <w:proofErr w:type="gramEnd"/>
            <w:r w:rsidRPr="008E4246">
              <w:rPr>
                <w:sz w:val="24"/>
                <w:szCs w:val="24"/>
              </w:rPr>
              <w:t xml:space="preserve"> «Тольяттинский государственный университет»;</w:t>
            </w:r>
          </w:p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Калинин 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Анатолий Владимирович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- кандидат технических наук, представитель ассоциации профсоюзных организаций </w:t>
            </w:r>
            <w:proofErr w:type="spellStart"/>
            <w:r w:rsidRPr="008E4246">
              <w:rPr>
                <w:sz w:val="24"/>
                <w:szCs w:val="24"/>
              </w:rPr>
              <w:t>г</w:t>
            </w:r>
            <w:proofErr w:type="gramStart"/>
            <w:r w:rsidRPr="008E4246">
              <w:rPr>
                <w:sz w:val="24"/>
                <w:szCs w:val="24"/>
              </w:rPr>
              <w:t>.Т</w:t>
            </w:r>
            <w:proofErr w:type="gramEnd"/>
            <w:r w:rsidRPr="008E4246">
              <w:rPr>
                <w:sz w:val="24"/>
                <w:szCs w:val="24"/>
              </w:rPr>
              <w:t>ольятти</w:t>
            </w:r>
            <w:proofErr w:type="spellEnd"/>
            <w:r w:rsidRPr="008E4246">
              <w:rPr>
                <w:sz w:val="24"/>
                <w:szCs w:val="24"/>
              </w:rPr>
              <w:t>;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Козуб 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Александр Анатольевич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- представитель ФГБОУ </w:t>
            </w:r>
            <w:proofErr w:type="gramStart"/>
            <w:r w:rsidRPr="008E4246">
              <w:rPr>
                <w:sz w:val="24"/>
                <w:szCs w:val="24"/>
              </w:rPr>
              <w:t>ВО</w:t>
            </w:r>
            <w:proofErr w:type="gramEnd"/>
            <w:r w:rsidRPr="008E4246">
              <w:rPr>
                <w:sz w:val="24"/>
                <w:szCs w:val="24"/>
              </w:rPr>
              <w:t xml:space="preserve"> «Тольяттинский государственный университет»;</w:t>
            </w:r>
          </w:p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Крючков </w:t>
            </w:r>
          </w:p>
          <w:p w:rsidR="00FE7460" w:rsidRPr="008E4246" w:rsidRDefault="00FE7460" w:rsidP="00EE17B0">
            <w:pPr>
              <w:rPr>
                <w:bCs/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Андрей Николаевич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- кандидат географических наук, представитель ТГО ООО «Социально-экологический союз»;</w:t>
            </w:r>
          </w:p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Макарова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Валентина Ивановна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- доктор экономических наук, профессор, представитель Волжского университета </w:t>
            </w:r>
            <w:proofErr w:type="spellStart"/>
            <w:r w:rsidRPr="008E4246">
              <w:rPr>
                <w:sz w:val="24"/>
                <w:szCs w:val="24"/>
              </w:rPr>
              <w:t>им.В.Н.Татищева</w:t>
            </w:r>
            <w:proofErr w:type="spellEnd"/>
            <w:r w:rsidRPr="008E4246">
              <w:rPr>
                <w:sz w:val="24"/>
                <w:szCs w:val="24"/>
              </w:rPr>
              <w:t>;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Масленникова 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Наталья Леонидовна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- представитель территориального общественного управления 2 квартала Автозаводского района;</w:t>
            </w:r>
          </w:p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</w:p>
        </w:tc>
      </w:tr>
      <w:tr w:rsidR="00FE7460" w:rsidRPr="008E4246" w:rsidTr="00EE17B0">
        <w:trPr>
          <w:trHeight w:val="799"/>
        </w:trPr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Мешков</w:t>
            </w:r>
          </w:p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Юрий Васильевич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- кандидат экономических наук, доцент, представитель Волжского университета </w:t>
            </w:r>
            <w:proofErr w:type="spellStart"/>
            <w:r w:rsidRPr="008E4246">
              <w:rPr>
                <w:sz w:val="24"/>
                <w:szCs w:val="24"/>
              </w:rPr>
              <w:t>им.В.Н.Татищева</w:t>
            </w:r>
            <w:proofErr w:type="spellEnd"/>
            <w:r w:rsidRPr="008E4246">
              <w:rPr>
                <w:sz w:val="24"/>
                <w:szCs w:val="24"/>
              </w:rPr>
              <w:t>;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rPr>
                <w:sz w:val="24"/>
                <w:szCs w:val="24"/>
              </w:rPr>
            </w:pPr>
            <w:proofErr w:type="spellStart"/>
            <w:r w:rsidRPr="008E4246">
              <w:rPr>
                <w:sz w:val="24"/>
                <w:szCs w:val="24"/>
              </w:rPr>
              <w:t>Мотрюков</w:t>
            </w:r>
            <w:proofErr w:type="spellEnd"/>
            <w:r w:rsidRPr="008E4246">
              <w:rPr>
                <w:sz w:val="24"/>
                <w:szCs w:val="24"/>
              </w:rPr>
              <w:t xml:space="preserve"> </w:t>
            </w:r>
          </w:p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Владимир Анатольевич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bCs/>
                <w:sz w:val="24"/>
                <w:szCs w:val="24"/>
              </w:rPr>
            </w:pPr>
            <w:r w:rsidRPr="008E4246">
              <w:rPr>
                <w:bCs/>
                <w:sz w:val="24"/>
                <w:szCs w:val="24"/>
              </w:rPr>
              <w:t>- представитель молодёжного парламента при Думе городского округа Тольятти;</w:t>
            </w:r>
          </w:p>
          <w:p w:rsidR="00FE7460" w:rsidRPr="008E4246" w:rsidRDefault="00FE7460" w:rsidP="00EE17B0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Овсянников</w:t>
            </w:r>
          </w:p>
          <w:p w:rsidR="00FE7460" w:rsidRPr="008E4246" w:rsidRDefault="00FE7460" w:rsidP="00EE17B0">
            <w:pPr>
              <w:rPr>
                <w:bCs/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Валерий Петрович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- доктор исторических наук, профессор, представитель ТГО ООО «Социально-экологический союз»;</w:t>
            </w:r>
          </w:p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bCs/>
                <w:sz w:val="24"/>
                <w:szCs w:val="24"/>
              </w:rPr>
            </w:pPr>
            <w:proofErr w:type="spellStart"/>
            <w:r w:rsidRPr="008E4246">
              <w:rPr>
                <w:bCs/>
                <w:sz w:val="24"/>
                <w:szCs w:val="24"/>
              </w:rPr>
              <w:t>Перевезенцев</w:t>
            </w:r>
            <w:proofErr w:type="spellEnd"/>
            <w:r w:rsidRPr="008E4246">
              <w:rPr>
                <w:bCs/>
                <w:sz w:val="24"/>
                <w:szCs w:val="24"/>
              </w:rPr>
              <w:t xml:space="preserve"> 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bCs/>
                <w:sz w:val="24"/>
                <w:szCs w:val="24"/>
              </w:rPr>
              <w:t>Сергей Николаевич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- представитель Союза «Торгово-промышленная палата </w:t>
            </w:r>
            <w:proofErr w:type="spellStart"/>
            <w:r w:rsidRPr="008E4246">
              <w:rPr>
                <w:sz w:val="24"/>
                <w:szCs w:val="24"/>
              </w:rPr>
              <w:t>г</w:t>
            </w:r>
            <w:proofErr w:type="gramStart"/>
            <w:r w:rsidRPr="008E4246">
              <w:rPr>
                <w:sz w:val="24"/>
                <w:szCs w:val="24"/>
              </w:rPr>
              <w:t>.Т</w:t>
            </w:r>
            <w:proofErr w:type="gramEnd"/>
            <w:r w:rsidRPr="008E4246">
              <w:rPr>
                <w:sz w:val="24"/>
                <w:szCs w:val="24"/>
              </w:rPr>
              <w:t>ольятти</w:t>
            </w:r>
            <w:proofErr w:type="spellEnd"/>
            <w:r w:rsidRPr="008E4246">
              <w:rPr>
                <w:sz w:val="24"/>
                <w:szCs w:val="24"/>
              </w:rPr>
              <w:t>»;</w:t>
            </w: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Петров 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Иван Владимирович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- представитель АНО исследовательский центр робототехники «</w:t>
            </w:r>
            <w:proofErr w:type="spellStart"/>
            <w:r w:rsidRPr="008E4246">
              <w:rPr>
                <w:sz w:val="24"/>
                <w:szCs w:val="24"/>
              </w:rPr>
              <w:t>Аиралаб</w:t>
            </w:r>
            <w:proofErr w:type="spellEnd"/>
            <w:r w:rsidRPr="008E4246">
              <w:rPr>
                <w:sz w:val="24"/>
                <w:szCs w:val="24"/>
              </w:rPr>
              <w:t xml:space="preserve"> Рус»;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367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Радьков 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Владислав Викторович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- представитель АНО «Федерация спортивных танцев Брейк </w:t>
            </w:r>
            <w:proofErr w:type="spellStart"/>
            <w:r w:rsidRPr="008E4246">
              <w:rPr>
                <w:sz w:val="24"/>
                <w:szCs w:val="24"/>
              </w:rPr>
              <w:t>Данс</w:t>
            </w:r>
            <w:proofErr w:type="spellEnd"/>
            <w:r w:rsidRPr="008E4246">
              <w:rPr>
                <w:sz w:val="24"/>
                <w:szCs w:val="24"/>
              </w:rPr>
              <w:t>»;</w:t>
            </w:r>
          </w:p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Розенберг 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rFonts w:eastAsia="Arial Unicode MS"/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Геннадий Самуилович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tabs>
                <w:tab w:val="left" w:pos="-57"/>
                <w:tab w:val="left" w:pos="367"/>
              </w:tabs>
              <w:jc w:val="both"/>
              <w:rPr>
                <w:bCs/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- доктор биологических наук, член-корреспондент РАН, </w:t>
            </w:r>
            <w:r w:rsidRPr="008E4246">
              <w:rPr>
                <w:bCs/>
                <w:sz w:val="24"/>
                <w:szCs w:val="24"/>
              </w:rPr>
              <w:t>представитель института экологии</w:t>
            </w:r>
            <w:r w:rsidRPr="008E4246">
              <w:rPr>
                <w:sz w:val="24"/>
                <w:szCs w:val="24"/>
              </w:rPr>
              <w:t xml:space="preserve"> </w:t>
            </w:r>
            <w:r w:rsidRPr="008E4246">
              <w:rPr>
                <w:bCs/>
                <w:sz w:val="24"/>
                <w:szCs w:val="24"/>
              </w:rPr>
              <w:t>Волжского бассейна РАН;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Рябцов </w:t>
            </w:r>
          </w:p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Вячеслав Алексеевич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bCs/>
                <w:sz w:val="24"/>
                <w:szCs w:val="24"/>
              </w:rPr>
            </w:pPr>
            <w:r w:rsidRPr="008E4246">
              <w:rPr>
                <w:bCs/>
                <w:sz w:val="24"/>
                <w:szCs w:val="24"/>
              </w:rPr>
              <w:t>- представитель молодёжного парламента при Думе городского округа Тольятти;</w:t>
            </w:r>
          </w:p>
          <w:p w:rsidR="00FE7460" w:rsidRPr="008E4246" w:rsidRDefault="00FE7460" w:rsidP="00EE17B0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rFonts w:eastAsia="Arial Unicode MS"/>
                <w:sz w:val="24"/>
                <w:szCs w:val="24"/>
              </w:rPr>
            </w:pPr>
            <w:r w:rsidRPr="008E4246">
              <w:rPr>
                <w:rFonts w:eastAsia="Arial Unicode MS"/>
                <w:sz w:val="24"/>
                <w:szCs w:val="24"/>
              </w:rPr>
              <w:t xml:space="preserve">Савельев 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rFonts w:eastAsia="Arial Unicode MS"/>
                <w:sz w:val="24"/>
                <w:szCs w:val="24"/>
              </w:rPr>
            </w:pPr>
            <w:r w:rsidRPr="008E4246">
              <w:rPr>
                <w:rFonts w:eastAsia="Arial Unicode MS"/>
                <w:sz w:val="24"/>
                <w:szCs w:val="24"/>
              </w:rPr>
              <w:t>Юрий Анатольевич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6095" w:type="dxa"/>
          </w:tcPr>
          <w:p w:rsidR="00FE7460" w:rsidRPr="008E4246" w:rsidRDefault="00FE7460" w:rsidP="00EE17B0">
            <w:pPr>
              <w:tabs>
                <w:tab w:val="left" w:pos="-57"/>
                <w:tab w:val="left" w:pos="367"/>
              </w:tabs>
              <w:jc w:val="both"/>
              <w:rPr>
                <w:rFonts w:ascii="Arial" w:eastAsia="Arial" w:hAnsi="Arial" w:cs="Arial"/>
                <w:bCs/>
                <w:color w:val="000000"/>
                <w:sz w:val="24"/>
                <w:szCs w:val="24"/>
                <w:u w:val="single"/>
                <w:lang w:bidi="ru-RU"/>
              </w:rPr>
            </w:pPr>
            <w:r w:rsidRPr="008E4246">
              <w:rPr>
                <w:color w:val="000000"/>
                <w:sz w:val="24"/>
                <w:szCs w:val="24"/>
                <w:lang w:bidi="ru-RU"/>
              </w:rPr>
              <w:t>- представитель МАУ «Культурный Центр «Автоград»;</w:t>
            </w: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bottom"/>
          </w:tcPr>
          <w:p w:rsidR="00FE7460" w:rsidRPr="008E4246" w:rsidRDefault="00FE7460" w:rsidP="00EE17B0">
            <w:pPr>
              <w:rPr>
                <w:sz w:val="24"/>
                <w:szCs w:val="24"/>
              </w:rPr>
            </w:pPr>
            <w:proofErr w:type="spellStart"/>
            <w:r w:rsidRPr="008E4246">
              <w:rPr>
                <w:sz w:val="24"/>
                <w:szCs w:val="24"/>
              </w:rPr>
              <w:t>Саксонов</w:t>
            </w:r>
            <w:proofErr w:type="spellEnd"/>
            <w:r w:rsidRPr="008E4246">
              <w:rPr>
                <w:sz w:val="24"/>
                <w:szCs w:val="24"/>
              </w:rPr>
              <w:t xml:space="preserve"> </w:t>
            </w:r>
          </w:p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Сергей Владимирович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bCs/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- доктор биологических наук, </w:t>
            </w:r>
            <w:r w:rsidRPr="008E4246">
              <w:rPr>
                <w:bCs/>
                <w:sz w:val="24"/>
                <w:szCs w:val="24"/>
              </w:rPr>
              <w:t>представитель института экологии</w:t>
            </w:r>
            <w:r w:rsidRPr="008E4246">
              <w:rPr>
                <w:sz w:val="24"/>
                <w:szCs w:val="24"/>
              </w:rPr>
              <w:t xml:space="preserve"> </w:t>
            </w:r>
            <w:r w:rsidRPr="008E4246">
              <w:rPr>
                <w:bCs/>
                <w:sz w:val="24"/>
                <w:szCs w:val="24"/>
              </w:rPr>
              <w:t>Волжского бассейна РАН;</w:t>
            </w:r>
          </w:p>
          <w:p w:rsidR="00FE7460" w:rsidRPr="008E4246" w:rsidRDefault="00FE7460" w:rsidP="00EE17B0">
            <w:pPr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bottom"/>
          </w:tcPr>
          <w:p w:rsidR="00FE7460" w:rsidRPr="008E4246" w:rsidRDefault="00FE7460" w:rsidP="00EE17B0">
            <w:pPr>
              <w:rPr>
                <w:sz w:val="24"/>
                <w:szCs w:val="24"/>
              </w:rPr>
            </w:pPr>
            <w:proofErr w:type="spellStart"/>
            <w:r w:rsidRPr="008E4246">
              <w:rPr>
                <w:sz w:val="24"/>
                <w:szCs w:val="24"/>
              </w:rPr>
              <w:t>Скорниченко</w:t>
            </w:r>
            <w:proofErr w:type="spellEnd"/>
            <w:r w:rsidRPr="008E4246">
              <w:rPr>
                <w:sz w:val="24"/>
                <w:szCs w:val="24"/>
              </w:rPr>
              <w:t xml:space="preserve"> </w:t>
            </w:r>
          </w:p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Наталья Николаевна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bCs/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- кандидат экономических наук, доцент, </w:t>
            </w:r>
            <w:r w:rsidRPr="008E4246">
              <w:rPr>
                <w:bCs/>
                <w:sz w:val="24"/>
                <w:szCs w:val="24"/>
              </w:rPr>
              <w:t>представитель Поволжского государственного университета сервиса;</w:t>
            </w:r>
          </w:p>
          <w:p w:rsidR="00FE7460" w:rsidRPr="008E4246" w:rsidRDefault="00FE7460" w:rsidP="00EE17B0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Сыропятова 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Светлана Борисовна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- кандидат экономических наук, представитель Волжского университета </w:t>
            </w:r>
            <w:proofErr w:type="spellStart"/>
            <w:r w:rsidRPr="008E4246">
              <w:rPr>
                <w:sz w:val="24"/>
                <w:szCs w:val="24"/>
              </w:rPr>
              <w:t>им.В.Н.Татищева</w:t>
            </w:r>
            <w:proofErr w:type="spellEnd"/>
            <w:r w:rsidRPr="008E4246">
              <w:rPr>
                <w:sz w:val="24"/>
                <w:szCs w:val="24"/>
              </w:rPr>
              <w:t>;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367"/>
              </w:tabs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bottom"/>
          </w:tcPr>
          <w:p w:rsidR="00FE7460" w:rsidRPr="008E4246" w:rsidRDefault="00FE7460" w:rsidP="00EE17B0">
            <w:pPr>
              <w:rPr>
                <w:sz w:val="24"/>
                <w:szCs w:val="24"/>
              </w:rPr>
            </w:pPr>
            <w:proofErr w:type="spellStart"/>
            <w:r w:rsidRPr="008E4246">
              <w:rPr>
                <w:sz w:val="24"/>
                <w:szCs w:val="24"/>
              </w:rPr>
              <w:t>Файзулин</w:t>
            </w:r>
            <w:proofErr w:type="spellEnd"/>
            <w:r w:rsidRPr="008E4246">
              <w:rPr>
                <w:sz w:val="24"/>
                <w:szCs w:val="24"/>
              </w:rPr>
              <w:t xml:space="preserve"> </w:t>
            </w:r>
          </w:p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Александр </w:t>
            </w:r>
            <w:proofErr w:type="spellStart"/>
            <w:r w:rsidRPr="008E4246">
              <w:rPr>
                <w:sz w:val="24"/>
                <w:szCs w:val="24"/>
              </w:rPr>
              <w:t>Ильдусович</w:t>
            </w:r>
            <w:proofErr w:type="spellEnd"/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bCs/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- кандидат биологических наук,</w:t>
            </w:r>
            <w:r w:rsidRPr="008E4246">
              <w:rPr>
                <w:bCs/>
                <w:sz w:val="24"/>
                <w:szCs w:val="24"/>
              </w:rPr>
              <w:t xml:space="preserve"> представитель института экологии Волжского бассейна РАН;</w:t>
            </w:r>
          </w:p>
          <w:p w:rsidR="00FE7460" w:rsidRPr="008E4246" w:rsidRDefault="00FE7460" w:rsidP="00EE17B0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proofErr w:type="spellStart"/>
            <w:r w:rsidRPr="008E4246">
              <w:rPr>
                <w:sz w:val="24"/>
                <w:szCs w:val="24"/>
              </w:rPr>
              <w:t>Шамрай</w:t>
            </w:r>
            <w:proofErr w:type="spellEnd"/>
            <w:r w:rsidRPr="008E4246">
              <w:rPr>
                <w:sz w:val="24"/>
                <w:szCs w:val="24"/>
              </w:rPr>
              <w:t xml:space="preserve"> 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Виктор Николаевич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numPr>
                <w:ilvl w:val="0"/>
                <w:numId w:val="3"/>
              </w:numPr>
              <w:tabs>
                <w:tab w:val="left" w:pos="255"/>
              </w:tabs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представитель Союза «Торгово-промышленная палата </w:t>
            </w:r>
            <w:proofErr w:type="spellStart"/>
            <w:r w:rsidRPr="008E4246">
              <w:rPr>
                <w:sz w:val="24"/>
                <w:szCs w:val="24"/>
              </w:rPr>
              <w:t>г</w:t>
            </w:r>
            <w:proofErr w:type="gramStart"/>
            <w:r w:rsidRPr="008E4246">
              <w:rPr>
                <w:sz w:val="24"/>
                <w:szCs w:val="24"/>
              </w:rPr>
              <w:t>.Т</w:t>
            </w:r>
            <w:proofErr w:type="gramEnd"/>
            <w:r w:rsidRPr="008E4246">
              <w:rPr>
                <w:sz w:val="24"/>
                <w:szCs w:val="24"/>
              </w:rPr>
              <w:t>ольятти</w:t>
            </w:r>
            <w:proofErr w:type="spellEnd"/>
            <w:r w:rsidRPr="008E4246">
              <w:rPr>
                <w:sz w:val="24"/>
                <w:szCs w:val="24"/>
              </w:rPr>
              <w:t>»;</w:t>
            </w:r>
          </w:p>
          <w:p w:rsidR="00FE7460" w:rsidRPr="008E4246" w:rsidRDefault="00FE7460" w:rsidP="00EE17B0">
            <w:pPr>
              <w:tabs>
                <w:tab w:val="left" w:pos="255"/>
              </w:tabs>
              <w:jc w:val="both"/>
              <w:rPr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Шаповалов </w:t>
            </w:r>
          </w:p>
          <w:p w:rsidR="00FE7460" w:rsidRPr="008E4246" w:rsidRDefault="00FE7460" w:rsidP="00EE17B0">
            <w:pPr>
              <w:tabs>
                <w:tab w:val="left" w:pos="-57"/>
                <w:tab w:val="left" w:pos="498"/>
              </w:tabs>
              <w:ind w:right="63"/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Сергей Викторович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numPr>
                <w:ilvl w:val="0"/>
                <w:numId w:val="3"/>
              </w:numPr>
              <w:tabs>
                <w:tab w:val="left" w:pos="255"/>
              </w:tabs>
              <w:jc w:val="both"/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 xml:space="preserve">представитель Союза «Торгово-промышленная палата </w:t>
            </w:r>
            <w:proofErr w:type="spellStart"/>
            <w:r w:rsidRPr="008E4246">
              <w:rPr>
                <w:sz w:val="24"/>
                <w:szCs w:val="24"/>
              </w:rPr>
              <w:t>г</w:t>
            </w:r>
            <w:proofErr w:type="gramStart"/>
            <w:r w:rsidRPr="008E4246">
              <w:rPr>
                <w:sz w:val="24"/>
                <w:szCs w:val="24"/>
              </w:rPr>
              <w:t>.Т</w:t>
            </w:r>
            <w:proofErr w:type="gramEnd"/>
            <w:r w:rsidRPr="008E4246">
              <w:rPr>
                <w:sz w:val="24"/>
                <w:szCs w:val="24"/>
              </w:rPr>
              <w:t>ольятти</w:t>
            </w:r>
            <w:proofErr w:type="spellEnd"/>
            <w:r w:rsidRPr="008E4246">
              <w:rPr>
                <w:sz w:val="24"/>
                <w:szCs w:val="24"/>
              </w:rPr>
              <w:t>»;</w:t>
            </w:r>
          </w:p>
          <w:p w:rsidR="00FE7460" w:rsidRPr="008E4246" w:rsidRDefault="00FE7460" w:rsidP="00EE17B0">
            <w:pPr>
              <w:tabs>
                <w:tab w:val="left" w:pos="255"/>
              </w:tabs>
              <w:jc w:val="both"/>
              <w:rPr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E7460" w:rsidRPr="008E4246" w:rsidRDefault="00FE7460" w:rsidP="00EE17B0">
            <w:pPr>
              <w:rPr>
                <w:sz w:val="24"/>
                <w:szCs w:val="24"/>
              </w:rPr>
            </w:pPr>
            <w:proofErr w:type="spellStart"/>
            <w:r w:rsidRPr="008E4246">
              <w:rPr>
                <w:sz w:val="24"/>
                <w:szCs w:val="24"/>
              </w:rPr>
              <w:t>Чубаркин</w:t>
            </w:r>
            <w:proofErr w:type="spellEnd"/>
            <w:r w:rsidRPr="008E4246">
              <w:rPr>
                <w:sz w:val="24"/>
                <w:szCs w:val="24"/>
              </w:rPr>
              <w:t xml:space="preserve"> </w:t>
            </w:r>
          </w:p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sz w:val="24"/>
                <w:szCs w:val="24"/>
              </w:rPr>
              <w:t>Артур Владимирович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bCs/>
                <w:sz w:val="24"/>
                <w:szCs w:val="24"/>
              </w:rPr>
            </w:pPr>
            <w:r w:rsidRPr="008E4246">
              <w:rPr>
                <w:bCs/>
                <w:sz w:val="24"/>
                <w:szCs w:val="24"/>
              </w:rPr>
              <w:t>- к</w:t>
            </w:r>
            <w:r w:rsidRPr="008E4246">
              <w:rPr>
                <w:sz w:val="24"/>
                <w:szCs w:val="24"/>
              </w:rPr>
              <w:t>андидат медицинских наук,</w:t>
            </w:r>
            <w:r w:rsidRPr="008E4246">
              <w:rPr>
                <w:bCs/>
                <w:sz w:val="24"/>
                <w:szCs w:val="24"/>
              </w:rPr>
              <w:t xml:space="preserve"> представитель Ассоциации психотерапевтов и психологов </w:t>
            </w:r>
            <w:proofErr w:type="spellStart"/>
            <w:r w:rsidRPr="008E4246">
              <w:rPr>
                <w:bCs/>
                <w:sz w:val="24"/>
                <w:szCs w:val="24"/>
              </w:rPr>
              <w:t>г</w:t>
            </w:r>
            <w:proofErr w:type="gramStart"/>
            <w:r w:rsidRPr="008E4246">
              <w:rPr>
                <w:bCs/>
                <w:sz w:val="24"/>
                <w:szCs w:val="24"/>
              </w:rPr>
              <w:t>.Т</w:t>
            </w:r>
            <w:proofErr w:type="gramEnd"/>
            <w:r w:rsidRPr="008E4246">
              <w:rPr>
                <w:bCs/>
                <w:sz w:val="24"/>
                <w:szCs w:val="24"/>
              </w:rPr>
              <w:t>ольятти</w:t>
            </w:r>
            <w:proofErr w:type="spellEnd"/>
            <w:r w:rsidRPr="008E4246">
              <w:rPr>
                <w:bCs/>
                <w:sz w:val="24"/>
                <w:szCs w:val="24"/>
              </w:rPr>
              <w:t>.</w:t>
            </w:r>
          </w:p>
          <w:p w:rsidR="00FE7460" w:rsidRPr="008E4246" w:rsidRDefault="00FE7460" w:rsidP="00EE17B0">
            <w:pPr>
              <w:jc w:val="both"/>
              <w:rPr>
                <w:sz w:val="24"/>
                <w:szCs w:val="24"/>
              </w:rPr>
            </w:pPr>
          </w:p>
        </w:tc>
      </w:tr>
      <w:tr w:rsidR="00FE7460" w:rsidRPr="008E4246" w:rsidTr="00EE17B0">
        <w:tc>
          <w:tcPr>
            <w:tcW w:w="426" w:type="dxa"/>
          </w:tcPr>
          <w:p w:rsidR="00FE7460" w:rsidRPr="008E4246" w:rsidRDefault="00FE7460" w:rsidP="00EE17B0">
            <w:pPr>
              <w:pStyle w:val="a3"/>
              <w:numPr>
                <w:ilvl w:val="0"/>
                <w:numId w:val="2"/>
              </w:numPr>
              <w:ind w:left="0" w:right="34"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bottom"/>
          </w:tcPr>
          <w:p w:rsidR="00FE7460" w:rsidRPr="008E4246" w:rsidRDefault="00FE7460" w:rsidP="00EE17B0">
            <w:pPr>
              <w:rPr>
                <w:bCs/>
                <w:sz w:val="24"/>
                <w:szCs w:val="24"/>
              </w:rPr>
            </w:pPr>
            <w:r w:rsidRPr="008E4246">
              <w:rPr>
                <w:bCs/>
                <w:sz w:val="24"/>
                <w:szCs w:val="24"/>
              </w:rPr>
              <w:t>Якунин</w:t>
            </w:r>
          </w:p>
          <w:p w:rsidR="00FE7460" w:rsidRPr="008E4246" w:rsidRDefault="00FE7460" w:rsidP="00EE17B0">
            <w:pPr>
              <w:rPr>
                <w:sz w:val="24"/>
                <w:szCs w:val="24"/>
              </w:rPr>
            </w:pPr>
            <w:r w:rsidRPr="008E4246">
              <w:rPr>
                <w:bCs/>
                <w:sz w:val="24"/>
                <w:szCs w:val="24"/>
              </w:rPr>
              <w:t>Вадим Николаевич</w:t>
            </w:r>
          </w:p>
        </w:tc>
        <w:tc>
          <w:tcPr>
            <w:tcW w:w="6095" w:type="dxa"/>
          </w:tcPr>
          <w:p w:rsidR="00FE7460" w:rsidRPr="008E4246" w:rsidRDefault="00FE7460" w:rsidP="00EE17B0">
            <w:pPr>
              <w:jc w:val="both"/>
              <w:rPr>
                <w:bCs/>
                <w:sz w:val="24"/>
                <w:szCs w:val="24"/>
              </w:rPr>
            </w:pPr>
            <w:r w:rsidRPr="008E4246">
              <w:rPr>
                <w:bCs/>
                <w:sz w:val="24"/>
                <w:szCs w:val="24"/>
              </w:rPr>
              <w:t>- доктор исторических наук, профессор, представитель Поволжского государственного университета сервиса.</w:t>
            </w:r>
          </w:p>
          <w:p w:rsidR="00FE7460" w:rsidRPr="008E4246" w:rsidRDefault="00FE7460" w:rsidP="00EE17B0">
            <w:pPr>
              <w:jc w:val="both"/>
              <w:rPr>
                <w:bCs/>
                <w:sz w:val="24"/>
                <w:szCs w:val="24"/>
                <w:u w:val="single"/>
              </w:rPr>
            </w:pPr>
          </w:p>
        </w:tc>
      </w:tr>
    </w:tbl>
    <w:p w:rsidR="00F6736C" w:rsidRDefault="00F6736C"/>
    <w:sectPr w:rsidR="00F67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B185429"/>
    <w:multiLevelType w:val="hybridMultilevel"/>
    <w:tmpl w:val="AECA094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A1744"/>
    <w:multiLevelType w:val="multilevel"/>
    <w:tmpl w:val="6608CA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4" w:hanging="1800"/>
      </w:pPr>
      <w:rPr>
        <w:rFonts w:hint="default"/>
      </w:rPr>
    </w:lvl>
  </w:abstractNum>
  <w:abstractNum w:abstractNumId="3">
    <w:nsid w:val="198C476D"/>
    <w:multiLevelType w:val="multilevel"/>
    <w:tmpl w:val="95043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0C85257"/>
    <w:multiLevelType w:val="multilevel"/>
    <w:tmpl w:val="42B209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36C"/>
    <w:rsid w:val="00F6736C"/>
    <w:rsid w:val="00FE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3,Цветной список - Акцент 11,СПИСОК,Второй абзац списка,Абзац списка11,Абзац списка для документа,Нумерация,Bullet List,FooterText,numbered,Paragraphe de liste1,lp1,Bullet 1"/>
    <w:basedOn w:val="a"/>
    <w:link w:val="a4"/>
    <w:uiPriority w:val="34"/>
    <w:qFormat/>
    <w:rsid w:val="00FE7460"/>
    <w:pPr>
      <w:ind w:left="720"/>
      <w:contextualSpacing/>
    </w:pPr>
  </w:style>
  <w:style w:type="character" w:customStyle="1" w:styleId="a4">
    <w:name w:val="Абзац списка Знак"/>
    <w:aliases w:val="ПАРАГРАФ Знак,Абзац списка3 Знак,Цветной список - Акцент 11 Знак,СПИСОК Знак,Второй абзац списка Знак,Абзац списка11 Знак,Абзац списка для документа Знак,Нумерация Знак,Bullet List Знак,FooterText Знак,numbered Знак,lp1 Знак"/>
    <w:link w:val="a3"/>
    <w:uiPriority w:val="34"/>
    <w:locked/>
    <w:rsid w:val="00FE7460"/>
  </w:style>
  <w:style w:type="table" w:styleId="a5">
    <w:name w:val="Table Grid"/>
    <w:basedOn w:val="a1"/>
    <w:uiPriority w:val="59"/>
    <w:rsid w:val="00FE74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basedOn w:val="a"/>
    <w:uiPriority w:val="1"/>
    <w:qFormat/>
    <w:rsid w:val="00FE7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3,Цветной список - Акцент 11,СПИСОК,Второй абзац списка,Абзац списка11,Абзац списка для документа,Нумерация,Bullet List,FooterText,numbered,Paragraphe de liste1,lp1,Bullet 1"/>
    <w:basedOn w:val="a"/>
    <w:link w:val="a4"/>
    <w:uiPriority w:val="34"/>
    <w:qFormat/>
    <w:rsid w:val="00FE7460"/>
    <w:pPr>
      <w:ind w:left="720"/>
      <w:contextualSpacing/>
    </w:pPr>
  </w:style>
  <w:style w:type="character" w:customStyle="1" w:styleId="a4">
    <w:name w:val="Абзац списка Знак"/>
    <w:aliases w:val="ПАРАГРАФ Знак,Абзац списка3 Знак,Цветной список - Акцент 11 Знак,СПИСОК Знак,Второй абзац списка Знак,Абзац списка11 Знак,Абзац списка для документа Знак,Нумерация Знак,Bullet List Знак,FooterText Знак,numbered Знак,lp1 Знак"/>
    <w:link w:val="a3"/>
    <w:uiPriority w:val="34"/>
    <w:locked/>
    <w:rsid w:val="00FE7460"/>
  </w:style>
  <w:style w:type="table" w:styleId="a5">
    <w:name w:val="Table Grid"/>
    <w:basedOn w:val="a1"/>
    <w:uiPriority w:val="59"/>
    <w:rsid w:val="00FE74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basedOn w:val="a"/>
    <w:uiPriority w:val="1"/>
    <w:qFormat/>
    <w:rsid w:val="00FE7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1907</Words>
  <Characters>10874</Characters>
  <Application>Microsoft Office Word</Application>
  <DocSecurity>0</DocSecurity>
  <Lines>90</Lines>
  <Paragraphs>25</Paragraphs>
  <ScaleCrop>false</ScaleCrop>
  <Company/>
  <LinksUpToDate>false</LinksUpToDate>
  <CharactersWithSpaces>12756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Б. Иглин</dc:creator>
  <cp:keywords/>
  <dc:description/>
  <cp:lastModifiedBy>Владимир Б. Иглин</cp:lastModifiedBy>
  <cp:revision>2</cp:revision>
  <dcterms:created xsi:type="dcterms:W3CDTF">2021-02-12T10:01:00Z</dcterms:created>
  <dcterms:modified xsi:type="dcterms:W3CDTF">2021-02-12T10:02:00Z</dcterms:modified>
</cp:coreProperties>
</file>