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2C4" w:rsidRPr="00095009" w:rsidRDefault="004D1328" w:rsidP="00212150">
      <w:pPr>
        <w:jc w:val="center"/>
        <w:rPr>
          <w:sz w:val="28"/>
          <w:szCs w:val="28"/>
        </w:rPr>
      </w:pPr>
      <w:r w:rsidRPr="00095009">
        <w:rPr>
          <w:sz w:val="28"/>
          <w:szCs w:val="28"/>
        </w:rPr>
        <w:t>ЗАКЛЮЧЕНИЕ</w:t>
      </w:r>
    </w:p>
    <w:p w:rsidR="00B07221" w:rsidRDefault="00FB2164" w:rsidP="00212150">
      <w:pPr>
        <w:jc w:val="center"/>
        <w:rPr>
          <w:sz w:val="28"/>
          <w:szCs w:val="28"/>
        </w:rPr>
      </w:pPr>
      <w:r>
        <w:rPr>
          <w:sz w:val="28"/>
          <w:szCs w:val="28"/>
        </w:rPr>
        <w:t>аналитического отдела</w:t>
      </w:r>
    </w:p>
    <w:p w:rsidR="006A02C4" w:rsidRPr="00095009" w:rsidRDefault="00117FFE" w:rsidP="002121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аппарата </w:t>
      </w:r>
      <w:r w:rsidR="007E03F8" w:rsidRPr="00095009">
        <w:rPr>
          <w:sz w:val="28"/>
          <w:szCs w:val="28"/>
        </w:rPr>
        <w:t>Думы городского округа Тольятти</w:t>
      </w:r>
    </w:p>
    <w:p w:rsidR="00480A2E" w:rsidRPr="00095009" w:rsidRDefault="00480A2E" w:rsidP="006A02C4">
      <w:pPr>
        <w:jc w:val="center"/>
        <w:rPr>
          <w:sz w:val="28"/>
          <w:szCs w:val="28"/>
        </w:rPr>
      </w:pPr>
    </w:p>
    <w:p w:rsidR="004D1328" w:rsidRPr="00095009" w:rsidRDefault="006A02C4" w:rsidP="006A02C4">
      <w:pPr>
        <w:jc w:val="center"/>
        <w:rPr>
          <w:sz w:val="28"/>
          <w:szCs w:val="28"/>
        </w:rPr>
      </w:pPr>
      <w:r w:rsidRPr="00095009">
        <w:rPr>
          <w:sz w:val="28"/>
          <w:szCs w:val="28"/>
        </w:rPr>
        <w:t xml:space="preserve">на </w:t>
      </w:r>
      <w:r w:rsidR="004D1328" w:rsidRPr="00095009">
        <w:rPr>
          <w:sz w:val="28"/>
          <w:szCs w:val="28"/>
        </w:rPr>
        <w:t>проект решения Думы городского округа Тольятти</w:t>
      </w:r>
    </w:p>
    <w:p w:rsidR="001E3408" w:rsidRDefault="001679DE" w:rsidP="006A02C4">
      <w:pPr>
        <w:jc w:val="center"/>
        <w:rPr>
          <w:sz w:val="28"/>
          <w:szCs w:val="28"/>
        </w:rPr>
      </w:pPr>
      <w:r w:rsidRPr="001679DE">
        <w:rPr>
          <w:sz w:val="28"/>
          <w:szCs w:val="28"/>
        </w:rPr>
        <w:t xml:space="preserve">«О </w:t>
      </w:r>
      <w:r w:rsidR="00FB2164">
        <w:rPr>
          <w:sz w:val="28"/>
          <w:szCs w:val="28"/>
        </w:rPr>
        <w:t>Положении</w:t>
      </w:r>
      <w:r w:rsidRPr="001679DE">
        <w:rPr>
          <w:sz w:val="28"/>
          <w:szCs w:val="28"/>
        </w:rPr>
        <w:t xml:space="preserve"> о контрольно-счетной палате городского округа Тольятти</w:t>
      </w:r>
      <w:r w:rsidR="00B73517">
        <w:rPr>
          <w:sz w:val="28"/>
          <w:szCs w:val="28"/>
        </w:rPr>
        <w:t xml:space="preserve"> Самарской области</w:t>
      </w:r>
      <w:r w:rsidR="00FB2164">
        <w:rPr>
          <w:sz w:val="28"/>
          <w:szCs w:val="28"/>
        </w:rPr>
        <w:t>»</w:t>
      </w:r>
    </w:p>
    <w:p w:rsidR="006A02C4" w:rsidRPr="00095009" w:rsidRDefault="004D1328" w:rsidP="006A02C4">
      <w:pPr>
        <w:jc w:val="center"/>
        <w:rPr>
          <w:sz w:val="28"/>
          <w:szCs w:val="28"/>
        </w:rPr>
      </w:pPr>
      <w:r w:rsidRPr="00EF28CA">
        <w:rPr>
          <w:sz w:val="28"/>
          <w:szCs w:val="28"/>
        </w:rPr>
        <w:t>(Д-</w:t>
      </w:r>
      <w:r w:rsidR="007C4F8B" w:rsidRPr="00EF28CA">
        <w:rPr>
          <w:sz w:val="28"/>
          <w:szCs w:val="28"/>
        </w:rPr>
        <w:t>3</w:t>
      </w:r>
      <w:r w:rsidR="00FB2164" w:rsidRPr="00EF28CA">
        <w:rPr>
          <w:sz w:val="28"/>
          <w:szCs w:val="28"/>
        </w:rPr>
        <w:t>6</w:t>
      </w:r>
      <w:r w:rsidR="007C4F8B" w:rsidRPr="00EF28CA">
        <w:rPr>
          <w:sz w:val="28"/>
          <w:szCs w:val="28"/>
        </w:rPr>
        <w:t>1</w:t>
      </w:r>
      <w:r w:rsidR="00095009" w:rsidRPr="00EF28CA">
        <w:rPr>
          <w:sz w:val="28"/>
          <w:szCs w:val="28"/>
        </w:rPr>
        <w:t xml:space="preserve"> от </w:t>
      </w:r>
      <w:r w:rsidR="007C4F8B" w:rsidRPr="00EF28CA">
        <w:rPr>
          <w:sz w:val="28"/>
          <w:szCs w:val="28"/>
        </w:rPr>
        <w:t>15.12</w:t>
      </w:r>
      <w:r w:rsidR="00FB2164" w:rsidRPr="00EF28CA">
        <w:rPr>
          <w:sz w:val="28"/>
          <w:szCs w:val="28"/>
        </w:rPr>
        <w:t>.2021</w:t>
      </w:r>
      <w:r w:rsidR="00E849A2" w:rsidRPr="00EF28CA">
        <w:rPr>
          <w:sz w:val="28"/>
          <w:szCs w:val="28"/>
        </w:rPr>
        <w:t xml:space="preserve"> </w:t>
      </w:r>
      <w:r w:rsidR="00FA698F" w:rsidRPr="00EF28CA">
        <w:rPr>
          <w:sz w:val="28"/>
          <w:szCs w:val="28"/>
        </w:rPr>
        <w:t>г.</w:t>
      </w:r>
      <w:r w:rsidRPr="00EF28CA">
        <w:rPr>
          <w:sz w:val="28"/>
          <w:szCs w:val="28"/>
        </w:rPr>
        <w:t>)</w:t>
      </w:r>
      <w:r w:rsidR="006A02C4" w:rsidRPr="00095009">
        <w:rPr>
          <w:sz w:val="28"/>
          <w:szCs w:val="28"/>
        </w:rPr>
        <w:t xml:space="preserve"> </w:t>
      </w:r>
    </w:p>
    <w:p w:rsidR="00480A2E" w:rsidRPr="00095009" w:rsidRDefault="00480A2E" w:rsidP="00AE7D74">
      <w:pPr>
        <w:tabs>
          <w:tab w:val="center" w:pos="4819"/>
        </w:tabs>
        <w:rPr>
          <w:sz w:val="28"/>
          <w:szCs w:val="28"/>
        </w:rPr>
      </w:pPr>
    </w:p>
    <w:p w:rsidR="006A02C4" w:rsidRPr="00095009" w:rsidRDefault="006A02C4" w:rsidP="003734CA">
      <w:pPr>
        <w:ind w:firstLine="709"/>
        <w:jc w:val="both"/>
        <w:rPr>
          <w:sz w:val="28"/>
          <w:szCs w:val="28"/>
        </w:rPr>
      </w:pPr>
      <w:r w:rsidRPr="00095009">
        <w:rPr>
          <w:sz w:val="28"/>
          <w:szCs w:val="28"/>
        </w:rPr>
        <w:t xml:space="preserve">Рассмотрев </w:t>
      </w:r>
      <w:r w:rsidR="004D1328" w:rsidRPr="00095009">
        <w:rPr>
          <w:sz w:val="28"/>
          <w:szCs w:val="28"/>
        </w:rPr>
        <w:t xml:space="preserve">проект решения Думы городского округа Тольятти </w:t>
      </w:r>
      <w:r w:rsidR="003E7434" w:rsidRPr="003E7434">
        <w:rPr>
          <w:sz w:val="28"/>
          <w:szCs w:val="28"/>
        </w:rPr>
        <w:t xml:space="preserve">«О </w:t>
      </w:r>
      <w:r w:rsidR="00FB2164">
        <w:rPr>
          <w:sz w:val="28"/>
          <w:szCs w:val="28"/>
        </w:rPr>
        <w:t>Положении</w:t>
      </w:r>
      <w:r w:rsidR="003E7434" w:rsidRPr="003E7434">
        <w:rPr>
          <w:sz w:val="28"/>
          <w:szCs w:val="28"/>
        </w:rPr>
        <w:t xml:space="preserve"> о контрольно-счетной пал</w:t>
      </w:r>
      <w:r w:rsidR="00FB2164">
        <w:rPr>
          <w:sz w:val="28"/>
          <w:szCs w:val="28"/>
        </w:rPr>
        <w:t>ате городского округа Тольятти</w:t>
      </w:r>
      <w:r w:rsidR="00B73517">
        <w:rPr>
          <w:sz w:val="28"/>
          <w:szCs w:val="28"/>
        </w:rPr>
        <w:t xml:space="preserve"> Самарской области </w:t>
      </w:r>
      <w:r w:rsidR="00FB2164">
        <w:rPr>
          <w:sz w:val="28"/>
          <w:szCs w:val="28"/>
        </w:rPr>
        <w:t>»</w:t>
      </w:r>
      <w:r w:rsidRPr="00FB2164">
        <w:rPr>
          <w:sz w:val="28"/>
          <w:szCs w:val="28"/>
        </w:rPr>
        <w:t>,</w:t>
      </w:r>
      <w:r w:rsidRPr="00095009">
        <w:rPr>
          <w:sz w:val="28"/>
          <w:szCs w:val="28"/>
        </w:rPr>
        <w:t xml:space="preserve"> </w:t>
      </w:r>
      <w:r w:rsidR="00BB1454">
        <w:rPr>
          <w:sz w:val="28"/>
          <w:szCs w:val="28"/>
        </w:rPr>
        <w:t>аналитическ</w:t>
      </w:r>
      <w:r w:rsidR="00FB2164">
        <w:rPr>
          <w:sz w:val="28"/>
          <w:szCs w:val="28"/>
        </w:rPr>
        <w:t>ий отдел</w:t>
      </w:r>
      <w:r w:rsidR="00117FFE">
        <w:rPr>
          <w:sz w:val="28"/>
          <w:szCs w:val="28"/>
        </w:rPr>
        <w:t xml:space="preserve"> отмечает следующее.</w:t>
      </w:r>
    </w:p>
    <w:p w:rsidR="00F26C0B" w:rsidRDefault="00FA698F" w:rsidP="00801E16">
      <w:pPr>
        <w:jc w:val="both"/>
        <w:rPr>
          <w:sz w:val="28"/>
          <w:szCs w:val="28"/>
        </w:rPr>
      </w:pPr>
      <w:r w:rsidRPr="00095009">
        <w:rPr>
          <w:sz w:val="28"/>
          <w:szCs w:val="28"/>
        </w:rPr>
        <w:tab/>
      </w:r>
      <w:r w:rsidR="00F26C0B">
        <w:rPr>
          <w:sz w:val="28"/>
          <w:szCs w:val="28"/>
        </w:rPr>
        <w:t>Согласно сопроводительному письму, к</w:t>
      </w:r>
      <w:r w:rsidR="00095009">
        <w:rPr>
          <w:sz w:val="28"/>
          <w:szCs w:val="28"/>
        </w:rPr>
        <w:t xml:space="preserve">онтрольно-счетной палатой </w:t>
      </w:r>
      <w:r w:rsidR="00E17CE5">
        <w:rPr>
          <w:sz w:val="28"/>
          <w:szCs w:val="28"/>
        </w:rPr>
        <w:t xml:space="preserve">в инициативном порядке </w:t>
      </w:r>
      <w:r w:rsidR="00095009">
        <w:rPr>
          <w:sz w:val="28"/>
          <w:szCs w:val="28"/>
        </w:rPr>
        <w:t xml:space="preserve">подготовлен и представлен на рассмотрение Думы проект решения </w:t>
      </w:r>
      <w:r w:rsidR="00FB2164">
        <w:rPr>
          <w:sz w:val="28"/>
          <w:szCs w:val="28"/>
        </w:rPr>
        <w:t xml:space="preserve">Думы «О </w:t>
      </w:r>
      <w:r w:rsidR="00152244">
        <w:rPr>
          <w:sz w:val="28"/>
          <w:szCs w:val="28"/>
        </w:rPr>
        <w:t>П</w:t>
      </w:r>
      <w:r w:rsidR="009E66FE">
        <w:rPr>
          <w:sz w:val="28"/>
          <w:szCs w:val="28"/>
        </w:rPr>
        <w:t>о</w:t>
      </w:r>
      <w:r w:rsidR="00FB2164">
        <w:rPr>
          <w:sz w:val="28"/>
          <w:szCs w:val="28"/>
        </w:rPr>
        <w:t>ложении</w:t>
      </w:r>
      <w:r w:rsidR="00E17CE5">
        <w:rPr>
          <w:sz w:val="28"/>
          <w:szCs w:val="28"/>
        </w:rPr>
        <w:t xml:space="preserve"> о</w:t>
      </w:r>
      <w:r w:rsidR="00FB2164">
        <w:rPr>
          <w:sz w:val="28"/>
          <w:szCs w:val="28"/>
        </w:rPr>
        <w:t xml:space="preserve"> контрольно-счетной палате городского округа Тольятти</w:t>
      </w:r>
      <w:r w:rsidR="00B73517">
        <w:rPr>
          <w:sz w:val="28"/>
          <w:szCs w:val="28"/>
        </w:rPr>
        <w:t xml:space="preserve"> Самарской области </w:t>
      </w:r>
      <w:r w:rsidR="00FB2164">
        <w:rPr>
          <w:sz w:val="28"/>
          <w:szCs w:val="28"/>
        </w:rPr>
        <w:t xml:space="preserve">» </w:t>
      </w:r>
      <w:r w:rsidR="00FB2164" w:rsidRPr="00FB2164">
        <w:rPr>
          <w:sz w:val="28"/>
          <w:szCs w:val="28"/>
        </w:rPr>
        <w:t>(далее – Положение о КСП)</w:t>
      </w:r>
      <w:r w:rsidR="0057559E" w:rsidRPr="00FB2164">
        <w:rPr>
          <w:sz w:val="28"/>
          <w:szCs w:val="28"/>
        </w:rPr>
        <w:t>.</w:t>
      </w:r>
    </w:p>
    <w:p w:rsidR="00FB2164" w:rsidRDefault="00FB2164" w:rsidP="00F26C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Подготовленным проектом решения Думы предлагается утвердить Положение о КСП в новой редакции согласно приложению, а также признать утратившими силу решения Думы:</w:t>
      </w:r>
    </w:p>
    <w:p w:rsidR="00FB2164" w:rsidRDefault="004F2B57" w:rsidP="00F26C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FB2164">
        <w:rPr>
          <w:sz w:val="28"/>
          <w:szCs w:val="28"/>
        </w:rPr>
        <w:t xml:space="preserve"> от 22.01.2014 № 169 </w:t>
      </w:r>
      <w:r w:rsidR="00FB2164" w:rsidRPr="00FB2164">
        <w:rPr>
          <w:sz w:val="28"/>
          <w:szCs w:val="28"/>
        </w:rPr>
        <w:t>«О Положении о контрольно-счетной палате городского округа Тольятти»</w:t>
      </w:r>
      <w:r w:rsidR="00FB2164">
        <w:rPr>
          <w:sz w:val="28"/>
          <w:szCs w:val="28"/>
        </w:rPr>
        <w:t xml:space="preserve"> и внесении изменений в него;</w:t>
      </w:r>
    </w:p>
    <w:p w:rsidR="00FB2164" w:rsidRDefault="004F2B57" w:rsidP="00F26C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от 19.02.2014 № 197 «</w:t>
      </w:r>
      <w:r w:rsidR="00911426">
        <w:rPr>
          <w:sz w:val="28"/>
          <w:szCs w:val="28"/>
        </w:rPr>
        <w:t>О П</w:t>
      </w:r>
      <w:r w:rsidR="00FB2164">
        <w:rPr>
          <w:sz w:val="28"/>
          <w:szCs w:val="28"/>
        </w:rPr>
        <w:t xml:space="preserve">орядке осуществления </w:t>
      </w:r>
      <w:r>
        <w:rPr>
          <w:sz w:val="28"/>
          <w:szCs w:val="28"/>
        </w:rPr>
        <w:t>контрольно-счетной палатой</w:t>
      </w:r>
      <w:r w:rsidR="00FB2164" w:rsidRPr="00FB2164">
        <w:rPr>
          <w:sz w:val="28"/>
          <w:szCs w:val="28"/>
        </w:rPr>
        <w:t xml:space="preserve"> городского о</w:t>
      </w:r>
      <w:r>
        <w:rPr>
          <w:sz w:val="28"/>
          <w:szCs w:val="28"/>
        </w:rPr>
        <w:t>круга Тольятти полномочий по внешнему муниципальному финансовому контролю» и внесении изменений в него.</w:t>
      </w:r>
    </w:p>
    <w:p w:rsidR="00FB2164" w:rsidRDefault="00FB2164" w:rsidP="00F26C0B">
      <w:pPr>
        <w:ind w:firstLine="708"/>
        <w:jc w:val="both"/>
        <w:rPr>
          <w:sz w:val="28"/>
          <w:szCs w:val="28"/>
        </w:rPr>
      </w:pPr>
    </w:p>
    <w:p w:rsidR="004F2B57" w:rsidRDefault="004261A0" w:rsidP="00F26C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Основанием</w:t>
      </w:r>
      <w:r w:rsidR="00EA3BF3">
        <w:rPr>
          <w:sz w:val="28"/>
          <w:szCs w:val="28"/>
        </w:rPr>
        <w:t xml:space="preserve"> для принятия новой редакции </w:t>
      </w:r>
      <w:r>
        <w:rPr>
          <w:sz w:val="28"/>
          <w:szCs w:val="28"/>
        </w:rPr>
        <w:t>Положения о КСП являе</w:t>
      </w:r>
      <w:r w:rsidR="00EA3BF3">
        <w:rPr>
          <w:sz w:val="28"/>
          <w:szCs w:val="28"/>
        </w:rPr>
        <w:t xml:space="preserve">тся </w:t>
      </w:r>
      <w:r>
        <w:rPr>
          <w:sz w:val="28"/>
          <w:szCs w:val="28"/>
        </w:rPr>
        <w:t xml:space="preserve">изменение федерального законодательства, регулирующего вопросы деятельности контрольно-счетных органов. </w:t>
      </w:r>
      <w:proofErr w:type="gramStart"/>
      <w:r>
        <w:rPr>
          <w:sz w:val="28"/>
          <w:szCs w:val="28"/>
        </w:rPr>
        <w:t>Федеральным законом от 01.07.2021 № 255-ФЗ «О внесении изменений в Федеральный закон</w:t>
      </w:r>
      <w:r w:rsidRPr="004261A0">
        <w:rPr>
          <w:sz w:val="28"/>
          <w:szCs w:val="28"/>
        </w:rPr>
        <w:t xml:space="preserve">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>
        <w:rPr>
          <w:sz w:val="28"/>
          <w:szCs w:val="28"/>
        </w:rPr>
        <w:t xml:space="preserve"> и отдельные законодательные акты Российской Федерации»</w:t>
      </w:r>
      <w:r w:rsidR="00F0744B">
        <w:rPr>
          <w:sz w:val="28"/>
          <w:szCs w:val="28"/>
        </w:rPr>
        <w:t xml:space="preserve">, вступившим в силу 30.09.2021г. внесены изменения в Федеральный закон от 07.02.2011      № 6-ФЗ </w:t>
      </w:r>
      <w:r w:rsidR="00F0744B" w:rsidRPr="00F0744B">
        <w:rPr>
          <w:sz w:val="28"/>
          <w:szCs w:val="28"/>
        </w:rPr>
        <w:t>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F0744B">
        <w:rPr>
          <w:sz w:val="28"/>
          <w:szCs w:val="28"/>
        </w:rPr>
        <w:t>, которые касаются</w:t>
      </w:r>
      <w:proofErr w:type="gramEnd"/>
      <w:r w:rsidR="00F0744B">
        <w:rPr>
          <w:sz w:val="28"/>
          <w:szCs w:val="28"/>
        </w:rPr>
        <w:t xml:space="preserve"> в том числе:</w:t>
      </w:r>
    </w:p>
    <w:p w:rsidR="00F0744B" w:rsidRDefault="00F0744B" w:rsidP="00F26C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обязательности придания статуса юридического лица контрольно-счетным органам городских округов;</w:t>
      </w:r>
    </w:p>
    <w:p w:rsidR="00F0744B" w:rsidRDefault="00F0744B" w:rsidP="00F26C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отнесения должностей председателя, заместителя председателя и аудиторов контрольно-счетных органов к муниципальным должностям;</w:t>
      </w:r>
    </w:p>
    <w:p w:rsidR="00F0744B" w:rsidRDefault="00F0744B" w:rsidP="00F26C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изменения объема полномочий контрольно-счетных органов и повышение требований к реализации ранее установленных полномочий</w:t>
      </w:r>
      <w:r w:rsidR="00E45162">
        <w:rPr>
          <w:sz w:val="28"/>
          <w:szCs w:val="28"/>
        </w:rPr>
        <w:t>;</w:t>
      </w:r>
    </w:p>
    <w:p w:rsidR="00E45162" w:rsidRDefault="00E45162" w:rsidP="00F26C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предоставления права представительным органам муниципального образования обратиться в контрольно</w:t>
      </w:r>
      <w:r w:rsidR="004A54F9">
        <w:rPr>
          <w:sz w:val="28"/>
          <w:szCs w:val="28"/>
        </w:rPr>
        <w:t xml:space="preserve">-счетный орган субъекта РФ за </w:t>
      </w:r>
      <w:r w:rsidR="004A54F9">
        <w:rPr>
          <w:sz w:val="28"/>
          <w:szCs w:val="28"/>
        </w:rPr>
        <w:lastRenderedPageBreak/>
        <w:t>зак</w:t>
      </w:r>
      <w:r>
        <w:rPr>
          <w:sz w:val="28"/>
          <w:szCs w:val="28"/>
        </w:rPr>
        <w:t xml:space="preserve">лючением о соответствии кандидатур на должность председателя контрольно-счетного органа муниципального образования </w:t>
      </w:r>
      <w:r w:rsidR="004A54F9">
        <w:rPr>
          <w:sz w:val="28"/>
          <w:szCs w:val="28"/>
        </w:rPr>
        <w:t>квалификационным требованиям, установленным Федеральным законом;</w:t>
      </w:r>
    </w:p>
    <w:p w:rsidR="004A54F9" w:rsidRDefault="004A54F9" w:rsidP="00F26C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предоставления права контрольно-счетным органам муниципальных образований или органам местного самоуправления обратиться в Счетную палату РФ за заключением о соответствии деятельности контрольно-счетных органов законодательству о внешнем государственном (муниципальном) финансовом контроле и рекомендациями по повышению ее эффективности.</w:t>
      </w:r>
    </w:p>
    <w:p w:rsidR="004A54F9" w:rsidRDefault="004A54F9" w:rsidP="00F26C0B">
      <w:pPr>
        <w:ind w:firstLine="708"/>
        <w:jc w:val="both"/>
        <w:rPr>
          <w:sz w:val="28"/>
          <w:szCs w:val="28"/>
        </w:rPr>
      </w:pPr>
    </w:p>
    <w:p w:rsidR="004F2B57" w:rsidRDefault="00911426" w:rsidP="00F26C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Новая редакция Положения о КСП разработана в целях приведения его в соответствие с изменениями действующего законодательства.</w:t>
      </w:r>
    </w:p>
    <w:p w:rsidR="00911426" w:rsidRDefault="00911426" w:rsidP="00F26C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тог</w:t>
      </w:r>
      <w:r w:rsidR="006F50A3">
        <w:rPr>
          <w:sz w:val="28"/>
          <w:szCs w:val="28"/>
        </w:rPr>
        <w:t>о</w:t>
      </w:r>
      <w:r w:rsidR="00E45162">
        <w:rPr>
          <w:sz w:val="28"/>
          <w:szCs w:val="28"/>
        </w:rPr>
        <w:t>,</w:t>
      </w:r>
      <w:r>
        <w:rPr>
          <w:sz w:val="28"/>
          <w:szCs w:val="28"/>
        </w:rPr>
        <w:t xml:space="preserve"> Положение дополнено нормами, содержащимися в Порядке осуществления </w:t>
      </w:r>
      <w:r w:rsidRPr="00911426">
        <w:rPr>
          <w:sz w:val="28"/>
          <w:szCs w:val="28"/>
        </w:rPr>
        <w:t>контрольно-счетной палатой городского округа Тольятти полномочий по внешнему муниципальному финансовому контролю</w:t>
      </w:r>
      <w:r w:rsidR="00E40564">
        <w:rPr>
          <w:sz w:val="28"/>
          <w:szCs w:val="28"/>
        </w:rPr>
        <w:t>, который в свою очередь, предлагается признать утратившим силу.</w:t>
      </w:r>
    </w:p>
    <w:p w:rsidR="004F2B57" w:rsidRDefault="004F2B57" w:rsidP="00F26C0B">
      <w:pPr>
        <w:ind w:firstLine="708"/>
        <w:jc w:val="both"/>
        <w:rPr>
          <w:sz w:val="28"/>
          <w:szCs w:val="28"/>
        </w:rPr>
      </w:pPr>
    </w:p>
    <w:p w:rsidR="00E40564" w:rsidRDefault="00E40564" w:rsidP="00F26C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Следует отметить, что ранее в Думу городского округа Тольятти поступал  аналогичный проект решения Думы о Положении о КС</w:t>
      </w:r>
      <w:r w:rsidR="007A006F">
        <w:rPr>
          <w:sz w:val="28"/>
          <w:szCs w:val="28"/>
        </w:rPr>
        <w:t>П</w:t>
      </w:r>
      <w:r w:rsidR="00087EAD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Д-346 от 26.11.2021), на который были подготовлены замечания и предложения аналитического отдела, рассмотренные на рабочем совещании </w:t>
      </w:r>
      <w:r w:rsidR="00F82C3A">
        <w:rPr>
          <w:sz w:val="28"/>
          <w:szCs w:val="28"/>
        </w:rPr>
        <w:t>03.12.2021.</w:t>
      </w:r>
    </w:p>
    <w:p w:rsidR="00E40564" w:rsidRDefault="00E40564" w:rsidP="00F26C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Позже проект решения был снят с рассмотрения Думы и отозван на доработку.</w:t>
      </w:r>
    </w:p>
    <w:p w:rsidR="00E40564" w:rsidRDefault="00E40564" w:rsidP="00F26C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</w:t>
      </w:r>
      <w:proofErr w:type="gramStart"/>
      <w:r>
        <w:rPr>
          <w:sz w:val="28"/>
          <w:szCs w:val="28"/>
        </w:rPr>
        <w:t>доработки проекта Положения замечания аналитического отдела</w:t>
      </w:r>
      <w:proofErr w:type="gramEnd"/>
      <w:r>
        <w:rPr>
          <w:sz w:val="28"/>
          <w:szCs w:val="28"/>
        </w:rPr>
        <w:t xml:space="preserve"> учтены. </w:t>
      </w:r>
      <w:r w:rsidR="00EF28CA">
        <w:rPr>
          <w:sz w:val="28"/>
          <w:szCs w:val="28"/>
        </w:rPr>
        <w:t>В доработке проекта Положения принимал участие специалист аналитического отдела.</w:t>
      </w:r>
    </w:p>
    <w:p w:rsidR="00E40564" w:rsidRDefault="00E40564" w:rsidP="00150771">
      <w:pPr>
        <w:ind w:firstLine="709"/>
        <w:jc w:val="both"/>
        <w:rPr>
          <w:sz w:val="28"/>
          <w:szCs w:val="28"/>
          <w:highlight w:val="green"/>
        </w:rPr>
      </w:pPr>
    </w:p>
    <w:p w:rsidR="00DC0976" w:rsidRDefault="00DC0976" w:rsidP="00150771">
      <w:pPr>
        <w:ind w:firstLine="709"/>
        <w:jc w:val="both"/>
        <w:rPr>
          <w:sz w:val="28"/>
          <w:szCs w:val="28"/>
          <w:highlight w:val="green"/>
        </w:rPr>
      </w:pPr>
    </w:p>
    <w:p w:rsidR="006F50A3" w:rsidRPr="003E7112" w:rsidRDefault="006F50A3" w:rsidP="00150771">
      <w:pPr>
        <w:ind w:firstLine="709"/>
        <w:jc w:val="both"/>
        <w:rPr>
          <w:sz w:val="28"/>
          <w:szCs w:val="28"/>
          <w:highlight w:val="green"/>
        </w:rPr>
      </w:pPr>
    </w:p>
    <w:p w:rsidR="00454E25" w:rsidRDefault="00454E25" w:rsidP="00454E25">
      <w:pPr>
        <w:ind w:firstLine="709"/>
        <w:jc w:val="both"/>
        <w:rPr>
          <w:sz w:val="28"/>
          <w:szCs w:val="28"/>
        </w:rPr>
      </w:pPr>
    </w:p>
    <w:p w:rsidR="00282EA6" w:rsidRPr="00312ABF" w:rsidRDefault="00282EA6" w:rsidP="00454E25">
      <w:pPr>
        <w:ind w:firstLine="709"/>
        <w:jc w:val="both"/>
        <w:rPr>
          <w:sz w:val="28"/>
          <w:szCs w:val="28"/>
        </w:rPr>
      </w:pPr>
    </w:p>
    <w:p w:rsidR="006A02C4" w:rsidRPr="00095009" w:rsidRDefault="006B47FE" w:rsidP="00705CBA">
      <w:pPr>
        <w:ind w:firstLine="709"/>
        <w:jc w:val="both"/>
        <w:rPr>
          <w:sz w:val="28"/>
          <w:szCs w:val="28"/>
        </w:rPr>
      </w:pPr>
      <w:r w:rsidRPr="005C3B39">
        <w:rPr>
          <w:b/>
          <w:sz w:val="28"/>
          <w:szCs w:val="28"/>
        </w:rPr>
        <w:t>Вывод</w:t>
      </w:r>
      <w:r w:rsidR="006A02C4" w:rsidRPr="00095009">
        <w:rPr>
          <w:sz w:val="28"/>
          <w:szCs w:val="28"/>
        </w:rPr>
        <w:t xml:space="preserve">: </w:t>
      </w:r>
      <w:r w:rsidRPr="00095009">
        <w:rPr>
          <w:sz w:val="28"/>
          <w:szCs w:val="28"/>
        </w:rPr>
        <w:t>п</w:t>
      </w:r>
      <w:r w:rsidR="006A02C4" w:rsidRPr="00095009">
        <w:rPr>
          <w:sz w:val="28"/>
          <w:szCs w:val="28"/>
        </w:rPr>
        <w:t>роект решения Д</w:t>
      </w:r>
      <w:r w:rsidR="00FA698F" w:rsidRPr="00095009">
        <w:rPr>
          <w:sz w:val="28"/>
          <w:szCs w:val="28"/>
        </w:rPr>
        <w:t xml:space="preserve">умы городского округа Тольятти </w:t>
      </w:r>
      <w:r w:rsidR="00D97FA2" w:rsidRPr="00D97FA2">
        <w:rPr>
          <w:sz w:val="28"/>
          <w:szCs w:val="28"/>
        </w:rPr>
        <w:t xml:space="preserve">«О </w:t>
      </w:r>
      <w:r w:rsidR="00911426">
        <w:rPr>
          <w:sz w:val="28"/>
          <w:szCs w:val="28"/>
        </w:rPr>
        <w:t>Положении</w:t>
      </w:r>
      <w:r w:rsidR="00D97FA2" w:rsidRPr="00D97FA2">
        <w:rPr>
          <w:sz w:val="28"/>
          <w:szCs w:val="28"/>
        </w:rPr>
        <w:t xml:space="preserve"> о контрольно-счетной палате городского округа Тольятти</w:t>
      </w:r>
      <w:r w:rsidR="00B73517">
        <w:rPr>
          <w:sz w:val="28"/>
          <w:szCs w:val="28"/>
        </w:rPr>
        <w:t xml:space="preserve"> Самарской области </w:t>
      </w:r>
      <w:bookmarkStart w:id="0" w:name="_GoBack"/>
      <w:bookmarkEnd w:id="0"/>
      <w:r w:rsidR="00911426">
        <w:rPr>
          <w:sz w:val="28"/>
          <w:szCs w:val="28"/>
        </w:rPr>
        <w:t>»</w:t>
      </w:r>
      <w:r w:rsidR="00C857BF" w:rsidRPr="00095009">
        <w:rPr>
          <w:sz w:val="28"/>
          <w:szCs w:val="28"/>
        </w:rPr>
        <w:t xml:space="preserve"> может быть рассмотрен </w:t>
      </w:r>
      <w:r w:rsidR="006A02C4" w:rsidRPr="00095009">
        <w:rPr>
          <w:sz w:val="28"/>
          <w:szCs w:val="28"/>
        </w:rPr>
        <w:t xml:space="preserve">на заседании </w:t>
      </w:r>
      <w:r w:rsidR="00FA698F" w:rsidRPr="00095009">
        <w:rPr>
          <w:sz w:val="28"/>
          <w:szCs w:val="28"/>
        </w:rPr>
        <w:t>Думы городского округа Тольятти</w:t>
      </w:r>
      <w:r w:rsidR="00E40564">
        <w:rPr>
          <w:sz w:val="28"/>
          <w:szCs w:val="28"/>
        </w:rPr>
        <w:t>.</w:t>
      </w:r>
      <w:r w:rsidR="00C90D8A">
        <w:rPr>
          <w:sz w:val="28"/>
          <w:szCs w:val="28"/>
        </w:rPr>
        <w:t xml:space="preserve"> </w:t>
      </w:r>
    </w:p>
    <w:p w:rsidR="00710F93" w:rsidRDefault="00710F93" w:rsidP="006A02C4">
      <w:pPr>
        <w:ind w:firstLine="708"/>
        <w:jc w:val="both"/>
        <w:rPr>
          <w:sz w:val="28"/>
          <w:szCs w:val="28"/>
        </w:rPr>
      </w:pPr>
    </w:p>
    <w:p w:rsidR="00DE69AD" w:rsidRDefault="00DE69AD" w:rsidP="00ED16C9">
      <w:pPr>
        <w:jc w:val="both"/>
        <w:rPr>
          <w:sz w:val="28"/>
          <w:szCs w:val="28"/>
        </w:rPr>
      </w:pPr>
    </w:p>
    <w:p w:rsidR="00911426" w:rsidRDefault="00911426" w:rsidP="00ED16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</w:p>
    <w:p w:rsidR="00480A2E" w:rsidRDefault="00911426" w:rsidP="00ED16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аналитического отдела </w:t>
      </w:r>
      <w:r w:rsidR="00DE69AD">
        <w:rPr>
          <w:sz w:val="28"/>
          <w:szCs w:val="28"/>
        </w:rPr>
        <w:t xml:space="preserve"> </w:t>
      </w:r>
      <w:r w:rsidR="00AE7D74" w:rsidRPr="00095009">
        <w:rPr>
          <w:sz w:val="28"/>
          <w:szCs w:val="28"/>
        </w:rPr>
        <w:tab/>
      </w:r>
      <w:r w:rsidR="00FB480E">
        <w:rPr>
          <w:sz w:val="28"/>
          <w:szCs w:val="28"/>
        </w:rPr>
        <w:tab/>
      </w:r>
      <w:r w:rsidR="00A6357B">
        <w:rPr>
          <w:sz w:val="28"/>
          <w:szCs w:val="28"/>
        </w:rPr>
        <w:tab/>
      </w:r>
      <w:r w:rsidR="00FB480E">
        <w:rPr>
          <w:sz w:val="28"/>
          <w:szCs w:val="28"/>
        </w:rPr>
        <w:tab/>
      </w:r>
      <w:r w:rsidR="00DE69AD">
        <w:rPr>
          <w:sz w:val="28"/>
          <w:szCs w:val="28"/>
        </w:rPr>
        <w:t xml:space="preserve"> </w:t>
      </w:r>
      <w:r w:rsidR="00DE69AD">
        <w:rPr>
          <w:sz w:val="28"/>
          <w:szCs w:val="28"/>
        </w:rPr>
        <w:tab/>
      </w:r>
      <w:r w:rsidR="00FB480E">
        <w:rPr>
          <w:sz w:val="28"/>
          <w:szCs w:val="28"/>
        </w:rPr>
        <w:tab/>
      </w:r>
      <w:r w:rsidR="00201565">
        <w:rPr>
          <w:sz w:val="28"/>
          <w:szCs w:val="28"/>
        </w:rPr>
        <w:t>Д</w:t>
      </w:r>
      <w:r w:rsidR="00DE69AD">
        <w:rPr>
          <w:sz w:val="28"/>
          <w:szCs w:val="28"/>
        </w:rPr>
        <w:t xml:space="preserve">.В. </w:t>
      </w:r>
      <w:proofErr w:type="spellStart"/>
      <w:r w:rsidR="00201565">
        <w:rPr>
          <w:sz w:val="28"/>
          <w:szCs w:val="28"/>
        </w:rPr>
        <w:t>Замчевский</w:t>
      </w:r>
      <w:proofErr w:type="spellEnd"/>
    </w:p>
    <w:p w:rsidR="00ED16C9" w:rsidRDefault="00ED16C9" w:rsidP="00ED16C9">
      <w:pPr>
        <w:jc w:val="both"/>
        <w:rPr>
          <w:sz w:val="28"/>
          <w:szCs w:val="28"/>
        </w:rPr>
      </w:pPr>
    </w:p>
    <w:p w:rsidR="00C64685" w:rsidRDefault="00C64685" w:rsidP="00ED16C9">
      <w:pPr>
        <w:jc w:val="both"/>
        <w:rPr>
          <w:sz w:val="28"/>
          <w:szCs w:val="28"/>
        </w:rPr>
      </w:pPr>
    </w:p>
    <w:p w:rsidR="00DE69AD" w:rsidRPr="00DE69AD" w:rsidRDefault="003E7112" w:rsidP="00ED16C9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Т</w:t>
      </w:r>
      <w:r w:rsidR="00DE69AD" w:rsidRPr="00DE69AD">
        <w:rPr>
          <w:i/>
          <w:sz w:val="28"/>
          <w:szCs w:val="28"/>
        </w:rPr>
        <w:t>имофеева С.В.</w:t>
      </w:r>
    </w:p>
    <w:p w:rsidR="00DE69AD" w:rsidRDefault="00DE69AD" w:rsidP="00ED16C9">
      <w:pPr>
        <w:jc w:val="both"/>
        <w:rPr>
          <w:i/>
          <w:sz w:val="28"/>
          <w:szCs w:val="28"/>
        </w:rPr>
      </w:pPr>
      <w:r w:rsidRPr="00DE69AD">
        <w:rPr>
          <w:i/>
          <w:sz w:val="28"/>
          <w:szCs w:val="28"/>
        </w:rPr>
        <w:t>28-05-67</w:t>
      </w:r>
    </w:p>
    <w:sectPr w:rsidR="00DE69AD" w:rsidSect="002C1308">
      <w:footerReference w:type="default" r:id="rId9"/>
      <w:pgSz w:w="11906" w:h="16838"/>
      <w:pgMar w:top="1135" w:right="851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C3A" w:rsidRDefault="00F82C3A" w:rsidP="002C1308">
      <w:r>
        <w:separator/>
      </w:r>
    </w:p>
  </w:endnote>
  <w:endnote w:type="continuationSeparator" w:id="0">
    <w:p w:rsidR="00F82C3A" w:rsidRDefault="00F82C3A" w:rsidP="002C1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5190992"/>
      <w:docPartObj>
        <w:docPartGallery w:val="Page Numbers (Bottom of Page)"/>
        <w:docPartUnique/>
      </w:docPartObj>
    </w:sdtPr>
    <w:sdtEndPr/>
    <w:sdtContent>
      <w:p w:rsidR="00F82C3A" w:rsidRDefault="00F82C3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3517">
          <w:rPr>
            <w:noProof/>
          </w:rPr>
          <w:t>2</w:t>
        </w:r>
        <w:r>
          <w:fldChar w:fldCharType="end"/>
        </w:r>
      </w:p>
    </w:sdtContent>
  </w:sdt>
  <w:p w:rsidR="00F82C3A" w:rsidRDefault="00F82C3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C3A" w:rsidRDefault="00F82C3A" w:rsidP="002C1308">
      <w:r>
        <w:separator/>
      </w:r>
    </w:p>
  </w:footnote>
  <w:footnote w:type="continuationSeparator" w:id="0">
    <w:p w:rsidR="00F82C3A" w:rsidRDefault="00F82C3A" w:rsidP="002C1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74A09"/>
    <w:multiLevelType w:val="hybridMultilevel"/>
    <w:tmpl w:val="3BA48094"/>
    <w:lvl w:ilvl="0" w:tplc="59F6AED2">
      <w:start w:val="28"/>
      <w:numFmt w:val="decimal"/>
      <w:lvlText w:val="%1."/>
      <w:lvlJc w:val="left"/>
      <w:pPr>
        <w:ind w:left="1818" w:hanging="111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A634DDA"/>
    <w:multiLevelType w:val="hybridMultilevel"/>
    <w:tmpl w:val="7F8EC956"/>
    <w:lvl w:ilvl="0" w:tplc="64324E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B945C67"/>
    <w:multiLevelType w:val="hybridMultilevel"/>
    <w:tmpl w:val="82940016"/>
    <w:lvl w:ilvl="0" w:tplc="E63E9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E666D5"/>
    <w:multiLevelType w:val="multilevel"/>
    <w:tmpl w:val="46521B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4">
    <w:nsid w:val="4710700D"/>
    <w:multiLevelType w:val="hybridMultilevel"/>
    <w:tmpl w:val="07EC5190"/>
    <w:lvl w:ilvl="0" w:tplc="F8CA203C">
      <w:start w:val="3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62616E39"/>
    <w:multiLevelType w:val="hybridMultilevel"/>
    <w:tmpl w:val="882EB452"/>
    <w:lvl w:ilvl="0" w:tplc="2AC29F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77C413B"/>
    <w:multiLevelType w:val="multilevel"/>
    <w:tmpl w:val="666A482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hint="default"/>
      </w:rPr>
    </w:lvl>
  </w:abstractNum>
  <w:abstractNum w:abstractNumId="7">
    <w:nsid w:val="70FC3A7F"/>
    <w:multiLevelType w:val="hybridMultilevel"/>
    <w:tmpl w:val="ADB8EAD0"/>
    <w:lvl w:ilvl="0" w:tplc="F3C8C9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5B14C40"/>
    <w:multiLevelType w:val="hybridMultilevel"/>
    <w:tmpl w:val="228841CA"/>
    <w:lvl w:ilvl="0" w:tplc="EDC8D9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7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3CC"/>
    <w:rsid w:val="00000735"/>
    <w:rsid w:val="00006267"/>
    <w:rsid w:val="00026A01"/>
    <w:rsid w:val="000607C9"/>
    <w:rsid w:val="00061F80"/>
    <w:rsid w:val="00063C6C"/>
    <w:rsid w:val="00063E21"/>
    <w:rsid w:val="0007191F"/>
    <w:rsid w:val="00071C2B"/>
    <w:rsid w:val="000747EC"/>
    <w:rsid w:val="00085F67"/>
    <w:rsid w:val="00087EAD"/>
    <w:rsid w:val="00095009"/>
    <w:rsid w:val="000B08F7"/>
    <w:rsid w:val="000C5C5F"/>
    <w:rsid w:val="000D2292"/>
    <w:rsid w:val="000D657B"/>
    <w:rsid w:val="000F1750"/>
    <w:rsid w:val="00101DC9"/>
    <w:rsid w:val="001025E8"/>
    <w:rsid w:val="001120A0"/>
    <w:rsid w:val="00117FFE"/>
    <w:rsid w:val="00150771"/>
    <w:rsid w:val="00152244"/>
    <w:rsid w:val="001550CC"/>
    <w:rsid w:val="00155C60"/>
    <w:rsid w:val="0016064B"/>
    <w:rsid w:val="001631E2"/>
    <w:rsid w:val="00164F41"/>
    <w:rsid w:val="001679DE"/>
    <w:rsid w:val="0018183D"/>
    <w:rsid w:val="00182071"/>
    <w:rsid w:val="001A003A"/>
    <w:rsid w:val="001A43CC"/>
    <w:rsid w:val="001C6DFA"/>
    <w:rsid w:val="001D5707"/>
    <w:rsid w:val="001E3408"/>
    <w:rsid w:val="001F544F"/>
    <w:rsid w:val="001F62E7"/>
    <w:rsid w:val="001F780D"/>
    <w:rsid w:val="002002D6"/>
    <w:rsid w:val="00200AB1"/>
    <w:rsid w:val="00201565"/>
    <w:rsid w:val="0020553F"/>
    <w:rsid w:val="00212150"/>
    <w:rsid w:val="002360E6"/>
    <w:rsid w:val="00242B91"/>
    <w:rsid w:val="00244BD8"/>
    <w:rsid w:val="00247793"/>
    <w:rsid w:val="0025452D"/>
    <w:rsid w:val="0026291C"/>
    <w:rsid w:val="00273C0E"/>
    <w:rsid w:val="00276701"/>
    <w:rsid w:val="00282EA6"/>
    <w:rsid w:val="00286437"/>
    <w:rsid w:val="0029683C"/>
    <w:rsid w:val="002A0DE5"/>
    <w:rsid w:val="002A502B"/>
    <w:rsid w:val="002B0551"/>
    <w:rsid w:val="002B2922"/>
    <w:rsid w:val="002B672A"/>
    <w:rsid w:val="002C1308"/>
    <w:rsid w:val="002D6943"/>
    <w:rsid w:val="002E3885"/>
    <w:rsid w:val="002E5FC7"/>
    <w:rsid w:val="0030506A"/>
    <w:rsid w:val="00305B88"/>
    <w:rsid w:val="00307973"/>
    <w:rsid w:val="00311F48"/>
    <w:rsid w:val="00312ABF"/>
    <w:rsid w:val="003147B3"/>
    <w:rsid w:val="00317D5B"/>
    <w:rsid w:val="00341933"/>
    <w:rsid w:val="0035316F"/>
    <w:rsid w:val="00354865"/>
    <w:rsid w:val="003734CA"/>
    <w:rsid w:val="00396C75"/>
    <w:rsid w:val="003A19AF"/>
    <w:rsid w:val="003A3A02"/>
    <w:rsid w:val="003B14DC"/>
    <w:rsid w:val="003C0CC5"/>
    <w:rsid w:val="003D29D6"/>
    <w:rsid w:val="003D32F9"/>
    <w:rsid w:val="003D6069"/>
    <w:rsid w:val="003E7112"/>
    <w:rsid w:val="003E7434"/>
    <w:rsid w:val="003F471E"/>
    <w:rsid w:val="003F6E18"/>
    <w:rsid w:val="004002A7"/>
    <w:rsid w:val="0041143A"/>
    <w:rsid w:val="004114EA"/>
    <w:rsid w:val="00414F46"/>
    <w:rsid w:val="004162A1"/>
    <w:rsid w:val="00416AC1"/>
    <w:rsid w:val="004261A0"/>
    <w:rsid w:val="00444D38"/>
    <w:rsid w:val="00445E5A"/>
    <w:rsid w:val="0045093A"/>
    <w:rsid w:val="00454E25"/>
    <w:rsid w:val="00475E5C"/>
    <w:rsid w:val="00480A2E"/>
    <w:rsid w:val="004A1269"/>
    <w:rsid w:val="004A54F9"/>
    <w:rsid w:val="004A7DF1"/>
    <w:rsid w:val="004C2D1D"/>
    <w:rsid w:val="004D1328"/>
    <w:rsid w:val="004D13FE"/>
    <w:rsid w:val="004D5499"/>
    <w:rsid w:val="004E0455"/>
    <w:rsid w:val="004E6BC5"/>
    <w:rsid w:val="004F2B57"/>
    <w:rsid w:val="0050359A"/>
    <w:rsid w:val="00511B7F"/>
    <w:rsid w:val="00553043"/>
    <w:rsid w:val="00553527"/>
    <w:rsid w:val="00557083"/>
    <w:rsid w:val="0056161D"/>
    <w:rsid w:val="00574033"/>
    <w:rsid w:val="0057559E"/>
    <w:rsid w:val="0058063B"/>
    <w:rsid w:val="00591FDC"/>
    <w:rsid w:val="00594BC8"/>
    <w:rsid w:val="00597838"/>
    <w:rsid w:val="00597D19"/>
    <w:rsid w:val="005A3A7F"/>
    <w:rsid w:val="005B1B90"/>
    <w:rsid w:val="005B5A40"/>
    <w:rsid w:val="005C391F"/>
    <w:rsid w:val="005C3B39"/>
    <w:rsid w:val="005C6118"/>
    <w:rsid w:val="005D52CE"/>
    <w:rsid w:val="00603C28"/>
    <w:rsid w:val="00604E07"/>
    <w:rsid w:val="00605B83"/>
    <w:rsid w:val="00610AAE"/>
    <w:rsid w:val="006143E9"/>
    <w:rsid w:val="006305FA"/>
    <w:rsid w:val="0063269C"/>
    <w:rsid w:val="00644A1F"/>
    <w:rsid w:val="00660F33"/>
    <w:rsid w:val="006765D7"/>
    <w:rsid w:val="00693F4B"/>
    <w:rsid w:val="006A02C4"/>
    <w:rsid w:val="006B47FE"/>
    <w:rsid w:val="006C0E0A"/>
    <w:rsid w:val="006D4E56"/>
    <w:rsid w:val="006F50A3"/>
    <w:rsid w:val="00701FBD"/>
    <w:rsid w:val="00705CBA"/>
    <w:rsid w:val="00710F93"/>
    <w:rsid w:val="0074178D"/>
    <w:rsid w:val="007439DD"/>
    <w:rsid w:val="00763958"/>
    <w:rsid w:val="00777242"/>
    <w:rsid w:val="00777C6C"/>
    <w:rsid w:val="00785F00"/>
    <w:rsid w:val="007A006F"/>
    <w:rsid w:val="007A24E3"/>
    <w:rsid w:val="007A2589"/>
    <w:rsid w:val="007B6DE9"/>
    <w:rsid w:val="007C4F8B"/>
    <w:rsid w:val="007C69A1"/>
    <w:rsid w:val="007D2760"/>
    <w:rsid w:val="007D70A6"/>
    <w:rsid w:val="007E03F8"/>
    <w:rsid w:val="007E2EE2"/>
    <w:rsid w:val="00801E16"/>
    <w:rsid w:val="0081716C"/>
    <w:rsid w:val="00823861"/>
    <w:rsid w:val="00834C51"/>
    <w:rsid w:val="008566F4"/>
    <w:rsid w:val="00856FEA"/>
    <w:rsid w:val="00857DC0"/>
    <w:rsid w:val="00860EBE"/>
    <w:rsid w:val="00861682"/>
    <w:rsid w:val="00875457"/>
    <w:rsid w:val="0087761D"/>
    <w:rsid w:val="00882EB0"/>
    <w:rsid w:val="00886B45"/>
    <w:rsid w:val="0088709F"/>
    <w:rsid w:val="008B360D"/>
    <w:rsid w:val="008C25B7"/>
    <w:rsid w:val="008D4ECF"/>
    <w:rsid w:val="008F0C43"/>
    <w:rsid w:val="008F45C0"/>
    <w:rsid w:val="00903B6C"/>
    <w:rsid w:val="00911426"/>
    <w:rsid w:val="009223E1"/>
    <w:rsid w:val="00925A7C"/>
    <w:rsid w:val="009405F3"/>
    <w:rsid w:val="00963B16"/>
    <w:rsid w:val="00966016"/>
    <w:rsid w:val="00966305"/>
    <w:rsid w:val="00991E0B"/>
    <w:rsid w:val="00991E87"/>
    <w:rsid w:val="009944FE"/>
    <w:rsid w:val="009B1617"/>
    <w:rsid w:val="009C4D98"/>
    <w:rsid w:val="009D48F2"/>
    <w:rsid w:val="009D70DC"/>
    <w:rsid w:val="009E66FE"/>
    <w:rsid w:val="009F16DF"/>
    <w:rsid w:val="00A0197D"/>
    <w:rsid w:val="00A03187"/>
    <w:rsid w:val="00A03669"/>
    <w:rsid w:val="00A20224"/>
    <w:rsid w:val="00A252BF"/>
    <w:rsid w:val="00A27BF9"/>
    <w:rsid w:val="00A3263E"/>
    <w:rsid w:val="00A6357B"/>
    <w:rsid w:val="00A64FFA"/>
    <w:rsid w:val="00A657CD"/>
    <w:rsid w:val="00A80798"/>
    <w:rsid w:val="00A830C9"/>
    <w:rsid w:val="00A84193"/>
    <w:rsid w:val="00A97083"/>
    <w:rsid w:val="00AC1C83"/>
    <w:rsid w:val="00AC4C2E"/>
    <w:rsid w:val="00AD0E2B"/>
    <w:rsid w:val="00AD4485"/>
    <w:rsid w:val="00AE7D74"/>
    <w:rsid w:val="00AF2C61"/>
    <w:rsid w:val="00AF4E54"/>
    <w:rsid w:val="00B03974"/>
    <w:rsid w:val="00B03BFB"/>
    <w:rsid w:val="00B06243"/>
    <w:rsid w:val="00B07221"/>
    <w:rsid w:val="00B15AFE"/>
    <w:rsid w:val="00B17442"/>
    <w:rsid w:val="00B25054"/>
    <w:rsid w:val="00B44D09"/>
    <w:rsid w:val="00B469B6"/>
    <w:rsid w:val="00B52901"/>
    <w:rsid w:val="00B6647C"/>
    <w:rsid w:val="00B71598"/>
    <w:rsid w:val="00B73517"/>
    <w:rsid w:val="00B857FD"/>
    <w:rsid w:val="00B85D51"/>
    <w:rsid w:val="00BA2DFB"/>
    <w:rsid w:val="00BA5455"/>
    <w:rsid w:val="00BB04E0"/>
    <w:rsid w:val="00BB1454"/>
    <w:rsid w:val="00BB47E4"/>
    <w:rsid w:val="00BC18F0"/>
    <w:rsid w:val="00BC67DE"/>
    <w:rsid w:val="00BE4BD9"/>
    <w:rsid w:val="00BF3F0B"/>
    <w:rsid w:val="00BF5005"/>
    <w:rsid w:val="00C04E36"/>
    <w:rsid w:val="00C2672F"/>
    <w:rsid w:val="00C35D36"/>
    <w:rsid w:val="00C44D0C"/>
    <w:rsid w:val="00C453D0"/>
    <w:rsid w:val="00C51B67"/>
    <w:rsid w:val="00C530A2"/>
    <w:rsid w:val="00C639FF"/>
    <w:rsid w:val="00C64685"/>
    <w:rsid w:val="00C8496A"/>
    <w:rsid w:val="00C857BF"/>
    <w:rsid w:val="00C87F17"/>
    <w:rsid w:val="00C90D8A"/>
    <w:rsid w:val="00C94287"/>
    <w:rsid w:val="00CA6A6B"/>
    <w:rsid w:val="00CB07F6"/>
    <w:rsid w:val="00CB522E"/>
    <w:rsid w:val="00CB7722"/>
    <w:rsid w:val="00CC796D"/>
    <w:rsid w:val="00CD2803"/>
    <w:rsid w:val="00CF1476"/>
    <w:rsid w:val="00CF6114"/>
    <w:rsid w:val="00D11000"/>
    <w:rsid w:val="00D174FE"/>
    <w:rsid w:val="00D302FF"/>
    <w:rsid w:val="00D33B00"/>
    <w:rsid w:val="00D411F9"/>
    <w:rsid w:val="00D43DF8"/>
    <w:rsid w:val="00D45308"/>
    <w:rsid w:val="00D54425"/>
    <w:rsid w:val="00D60A4C"/>
    <w:rsid w:val="00D727E7"/>
    <w:rsid w:val="00D75DBE"/>
    <w:rsid w:val="00D765F3"/>
    <w:rsid w:val="00D9103A"/>
    <w:rsid w:val="00D92CF3"/>
    <w:rsid w:val="00D95934"/>
    <w:rsid w:val="00D95E44"/>
    <w:rsid w:val="00D97FA2"/>
    <w:rsid w:val="00DA262E"/>
    <w:rsid w:val="00DA2E92"/>
    <w:rsid w:val="00DA3C68"/>
    <w:rsid w:val="00DC0976"/>
    <w:rsid w:val="00DD689A"/>
    <w:rsid w:val="00DE69AD"/>
    <w:rsid w:val="00DE769B"/>
    <w:rsid w:val="00DF6781"/>
    <w:rsid w:val="00E071CE"/>
    <w:rsid w:val="00E10420"/>
    <w:rsid w:val="00E16962"/>
    <w:rsid w:val="00E17CE5"/>
    <w:rsid w:val="00E40564"/>
    <w:rsid w:val="00E45162"/>
    <w:rsid w:val="00E46D29"/>
    <w:rsid w:val="00E5472D"/>
    <w:rsid w:val="00E77D21"/>
    <w:rsid w:val="00E8383A"/>
    <w:rsid w:val="00E849A2"/>
    <w:rsid w:val="00E876F8"/>
    <w:rsid w:val="00E9283F"/>
    <w:rsid w:val="00E94CEC"/>
    <w:rsid w:val="00EA3BF3"/>
    <w:rsid w:val="00EA67BD"/>
    <w:rsid w:val="00EB05DB"/>
    <w:rsid w:val="00EB0E9C"/>
    <w:rsid w:val="00ED16C9"/>
    <w:rsid w:val="00ED203C"/>
    <w:rsid w:val="00EF28CA"/>
    <w:rsid w:val="00EF4902"/>
    <w:rsid w:val="00EF7185"/>
    <w:rsid w:val="00F01296"/>
    <w:rsid w:val="00F0484E"/>
    <w:rsid w:val="00F070ED"/>
    <w:rsid w:val="00F0744B"/>
    <w:rsid w:val="00F102DC"/>
    <w:rsid w:val="00F10ED5"/>
    <w:rsid w:val="00F16A5F"/>
    <w:rsid w:val="00F26C0B"/>
    <w:rsid w:val="00F40762"/>
    <w:rsid w:val="00F54C7E"/>
    <w:rsid w:val="00F62FDB"/>
    <w:rsid w:val="00F73A40"/>
    <w:rsid w:val="00F82C3A"/>
    <w:rsid w:val="00F855BA"/>
    <w:rsid w:val="00FA1D2C"/>
    <w:rsid w:val="00FA698F"/>
    <w:rsid w:val="00FB2164"/>
    <w:rsid w:val="00FB480E"/>
    <w:rsid w:val="00FD11F2"/>
    <w:rsid w:val="00FD1D24"/>
    <w:rsid w:val="00FD598C"/>
    <w:rsid w:val="00FD7267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3A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A02C4"/>
    <w:pPr>
      <w:widowControl w:val="0"/>
      <w:autoSpaceDE w:val="0"/>
      <w:autoSpaceDN w:val="0"/>
      <w:adjustRightInd w:val="0"/>
    </w:pPr>
  </w:style>
  <w:style w:type="paragraph" w:customStyle="1" w:styleId="a3">
    <w:name w:val="Знак Знак Знак Знак"/>
    <w:basedOn w:val="a"/>
    <w:rsid w:val="006A02C4"/>
    <w:rPr>
      <w:lang w:val="pl-PL" w:eastAsia="pl-PL"/>
    </w:rPr>
  </w:style>
  <w:style w:type="paragraph" w:styleId="a4">
    <w:name w:val="Balloon Text"/>
    <w:basedOn w:val="a"/>
    <w:semiHidden/>
    <w:rsid w:val="008D4E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18F0"/>
    <w:pPr>
      <w:ind w:left="720"/>
      <w:contextualSpacing/>
    </w:pPr>
  </w:style>
  <w:style w:type="table" w:styleId="a6">
    <w:name w:val="Table Grid"/>
    <w:basedOn w:val="a1"/>
    <w:rsid w:val="001522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rsid w:val="002C13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C1308"/>
    <w:rPr>
      <w:sz w:val="24"/>
      <w:szCs w:val="24"/>
    </w:rPr>
  </w:style>
  <w:style w:type="paragraph" w:styleId="a9">
    <w:name w:val="footer"/>
    <w:basedOn w:val="a"/>
    <w:link w:val="aa"/>
    <w:uiPriority w:val="99"/>
    <w:rsid w:val="002C13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C130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3A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A02C4"/>
    <w:pPr>
      <w:widowControl w:val="0"/>
      <w:autoSpaceDE w:val="0"/>
      <w:autoSpaceDN w:val="0"/>
      <w:adjustRightInd w:val="0"/>
    </w:pPr>
  </w:style>
  <w:style w:type="paragraph" w:customStyle="1" w:styleId="a3">
    <w:name w:val="Знак Знак Знак Знак"/>
    <w:basedOn w:val="a"/>
    <w:rsid w:val="006A02C4"/>
    <w:rPr>
      <w:lang w:val="pl-PL" w:eastAsia="pl-PL"/>
    </w:rPr>
  </w:style>
  <w:style w:type="paragraph" w:styleId="a4">
    <w:name w:val="Balloon Text"/>
    <w:basedOn w:val="a"/>
    <w:semiHidden/>
    <w:rsid w:val="008D4E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18F0"/>
    <w:pPr>
      <w:ind w:left="720"/>
      <w:contextualSpacing/>
    </w:pPr>
  </w:style>
  <w:style w:type="table" w:styleId="a6">
    <w:name w:val="Table Grid"/>
    <w:basedOn w:val="a1"/>
    <w:rsid w:val="001522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rsid w:val="002C13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C1308"/>
    <w:rPr>
      <w:sz w:val="24"/>
      <w:szCs w:val="24"/>
    </w:rPr>
  </w:style>
  <w:style w:type="paragraph" w:styleId="a9">
    <w:name w:val="footer"/>
    <w:basedOn w:val="a"/>
    <w:link w:val="aa"/>
    <w:uiPriority w:val="99"/>
    <w:rsid w:val="002C13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C13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zamchevskiy\Documents\&#1064;&#1072;&#1073;&#1083;&#1086;&#1085;%20&#1079;&#1072;&#1082;&#1083;&#1102;&#1095;&#1077;&#1085;&#1080;&#1103;%20&#1072;&#1085;&#1072;&#1083;&#1080;&#1090;&#1080;&#1095;&#1077;&#1089;&#1082;&#1086;&#1075;&#1086;%20&#1086;&#1090;&#1076;&#1077;&#1083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8EFAC-EF74-494F-8F59-966D45E54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заключения аналитического отдела</Template>
  <TotalTime>164</TotalTime>
  <Pages>2</Pages>
  <Words>474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</Company>
  <LinksUpToDate>false</LinksUpToDate>
  <CharactersWithSpaces>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Тимофеева</dc:creator>
  <cp:lastModifiedBy>Светлана В. Тимофеева</cp:lastModifiedBy>
  <cp:revision>14</cp:revision>
  <cp:lastPrinted>2021-12-14T07:00:00Z</cp:lastPrinted>
  <dcterms:created xsi:type="dcterms:W3CDTF">2021-12-02T10:00:00Z</dcterms:created>
  <dcterms:modified xsi:type="dcterms:W3CDTF">2021-12-15T11:32:00Z</dcterms:modified>
</cp:coreProperties>
</file>