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76FBB" w14:textId="77777777" w:rsidR="00A73819" w:rsidRDefault="00A73819">
      <w:pPr>
        <w:pStyle w:val="a3"/>
        <w:spacing w:before="3"/>
        <w:rPr>
          <w:sz w:val="14"/>
        </w:rPr>
      </w:pPr>
    </w:p>
    <w:p w14:paraId="4EA659A9" w14:textId="77777777" w:rsidR="00A73819" w:rsidRPr="00A50A8F" w:rsidRDefault="00A44A70" w:rsidP="00A44A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  <w:bookmarkStart w:id="0" w:name="_bookmark6"/>
      <w:bookmarkStart w:id="1" w:name="_bookmark8"/>
      <w:bookmarkEnd w:id="0"/>
      <w:bookmarkEnd w:id="1"/>
      <w:r w:rsidRPr="00A50A8F">
        <w:rPr>
          <w:rFonts w:ascii="Times New Roman" w:hAnsi="Times New Roman" w:cs="Times New Roman"/>
          <w:b/>
          <w:spacing w:val="-2"/>
          <w:sz w:val="28"/>
        </w:rPr>
        <w:t xml:space="preserve">В </w:t>
      </w:r>
      <w:r w:rsidR="00A50A8F" w:rsidRPr="00A50A8F">
        <w:rPr>
          <w:rFonts w:ascii="Times New Roman" w:hAnsi="Times New Roman" w:cs="Times New Roman"/>
          <w:b/>
          <w:spacing w:val="-2"/>
          <w:sz w:val="28"/>
        </w:rPr>
        <w:t xml:space="preserve">городском округе </w:t>
      </w:r>
      <w:r w:rsidRPr="00A50A8F">
        <w:rPr>
          <w:rFonts w:ascii="Times New Roman" w:hAnsi="Times New Roman" w:cs="Times New Roman"/>
          <w:b/>
          <w:spacing w:val="-2"/>
          <w:sz w:val="28"/>
        </w:rPr>
        <w:t>Тольятти</w:t>
      </w:r>
      <w:r w:rsidR="004808F5" w:rsidRPr="00A50A8F">
        <w:rPr>
          <w:rFonts w:ascii="Times New Roman" w:hAnsi="Times New Roman" w:cs="Times New Roman"/>
          <w:b/>
          <w:spacing w:val="-10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pacing w:val="-2"/>
          <w:sz w:val="28"/>
        </w:rPr>
        <w:t>сформировано</w:t>
      </w:r>
      <w:r w:rsidR="004808F5" w:rsidRPr="00A50A8F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pacing w:val="-1"/>
          <w:sz w:val="28"/>
        </w:rPr>
        <w:t>два</w:t>
      </w:r>
      <w:r w:rsidR="004808F5" w:rsidRPr="00A50A8F">
        <w:rPr>
          <w:rFonts w:ascii="Times New Roman" w:hAnsi="Times New Roman" w:cs="Times New Roman"/>
          <w:b/>
          <w:spacing w:val="-7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pacing w:val="-1"/>
          <w:sz w:val="28"/>
        </w:rPr>
        <w:t>варианта</w:t>
      </w:r>
      <w:r w:rsidR="004808F5" w:rsidRPr="00A50A8F">
        <w:rPr>
          <w:rFonts w:ascii="Times New Roman" w:hAnsi="Times New Roman" w:cs="Times New Roman"/>
          <w:b/>
          <w:spacing w:val="-8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pacing w:val="-1"/>
          <w:sz w:val="28"/>
        </w:rPr>
        <w:t>развития</w:t>
      </w:r>
      <w:r w:rsidR="004808F5" w:rsidRPr="00A50A8F">
        <w:rPr>
          <w:rFonts w:ascii="Times New Roman" w:hAnsi="Times New Roman" w:cs="Times New Roman"/>
          <w:b/>
          <w:spacing w:val="-62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z w:val="28"/>
        </w:rPr>
        <w:t>систем</w:t>
      </w:r>
      <w:r w:rsidR="004808F5" w:rsidRPr="00A50A8F">
        <w:rPr>
          <w:rFonts w:ascii="Times New Roman" w:hAnsi="Times New Roman" w:cs="Times New Roman"/>
          <w:b/>
          <w:spacing w:val="-9"/>
          <w:sz w:val="28"/>
        </w:rPr>
        <w:t xml:space="preserve"> </w:t>
      </w:r>
      <w:r w:rsidR="004808F5" w:rsidRPr="00A50A8F">
        <w:rPr>
          <w:rFonts w:ascii="Times New Roman" w:hAnsi="Times New Roman" w:cs="Times New Roman"/>
          <w:b/>
          <w:sz w:val="28"/>
        </w:rPr>
        <w:t>теплоснабжения:</w:t>
      </w:r>
    </w:p>
    <w:p w14:paraId="5ECA847B" w14:textId="77777777" w:rsidR="00A44A70" w:rsidRPr="00A44A70" w:rsidRDefault="004808F5" w:rsidP="00A44A70">
      <w:pPr>
        <w:pStyle w:val="a4"/>
        <w:numPr>
          <w:ilvl w:val="2"/>
          <w:numId w:val="2"/>
        </w:numPr>
        <w:tabs>
          <w:tab w:val="left" w:pos="164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44A70">
        <w:rPr>
          <w:rFonts w:ascii="Times New Roman" w:hAnsi="Times New Roman" w:cs="Times New Roman"/>
          <w:spacing w:val="-1"/>
          <w:sz w:val="28"/>
        </w:rPr>
        <w:t xml:space="preserve">вариант №1 </w:t>
      </w:r>
      <w:r w:rsidRPr="00A44A70">
        <w:rPr>
          <w:rFonts w:ascii="Times New Roman" w:hAnsi="Times New Roman" w:cs="Times New Roman"/>
          <w:spacing w:val="-1"/>
          <w:w w:val="160"/>
          <w:sz w:val="28"/>
        </w:rPr>
        <w:t xml:space="preserve">– </w:t>
      </w:r>
      <w:r w:rsidRPr="00A44A70">
        <w:rPr>
          <w:rFonts w:ascii="Times New Roman" w:hAnsi="Times New Roman" w:cs="Times New Roman"/>
          <w:spacing w:val="-1"/>
          <w:sz w:val="28"/>
        </w:rPr>
        <w:t xml:space="preserve">предусматривает сохранение </w:t>
      </w:r>
      <w:r w:rsidRPr="00A44A70">
        <w:rPr>
          <w:rFonts w:ascii="Times New Roman" w:hAnsi="Times New Roman" w:cs="Times New Roman"/>
          <w:sz w:val="28"/>
        </w:rPr>
        <w:t>сложившихся систем тепло</w:t>
      </w:r>
      <w:r w:rsidRPr="00A44A70">
        <w:rPr>
          <w:rFonts w:ascii="Times New Roman" w:hAnsi="Times New Roman" w:cs="Times New Roman"/>
          <w:spacing w:val="-1"/>
          <w:sz w:val="28"/>
        </w:rPr>
        <w:t>снабжения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</w:rPr>
        <w:t>(Тольяттинская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ТЭЦ,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котельные</w:t>
      </w:r>
      <w:r w:rsidRPr="00A44A70">
        <w:rPr>
          <w:rFonts w:ascii="Times New Roman" w:hAnsi="Times New Roman" w:cs="Times New Roman"/>
          <w:spacing w:val="-9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№2</w:t>
      </w:r>
      <w:r w:rsidRPr="00A44A70">
        <w:rPr>
          <w:rFonts w:ascii="Times New Roman" w:hAnsi="Times New Roman" w:cs="Times New Roman"/>
          <w:spacing w:val="-5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</w:t>
      </w:r>
      <w:r w:rsidRPr="00A44A70">
        <w:rPr>
          <w:rFonts w:ascii="Times New Roman" w:hAnsi="Times New Roman" w:cs="Times New Roman"/>
          <w:spacing w:val="-6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№8</w:t>
      </w:r>
      <w:r w:rsidRPr="00A44A70">
        <w:rPr>
          <w:rFonts w:ascii="Times New Roman" w:hAnsi="Times New Roman" w:cs="Times New Roman"/>
          <w:spacing w:val="-6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остаются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самостоя</w:t>
      </w:r>
      <w:r w:rsidRPr="00A44A70">
        <w:rPr>
          <w:rFonts w:ascii="Times New Roman" w:hAnsi="Times New Roman" w:cs="Times New Roman"/>
          <w:spacing w:val="-4"/>
          <w:sz w:val="28"/>
        </w:rPr>
        <w:t>тельными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источниками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тепловой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энергии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в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своих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районах).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</w:p>
    <w:p w14:paraId="1A494597" w14:textId="77777777" w:rsidR="00A73819" w:rsidRPr="00A44A70" w:rsidRDefault="004808F5" w:rsidP="00A44A70">
      <w:pPr>
        <w:tabs>
          <w:tab w:val="left" w:pos="1641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44A70">
        <w:rPr>
          <w:rFonts w:ascii="Times New Roman" w:hAnsi="Times New Roman" w:cs="Times New Roman"/>
          <w:spacing w:val="-3"/>
          <w:sz w:val="28"/>
        </w:rPr>
        <w:t>При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данном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ва</w:t>
      </w:r>
      <w:r w:rsidRPr="00A44A70">
        <w:rPr>
          <w:rFonts w:ascii="Times New Roman" w:hAnsi="Times New Roman" w:cs="Times New Roman"/>
          <w:spacing w:val="-1"/>
          <w:sz w:val="28"/>
        </w:rPr>
        <w:t>рианте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</w:rPr>
        <w:t>потребуется</w:t>
      </w:r>
      <w:r w:rsidRPr="00A44A70">
        <w:rPr>
          <w:rFonts w:ascii="Times New Roman" w:hAnsi="Times New Roman" w:cs="Times New Roman"/>
          <w:spacing w:val="-1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замена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котельных</w:t>
      </w:r>
      <w:r w:rsidRPr="00A44A70">
        <w:rPr>
          <w:rFonts w:ascii="Times New Roman" w:hAnsi="Times New Roman" w:cs="Times New Roman"/>
          <w:spacing w:val="-15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агрегатов</w:t>
      </w:r>
      <w:r w:rsidRPr="00A44A70">
        <w:rPr>
          <w:rFonts w:ascii="Times New Roman" w:hAnsi="Times New Roman" w:cs="Times New Roman"/>
          <w:spacing w:val="-1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на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котельных</w:t>
      </w:r>
      <w:r w:rsidRPr="00A44A70">
        <w:rPr>
          <w:rFonts w:ascii="Times New Roman" w:hAnsi="Times New Roman" w:cs="Times New Roman"/>
          <w:spacing w:val="-15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№2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</w:t>
      </w:r>
      <w:r w:rsidRPr="00A44A70">
        <w:rPr>
          <w:rFonts w:ascii="Times New Roman" w:hAnsi="Times New Roman" w:cs="Times New Roman"/>
          <w:spacing w:val="-1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№8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в</w:t>
      </w:r>
      <w:r w:rsidRPr="00A44A70">
        <w:rPr>
          <w:rFonts w:ascii="Times New Roman" w:hAnsi="Times New Roman" w:cs="Times New Roman"/>
          <w:spacing w:val="-6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силу физического </w:t>
      </w:r>
      <w:r w:rsidRPr="00A44A70">
        <w:rPr>
          <w:rFonts w:ascii="Times New Roman" w:hAnsi="Times New Roman" w:cs="Times New Roman"/>
          <w:spacing w:val="-1"/>
          <w:sz w:val="28"/>
        </w:rPr>
        <w:t>износа. Существующие зоны действия Тольяттинской</w:t>
      </w:r>
      <w:r w:rsidRPr="00A44A70">
        <w:rPr>
          <w:rFonts w:ascii="Times New Roman" w:hAnsi="Times New Roman" w:cs="Times New Roman"/>
          <w:sz w:val="28"/>
        </w:rPr>
        <w:t xml:space="preserve"> ТЭЦ</w:t>
      </w:r>
      <w:r w:rsidRPr="00A44A70">
        <w:rPr>
          <w:rFonts w:ascii="Times New Roman" w:hAnsi="Times New Roman" w:cs="Times New Roman"/>
          <w:spacing w:val="-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</w:t>
      </w:r>
      <w:r w:rsidRPr="00A44A70">
        <w:rPr>
          <w:rFonts w:ascii="Times New Roman" w:hAnsi="Times New Roman" w:cs="Times New Roman"/>
          <w:spacing w:val="-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котельных</w:t>
      </w:r>
      <w:r w:rsidRPr="00A44A70">
        <w:rPr>
          <w:rFonts w:ascii="Times New Roman" w:hAnsi="Times New Roman" w:cs="Times New Roman"/>
          <w:spacing w:val="-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№2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</w:t>
      </w:r>
      <w:r w:rsidRPr="00A44A70">
        <w:rPr>
          <w:rFonts w:ascii="Times New Roman" w:hAnsi="Times New Roman" w:cs="Times New Roman"/>
          <w:spacing w:val="-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№8</w:t>
      </w:r>
      <w:r w:rsidRPr="00A44A70">
        <w:rPr>
          <w:rFonts w:ascii="Times New Roman" w:hAnsi="Times New Roman" w:cs="Times New Roman"/>
          <w:spacing w:val="-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изменяются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только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за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счет</w:t>
      </w:r>
      <w:r w:rsidRPr="00A44A70">
        <w:rPr>
          <w:rFonts w:ascii="Times New Roman" w:hAnsi="Times New Roman" w:cs="Times New Roman"/>
          <w:spacing w:val="-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подключения</w:t>
      </w:r>
      <w:r w:rsidRPr="00A44A70">
        <w:rPr>
          <w:rFonts w:ascii="Times New Roman" w:hAnsi="Times New Roman" w:cs="Times New Roman"/>
          <w:spacing w:val="-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перспективных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нагрузок.</w:t>
      </w:r>
    </w:p>
    <w:p w14:paraId="07FF82B5" w14:textId="77777777" w:rsidR="00A73819" w:rsidRPr="00A44A70" w:rsidRDefault="004808F5" w:rsidP="00A44A70">
      <w:pPr>
        <w:pStyle w:val="a4"/>
        <w:numPr>
          <w:ilvl w:val="2"/>
          <w:numId w:val="2"/>
        </w:numPr>
        <w:tabs>
          <w:tab w:val="left" w:pos="1641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A44A70">
        <w:rPr>
          <w:rFonts w:ascii="Times New Roman" w:hAnsi="Times New Roman" w:cs="Times New Roman"/>
          <w:spacing w:val="-6"/>
          <w:sz w:val="28"/>
        </w:rPr>
        <w:t xml:space="preserve">вариант </w:t>
      </w:r>
      <w:r w:rsidRPr="00A44A70">
        <w:rPr>
          <w:rFonts w:ascii="Times New Roman" w:hAnsi="Times New Roman" w:cs="Times New Roman"/>
          <w:spacing w:val="-5"/>
          <w:sz w:val="28"/>
        </w:rPr>
        <w:t>№2</w:t>
      </w:r>
      <w:r w:rsidR="008E005C">
        <w:rPr>
          <w:rFonts w:ascii="Times New Roman" w:hAnsi="Times New Roman" w:cs="Times New Roman"/>
          <w:spacing w:val="-5"/>
          <w:sz w:val="28"/>
        </w:rPr>
        <w:t xml:space="preserve"> (рекомендуемый)</w:t>
      </w:r>
      <w:r w:rsidRPr="00A44A70">
        <w:rPr>
          <w:rFonts w:ascii="Times New Roman" w:hAnsi="Times New Roman" w:cs="Times New Roman"/>
          <w:spacing w:val="-5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5"/>
          <w:w w:val="160"/>
          <w:sz w:val="28"/>
        </w:rPr>
        <w:t xml:space="preserve">– </w:t>
      </w:r>
      <w:r w:rsidRPr="00A44A70">
        <w:rPr>
          <w:rFonts w:ascii="Times New Roman" w:hAnsi="Times New Roman" w:cs="Times New Roman"/>
          <w:spacing w:val="-5"/>
          <w:sz w:val="28"/>
        </w:rPr>
        <w:t>для большей загрузки теплофикационных и производствен</w:t>
      </w:r>
      <w:r w:rsidRPr="00A44A70">
        <w:rPr>
          <w:rFonts w:ascii="Times New Roman" w:hAnsi="Times New Roman" w:cs="Times New Roman"/>
          <w:spacing w:val="-1"/>
          <w:sz w:val="28"/>
        </w:rPr>
        <w:t xml:space="preserve">ных отборов турбоагрегатов Тольяттинской ТЭЦ предусматривает </w:t>
      </w:r>
      <w:r w:rsidRPr="00A44A70">
        <w:rPr>
          <w:rFonts w:ascii="Times New Roman" w:hAnsi="Times New Roman" w:cs="Times New Roman"/>
          <w:sz w:val="28"/>
        </w:rPr>
        <w:t>переключение тепловой нагрузки котельных №2 и №8 на Тольяттинскую ТЭЦ</w:t>
      </w:r>
      <w:r w:rsidRPr="00A44A70">
        <w:rPr>
          <w:rFonts w:ascii="Times New Roman" w:hAnsi="Times New Roman" w:cs="Times New Roman"/>
          <w:spacing w:val="-6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(котельная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№2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выводится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из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эксплуатации,</w:t>
      </w:r>
      <w:r w:rsidRPr="00A44A70">
        <w:rPr>
          <w:rFonts w:ascii="Times New Roman" w:hAnsi="Times New Roman" w:cs="Times New Roman"/>
          <w:spacing w:val="-14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котельная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№8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выводится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</w:rPr>
        <w:t>в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</w:rPr>
        <w:t>пи</w:t>
      </w:r>
      <w:r w:rsidRPr="00A44A70">
        <w:rPr>
          <w:rFonts w:ascii="Times New Roman" w:hAnsi="Times New Roman" w:cs="Times New Roman"/>
          <w:sz w:val="28"/>
        </w:rPr>
        <w:t>ковый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режим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к</w:t>
      </w:r>
      <w:r w:rsidRPr="00A44A70">
        <w:rPr>
          <w:rFonts w:ascii="Times New Roman" w:hAnsi="Times New Roman" w:cs="Times New Roman"/>
          <w:spacing w:val="-13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Тольяттинской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ТЭЦ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с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выводом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2-х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паровых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и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одного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водо</w:t>
      </w:r>
      <w:r w:rsidRPr="00A44A70">
        <w:rPr>
          <w:rFonts w:ascii="Times New Roman" w:hAnsi="Times New Roman" w:cs="Times New Roman"/>
          <w:spacing w:val="-6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грейного</w:t>
      </w:r>
      <w:r w:rsidRPr="00A44A70">
        <w:rPr>
          <w:rFonts w:ascii="Times New Roman" w:hAnsi="Times New Roman" w:cs="Times New Roman"/>
          <w:spacing w:val="-12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котла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из</w:t>
      </w:r>
      <w:r w:rsidRPr="00A44A70">
        <w:rPr>
          <w:rFonts w:ascii="Times New Roman" w:hAnsi="Times New Roman" w:cs="Times New Roman"/>
          <w:spacing w:val="-9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эксплуатации).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Соответственно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существующая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зона</w:t>
      </w:r>
      <w:r w:rsidRPr="00A44A70">
        <w:rPr>
          <w:rFonts w:ascii="Times New Roman" w:hAnsi="Times New Roman" w:cs="Times New Roman"/>
          <w:spacing w:val="-9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дей</w:t>
      </w:r>
      <w:r w:rsidRPr="00A44A70">
        <w:rPr>
          <w:rFonts w:ascii="Times New Roman" w:hAnsi="Times New Roman" w:cs="Times New Roman"/>
          <w:spacing w:val="-4"/>
          <w:sz w:val="28"/>
        </w:rPr>
        <w:t>ствия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Тольяттинской</w:t>
      </w:r>
      <w:r w:rsidRPr="00A44A70">
        <w:rPr>
          <w:rFonts w:ascii="Times New Roman" w:hAnsi="Times New Roman" w:cs="Times New Roman"/>
          <w:spacing w:val="-11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ТЭЦ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увеличивается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за</w:t>
      </w:r>
      <w:r w:rsidRPr="00A44A70">
        <w:rPr>
          <w:rFonts w:ascii="Times New Roman" w:hAnsi="Times New Roman" w:cs="Times New Roman"/>
          <w:spacing w:val="-9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счет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подключения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</w:rPr>
        <w:t>перспектив</w:t>
      </w:r>
      <w:r w:rsidRPr="00A44A70">
        <w:rPr>
          <w:rFonts w:ascii="Times New Roman" w:hAnsi="Times New Roman" w:cs="Times New Roman"/>
          <w:spacing w:val="-5"/>
          <w:sz w:val="28"/>
        </w:rPr>
        <w:t>ных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</w:rPr>
        <w:t>нагрузок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</w:rPr>
        <w:t>и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</w:rPr>
        <w:t>переключения</w:t>
      </w:r>
      <w:r w:rsidRPr="00A44A70">
        <w:rPr>
          <w:rFonts w:ascii="Times New Roman" w:hAnsi="Times New Roman" w:cs="Times New Roman"/>
          <w:spacing w:val="-7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существующих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зон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действия</w:t>
      </w:r>
      <w:r w:rsidRPr="00A44A70">
        <w:rPr>
          <w:rFonts w:ascii="Times New Roman" w:hAnsi="Times New Roman" w:cs="Times New Roman"/>
          <w:spacing w:val="-8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котельных</w:t>
      </w:r>
      <w:r w:rsidRPr="00A44A70">
        <w:rPr>
          <w:rFonts w:ascii="Times New Roman" w:hAnsi="Times New Roman" w:cs="Times New Roman"/>
          <w:spacing w:val="-10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№2</w:t>
      </w:r>
      <w:r w:rsidRPr="00A44A70">
        <w:rPr>
          <w:rFonts w:ascii="Times New Roman" w:hAnsi="Times New Roman" w:cs="Times New Roman"/>
          <w:spacing w:val="-6"/>
          <w:sz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</w:rPr>
        <w:t>и</w:t>
      </w:r>
      <w:r w:rsidR="00A44A70">
        <w:rPr>
          <w:rFonts w:ascii="Times New Roman" w:hAnsi="Times New Roman" w:cs="Times New Roman"/>
          <w:spacing w:val="-4"/>
          <w:sz w:val="28"/>
        </w:rPr>
        <w:t xml:space="preserve"> </w:t>
      </w:r>
      <w:r w:rsidRPr="00A44A70">
        <w:rPr>
          <w:rFonts w:ascii="Times New Roman" w:hAnsi="Times New Roman" w:cs="Times New Roman"/>
          <w:sz w:val="28"/>
        </w:rPr>
        <w:t>№8.</w:t>
      </w:r>
    </w:p>
    <w:p w14:paraId="70460CDA" w14:textId="77777777" w:rsidR="00A73819" w:rsidRDefault="00A73819">
      <w:pPr>
        <w:pStyle w:val="a3"/>
        <w:rPr>
          <w:sz w:val="26"/>
        </w:rPr>
      </w:pPr>
    </w:p>
    <w:p w14:paraId="4A6802C0" w14:textId="77777777" w:rsidR="00A44A70" w:rsidRDefault="00A44A70">
      <w:pPr>
        <w:pStyle w:val="a4"/>
        <w:numPr>
          <w:ilvl w:val="1"/>
          <w:numId w:val="2"/>
        </w:num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left="2206" w:right="211" w:hanging="852"/>
        <w:rPr>
          <w:rFonts w:ascii="Arial Black" w:hAnsi="Arial Black"/>
          <w:sz w:val="24"/>
        </w:rPr>
      </w:pPr>
      <w:bookmarkStart w:id="2" w:name="_bookmark9"/>
      <w:bookmarkEnd w:id="2"/>
    </w:p>
    <w:p w14:paraId="133E6DD3" w14:textId="77777777" w:rsidR="00A44A70" w:rsidRDefault="00A44A70">
      <w:pPr>
        <w:pStyle w:val="a4"/>
        <w:numPr>
          <w:ilvl w:val="1"/>
          <w:numId w:val="2"/>
        </w:num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left="2206" w:right="211" w:hanging="852"/>
        <w:rPr>
          <w:rFonts w:ascii="Arial Black" w:hAnsi="Arial Black"/>
          <w:sz w:val="24"/>
        </w:rPr>
      </w:pPr>
    </w:p>
    <w:p w14:paraId="5D07E49C" w14:textId="77777777" w:rsidR="00A44A70" w:rsidRDefault="00A44A70">
      <w:pPr>
        <w:pStyle w:val="a4"/>
        <w:numPr>
          <w:ilvl w:val="1"/>
          <w:numId w:val="2"/>
        </w:num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left="2206" w:right="211" w:hanging="852"/>
        <w:rPr>
          <w:rFonts w:ascii="Arial Black" w:hAnsi="Arial Black"/>
          <w:sz w:val="24"/>
        </w:rPr>
      </w:pPr>
    </w:p>
    <w:p w14:paraId="12DA0DEA" w14:textId="77777777" w:rsidR="00A44A70" w:rsidRDefault="00A44A70">
      <w:pPr>
        <w:pStyle w:val="a4"/>
        <w:numPr>
          <w:ilvl w:val="1"/>
          <w:numId w:val="2"/>
        </w:num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left="2206" w:right="211" w:hanging="852"/>
        <w:rPr>
          <w:rFonts w:ascii="Arial Black" w:hAnsi="Arial Black"/>
          <w:sz w:val="24"/>
        </w:rPr>
      </w:pPr>
    </w:p>
    <w:p w14:paraId="52548A4C" w14:textId="77777777" w:rsidR="00A44A70" w:rsidRDefault="00A44A70" w:rsidP="004A0381">
      <w:p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right="211"/>
        <w:rPr>
          <w:rFonts w:ascii="Arial Black" w:hAnsi="Arial Black"/>
          <w:sz w:val="24"/>
        </w:rPr>
      </w:pPr>
    </w:p>
    <w:p w14:paraId="104A599B" w14:textId="77777777" w:rsidR="004A0381" w:rsidRDefault="004A0381" w:rsidP="004A0381">
      <w:p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right="211"/>
        <w:rPr>
          <w:rFonts w:ascii="Arial Black" w:hAnsi="Arial Black"/>
          <w:sz w:val="24"/>
        </w:rPr>
      </w:pPr>
    </w:p>
    <w:p w14:paraId="0F5C5A8A" w14:textId="77777777" w:rsidR="004A0381" w:rsidRPr="004A0381" w:rsidRDefault="004A0381" w:rsidP="004A0381">
      <w:p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before="213" w:line="360" w:lineRule="auto"/>
        <w:ind w:right="211"/>
        <w:rPr>
          <w:rFonts w:ascii="Arial Black" w:hAnsi="Arial Black"/>
          <w:sz w:val="24"/>
        </w:rPr>
      </w:pPr>
    </w:p>
    <w:p w14:paraId="650A21B1" w14:textId="77777777" w:rsidR="00A44A70" w:rsidRDefault="00A44A70" w:rsidP="00A44A70">
      <w:pPr>
        <w:pStyle w:val="a4"/>
        <w:numPr>
          <w:ilvl w:val="1"/>
          <w:numId w:val="2"/>
        </w:num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50BB8108" w14:textId="77777777" w:rsidR="00A73819" w:rsidRPr="00A44A70" w:rsidRDefault="004808F5" w:rsidP="00A50A8F">
      <w:pPr>
        <w:tabs>
          <w:tab w:val="left" w:pos="2206"/>
          <w:tab w:val="left" w:pos="2207"/>
          <w:tab w:val="left" w:pos="3694"/>
          <w:tab w:val="left" w:pos="5657"/>
          <w:tab w:val="left" w:pos="6330"/>
          <w:tab w:val="left" w:pos="8690"/>
        </w:tabs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4A70">
        <w:rPr>
          <w:rFonts w:ascii="Times New Roman" w:hAnsi="Times New Roman" w:cs="Times New Roman"/>
          <w:b/>
          <w:sz w:val="28"/>
          <w:szCs w:val="28"/>
        </w:rPr>
        <w:lastRenderedPageBreak/>
        <w:t>Комплекс</w:t>
      </w:r>
      <w:r w:rsidR="00A44A70">
        <w:rPr>
          <w:rFonts w:ascii="Times New Roman" w:hAnsi="Times New Roman" w:cs="Times New Roman"/>
          <w:b/>
          <w:sz w:val="28"/>
          <w:szCs w:val="28"/>
        </w:rPr>
        <w:t> </w:t>
      </w:r>
      <w:r w:rsidRPr="00A44A70">
        <w:rPr>
          <w:rFonts w:ascii="Times New Roman" w:hAnsi="Times New Roman" w:cs="Times New Roman"/>
          <w:b/>
          <w:spacing w:val="-1"/>
          <w:sz w:val="28"/>
          <w:szCs w:val="28"/>
        </w:rPr>
        <w:t>мероприятий,</w:t>
      </w:r>
      <w:r w:rsidR="00A44A70">
        <w:rPr>
          <w:rFonts w:ascii="Times New Roman" w:hAnsi="Times New Roman" w:cs="Times New Roman"/>
          <w:b/>
          <w:spacing w:val="-1"/>
          <w:sz w:val="28"/>
          <w:szCs w:val="28"/>
        </w:rPr>
        <w:t> </w:t>
      </w:r>
      <w:r w:rsidRPr="00A44A70">
        <w:rPr>
          <w:rFonts w:ascii="Times New Roman" w:hAnsi="Times New Roman" w:cs="Times New Roman"/>
          <w:b/>
          <w:sz w:val="28"/>
          <w:szCs w:val="28"/>
        </w:rPr>
        <w:t>для</w:t>
      </w:r>
      <w:r w:rsidR="00A44A70">
        <w:rPr>
          <w:rFonts w:ascii="Times New Roman" w:hAnsi="Times New Roman" w:cs="Times New Roman"/>
          <w:b/>
          <w:sz w:val="28"/>
          <w:szCs w:val="28"/>
        </w:rPr>
        <w:t> </w:t>
      </w:r>
      <w:r w:rsidRPr="00A44A70">
        <w:rPr>
          <w:rFonts w:ascii="Times New Roman" w:hAnsi="Times New Roman" w:cs="Times New Roman"/>
          <w:b/>
          <w:sz w:val="28"/>
          <w:szCs w:val="28"/>
        </w:rPr>
        <w:tab/>
      </w:r>
      <w:r w:rsidR="00A44A70">
        <w:rPr>
          <w:rFonts w:ascii="Times New Roman" w:hAnsi="Times New Roman" w:cs="Times New Roman"/>
          <w:b/>
          <w:spacing w:val="-2"/>
          <w:sz w:val="28"/>
          <w:szCs w:val="28"/>
        </w:rPr>
        <w:t> </w:t>
      </w:r>
      <w:r w:rsidRPr="00A44A70">
        <w:rPr>
          <w:rFonts w:ascii="Times New Roman" w:hAnsi="Times New Roman" w:cs="Times New Roman"/>
          <w:b/>
          <w:spacing w:val="-9"/>
          <w:sz w:val="28"/>
          <w:szCs w:val="28"/>
        </w:rPr>
        <w:t>варианта</w:t>
      </w:r>
      <w:r w:rsidR="008E005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№2</w:t>
      </w:r>
      <w:r w:rsidR="00A44A70">
        <w:rPr>
          <w:rFonts w:ascii="Times New Roman" w:hAnsi="Times New Roman" w:cs="Times New Roman"/>
          <w:b/>
          <w:spacing w:val="-9"/>
          <w:sz w:val="28"/>
          <w:szCs w:val="28"/>
        </w:rPr>
        <w:t> </w:t>
      </w:r>
      <w:r w:rsidRPr="00A44A70">
        <w:rPr>
          <w:rFonts w:ascii="Times New Roman" w:hAnsi="Times New Roman" w:cs="Times New Roman"/>
          <w:b/>
          <w:spacing w:val="-78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b/>
          <w:spacing w:val="-10"/>
          <w:sz w:val="28"/>
          <w:szCs w:val="28"/>
        </w:rPr>
        <w:t>развития</w:t>
      </w:r>
      <w:r w:rsidRPr="00A44A70">
        <w:rPr>
          <w:rFonts w:ascii="Times New Roman" w:hAnsi="Times New Roman" w:cs="Times New Roman"/>
          <w:b/>
          <w:spacing w:val="-2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b/>
          <w:spacing w:val="-9"/>
          <w:sz w:val="28"/>
          <w:szCs w:val="28"/>
        </w:rPr>
        <w:t>систем</w:t>
      </w:r>
      <w:r w:rsidRPr="00A44A70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b/>
          <w:spacing w:val="-9"/>
          <w:sz w:val="28"/>
          <w:szCs w:val="28"/>
        </w:rPr>
        <w:t>теплоснабжения</w:t>
      </w:r>
    </w:p>
    <w:p w14:paraId="4451E1CE" w14:textId="77777777" w:rsidR="00A73819" w:rsidRPr="00A44A70" w:rsidRDefault="004808F5" w:rsidP="00A50A8F">
      <w:pPr>
        <w:pStyle w:val="110"/>
        <w:numPr>
          <w:ilvl w:val="2"/>
          <w:numId w:val="6"/>
        </w:numPr>
        <w:tabs>
          <w:tab w:val="left" w:pos="2327"/>
          <w:tab w:val="left" w:pos="2328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bookmark10"/>
      <w:bookmarkEnd w:id="3"/>
      <w:r w:rsidRPr="00A44A70">
        <w:rPr>
          <w:rFonts w:ascii="Times New Roman" w:hAnsi="Times New Roman" w:cs="Times New Roman"/>
          <w:spacing w:val="-10"/>
          <w:sz w:val="28"/>
          <w:szCs w:val="28"/>
        </w:rPr>
        <w:t>Комплекс</w:t>
      </w:r>
      <w:r w:rsidRPr="00A44A70">
        <w:rPr>
          <w:rFonts w:ascii="Times New Roman" w:hAnsi="Times New Roman" w:cs="Times New Roman"/>
          <w:spacing w:val="-17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>мероприятий</w:t>
      </w:r>
      <w:r w:rsidRPr="00A44A70">
        <w:rPr>
          <w:rFonts w:ascii="Times New Roman" w:hAnsi="Times New Roman" w:cs="Times New Roman"/>
          <w:spacing w:val="-18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>на</w:t>
      </w:r>
      <w:r w:rsidRPr="00A44A70">
        <w:rPr>
          <w:rFonts w:ascii="Times New Roman" w:hAnsi="Times New Roman" w:cs="Times New Roman"/>
          <w:spacing w:val="-1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>источниках</w:t>
      </w:r>
    </w:p>
    <w:p w14:paraId="145063C5" w14:textId="77777777" w:rsidR="00A73819" w:rsidRDefault="004808F5" w:rsidP="00A44A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44A70">
        <w:rPr>
          <w:rFonts w:ascii="Times New Roman" w:hAnsi="Times New Roman" w:cs="Times New Roman"/>
          <w:spacing w:val="-2"/>
          <w:sz w:val="28"/>
          <w:szCs w:val="28"/>
        </w:rPr>
        <w:t xml:space="preserve">Основными направлениями реализации технической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политики развития систем</w:t>
      </w:r>
      <w:r w:rsidRPr="00A44A70">
        <w:rPr>
          <w:rFonts w:ascii="Times New Roman" w:hAnsi="Times New Roman" w:cs="Times New Roman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>теплоснабжения</w:t>
      </w:r>
      <w:r w:rsidRPr="00A44A7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городского</w:t>
      </w:r>
      <w:r w:rsidRPr="00A44A7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округа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Тольятти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в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части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энергоисточников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являются</w:t>
      </w:r>
      <w:r w:rsidRPr="00A44A70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представленные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ниже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мероприятия.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Следует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отметить,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что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на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период</w:t>
      </w:r>
      <w:r w:rsidRPr="00A44A7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2025-2038гг.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мер</w:t>
      </w:r>
      <w:r w:rsidR="00A44A70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 xml:space="preserve">приятия по техническому перевооружению источников </w:t>
      </w:r>
      <w:r w:rsidRPr="00A44A70">
        <w:rPr>
          <w:rFonts w:ascii="Times New Roman" w:hAnsi="Times New Roman" w:cs="Times New Roman"/>
          <w:spacing w:val="-4"/>
          <w:sz w:val="28"/>
          <w:szCs w:val="28"/>
        </w:rPr>
        <w:t>тепловой энергии в рамках лими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тов</w:t>
      </w:r>
      <w:r w:rsidRPr="00A44A7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амортизации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планируется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реализовывать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209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794</w:t>
      </w:r>
      <w:r w:rsidRPr="00A44A7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5"/>
          <w:sz w:val="28"/>
          <w:szCs w:val="28"/>
        </w:rPr>
        <w:t>тыс.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  <w:szCs w:val="28"/>
        </w:rPr>
        <w:t>руб.</w:t>
      </w:r>
      <w:r w:rsidRPr="00A44A7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  <w:szCs w:val="28"/>
        </w:rPr>
        <w:t>без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  <w:szCs w:val="28"/>
        </w:rPr>
        <w:t>НДС</w:t>
      </w:r>
      <w:r w:rsidRPr="00A44A7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4"/>
          <w:sz w:val="28"/>
          <w:szCs w:val="28"/>
        </w:rPr>
        <w:t>ежегодно.</w:t>
      </w:r>
    </w:p>
    <w:p w14:paraId="6B103E6D" w14:textId="77777777" w:rsidR="008E005C" w:rsidRPr="00A44A70" w:rsidRDefault="008E005C" w:rsidP="00A44A7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37CED6" w14:textId="77777777" w:rsidR="00A73819" w:rsidRPr="00A44A70" w:rsidRDefault="004808F5" w:rsidP="00A44A70">
      <w:pPr>
        <w:pStyle w:val="210"/>
        <w:tabs>
          <w:tab w:val="left" w:pos="2065"/>
          <w:tab w:val="left" w:pos="2066"/>
        </w:tabs>
        <w:spacing w:line="360" w:lineRule="auto"/>
        <w:ind w:left="709" w:right="0" w:firstLine="0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A44A70">
        <w:rPr>
          <w:rFonts w:ascii="Times New Roman" w:hAnsi="Times New Roman" w:cs="Times New Roman"/>
          <w:i w:val="0"/>
          <w:sz w:val="28"/>
          <w:szCs w:val="28"/>
        </w:rPr>
        <w:t>Комплекс</w:t>
      </w:r>
      <w:r w:rsidRPr="00A44A70">
        <w:rPr>
          <w:rFonts w:ascii="Times New Roman" w:hAnsi="Times New Roman" w:cs="Times New Roman"/>
          <w:i w:val="0"/>
          <w:spacing w:val="-1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мероприятий</w:t>
      </w:r>
      <w:r w:rsidRPr="00A44A70">
        <w:rPr>
          <w:rFonts w:ascii="Times New Roman" w:hAnsi="Times New Roman" w:cs="Times New Roman"/>
          <w:i w:val="0"/>
          <w:spacing w:val="-14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на</w:t>
      </w:r>
      <w:r w:rsidRPr="00A44A70">
        <w:rPr>
          <w:rFonts w:ascii="Times New Roman" w:hAnsi="Times New Roman" w:cs="Times New Roman"/>
          <w:i w:val="0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Тольяттинской</w:t>
      </w:r>
      <w:r w:rsidRPr="00A44A70">
        <w:rPr>
          <w:rFonts w:ascii="Times New Roman" w:hAnsi="Times New Roman" w:cs="Times New Roman"/>
          <w:i w:val="0"/>
          <w:spacing w:val="-1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ТЭЦ</w:t>
      </w:r>
      <w:r w:rsidRPr="00A44A70">
        <w:rPr>
          <w:rFonts w:ascii="Times New Roman" w:hAnsi="Times New Roman" w:cs="Times New Roman"/>
          <w:i w:val="0"/>
          <w:spacing w:val="-1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ПАО</w:t>
      </w:r>
      <w:r w:rsidRPr="00A44A70">
        <w:rPr>
          <w:rFonts w:ascii="Times New Roman" w:hAnsi="Times New Roman" w:cs="Times New Roman"/>
          <w:i w:val="0"/>
          <w:spacing w:val="-15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«Т</w:t>
      </w:r>
      <w:r w:rsidRPr="00A44A70">
        <w:rPr>
          <w:rFonts w:ascii="Times New Roman" w:hAnsi="Times New Roman" w:cs="Times New Roman"/>
          <w:i w:val="0"/>
          <w:spacing w:val="-16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Плюс»</w:t>
      </w:r>
      <w:r w:rsidRPr="00A44A70">
        <w:rPr>
          <w:rFonts w:ascii="Times New Roman" w:hAnsi="Times New Roman" w:cs="Times New Roman"/>
          <w:i w:val="0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в</w:t>
      </w:r>
      <w:r w:rsidRPr="00A44A70">
        <w:rPr>
          <w:rFonts w:ascii="Times New Roman" w:hAnsi="Times New Roman" w:cs="Times New Roman"/>
          <w:i w:val="0"/>
          <w:spacing w:val="-6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соответствии</w:t>
      </w:r>
      <w:r w:rsidRPr="00A44A70">
        <w:rPr>
          <w:rFonts w:ascii="Times New Roman" w:hAnsi="Times New Roman" w:cs="Times New Roman"/>
          <w:i w:val="0"/>
          <w:spacing w:val="-14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с</w:t>
      </w:r>
      <w:r w:rsidRPr="00A44A70">
        <w:rPr>
          <w:rFonts w:ascii="Times New Roman" w:hAnsi="Times New Roman" w:cs="Times New Roman"/>
          <w:i w:val="0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i w:val="0"/>
          <w:sz w:val="28"/>
          <w:szCs w:val="28"/>
        </w:rPr>
        <w:t>вариантом</w:t>
      </w:r>
      <w:r w:rsidR="008E005C">
        <w:rPr>
          <w:rFonts w:ascii="Times New Roman" w:hAnsi="Times New Roman" w:cs="Times New Roman"/>
          <w:i w:val="0"/>
          <w:sz w:val="28"/>
          <w:szCs w:val="28"/>
        </w:rPr>
        <w:t xml:space="preserve"> №2</w:t>
      </w:r>
    </w:p>
    <w:p w14:paraId="1D06CFAC" w14:textId="77777777" w:rsidR="00A73819" w:rsidRPr="00A44A70" w:rsidRDefault="004808F5" w:rsidP="00A44A70">
      <w:pPr>
        <w:pStyle w:val="a3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44A70">
        <w:rPr>
          <w:rFonts w:ascii="Times New Roman" w:hAnsi="Times New Roman" w:cs="Times New Roman"/>
          <w:spacing w:val="-2"/>
          <w:sz w:val="28"/>
          <w:szCs w:val="28"/>
        </w:rPr>
        <w:t>Мероприятия,</w:t>
      </w:r>
      <w:r w:rsidRPr="00A44A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которые</w:t>
      </w:r>
      <w:r w:rsidRPr="00A44A70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предполагается</w:t>
      </w:r>
      <w:r w:rsidRPr="00A44A7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осуществить</w:t>
      </w:r>
      <w:r w:rsidRPr="00A44A7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на</w:t>
      </w:r>
      <w:r w:rsidRPr="00A44A7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Тольяттинской</w:t>
      </w:r>
      <w:r w:rsidRPr="00A44A70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ТЭЦ</w:t>
      </w:r>
      <w:r w:rsidRPr="00A44A7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1"/>
          <w:sz w:val="28"/>
          <w:szCs w:val="28"/>
        </w:rPr>
        <w:t>ПАО</w:t>
      </w:r>
      <w:r w:rsidR="00A44A7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>«Т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>Плюс»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>в</w:t>
      </w:r>
      <w:r w:rsidRPr="00A44A7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3"/>
          <w:sz w:val="28"/>
          <w:szCs w:val="28"/>
        </w:rPr>
        <w:t>соответствии</w:t>
      </w:r>
      <w:r w:rsidRPr="00A44A70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с</w:t>
      </w:r>
      <w:r w:rsidRPr="00A44A7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актуализированным</w:t>
      </w:r>
      <w:r w:rsidRPr="00A44A70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вариантом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развития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систем</w:t>
      </w:r>
      <w:r w:rsidRPr="00A44A70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pacing w:val="-2"/>
          <w:sz w:val="28"/>
          <w:szCs w:val="28"/>
        </w:rPr>
        <w:t>теплоснаб</w:t>
      </w:r>
      <w:r w:rsidRPr="00A44A70">
        <w:rPr>
          <w:rFonts w:ascii="Times New Roman" w:hAnsi="Times New Roman" w:cs="Times New Roman"/>
          <w:spacing w:val="-61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z w:val="28"/>
          <w:szCs w:val="28"/>
        </w:rPr>
        <w:t>жения,</w:t>
      </w:r>
      <w:r w:rsidRPr="00A44A7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z w:val="28"/>
          <w:szCs w:val="28"/>
        </w:rPr>
        <w:t>приведены</w:t>
      </w:r>
      <w:r w:rsidRPr="00A44A7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z w:val="28"/>
          <w:szCs w:val="28"/>
        </w:rPr>
        <w:t>в</w:t>
      </w:r>
      <w:r w:rsidRPr="00A44A70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A44A70">
        <w:rPr>
          <w:rFonts w:ascii="Times New Roman" w:hAnsi="Times New Roman" w:cs="Times New Roman"/>
          <w:sz w:val="28"/>
          <w:szCs w:val="28"/>
        </w:rPr>
        <w:t>таблице.</w:t>
      </w:r>
    </w:p>
    <w:p w14:paraId="2959AA7D" w14:textId="77777777" w:rsidR="00A73819" w:rsidRPr="00A50A8F" w:rsidRDefault="004808F5" w:rsidP="008943B4">
      <w:pPr>
        <w:ind w:left="222"/>
        <w:jc w:val="center"/>
        <w:rPr>
          <w:rFonts w:ascii="Times New Roman" w:hAnsi="Times New Roman" w:cs="Times New Roman"/>
          <w:sz w:val="28"/>
        </w:rPr>
      </w:pPr>
      <w:bookmarkStart w:id="4" w:name="_bookmark11"/>
      <w:bookmarkEnd w:id="4"/>
      <w:r w:rsidRPr="00A50A8F">
        <w:rPr>
          <w:rFonts w:ascii="Times New Roman" w:hAnsi="Times New Roman" w:cs="Times New Roman"/>
          <w:spacing w:val="-5"/>
          <w:sz w:val="28"/>
        </w:rPr>
        <w:t>Мероприятия,</w:t>
      </w:r>
      <w:r w:rsidRPr="00A50A8F">
        <w:rPr>
          <w:rFonts w:ascii="Times New Roman" w:hAnsi="Times New Roman" w:cs="Times New Roman"/>
          <w:spacing w:val="-8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5"/>
          <w:sz w:val="28"/>
        </w:rPr>
        <w:t>предполагаемые</w:t>
      </w:r>
      <w:r w:rsidRPr="00A50A8F">
        <w:rPr>
          <w:rFonts w:ascii="Times New Roman" w:hAnsi="Times New Roman" w:cs="Times New Roman"/>
          <w:spacing w:val="-10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5"/>
          <w:sz w:val="28"/>
        </w:rPr>
        <w:t>к</w:t>
      </w:r>
      <w:r w:rsidRPr="00A50A8F">
        <w:rPr>
          <w:rFonts w:ascii="Times New Roman" w:hAnsi="Times New Roman" w:cs="Times New Roman"/>
          <w:spacing w:val="-10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5"/>
          <w:sz w:val="28"/>
        </w:rPr>
        <w:t>реализации</w:t>
      </w:r>
      <w:r w:rsidRPr="00A50A8F">
        <w:rPr>
          <w:rFonts w:ascii="Times New Roman" w:hAnsi="Times New Roman" w:cs="Times New Roman"/>
          <w:spacing w:val="-9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4"/>
          <w:sz w:val="28"/>
        </w:rPr>
        <w:t>на</w:t>
      </w:r>
      <w:r w:rsidRPr="00A50A8F">
        <w:rPr>
          <w:rFonts w:ascii="Times New Roman" w:hAnsi="Times New Roman" w:cs="Times New Roman"/>
          <w:spacing w:val="-7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4"/>
          <w:sz w:val="28"/>
        </w:rPr>
        <w:t>Тольяттинской</w:t>
      </w:r>
      <w:r w:rsidRPr="00A50A8F">
        <w:rPr>
          <w:rFonts w:ascii="Times New Roman" w:hAnsi="Times New Roman" w:cs="Times New Roman"/>
          <w:spacing w:val="-9"/>
          <w:sz w:val="28"/>
        </w:rPr>
        <w:t xml:space="preserve"> </w:t>
      </w:r>
      <w:r w:rsidRPr="00A50A8F">
        <w:rPr>
          <w:rFonts w:ascii="Times New Roman" w:hAnsi="Times New Roman" w:cs="Times New Roman"/>
          <w:spacing w:val="-4"/>
          <w:sz w:val="28"/>
        </w:rPr>
        <w:t>ТЭЦ</w:t>
      </w:r>
    </w:p>
    <w:p w14:paraId="6FEE4F4E" w14:textId="77777777" w:rsidR="00A73819" w:rsidRDefault="00A73819">
      <w:pPr>
        <w:pStyle w:val="a3"/>
        <w:spacing w:before="5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396"/>
        <w:gridCol w:w="1476"/>
        <w:gridCol w:w="2246"/>
      </w:tblGrid>
      <w:tr w:rsidR="00A73819" w:rsidRPr="00A44A70" w14:paraId="700A4488" w14:textId="77777777">
        <w:trPr>
          <w:trHeight w:val="961"/>
        </w:trPr>
        <w:tc>
          <w:tcPr>
            <w:tcW w:w="485" w:type="dxa"/>
          </w:tcPr>
          <w:p w14:paraId="246551A2" w14:textId="77777777" w:rsidR="00A73819" w:rsidRPr="00A44A70" w:rsidRDefault="00A73819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DF975B6" w14:textId="77777777" w:rsidR="00A73819" w:rsidRPr="00A44A70" w:rsidRDefault="004808F5">
            <w:pPr>
              <w:pStyle w:val="TableParagraph"/>
              <w:ind w:left="107" w:right="80" w:firstLine="33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Pr="00A44A7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5396" w:type="dxa"/>
          </w:tcPr>
          <w:p w14:paraId="4625BA5B" w14:textId="77777777" w:rsidR="00A73819" w:rsidRPr="00A44A70" w:rsidRDefault="00A73819">
            <w:pPr>
              <w:pStyle w:val="TableParagraph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6B1CD6" w14:textId="77777777" w:rsidR="00A73819" w:rsidRPr="00A44A70" w:rsidRDefault="004808F5">
            <w:pPr>
              <w:pStyle w:val="TableParagraph"/>
              <w:spacing w:before="141"/>
              <w:ind w:left="1656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  <w:r w:rsidRPr="00A44A70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проекта</w:t>
            </w:r>
          </w:p>
        </w:tc>
        <w:tc>
          <w:tcPr>
            <w:tcW w:w="1476" w:type="dxa"/>
          </w:tcPr>
          <w:p w14:paraId="183E072D" w14:textId="77777777" w:rsidR="00A73819" w:rsidRPr="00A44A70" w:rsidRDefault="00A73819">
            <w:pPr>
              <w:pStyle w:val="TableParagraph"/>
              <w:spacing w:before="3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EA5FD20" w14:textId="77777777" w:rsidR="00A73819" w:rsidRPr="00A44A70" w:rsidRDefault="004808F5">
            <w:pPr>
              <w:pStyle w:val="TableParagraph"/>
              <w:ind w:left="570" w:right="131" w:hanging="416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Год реализа-</w:t>
            </w:r>
            <w:r w:rsidRPr="00A44A7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ции</w:t>
            </w:r>
          </w:p>
        </w:tc>
        <w:tc>
          <w:tcPr>
            <w:tcW w:w="2246" w:type="dxa"/>
          </w:tcPr>
          <w:p w14:paraId="60EC7BCE" w14:textId="77777777" w:rsidR="00A73819" w:rsidRPr="00A44A70" w:rsidRDefault="004808F5">
            <w:pPr>
              <w:pStyle w:val="TableParagraph"/>
              <w:spacing w:before="61"/>
              <w:ind w:left="7" w:right="1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на реализацию</w:t>
            </w:r>
            <w:r w:rsidRPr="00A44A7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мероприятий в прогноз-</w:t>
            </w:r>
            <w:r w:rsidRPr="00A44A70">
              <w:rPr>
                <w:rFonts w:ascii="Times New Roman" w:hAnsi="Times New Roman" w:cs="Times New Roman"/>
                <w:b/>
                <w:spacing w:val="-47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ных</w:t>
            </w:r>
            <w:r w:rsidRPr="00A44A7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ценах,</w:t>
            </w:r>
            <w:r w:rsidRPr="00A44A70">
              <w:rPr>
                <w:rFonts w:ascii="Times New Roman" w:hAnsi="Times New Roman" w:cs="Times New Roman"/>
                <w:b/>
                <w:spacing w:val="2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тыс.</w:t>
            </w:r>
            <w:r w:rsidRPr="00A44A70">
              <w:rPr>
                <w:rFonts w:ascii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  <w:p w14:paraId="6B567D1A" w14:textId="77777777" w:rsidR="00A73819" w:rsidRPr="00A44A70" w:rsidRDefault="004808F5">
            <w:pPr>
              <w:pStyle w:val="TableParagraph"/>
              <w:spacing w:before="1"/>
              <w:ind w:left="7" w:right="17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(с</w:t>
            </w:r>
            <w:r w:rsidRPr="00A44A70">
              <w:rPr>
                <w:rFonts w:ascii="Times New Roman" w:hAnsi="Times New Roman" w:cs="Times New Roman"/>
                <w:b/>
                <w:spacing w:val="-2"/>
                <w:sz w:val="20"/>
                <w:szCs w:val="20"/>
              </w:rPr>
              <w:t xml:space="preserve"> </w:t>
            </w:r>
            <w:r w:rsidRPr="00A44A70">
              <w:rPr>
                <w:rFonts w:ascii="Times New Roman" w:hAnsi="Times New Roman" w:cs="Times New Roman"/>
                <w:b/>
                <w:sz w:val="20"/>
                <w:szCs w:val="20"/>
              </w:rPr>
              <w:t>НДС)</w:t>
            </w:r>
          </w:p>
        </w:tc>
      </w:tr>
      <w:tr w:rsidR="00A73819" w14:paraId="43765734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54F3F96F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6" w:type="dxa"/>
          </w:tcPr>
          <w:p w14:paraId="2EB5040C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Реконструкция газоходов уходящих газов КА-4, с заменой газоходовуходящих газов и дефектных участков коробов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горяче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го воздуха.</w:t>
            </w:r>
          </w:p>
        </w:tc>
        <w:tc>
          <w:tcPr>
            <w:tcW w:w="1476" w:type="dxa"/>
            <w:vAlign w:val="center"/>
          </w:tcPr>
          <w:p w14:paraId="71690956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98254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18DBB498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BF8D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495</w:t>
            </w:r>
          </w:p>
        </w:tc>
      </w:tr>
      <w:tr w:rsidR="00A73819" w14:paraId="5E505D88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2DFC2C79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96" w:type="dxa"/>
          </w:tcPr>
          <w:p w14:paraId="3E42FBD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ГК с заменой грузопасса- жирского лифтарег.№12375</w:t>
            </w:r>
          </w:p>
        </w:tc>
        <w:tc>
          <w:tcPr>
            <w:tcW w:w="1476" w:type="dxa"/>
            <w:vAlign w:val="center"/>
          </w:tcPr>
          <w:p w14:paraId="2AC457C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49690E2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73819" w14:paraId="0DD32BA0" w14:textId="77777777" w:rsidTr="00E71FA1">
        <w:trPr>
          <w:trHeight w:val="827"/>
        </w:trPr>
        <w:tc>
          <w:tcPr>
            <w:tcW w:w="485" w:type="dxa"/>
            <w:vAlign w:val="center"/>
          </w:tcPr>
          <w:p w14:paraId="4C211E2C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96" w:type="dxa"/>
          </w:tcPr>
          <w:p w14:paraId="2D8F49D0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главного корпуса с заменой кровли, усиление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стенового ограждения, усиление кирп.кладки; ж\б конструкций покрытия или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замена;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АКЗ металлоконстр.;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монт деформационных швов; ремонт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межпанельных швов.</w:t>
            </w:r>
          </w:p>
        </w:tc>
        <w:tc>
          <w:tcPr>
            <w:tcW w:w="1476" w:type="dxa"/>
            <w:vAlign w:val="center"/>
          </w:tcPr>
          <w:p w14:paraId="6D0F8381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34EEF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14C134F5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954B3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312</w:t>
            </w:r>
          </w:p>
        </w:tc>
      </w:tr>
      <w:tr w:rsidR="00A73819" w14:paraId="78F758F7" w14:textId="77777777" w:rsidTr="00E71FA1">
        <w:trPr>
          <w:trHeight w:val="340"/>
        </w:trPr>
        <w:tc>
          <w:tcPr>
            <w:tcW w:w="485" w:type="dxa"/>
            <w:vAlign w:val="center"/>
          </w:tcPr>
          <w:p w14:paraId="793D4F5F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96" w:type="dxa"/>
          </w:tcPr>
          <w:p w14:paraId="401ADCD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ГПП с заменой секции 5Б.</w:t>
            </w:r>
          </w:p>
        </w:tc>
        <w:tc>
          <w:tcPr>
            <w:tcW w:w="1476" w:type="dxa"/>
            <w:vAlign w:val="center"/>
          </w:tcPr>
          <w:p w14:paraId="6196B1D1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6D3081F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83611</w:t>
            </w:r>
          </w:p>
        </w:tc>
      </w:tr>
      <w:tr w:rsidR="00A73819" w14:paraId="319F35B4" w14:textId="77777777" w:rsidTr="00E71FA1">
        <w:trPr>
          <w:trHeight w:val="1034"/>
        </w:trPr>
        <w:tc>
          <w:tcPr>
            <w:tcW w:w="485" w:type="dxa"/>
            <w:vAlign w:val="center"/>
          </w:tcPr>
          <w:p w14:paraId="441CF36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6" w:type="dxa"/>
          </w:tcPr>
          <w:p w14:paraId="25B22051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СМР Техническое переворужение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с заменой нижнего яруса ку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бов ВЗП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реконструкцией высоты Н=5метров на два 2,5 метров, с изменением конструкции газоходов уходящих газов, заменой газоходов уходящих газов и дефектных участков коробов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горя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чего воздуха.</w:t>
            </w:r>
          </w:p>
        </w:tc>
        <w:tc>
          <w:tcPr>
            <w:tcW w:w="1476" w:type="dxa"/>
            <w:vAlign w:val="center"/>
          </w:tcPr>
          <w:p w14:paraId="3D8E86DD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D8920C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678DF5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69BDC14D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D83E3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A957EF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13494</w:t>
            </w:r>
          </w:p>
        </w:tc>
      </w:tr>
      <w:tr w:rsidR="00A73819" w14:paraId="0B718031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43DC17FA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96" w:type="dxa"/>
          </w:tcPr>
          <w:p w14:paraId="6D90A6A3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КА-4 замена существующей обмуровки на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топочной части на облегченную</w:t>
            </w:r>
          </w:p>
        </w:tc>
        <w:tc>
          <w:tcPr>
            <w:tcW w:w="1476" w:type="dxa"/>
            <w:vAlign w:val="center"/>
          </w:tcPr>
          <w:p w14:paraId="6155ACB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ED062F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487</w:t>
            </w:r>
          </w:p>
        </w:tc>
      </w:tr>
      <w:tr w:rsidR="00A73819" w14:paraId="2662ED69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1C4F7ED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96" w:type="dxa"/>
          </w:tcPr>
          <w:p w14:paraId="30C1C9EF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Техперевооружение КА-4 с заменой IV ступени КПП с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путствующей заменой50% обмуровки потолка.</w:t>
            </w:r>
          </w:p>
        </w:tc>
        <w:tc>
          <w:tcPr>
            <w:tcW w:w="1476" w:type="dxa"/>
            <w:vAlign w:val="center"/>
          </w:tcPr>
          <w:p w14:paraId="156CA8C6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04936A55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A73819" w14:paraId="3B6DE76D" w14:textId="77777777" w:rsidTr="00E71FA1">
        <w:trPr>
          <w:trHeight w:val="340"/>
        </w:trPr>
        <w:tc>
          <w:tcPr>
            <w:tcW w:w="485" w:type="dxa"/>
            <w:vAlign w:val="center"/>
          </w:tcPr>
          <w:p w14:paraId="3C3AA74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96" w:type="dxa"/>
          </w:tcPr>
          <w:p w14:paraId="312FB88A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Техперевооружение осветлителя № 5.</w:t>
            </w:r>
          </w:p>
        </w:tc>
        <w:tc>
          <w:tcPr>
            <w:tcW w:w="1476" w:type="dxa"/>
            <w:vAlign w:val="center"/>
          </w:tcPr>
          <w:p w14:paraId="0EC7620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120741A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24906</w:t>
            </w:r>
          </w:p>
        </w:tc>
      </w:tr>
      <w:tr w:rsidR="00A73819" w14:paraId="3CA7AC6A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025418F1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96" w:type="dxa"/>
          </w:tcPr>
          <w:p w14:paraId="6F4D8EF1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СМР Техническое перевооружение паровой турбины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ти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 Р- 100-130/15 ст. № 9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заменой соплового аппарата (внутренний</w:t>
            </w:r>
          </w:p>
          <w:p w14:paraId="0D71B901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корпус) и замена РВД.</w:t>
            </w:r>
          </w:p>
        </w:tc>
        <w:tc>
          <w:tcPr>
            <w:tcW w:w="1476" w:type="dxa"/>
            <w:vAlign w:val="center"/>
          </w:tcPr>
          <w:p w14:paraId="5ED312BC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2990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473670F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99C85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11347</w:t>
            </w:r>
          </w:p>
        </w:tc>
      </w:tr>
      <w:tr w:rsidR="00A73819" w14:paraId="381EC461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078E2D30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96" w:type="dxa"/>
          </w:tcPr>
          <w:p w14:paraId="7468334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систем приточно–вытяжной вентиляции в АГП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турбогенератора ст.№ Г-5.</w:t>
            </w:r>
          </w:p>
        </w:tc>
        <w:tc>
          <w:tcPr>
            <w:tcW w:w="1476" w:type="dxa"/>
            <w:vAlign w:val="center"/>
          </w:tcPr>
          <w:p w14:paraId="5C83DE0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49EA2F2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A73819" w14:paraId="70A9AD4B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0F608A58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96" w:type="dxa"/>
          </w:tcPr>
          <w:p w14:paraId="05A801ED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с заменой резервного воз- будителя РВ-1(электромашинного) на тиристорное</w:t>
            </w:r>
          </w:p>
        </w:tc>
        <w:tc>
          <w:tcPr>
            <w:tcW w:w="1476" w:type="dxa"/>
            <w:vAlign w:val="center"/>
          </w:tcPr>
          <w:p w14:paraId="195E9E2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DE68C85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</w:tr>
      <w:tr w:rsidR="00A73819" w14:paraId="527022FF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386A146D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96" w:type="dxa"/>
          </w:tcPr>
          <w:p w14:paraId="589E6EF1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переворужение с заменой ресивера водорода</w:t>
            </w:r>
          </w:p>
          <w:p w14:paraId="5112E91E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№1</w:t>
            </w:r>
          </w:p>
        </w:tc>
        <w:tc>
          <w:tcPr>
            <w:tcW w:w="1476" w:type="dxa"/>
            <w:vAlign w:val="center"/>
          </w:tcPr>
          <w:p w14:paraId="5D860E5F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7AE2309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</w:tr>
      <w:tr w:rsidR="00A73819" w14:paraId="20F6FD15" w14:textId="77777777" w:rsidTr="00E71FA1">
        <w:trPr>
          <w:trHeight w:val="340"/>
        </w:trPr>
        <w:tc>
          <w:tcPr>
            <w:tcW w:w="485" w:type="dxa"/>
            <w:vAlign w:val="center"/>
          </w:tcPr>
          <w:p w14:paraId="32FB6562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96" w:type="dxa"/>
          </w:tcPr>
          <w:p w14:paraId="716D24C9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ТПиР САУГ котлоагрегатов №4,5,8</w:t>
            </w:r>
          </w:p>
        </w:tc>
        <w:tc>
          <w:tcPr>
            <w:tcW w:w="1476" w:type="dxa"/>
            <w:vAlign w:val="center"/>
          </w:tcPr>
          <w:p w14:paraId="0329181A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A8E5245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</w:tr>
      <w:tr w:rsidR="00A73819" w14:paraId="5A6C785A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3E57DB35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96" w:type="dxa"/>
          </w:tcPr>
          <w:p w14:paraId="4B814C2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КА-6 замена существующей обмуровки на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топочной части на облегченную.</w:t>
            </w:r>
          </w:p>
        </w:tc>
        <w:tc>
          <w:tcPr>
            <w:tcW w:w="1476" w:type="dxa"/>
            <w:vAlign w:val="center"/>
          </w:tcPr>
          <w:p w14:paraId="3A53747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EA7120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12000</w:t>
            </w:r>
          </w:p>
        </w:tc>
      </w:tr>
      <w:tr w:rsidR="00A73819" w14:paraId="154496FF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0E5209A9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6" w:type="dxa"/>
          </w:tcPr>
          <w:p w14:paraId="7C49609F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ПИР. Технич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еское перевооружение схемы газо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масло охлажде- ния ТГ-6</w:t>
            </w:r>
          </w:p>
        </w:tc>
        <w:tc>
          <w:tcPr>
            <w:tcW w:w="1476" w:type="dxa"/>
            <w:vAlign w:val="center"/>
          </w:tcPr>
          <w:p w14:paraId="260CB7D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0F655C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1920</w:t>
            </w:r>
          </w:p>
        </w:tc>
      </w:tr>
      <w:tr w:rsidR="00A73819" w14:paraId="294809D3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03616BDD" w14:textId="77777777" w:rsidR="00A73819" w:rsidRPr="00E71FA1" w:rsidRDefault="00820D6D" w:rsidP="00820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96" w:type="dxa"/>
          </w:tcPr>
          <w:p w14:paraId="4B73ABBE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ПИР. Техническое перевооружение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трубопроводов сетевой во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ды</w:t>
            </w:r>
          </w:p>
        </w:tc>
        <w:tc>
          <w:tcPr>
            <w:tcW w:w="1476" w:type="dxa"/>
            <w:vAlign w:val="center"/>
          </w:tcPr>
          <w:p w14:paraId="2F90632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139964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3240</w:t>
            </w:r>
          </w:p>
        </w:tc>
      </w:tr>
      <w:tr w:rsidR="00A73819" w14:paraId="2F6C529C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4BADB52D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96" w:type="dxa"/>
          </w:tcPr>
          <w:p w14:paraId="620C4ACC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Установка дополнительных трансформаторов тока на при- соединении КВЛ-110"Ст-1"</w:t>
            </w:r>
          </w:p>
        </w:tc>
        <w:tc>
          <w:tcPr>
            <w:tcW w:w="1476" w:type="dxa"/>
            <w:vAlign w:val="center"/>
          </w:tcPr>
          <w:p w14:paraId="0C9E70F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355F988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457</w:t>
            </w:r>
          </w:p>
        </w:tc>
      </w:tr>
      <w:tr w:rsidR="00A73819" w14:paraId="0F13026F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69A9E809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96" w:type="dxa"/>
          </w:tcPr>
          <w:p w14:paraId="3637986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ТФУ Тольяттинской ТЭЦ с заменой сетевых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насосов</w:t>
            </w:r>
          </w:p>
        </w:tc>
        <w:tc>
          <w:tcPr>
            <w:tcW w:w="1476" w:type="dxa"/>
            <w:vAlign w:val="center"/>
          </w:tcPr>
          <w:p w14:paraId="0DDEA04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30B79D1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43114</w:t>
            </w:r>
          </w:p>
        </w:tc>
      </w:tr>
      <w:tr w:rsidR="00A73819" w14:paraId="3F4D4EB9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675105D5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96" w:type="dxa"/>
          </w:tcPr>
          <w:p w14:paraId="2A59AE59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Техперевооружение с АКЗ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металлоконструкций и утепле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ние сендвич панелямис устройством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светопропускающих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прое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мов маш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зала и котельного отделения</w:t>
            </w:r>
          </w:p>
        </w:tc>
        <w:tc>
          <w:tcPr>
            <w:tcW w:w="1476" w:type="dxa"/>
            <w:vAlign w:val="center"/>
          </w:tcPr>
          <w:p w14:paraId="4D824A5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C07A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3D6DCBFC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75F3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A73819" w14:paraId="4CD1E3A7" w14:textId="77777777" w:rsidTr="00E71FA1">
        <w:trPr>
          <w:trHeight w:val="415"/>
        </w:trPr>
        <w:tc>
          <w:tcPr>
            <w:tcW w:w="485" w:type="dxa"/>
            <w:vAlign w:val="center"/>
          </w:tcPr>
          <w:p w14:paraId="13D1E57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6" w:type="dxa"/>
          </w:tcPr>
          <w:p w14:paraId="765C493C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Техпереворужение ВВН 110 кВ с заменой на элегазовые (Зап-2,Кауч-1, СБ),3шт.ПИР</w:t>
            </w:r>
          </w:p>
        </w:tc>
        <w:tc>
          <w:tcPr>
            <w:tcW w:w="1476" w:type="dxa"/>
            <w:vAlign w:val="center"/>
          </w:tcPr>
          <w:p w14:paraId="4D72888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3DED1F2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27600</w:t>
            </w:r>
          </w:p>
        </w:tc>
      </w:tr>
      <w:tr w:rsidR="00A73819" w14:paraId="385EA8DF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2B17637F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96" w:type="dxa"/>
          </w:tcPr>
          <w:p w14:paraId="3B50D33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Техпереворужение деэраторной этажерки с заменой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окон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ных блоков и ПВХ.</w:t>
            </w:r>
          </w:p>
        </w:tc>
        <w:tc>
          <w:tcPr>
            <w:tcW w:w="1476" w:type="dxa"/>
            <w:vAlign w:val="center"/>
          </w:tcPr>
          <w:p w14:paraId="26C36A7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31D7A195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</w:tr>
      <w:tr w:rsidR="00A73819" w14:paraId="2EBFD1E7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2281416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96" w:type="dxa"/>
          </w:tcPr>
          <w:p w14:paraId="53B64CA7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Техперевооружение газоходов уходящих газов КА-10, с заменой газоходов</w:t>
            </w:r>
            <w:r w:rsidR="00A55D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уходящих газов и дефектных участков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коро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бов горячего воздуха.</w:t>
            </w:r>
          </w:p>
        </w:tc>
        <w:tc>
          <w:tcPr>
            <w:tcW w:w="1476" w:type="dxa"/>
            <w:vAlign w:val="center"/>
          </w:tcPr>
          <w:p w14:paraId="13A78CC5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D01CD6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53EF0B38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8E362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</w:tr>
      <w:tr w:rsidR="00A73819" w14:paraId="635985FC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0FE4680F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96" w:type="dxa"/>
          </w:tcPr>
          <w:p w14:paraId="4878B27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систем пылеприготовления, золоулавливания и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шлакоудал</w:t>
            </w:r>
            <w:r w:rsidR="00A55D3F">
              <w:rPr>
                <w:rFonts w:ascii="Times New Roman" w:hAnsi="Times New Roman" w:cs="Times New Roman"/>
                <w:sz w:val="20"/>
                <w:szCs w:val="20"/>
              </w:rPr>
              <w:t>ения с их ликвидацией для пере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вода на сжигание газакотло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агрегата №10</w:t>
            </w:r>
          </w:p>
        </w:tc>
        <w:tc>
          <w:tcPr>
            <w:tcW w:w="1476" w:type="dxa"/>
            <w:vAlign w:val="center"/>
          </w:tcPr>
          <w:p w14:paraId="59631662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5E8C5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4B39A351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3B347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18000</w:t>
            </w:r>
          </w:p>
        </w:tc>
      </w:tr>
      <w:tr w:rsidR="00A73819" w14:paraId="222B87C0" w14:textId="77777777" w:rsidTr="00E71FA1">
        <w:trPr>
          <w:trHeight w:val="1034"/>
        </w:trPr>
        <w:tc>
          <w:tcPr>
            <w:tcW w:w="485" w:type="dxa"/>
            <w:vAlign w:val="center"/>
          </w:tcPr>
          <w:p w14:paraId="7C760802" w14:textId="77777777" w:rsidR="00A73819" w:rsidRPr="00E71FA1" w:rsidRDefault="00820D6D" w:rsidP="00820D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96" w:type="dxa"/>
          </w:tcPr>
          <w:p w14:paraId="571E316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</w:t>
            </w:r>
            <w:r w:rsidR="00E71FA1" w:rsidRPr="00E71FA1">
              <w:rPr>
                <w:rFonts w:ascii="Times New Roman" w:hAnsi="Times New Roman" w:cs="Times New Roman"/>
                <w:sz w:val="20"/>
                <w:szCs w:val="20"/>
              </w:rPr>
              <w:t>перевооружение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 КА-9 с заменой нижнего яруса кубов ВЗП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реконструкцией высоты Н=5метров на два 2,5 мет- ров, с изменением конструкции газоходов уходящих газов, за- меной газоходов уходящих газов и дефектных участков коробов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горячего воздуха.</w:t>
            </w:r>
          </w:p>
        </w:tc>
        <w:tc>
          <w:tcPr>
            <w:tcW w:w="1476" w:type="dxa"/>
            <w:vAlign w:val="center"/>
          </w:tcPr>
          <w:p w14:paraId="3C5A4636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4460E1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457AB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1481BCBD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32549C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4B61F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A73819" w14:paraId="4EEF01BD" w14:textId="77777777" w:rsidTr="00E71FA1">
        <w:trPr>
          <w:trHeight w:val="415"/>
        </w:trPr>
        <w:tc>
          <w:tcPr>
            <w:tcW w:w="485" w:type="dxa"/>
            <w:vAlign w:val="center"/>
          </w:tcPr>
          <w:p w14:paraId="7B0384F9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96" w:type="dxa"/>
          </w:tcPr>
          <w:p w14:paraId="51113573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Техперевооружение кабельного тракта резервного воз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буж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дения генераторов</w:t>
            </w:r>
          </w:p>
        </w:tc>
        <w:tc>
          <w:tcPr>
            <w:tcW w:w="1476" w:type="dxa"/>
            <w:vAlign w:val="center"/>
          </w:tcPr>
          <w:p w14:paraId="1C3C535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515542C3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</w:tr>
      <w:tr w:rsidR="00A73819" w14:paraId="7E854AFA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422293C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396" w:type="dxa"/>
          </w:tcPr>
          <w:p w14:paraId="438B937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«Техническое перевооружение МВ-6 кВ ГРУ-6 с заменой масляных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выключателей ШСМВ-1, СМВ-12, СМВ-13, С-1Т, А-5, А-26 на вакуумные»</w:t>
            </w:r>
          </w:p>
        </w:tc>
        <w:tc>
          <w:tcPr>
            <w:tcW w:w="1476" w:type="dxa"/>
            <w:vAlign w:val="center"/>
          </w:tcPr>
          <w:p w14:paraId="5CA4AD65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9CD6E1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7FEC51B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90EB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8160</w:t>
            </w:r>
          </w:p>
        </w:tc>
      </w:tr>
      <w:tr w:rsidR="00A73819" w14:paraId="74780CDE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5A9A5F3E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96" w:type="dxa"/>
          </w:tcPr>
          <w:p w14:paraId="6F44A24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</w:t>
            </w:r>
            <w:r w:rsidR="00E71FA1" w:rsidRPr="00E71FA1">
              <w:rPr>
                <w:rFonts w:ascii="Times New Roman" w:hAnsi="Times New Roman" w:cs="Times New Roman"/>
                <w:sz w:val="20"/>
                <w:szCs w:val="20"/>
              </w:rPr>
              <w:t>перевооружение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 с заменой масляных выкл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чателей (Г-1, ШСМВ-2,ШСМВ-3, С-2Т, А-35, А-51) на вакуумные- 6шт</w:t>
            </w:r>
          </w:p>
        </w:tc>
        <w:tc>
          <w:tcPr>
            <w:tcW w:w="1476" w:type="dxa"/>
            <w:vAlign w:val="center"/>
          </w:tcPr>
          <w:p w14:paraId="3711F541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A7D7A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12AC9A5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AAFB51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</w:tr>
      <w:tr w:rsidR="00A73819" w14:paraId="7B74C038" w14:textId="77777777" w:rsidTr="00E71FA1">
        <w:trPr>
          <w:trHeight w:val="618"/>
        </w:trPr>
        <w:tc>
          <w:tcPr>
            <w:tcW w:w="485" w:type="dxa"/>
            <w:vAlign w:val="center"/>
          </w:tcPr>
          <w:p w14:paraId="3C929491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96" w:type="dxa"/>
          </w:tcPr>
          <w:p w14:paraId="5E5A491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перевооружение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с заменой масляных выклю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чателей (Г-3, Г-4,ШСМВ-4, СМВ-24, СМВ-34, Г-2) на вакуумные - 6шт</w:t>
            </w:r>
          </w:p>
        </w:tc>
        <w:tc>
          <w:tcPr>
            <w:tcW w:w="1476" w:type="dxa"/>
            <w:vAlign w:val="center"/>
          </w:tcPr>
          <w:p w14:paraId="48B26C44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04B0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407B8C69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C6609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</w:tr>
      <w:tr w:rsidR="00A73819" w14:paraId="37D06C4A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48FF2119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396" w:type="dxa"/>
          </w:tcPr>
          <w:p w14:paraId="7EA5A68D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САУГ котлоагрегатов</w:t>
            </w:r>
          </w:p>
          <w:p w14:paraId="33F373B2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№9,10,11</w:t>
            </w:r>
          </w:p>
        </w:tc>
        <w:tc>
          <w:tcPr>
            <w:tcW w:w="1476" w:type="dxa"/>
            <w:vAlign w:val="center"/>
          </w:tcPr>
          <w:p w14:paraId="1DAA52E6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2A3B163A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2938</w:t>
            </w:r>
          </w:p>
        </w:tc>
      </w:tr>
      <w:tr w:rsidR="00A73819" w14:paraId="5CBBFA73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51D715B8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396" w:type="dxa"/>
          </w:tcPr>
          <w:p w14:paraId="43690E9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КА-10 замена существую- щей обмуровки на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топочной части на облегченную</w:t>
            </w:r>
          </w:p>
        </w:tc>
        <w:tc>
          <w:tcPr>
            <w:tcW w:w="1476" w:type="dxa"/>
            <w:vAlign w:val="center"/>
          </w:tcPr>
          <w:p w14:paraId="306142B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1E4874F7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19200</w:t>
            </w:r>
          </w:p>
        </w:tc>
      </w:tr>
      <w:tr w:rsidR="00A73819" w14:paraId="4A0730B0" w14:textId="77777777" w:rsidTr="00E71FA1">
        <w:trPr>
          <w:trHeight w:val="828"/>
        </w:trPr>
        <w:tc>
          <w:tcPr>
            <w:tcW w:w="485" w:type="dxa"/>
            <w:vAlign w:val="center"/>
          </w:tcPr>
          <w:p w14:paraId="3283FBFF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396" w:type="dxa"/>
          </w:tcPr>
          <w:p w14:paraId="0C6746E6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перевооружение ЗРУ 110кВ с установкой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бло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ков регистрации и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контроля нормальных и аварийных режимов, учета расходов энергоносителей(БРКУ) сек 8Р, 9Р, 10Р, 11,12Р, 13Р</w:t>
            </w:r>
          </w:p>
        </w:tc>
        <w:tc>
          <w:tcPr>
            <w:tcW w:w="1476" w:type="dxa"/>
            <w:vAlign w:val="center"/>
          </w:tcPr>
          <w:p w14:paraId="71179030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0368D7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0DD9CD0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9C80D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A73819" w14:paraId="6335AE18" w14:textId="77777777" w:rsidTr="00E71FA1">
        <w:trPr>
          <w:trHeight w:val="827"/>
        </w:trPr>
        <w:tc>
          <w:tcPr>
            <w:tcW w:w="485" w:type="dxa"/>
            <w:vAlign w:val="center"/>
          </w:tcPr>
          <w:p w14:paraId="10E3AA8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396" w:type="dxa"/>
          </w:tcPr>
          <w:p w14:paraId="0911C7AD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ЗРУ 110кВ с установкой бло- ков регистрации иконтроля нормальных и аварийных режимов, учета расходов энергоносителей(БРКУ) сек 1Р, 2Р, 3Р, 4Р, 5Р,6Р, 7Р</w:t>
            </w:r>
          </w:p>
        </w:tc>
        <w:tc>
          <w:tcPr>
            <w:tcW w:w="1476" w:type="dxa"/>
            <w:vAlign w:val="center"/>
          </w:tcPr>
          <w:p w14:paraId="0A25E808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432683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0A2964DB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0EE35F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720</w:t>
            </w:r>
          </w:p>
        </w:tc>
      </w:tr>
      <w:tr w:rsidR="00A73819" w14:paraId="3CB5BB2F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1D64AEDB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5396" w:type="dxa"/>
          </w:tcPr>
          <w:p w14:paraId="3A94BCC2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перевооружение ЗРУ 110кВ с установкой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приточно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вытяжной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вентиляции и сигнализации кабельного тоннеля(элегаз)</w:t>
            </w:r>
          </w:p>
        </w:tc>
        <w:tc>
          <w:tcPr>
            <w:tcW w:w="1476" w:type="dxa"/>
            <w:vAlign w:val="center"/>
          </w:tcPr>
          <w:p w14:paraId="771A36F7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BB8F6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0D7A1F71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4F98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1560</w:t>
            </w:r>
          </w:p>
        </w:tc>
      </w:tr>
      <w:tr w:rsidR="00A73819" w14:paraId="13228BAC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22DADFAE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396" w:type="dxa"/>
          </w:tcPr>
          <w:p w14:paraId="41C3D560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электролизера №2 СЭУ-10 1шт</w:t>
            </w:r>
          </w:p>
        </w:tc>
        <w:tc>
          <w:tcPr>
            <w:tcW w:w="1476" w:type="dxa"/>
            <w:vAlign w:val="center"/>
          </w:tcPr>
          <w:p w14:paraId="10DDA27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21AD5F0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13200</w:t>
            </w:r>
          </w:p>
        </w:tc>
      </w:tr>
      <w:tr w:rsidR="00A73819" w14:paraId="43280472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2F5504F3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5396" w:type="dxa"/>
          </w:tcPr>
          <w:p w14:paraId="6BABB25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</w:t>
            </w:r>
            <w:r w:rsidR="00E71FA1" w:rsidRPr="00E71FA1">
              <w:rPr>
                <w:rFonts w:ascii="Times New Roman" w:hAnsi="Times New Roman" w:cs="Times New Roman"/>
                <w:sz w:val="20"/>
                <w:szCs w:val="20"/>
              </w:rPr>
              <w:t>перевооружение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 ВВН 110 кВ с заменой на элегазовые (Азот-4,Химзавод-1, РТСН-110/6) - 3шт.</w:t>
            </w:r>
          </w:p>
        </w:tc>
        <w:tc>
          <w:tcPr>
            <w:tcW w:w="1476" w:type="dxa"/>
            <w:vAlign w:val="center"/>
          </w:tcPr>
          <w:p w14:paraId="34E5D28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6FCA68E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1080</w:t>
            </w:r>
          </w:p>
        </w:tc>
      </w:tr>
      <w:tr w:rsidR="00A73819" w14:paraId="308154CC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713F53AA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396" w:type="dxa"/>
          </w:tcPr>
          <w:p w14:paraId="2579A130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</w:t>
            </w:r>
            <w:r w:rsidR="00E71FA1" w:rsidRPr="00E71FA1">
              <w:rPr>
                <w:rFonts w:ascii="Times New Roman" w:hAnsi="Times New Roman" w:cs="Times New Roman"/>
                <w:sz w:val="20"/>
                <w:szCs w:val="20"/>
              </w:rPr>
              <w:t>перевооружение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 ВВН 110 кВ с заменой на элегазовые (Город-32,ВДН-1, Азот-2) - 3шт.</w:t>
            </w:r>
          </w:p>
        </w:tc>
        <w:tc>
          <w:tcPr>
            <w:tcW w:w="1476" w:type="dxa"/>
            <w:vAlign w:val="center"/>
          </w:tcPr>
          <w:p w14:paraId="46296EC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3E8C897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960</w:t>
            </w:r>
          </w:p>
        </w:tc>
      </w:tr>
      <w:tr w:rsidR="00A73819" w14:paraId="3ABF7E05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6C9ED80B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5396" w:type="dxa"/>
          </w:tcPr>
          <w:p w14:paraId="24D31835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водогрейных  котлов №3,</w:t>
            </w:r>
          </w:p>
          <w:p w14:paraId="5154669F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№6 с установкой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системы АМАКС</w:t>
            </w:r>
          </w:p>
        </w:tc>
        <w:tc>
          <w:tcPr>
            <w:tcW w:w="1476" w:type="dxa"/>
            <w:vAlign w:val="center"/>
          </w:tcPr>
          <w:p w14:paraId="2DF1B28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2C5B044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1440</w:t>
            </w:r>
          </w:p>
        </w:tc>
      </w:tr>
      <w:tr w:rsidR="00A73819" w14:paraId="4211098D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5F524D12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396" w:type="dxa"/>
          </w:tcPr>
          <w:p w14:paraId="7363A1C6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Реконструкция газоходов уходящих газов КА-4, с заменой газоходов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уходящих газов и де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фектных участков коробов горяче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го воздуха.</w:t>
            </w:r>
          </w:p>
        </w:tc>
        <w:tc>
          <w:tcPr>
            <w:tcW w:w="1476" w:type="dxa"/>
            <w:vAlign w:val="center"/>
          </w:tcPr>
          <w:p w14:paraId="50421AE5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0EA7A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34433B37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437CA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10320</w:t>
            </w:r>
          </w:p>
        </w:tc>
      </w:tr>
      <w:tr w:rsidR="00A73819" w14:paraId="5209BDBF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22A830A1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396" w:type="dxa"/>
          </w:tcPr>
          <w:p w14:paraId="295E5221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ГК с заменой грузопасса- жирского лифтарег.№12375</w:t>
            </w:r>
          </w:p>
        </w:tc>
        <w:tc>
          <w:tcPr>
            <w:tcW w:w="1476" w:type="dxa"/>
            <w:vAlign w:val="center"/>
          </w:tcPr>
          <w:p w14:paraId="228173F6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5B4A722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6840</w:t>
            </w:r>
          </w:p>
        </w:tc>
      </w:tr>
      <w:tr w:rsidR="00A73819" w14:paraId="2B61564F" w14:textId="77777777" w:rsidTr="00E71FA1">
        <w:trPr>
          <w:trHeight w:val="827"/>
        </w:trPr>
        <w:tc>
          <w:tcPr>
            <w:tcW w:w="485" w:type="dxa"/>
            <w:vAlign w:val="center"/>
          </w:tcPr>
          <w:p w14:paraId="5AC12D1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5396" w:type="dxa"/>
          </w:tcPr>
          <w:p w14:paraId="3FEBA9FD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главного корпуса с заменой кровли, усиление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стенового ограждения, усиление кирп.кладки; ж\б конструкций покрытия или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замена;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АКЗ металлоконстр.;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монт деформационных швов; ремонт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межпанельных швов.</w:t>
            </w:r>
          </w:p>
        </w:tc>
        <w:tc>
          <w:tcPr>
            <w:tcW w:w="1476" w:type="dxa"/>
            <w:vAlign w:val="center"/>
          </w:tcPr>
          <w:p w14:paraId="4EE5388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B7A42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0220928F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A3222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7380</w:t>
            </w:r>
          </w:p>
        </w:tc>
      </w:tr>
      <w:tr w:rsidR="00A73819" w14:paraId="10152C77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5038EB04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5396" w:type="dxa"/>
          </w:tcPr>
          <w:p w14:paraId="329CDBE2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ПИР Техническое перевооружение Градирни №1 с АКЗ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метал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локонструкций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заменой поворотных щитов и увеличение несу- щей способности ж/б конструкций</w:t>
            </w:r>
          </w:p>
        </w:tc>
        <w:tc>
          <w:tcPr>
            <w:tcW w:w="1476" w:type="dxa"/>
            <w:vAlign w:val="center"/>
          </w:tcPr>
          <w:p w14:paraId="46AC485D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60FAC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55810905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43DA29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</w:tr>
      <w:tr w:rsidR="00A73819" w14:paraId="55C683FE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17579558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396" w:type="dxa"/>
          </w:tcPr>
          <w:p w14:paraId="160908B8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градирни №2 с АКЗ метал- локонструкций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заменой поворотных щитов и увеличение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несу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щей способности ж/б конструкций</w:t>
            </w:r>
          </w:p>
        </w:tc>
        <w:tc>
          <w:tcPr>
            <w:tcW w:w="1476" w:type="dxa"/>
            <w:vAlign w:val="center"/>
          </w:tcPr>
          <w:p w14:paraId="73A033B6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ECC826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0DC73D8A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90818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</w:tr>
      <w:tr w:rsidR="00A73819" w14:paraId="5D38F2FF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3BC2809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5396" w:type="dxa"/>
          </w:tcPr>
          <w:p w14:paraId="2FCBE81D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градирни №5 с АКЗ метал- ло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конструкций с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 xml:space="preserve">заменой поворотных щитов и увеличение </w:t>
            </w:r>
            <w:r w:rsidR="00E71FA1">
              <w:rPr>
                <w:rFonts w:ascii="Times New Roman" w:hAnsi="Times New Roman" w:cs="Times New Roman"/>
                <w:sz w:val="20"/>
                <w:szCs w:val="20"/>
              </w:rPr>
              <w:t>несу</w:t>
            </w: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щей способности ж/б конструкций</w:t>
            </w:r>
          </w:p>
        </w:tc>
        <w:tc>
          <w:tcPr>
            <w:tcW w:w="1476" w:type="dxa"/>
            <w:vAlign w:val="center"/>
          </w:tcPr>
          <w:p w14:paraId="3C947069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37C0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67CC7ECA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8F48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1FA1">
              <w:rPr>
                <w:rFonts w:ascii="Times New Roman" w:hAnsi="Times New Roman" w:cs="Times New Roman"/>
                <w:sz w:val="20"/>
                <w:szCs w:val="20"/>
              </w:rPr>
              <w:t>498</w:t>
            </w:r>
          </w:p>
        </w:tc>
      </w:tr>
      <w:tr w:rsidR="00A73819" w14:paraId="118A0A7F" w14:textId="77777777" w:rsidTr="00E71FA1">
        <w:trPr>
          <w:trHeight w:val="621"/>
        </w:trPr>
        <w:tc>
          <w:tcPr>
            <w:tcW w:w="485" w:type="dxa"/>
            <w:vAlign w:val="center"/>
          </w:tcPr>
          <w:p w14:paraId="6CCEFD52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44</w:t>
            </w:r>
          </w:p>
        </w:tc>
        <w:tc>
          <w:tcPr>
            <w:tcW w:w="5396" w:type="dxa"/>
          </w:tcPr>
          <w:p w14:paraId="5BD9271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ПИР Техническое перевооружение ЗРУ-110кВ. Замена линей- ных масло</w:t>
            </w:r>
            <w:r w:rsidR="00E71F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</w:rPr>
              <w:t>наполненных</w:t>
            </w:r>
            <w:r w:rsidR="00E71F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</w:rPr>
              <w:t>вводов на вводы с твёрдой изоляцией</w:t>
            </w:r>
          </w:p>
          <w:p w14:paraId="34BD0082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присоединений Каучук-1 и Каучук-2 -6 шт.</w:t>
            </w:r>
          </w:p>
        </w:tc>
        <w:tc>
          <w:tcPr>
            <w:tcW w:w="1476" w:type="dxa"/>
            <w:vAlign w:val="center"/>
          </w:tcPr>
          <w:p w14:paraId="51C957B0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435DA52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11055E66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1603240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960</w:t>
            </w:r>
          </w:p>
        </w:tc>
      </w:tr>
      <w:tr w:rsidR="00A73819" w14:paraId="4C76EA9E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77C1577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45</w:t>
            </w:r>
          </w:p>
        </w:tc>
        <w:tc>
          <w:tcPr>
            <w:tcW w:w="5396" w:type="dxa"/>
          </w:tcPr>
          <w:p w14:paraId="4F456C50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Техническое перевооружение КА-4 замена существующей обмуровки на</w:t>
            </w:r>
            <w:r w:rsidR="00E71F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</w:rPr>
              <w:t>топочной части на облегченную</w:t>
            </w:r>
          </w:p>
        </w:tc>
        <w:tc>
          <w:tcPr>
            <w:tcW w:w="1476" w:type="dxa"/>
            <w:vAlign w:val="center"/>
          </w:tcPr>
          <w:p w14:paraId="35590B1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340C070A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14400</w:t>
            </w:r>
          </w:p>
        </w:tc>
      </w:tr>
      <w:tr w:rsidR="00A73819" w14:paraId="2B35C35B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09137D07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46</w:t>
            </w:r>
          </w:p>
        </w:tc>
        <w:tc>
          <w:tcPr>
            <w:tcW w:w="5396" w:type="dxa"/>
          </w:tcPr>
          <w:p w14:paraId="4BB02FE9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Тех</w:t>
            </w:r>
            <w:r w:rsidR="00E71F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</w:rPr>
              <w:t xml:space="preserve">перевооружение КА-4 с заменой IV ступени КПП с </w:t>
            </w:r>
            <w:r w:rsidR="00E71FA1">
              <w:rPr>
                <w:rFonts w:ascii="Times New Roman" w:hAnsi="Times New Roman" w:cs="Times New Roman"/>
                <w:sz w:val="20"/>
              </w:rPr>
              <w:t>со</w:t>
            </w:r>
            <w:r w:rsidRPr="00E71FA1">
              <w:rPr>
                <w:rFonts w:ascii="Times New Roman" w:hAnsi="Times New Roman" w:cs="Times New Roman"/>
                <w:sz w:val="20"/>
              </w:rPr>
              <w:t>путствующей заменой50% обмуровки потолка.</w:t>
            </w:r>
          </w:p>
        </w:tc>
        <w:tc>
          <w:tcPr>
            <w:tcW w:w="1476" w:type="dxa"/>
            <w:vAlign w:val="center"/>
          </w:tcPr>
          <w:p w14:paraId="412AEA97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267680B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41400</w:t>
            </w:r>
          </w:p>
        </w:tc>
      </w:tr>
      <w:tr w:rsidR="00A73819" w14:paraId="268C29A8" w14:textId="77777777" w:rsidTr="00E71FA1">
        <w:trPr>
          <w:trHeight w:val="827"/>
        </w:trPr>
        <w:tc>
          <w:tcPr>
            <w:tcW w:w="485" w:type="dxa"/>
            <w:vAlign w:val="center"/>
          </w:tcPr>
          <w:p w14:paraId="489434BA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47</w:t>
            </w:r>
          </w:p>
        </w:tc>
        <w:tc>
          <w:tcPr>
            <w:tcW w:w="5396" w:type="dxa"/>
          </w:tcPr>
          <w:p w14:paraId="78B7A606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 xml:space="preserve">ПИР Техническое перевооружение кирпичных стен газоходов с заменой кровлиДТ-4. Демонтаж и замена металлических </w:t>
            </w:r>
            <w:r w:rsidR="00E71FA1">
              <w:rPr>
                <w:rFonts w:ascii="Times New Roman" w:hAnsi="Times New Roman" w:cs="Times New Roman"/>
                <w:sz w:val="20"/>
              </w:rPr>
              <w:t>газо</w:t>
            </w:r>
            <w:r w:rsidRPr="00E71FA1">
              <w:rPr>
                <w:rFonts w:ascii="Times New Roman" w:hAnsi="Times New Roman" w:cs="Times New Roman"/>
                <w:sz w:val="20"/>
              </w:rPr>
              <w:t>ходов с утепление. Маркировочная окраска трубы и заменой освещения и восстановлением защитного слоя бетона.</w:t>
            </w:r>
          </w:p>
        </w:tc>
        <w:tc>
          <w:tcPr>
            <w:tcW w:w="1476" w:type="dxa"/>
            <w:vAlign w:val="center"/>
          </w:tcPr>
          <w:p w14:paraId="386927F2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52E3AD1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49933DD7" w14:textId="77777777" w:rsidR="00A73819" w:rsidRPr="00E71FA1" w:rsidRDefault="00A73819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30B839BF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498</w:t>
            </w:r>
          </w:p>
        </w:tc>
      </w:tr>
      <w:tr w:rsidR="00A73819" w14:paraId="2B894C61" w14:textId="77777777" w:rsidTr="00E71FA1">
        <w:trPr>
          <w:trHeight w:val="413"/>
        </w:trPr>
        <w:tc>
          <w:tcPr>
            <w:tcW w:w="485" w:type="dxa"/>
            <w:vAlign w:val="center"/>
          </w:tcPr>
          <w:p w14:paraId="6A26E0A1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48</w:t>
            </w:r>
          </w:p>
        </w:tc>
        <w:tc>
          <w:tcPr>
            <w:tcW w:w="5396" w:type="dxa"/>
          </w:tcPr>
          <w:p w14:paraId="70846F1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ПИР Техническое перевооружение ОРУ-110 кВ. Замена разъе-</w:t>
            </w:r>
          </w:p>
          <w:p w14:paraId="23A6565E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денителей ШР-1 иШР-2: 5ГТ, 8ГТ, С-2Т - 6 шт.</w:t>
            </w:r>
          </w:p>
        </w:tc>
        <w:tc>
          <w:tcPr>
            <w:tcW w:w="1476" w:type="dxa"/>
            <w:vAlign w:val="center"/>
          </w:tcPr>
          <w:p w14:paraId="3F4C109E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64264747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1080</w:t>
            </w:r>
          </w:p>
        </w:tc>
      </w:tr>
      <w:tr w:rsidR="00A73819" w14:paraId="20E03C4E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4D43FA0E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49</w:t>
            </w:r>
          </w:p>
        </w:tc>
        <w:tc>
          <w:tcPr>
            <w:tcW w:w="5396" w:type="dxa"/>
          </w:tcPr>
          <w:p w14:paraId="43DCDC9A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Техническое перевооружение систем приточно–вытяжной вентиляции в АГПтурбогенератора ст.№ Г-5.</w:t>
            </w:r>
          </w:p>
        </w:tc>
        <w:tc>
          <w:tcPr>
            <w:tcW w:w="1476" w:type="dxa"/>
            <w:vAlign w:val="center"/>
          </w:tcPr>
          <w:p w14:paraId="0B07E0E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484BD96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2400</w:t>
            </w:r>
          </w:p>
        </w:tc>
      </w:tr>
      <w:tr w:rsidR="00A73819" w14:paraId="1E1B3D97" w14:textId="77777777" w:rsidTr="00E71FA1">
        <w:trPr>
          <w:trHeight w:val="412"/>
        </w:trPr>
        <w:tc>
          <w:tcPr>
            <w:tcW w:w="485" w:type="dxa"/>
            <w:vAlign w:val="center"/>
          </w:tcPr>
          <w:p w14:paraId="557647CA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5396" w:type="dxa"/>
          </w:tcPr>
          <w:p w14:paraId="35ACE6DA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Техническое перевооружение с заменой резервного воз- будителя РВ-1(электромашинного) на тиристорное</w:t>
            </w:r>
          </w:p>
        </w:tc>
        <w:tc>
          <w:tcPr>
            <w:tcW w:w="1476" w:type="dxa"/>
            <w:vAlign w:val="center"/>
          </w:tcPr>
          <w:p w14:paraId="45210433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1EAAEB8D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50400</w:t>
            </w:r>
          </w:p>
        </w:tc>
      </w:tr>
      <w:tr w:rsidR="00A73819" w14:paraId="21E6C55F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16169AA2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51</w:t>
            </w:r>
          </w:p>
        </w:tc>
        <w:tc>
          <w:tcPr>
            <w:tcW w:w="5396" w:type="dxa"/>
          </w:tcPr>
          <w:p w14:paraId="7C36E4FB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 xml:space="preserve">СМР Техническое </w:t>
            </w:r>
            <w:r w:rsidR="00E71FA1" w:rsidRPr="00E71FA1">
              <w:rPr>
                <w:rFonts w:ascii="Times New Roman" w:hAnsi="Times New Roman" w:cs="Times New Roman"/>
                <w:sz w:val="20"/>
              </w:rPr>
              <w:t>перевооружение</w:t>
            </w:r>
            <w:r w:rsidRPr="00E71FA1">
              <w:rPr>
                <w:rFonts w:ascii="Times New Roman" w:hAnsi="Times New Roman" w:cs="Times New Roman"/>
                <w:sz w:val="20"/>
              </w:rPr>
              <w:t xml:space="preserve"> с заменой ресивера водорода</w:t>
            </w:r>
            <w:r w:rsidR="00E71FA1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E71FA1">
              <w:rPr>
                <w:rFonts w:ascii="Times New Roman" w:hAnsi="Times New Roman" w:cs="Times New Roman"/>
                <w:sz w:val="20"/>
              </w:rPr>
              <w:t>№1</w:t>
            </w:r>
          </w:p>
        </w:tc>
        <w:tc>
          <w:tcPr>
            <w:tcW w:w="1476" w:type="dxa"/>
            <w:vAlign w:val="center"/>
          </w:tcPr>
          <w:p w14:paraId="60FB70DC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2925958B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2640</w:t>
            </w:r>
          </w:p>
        </w:tc>
      </w:tr>
      <w:tr w:rsidR="00A73819" w14:paraId="65A32CEF" w14:textId="77777777" w:rsidTr="00E71FA1">
        <w:trPr>
          <w:trHeight w:val="340"/>
        </w:trPr>
        <w:tc>
          <w:tcPr>
            <w:tcW w:w="485" w:type="dxa"/>
            <w:vAlign w:val="center"/>
          </w:tcPr>
          <w:p w14:paraId="2D2E991E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52</w:t>
            </w:r>
          </w:p>
        </w:tc>
        <w:tc>
          <w:tcPr>
            <w:tcW w:w="5396" w:type="dxa"/>
          </w:tcPr>
          <w:p w14:paraId="6FB4D1F0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ТПиР САУГ котлоагрегатов №4,5,8</w:t>
            </w:r>
          </w:p>
        </w:tc>
        <w:tc>
          <w:tcPr>
            <w:tcW w:w="1476" w:type="dxa"/>
            <w:vAlign w:val="center"/>
          </w:tcPr>
          <w:p w14:paraId="06E6CD51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5F5F49E8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7200</w:t>
            </w:r>
          </w:p>
        </w:tc>
      </w:tr>
      <w:tr w:rsidR="00A73819" w14:paraId="0D947973" w14:textId="77777777" w:rsidTr="00E71FA1">
        <w:trPr>
          <w:trHeight w:val="414"/>
        </w:trPr>
        <w:tc>
          <w:tcPr>
            <w:tcW w:w="485" w:type="dxa"/>
            <w:vAlign w:val="center"/>
          </w:tcPr>
          <w:p w14:paraId="3FFFBCFE" w14:textId="77777777" w:rsidR="00A73819" w:rsidRPr="00E71FA1" w:rsidRDefault="00820D6D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53</w:t>
            </w:r>
          </w:p>
        </w:tc>
        <w:tc>
          <w:tcPr>
            <w:tcW w:w="5396" w:type="dxa"/>
          </w:tcPr>
          <w:p w14:paraId="510232E4" w14:textId="77777777" w:rsidR="00A73819" w:rsidRPr="00E71FA1" w:rsidRDefault="004808F5" w:rsidP="00E71FA1">
            <w:pPr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СМР Установка дополнительных трансформаторов тока на при- соединении КВЛ-110"Ст-1"</w:t>
            </w:r>
          </w:p>
        </w:tc>
        <w:tc>
          <w:tcPr>
            <w:tcW w:w="1476" w:type="dxa"/>
            <w:vAlign w:val="center"/>
          </w:tcPr>
          <w:p w14:paraId="5C672DC4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7D53A957" w14:textId="77777777" w:rsidR="00A73819" w:rsidRPr="00E71FA1" w:rsidRDefault="004808F5" w:rsidP="00E71FA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71FA1">
              <w:rPr>
                <w:rFonts w:ascii="Times New Roman" w:hAnsi="Times New Roman" w:cs="Times New Roman"/>
                <w:sz w:val="20"/>
              </w:rPr>
              <w:t>900</w:t>
            </w:r>
          </w:p>
        </w:tc>
      </w:tr>
    </w:tbl>
    <w:p w14:paraId="1403FA96" w14:textId="77777777" w:rsidR="00A73819" w:rsidRDefault="00A73819">
      <w:pPr>
        <w:pStyle w:val="a3"/>
        <w:rPr>
          <w:rFonts w:ascii="Arial"/>
          <w:b/>
          <w:sz w:val="20"/>
        </w:rPr>
      </w:pPr>
    </w:p>
    <w:p w14:paraId="77B0FCBE" w14:textId="77777777" w:rsidR="00A73819" w:rsidRPr="00E71FA1" w:rsidRDefault="004808F5" w:rsidP="00E71F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1FA1">
        <w:rPr>
          <w:rFonts w:ascii="Times New Roman" w:hAnsi="Times New Roman" w:cs="Times New Roman"/>
          <w:sz w:val="28"/>
        </w:rPr>
        <w:t xml:space="preserve">По мере достижения индивидуального ресурса котлоагрегатов на Тольяттинской ТЭЦ планируется проведение комплекса мероприятий (включая мероприятия по </w:t>
      </w:r>
      <w:r w:rsidR="00E71FA1">
        <w:rPr>
          <w:rFonts w:ascii="Times New Roman" w:hAnsi="Times New Roman" w:cs="Times New Roman"/>
          <w:sz w:val="28"/>
        </w:rPr>
        <w:t>прове</w:t>
      </w:r>
      <w:r w:rsidRPr="00E71FA1">
        <w:rPr>
          <w:rFonts w:ascii="Times New Roman" w:hAnsi="Times New Roman" w:cs="Times New Roman"/>
          <w:sz w:val="28"/>
        </w:rPr>
        <w:t xml:space="preserve">дению экспертизы промышленной безопасности и </w:t>
      </w:r>
      <w:r w:rsidRPr="00E71FA1">
        <w:rPr>
          <w:rFonts w:ascii="Times New Roman" w:hAnsi="Times New Roman" w:cs="Times New Roman"/>
          <w:sz w:val="28"/>
        </w:rPr>
        <w:lastRenderedPageBreak/>
        <w:t>техническому диагностированию) для продления ресурса всех котлоагрегатов Тольяттинской ТЭЦ в 2023-2024гг.</w:t>
      </w:r>
    </w:p>
    <w:p w14:paraId="5BDD0453" w14:textId="77777777" w:rsidR="00A73819" w:rsidRPr="00E71FA1" w:rsidRDefault="004808F5" w:rsidP="00E71F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1FA1">
        <w:rPr>
          <w:rFonts w:ascii="Times New Roman" w:hAnsi="Times New Roman" w:cs="Times New Roman"/>
          <w:sz w:val="28"/>
        </w:rPr>
        <w:t>В соответствии срокам достижения индивидуального ресурса на Тольяттинской ТЭЦ планируется проведение комплекса мероприятий для продления индивидуального ресурса турбин ст.№№1-5, 8, 9 в 2023-2035гг. Мер</w:t>
      </w:r>
      <w:r w:rsidR="00AF3C45">
        <w:rPr>
          <w:rFonts w:ascii="Times New Roman" w:hAnsi="Times New Roman" w:cs="Times New Roman"/>
          <w:sz w:val="28"/>
        </w:rPr>
        <w:t>оприятий для продления индивиду</w:t>
      </w:r>
      <w:r w:rsidRPr="00E71FA1">
        <w:rPr>
          <w:rFonts w:ascii="Times New Roman" w:hAnsi="Times New Roman" w:cs="Times New Roman"/>
          <w:sz w:val="28"/>
        </w:rPr>
        <w:t xml:space="preserve">ального ресурса турбин ст.№№6, 7 Тольяттинской ТЭЦ до 2038 года не требуется </w:t>
      </w:r>
      <w:r w:rsidR="00AF3C45">
        <w:rPr>
          <w:rFonts w:ascii="Times New Roman" w:hAnsi="Times New Roman" w:cs="Times New Roman"/>
          <w:sz w:val="28"/>
        </w:rPr>
        <w:t>(до</w:t>
      </w:r>
      <w:r w:rsidRPr="00E71FA1">
        <w:rPr>
          <w:rFonts w:ascii="Times New Roman" w:hAnsi="Times New Roman" w:cs="Times New Roman"/>
          <w:sz w:val="28"/>
        </w:rPr>
        <w:t>стижение индивидуального ресурса турбин прогнозируется на 2045 и 2059 года).</w:t>
      </w:r>
    </w:p>
    <w:p w14:paraId="48FBD55E" w14:textId="77777777" w:rsidR="00A73819" w:rsidRPr="00E71FA1" w:rsidRDefault="004808F5" w:rsidP="00E71FA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1FA1">
        <w:rPr>
          <w:rFonts w:ascii="Times New Roman" w:hAnsi="Times New Roman" w:cs="Times New Roman"/>
          <w:sz w:val="28"/>
        </w:rPr>
        <w:t xml:space="preserve">В рекомендуемом варианте развития систем теплоснабжения в целом планируется реализовать мероприятия, в соответствии с предложениями ПАО «Т Плюс», </w:t>
      </w:r>
      <w:r w:rsidR="00AF3C45">
        <w:rPr>
          <w:rFonts w:ascii="Times New Roman" w:hAnsi="Times New Roman" w:cs="Times New Roman"/>
          <w:sz w:val="28"/>
        </w:rPr>
        <w:t>направлен</w:t>
      </w:r>
      <w:r w:rsidRPr="00E71FA1">
        <w:rPr>
          <w:rFonts w:ascii="Times New Roman" w:hAnsi="Times New Roman" w:cs="Times New Roman"/>
          <w:sz w:val="28"/>
        </w:rPr>
        <w:t xml:space="preserve">ные в основном на повышение надежности работы основного и теплообменного </w:t>
      </w:r>
      <w:r w:rsidR="00AF3C45">
        <w:rPr>
          <w:rFonts w:ascii="Times New Roman" w:hAnsi="Times New Roman" w:cs="Times New Roman"/>
          <w:sz w:val="28"/>
        </w:rPr>
        <w:t>обору</w:t>
      </w:r>
      <w:r w:rsidRPr="00E71FA1">
        <w:rPr>
          <w:rFonts w:ascii="Times New Roman" w:hAnsi="Times New Roman" w:cs="Times New Roman"/>
          <w:sz w:val="28"/>
        </w:rPr>
        <w:t>дования Тольяттинской ТЭЦ и продление срока службы основных элементов котлов, турбин и трубопроводов станций.</w:t>
      </w:r>
    </w:p>
    <w:p w14:paraId="0035629A" w14:textId="77777777" w:rsidR="00C500D1" w:rsidRDefault="00C500D1">
      <w:pPr>
        <w:pStyle w:val="a3"/>
        <w:rPr>
          <w:sz w:val="26"/>
        </w:rPr>
      </w:pPr>
    </w:p>
    <w:p w14:paraId="1B144D31" w14:textId="77777777" w:rsidR="00A73819" w:rsidRPr="00AF3C45" w:rsidRDefault="004808F5" w:rsidP="00AF3C4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AF3C45">
        <w:rPr>
          <w:rFonts w:ascii="Times New Roman" w:hAnsi="Times New Roman" w:cs="Times New Roman"/>
          <w:b/>
          <w:sz w:val="28"/>
        </w:rPr>
        <w:t>Комплекс мероприятий на ТЭЦ ВАЗ ПАО «Т Плюс»</w:t>
      </w:r>
    </w:p>
    <w:p w14:paraId="74E220D3" w14:textId="77777777" w:rsidR="00A73819" w:rsidRDefault="00A73819">
      <w:pPr>
        <w:spacing w:line="362" w:lineRule="auto"/>
      </w:pPr>
    </w:p>
    <w:p w14:paraId="22122694" w14:textId="77777777" w:rsidR="00A73819" w:rsidRDefault="004808F5" w:rsidP="00AF3C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F3C45">
        <w:rPr>
          <w:rFonts w:ascii="Times New Roman" w:hAnsi="Times New Roman" w:cs="Times New Roman"/>
          <w:sz w:val="28"/>
        </w:rPr>
        <w:t>Мероприятия, которые предполагается осуществить на ТЭЦ ВАЗа ПАО «Т Плюс» в соответствии с актуализированным вариантом развития систем теплоснабж</w:t>
      </w:r>
      <w:r w:rsidR="00A50A8F">
        <w:rPr>
          <w:rFonts w:ascii="Times New Roman" w:hAnsi="Times New Roman" w:cs="Times New Roman"/>
          <w:sz w:val="28"/>
        </w:rPr>
        <w:t>ения, приведены в таблице.</w:t>
      </w:r>
    </w:p>
    <w:p w14:paraId="2D5ED335" w14:textId="77777777" w:rsidR="00A73819" w:rsidRPr="008943B4" w:rsidRDefault="004808F5" w:rsidP="008E005C">
      <w:pPr>
        <w:spacing w:line="360" w:lineRule="auto"/>
        <w:jc w:val="center"/>
        <w:rPr>
          <w:rFonts w:ascii="Times New Roman" w:hAnsi="Times New Roman" w:cs="Times New Roman"/>
          <w:sz w:val="24"/>
        </w:rPr>
      </w:pPr>
      <w:bookmarkStart w:id="5" w:name="_bookmark12"/>
      <w:bookmarkEnd w:id="5"/>
      <w:r w:rsidRPr="00A50A8F">
        <w:rPr>
          <w:rFonts w:ascii="Times New Roman" w:hAnsi="Times New Roman" w:cs="Times New Roman"/>
          <w:sz w:val="28"/>
        </w:rPr>
        <w:t>Мероприятия, предполагаемые к реализации на ТЭЦ ВАЗа</w:t>
      </w:r>
    </w:p>
    <w:p w14:paraId="29D9711F" w14:textId="77777777" w:rsidR="00A73819" w:rsidRDefault="00A73819">
      <w:pPr>
        <w:pStyle w:val="a3"/>
        <w:spacing w:before="5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396"/>
        <w:gridCol w:w="1476"/>
        <w:gridCol w:w="2246"/>
      </w:tblGrid>
      <w:tr w:rsidR="00A73819" w:rsidRPr="00AF3C45" w14:paraId="1FFD3190" w14:textId="77777777">
        <w:trPr>
          <w:trHeight w:val="959"/>
        </w:trPr>
        <w:tc>
          <w:tcPr>
            <w:tcW w:w="485" w:type="dxa"/>
          </w:tcPr>
          <w:p w14:paraId="15D57613" w14:textId="77777777" w:rsidR="00A73819" w:rsidRPr="00AF3C45" w:rsidRDefault="00A73819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F7924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396" w:type="dxa"/>
          </w:tcPr>
          <w:p w14:paraId="07772370" w14:textId="77777777" w:rsidR="00A73819" w:rsidRPr="00AF3C45" w:rsidRDefault="00A73819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72C80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Наименование проекта</w:t>
            </w:r>
          </w:p>
        </w:tc>
        <w:tc>
          <w:tcPr>
            <w:tcW w:w="1476" w:type="dxa"/>
          </w:tcPr>
          <w:p w14:paraId="4292CF71" w14:textId="77777777" w:rsidR="00A73819" w:rsidRPr="00AF3C45" w:rsidRDefault="00A73819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CEA96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Годы реали- зации</w:t>
            </w:r>
          </w:p>
        </w:tc>
        <w:tc>
          <w:tcPr>
            <w:tcW w:w="2246" w:type="dxa"/>
          </w:tcPr>
          <w:p w14:paraId="773034D6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в прогноз- ных ценах, тыс. руб.</w:t>
            </w:r>
          </w:p>
          <w:p w14:paraId="0F67E65D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(с НДС)</w:t>
            </w:r>
          </w:p>
        </w:tc>
      </w:tr>
      <w:tr w:rsidR="00A73819" w:rsidRPr="00AF3C45" w14:paraId="0B12CFA9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4F63287E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96" w:type="dxa"/>
          </w:tcPr>
          <w:p w14:paraId="2A15590B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конденсатных насосов КСВ- 320-160</w:t>
            </w:r>
          </w:p>
        </w:tc>
        <w:tc>
          <w:tcPr>
            <w:tcW w:w="1476" w:type="dxa"/>
            <w:vAlign w:val="center"/>
          </w:tcPr>
          <w:p w14:paraId="1005CAB9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493ED8DF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4876</w:t>
            </w:r>
          </w:p>
        </w:tc>
      </w:tr>
      <w:tr w:rsidR="00A73819" w:rsidRPr="00AF3C45" w14:paraId="12D47C58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6BB54867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96" w:type="dxa"/>
          </w:tcPr>
          <w:p w14:paraId="24A79899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НПП до верхнего яруса го- релок КА ТГМ-84ст.№3.</w:t>
            </w:r>
          </w:p>
        </w:tc>
        <w:tc>
          <w:tcPr>
            <w:tcW w:w="1476" w:type="dxa"/>
            <w:vAlign w:val="center"/>
          </w:tcPr>
          <w:p w14:paraId="4C95DEC0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C8F5C4B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20924</w:t>
            </w:r>
          </w:p>
        </w:tc>
      </w:tr>
      <w:tr w:rsidR="00A73819" w:rsidRPr="00AF3C45" w14:paraId="313D14B4" w14:textId="77777777" w:rsidTr="00AF3C45">
        <w:trPr>
          <w:trHeight w:val="621"/>
        </w:trPr>
        <w:tc>
          <w:tcPr>
            <w:tcW w:w="485" w:type="dxa"/>
            <w:vAlign w:val="center"/>
          </w:tcPr>
          <w:p w14:paraId="7CB3004D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96" w:type="dxa"/>
          </w:tcPr>
          <w:p w14:paraId="7A1F7CFC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ОРУ-220 кВ. Замена разъ- единителей ОРУ-220 кВ(целевая программа по замене опорно- стержневых изоляторов)</w:t>
            </w:r>
          </w:p>
        </w:tc>
        <w:tc>
          <w:tcPr>
            <w:tcW w:w="1476" w:type="dxa"/>
            <w:vAlign w:val="center"/>
          </w:tcPr>
          <w:p w14:paraId="250AC8DC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C85665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05A73C8F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CAE195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10949</w:t>
            </w:r>
          </w:p>
        </w:tc>
      </w:tr>
      <w:tr w:rsidR="00A73819" w:rsidRPr="00AF3C45" w14:paraId="625F2F7C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0F5015BC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96" w:type="dxa"/>
          </w:tcPr>
          <w:p w14:paraId="0E5E86B2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перепускных трубопроводов высокого давления</w:t>
            </w:r>
            <w:r w:rsidR="004B2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на турбоагрегате ПТ-135/165-130/15 ст.№10</w:t>
            </w:r>
          </w:p>
        </w:tc>
        <w:tc>
          <w:tcPr>
            <w:tcW w:w="1476" w:type="dxa"/>
            <w:vAlign w:val="center"/>
          </w:tcPr>
          <w:p w14:paraId="5B621362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C8E83B2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42749</w:t>
            </w:r>
          </w:p>
        </w:tc>
      </w:tr>
      <w:tr w:rsidR="00A73819" w:rsidRPr="00AF3C45" w14:paraId="65E824DD" w14:textId="77777777" w:rsidTr="00AF3C45">
        <w:trPr>
          <w:trHeight w:val="415"/>
        </w:trPr>
        <w:tc>
          <w:tcPr>
            <w:tcW w:w="485" w:type="dxa"/>
            <w:vAlign w:val="center"/>
          </w:tcPr>
          <w:p w14:paraId="78AD907E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96" w:type="dxa"/>
          </w:tcPr>
          <w:p w14:paraId="358D39EB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с заменой гибов экранных труб нижних коллекторов ВК КВГМ-180 ст.№14</w:t>
            </w:r>
          </w:p>
        </w:tc>
        <w:tc>
          <w:tcPr>
            <w:tcW w:w="1476" w:type="dxa"/>
            <w:vAlign w:val="center"/>
          </w:tcPr>
          <w:p w14:paraId="05F3C7DD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74471471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A73819" w:rsidRPr="00AF3C45" w14:paraId="4C13CD83" w14:textId="77777777" w:rsidTr="00AF3C45">
        <w:trPr>
          <w:trHeight w:val="413"/>
        </w:trPr>
        <w:tc>
          <w:tcPr>
            <w:tcW w:w="485" w:type="dxa"/>
            <w:vAlign w:val="center"/>
          </w:tcPr>
          <w:p w14:paraId="15DB2F32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96" w:type="dxa"/>
          </w:tcPr>
          <w:p w14:paraId="14AE3CC6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</w:t>
            </w:r>
            <w:r w:rsidR="00AF3C45">
              <w:rPr>
                <w:rFonts w:ascii="Times New Roman" w:hAnsi="Times New Roman" w:cs="Times New Roman"/>
                <w:sz w:val="20"/>
                <w:szCs w:val="20"/>
              </w:rPr>
              <w:t>жение с заменой нижних коллекто</w:t>
            </w: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ров экранов КАТГМ-84 ст.№2</w:t>
            </w:r>
          </w:p>
        </w:tc>
        <w:tc>
          <w:tcPr>
            <w:tcW w:w="1476" w:type="dxa"/>
            <w:vAlign w:val="center"/>
          </w:tcPr>
          <w:p w14:paraId="7B5E46D3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6AD0171E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3C45">
              <w:rPr>
                <w:rFonts w:ascii="Times New Roman" w:hAnsi="Times New Roman" w:cs="Times New Roman"/>
                <w:sz w:val="20"/>
                <w:szCs w:val="20"/>
              </w:rPr>
              <w:t>486</w:t>
            </w:r>
          </w:p>
        </w:tc>
      </w:tr>
      <w:tr w:rsidR="00A73819" w14:paraId="3B18E62A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2EBFFEEC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96" w:type="dxa"/>
          </w:tcPr>
          <w:p w14:paraId="16A35F88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солевых отсеков правого, левого боковых экранов КА ТГМ-84 ст.№3.</w:t>
            </w:r>
          </w:p>
        </w:tc>
        <w:tc>
          <w:tcPr>
            <w:tcW w:w="1476" w:type="dxa"/>
            <w:vAlign w:val="center"/>
          </w:tcPr>
          <w:p w14:paraId="149495F0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348CE23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13884</w:t>
            </w:r>
          </w:p>
        </w:tc>
      </w:tr>
      <w:tr w:rsidR="00A73819" w14:paraId="6867D0F1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45429DBE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5396" w:type="dxa"/>
          </w:tcPr>
          <w:p w14:paraId="27AA5C9D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соленых отсеков экранной системы КА ТГМЕ-464ст.№11</w:t>
            </w:r>
          </w:p>
        </w:tc>
        <w:tc>
          <w:tcPr>
            <w:tcW w:w="1476" w:type="dxa"/>
            <w:vAlign w:val="center"/>
          </w:tcPr>
          <w:p w14:paraId="4DAFBDAA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6A0BF94C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5257</w:t>
            </w:r>
          </w:p>
        </w:tc>
      </w:tr>
      <w:tr w:rsidR="00A73819" w14:paraId="4426FC64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71C7A2D0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96" w:type="dxa"/>
          </w:tcPr>
          <w:p w14:paraId="12BDE9AB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схемы откачки дренажных вод</w:t>
            </w:r>
          </w:p>
        </w:tc>
        <w:tc>
          <w:tcPr>
            <w:tcW w:w="1476" w:type="dxa"/>
            <w:vAlign w:val="center"/>
          </w:tcPr>
          <w:p w14:paraId="1ABA1260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6F5FAAC3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4836</w:t>
            </w:r>
          </w:p>
        </w:tc>
      </w:tr>
      <w:tr w:rsidR="00A73819" w14:paraId="2019FDE0" w14:textId="77777777" w:rsidTr="00AF3C45">
        <w:trPr>
          <w:trHeight w:val="339"/>
        </w:trPr>
        <w:tc>
          <w:tcPr>
            <w:tcW w:w="485" w:type="dxa"/>
            <w:vAlign w:val="center"/>
          </w:tcPr>
          <w:p w14:paraId="26AD646B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96" w:type="dxa"/>
          </w:tcPr>
          <w:p w14:paraId="64F21969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ПИР Техническое перевооружение ТГ-6 с заменой ЦВД</w:t>
            </w:r>
          </w:p>
        </w:tc>
        <w:tc>
          <w:tcPr>
            <w:tcW w:w="1476" w:type="dxa"/>
            <w:vAlign w:val="center"/>
          </w:tcPr>
          <w:p w14:paraId="36C5C85B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5CA42486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1800</w:t>
            </w:r>
          </w:p>
        </w:tc>
      </w:tr>
      <w:tr w:rsidR="00A73819" w14:paraId="21EBD8F0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202D4202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96" w:type="dxa"/>
          </w:tcPr>
          <w:p w14:paraId="034A1315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ПИР Техническое перевооружение Трансформаторов Тока 110 кВ ОВ-34</w:t>
            </w:r>
          </w:p>
        </w:tc>
        <w:tc>
          <w:tcPr>
            <w:tcW w:w="1476" w:type="dxa"/>
            <w:vAlign w:val="center"/>
          </w:tcPr>
          <w:p w14:paraId="4BCAC3A0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3CBFB768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480</w:t>
            </w:r>
          </w:p>
        </w:tc>
      </w:tr>
      <w:tr w:rsidR="00A73819" w14:paraId="0C23AA2E" w14:textId="77777777" w:rsidTr="00AF3C45">
        <w:trPr>
          <w:trHeight w:val="340"/>
        </w:trPr>
        <w:tc>
          <w:tcPr>
            <w:tcW w:w="485" w:type="dxa"/>
            <w:vAlign w:val="center"/>
          </w:tcPr>
          <w:p w14:paraId="6FEE45F4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96" w:type="dxa"/>
          </w:tcPr>
          <w:p w14:paraId="22FE8885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ПИР Техническое перевооружение Электролизной установки</w:t>
            </w:r>
          </w:p>
        </w:tc>
        <w:tc>
          <w:tcPr>
            <w:tcW w:w="1476" w:type="dxa"/>
            <w:vAlign w:val="center"/>
          </w:tcPr>
          <w:p w14:paraId="19C818EE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C71284C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960</w:t>
            </w:r>
          </w:p>
        </w:tc>
      </w:tr>
      <w:tr w:rsidR="00A73819" w14:paraId="30538B8B" w14:textId="77777777" w:rsidTr="00AF3C45">
        <w:trPr>
          <w:trHeight w:val="621"/>
        </w:trPr>
        <w:tc>
          <w:tcPr>
            <w:tcW w:w="485" w:type="dxa"/>
            <w:vAlign w:val="center"/>
          </w:tcPr>
          <w:p w14:paraId="4F444D86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96" w:type="dxa"/>
          </w:tcPr>
          <w:p w14:paraId="0A5EEAF8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ПИР Техническое перевооружение РВП котла ТГМ-84 ст.№3 с</w:t>
            </w:r>
          </w:p>
          <w:p w14:paraId="7668E509" w14:textId="77777777" w:rsidR="00A73819" w:rsidRPr="00AF3C45" w:rsidRDefault="00AF3C4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</w:t>
            </w:r>
            <w:r w:rsidR="004808F5" w:rsidRPr="00AF3C45">
              <w:rPr>
                <w:rFonts w:ascii="Times New Roman" w:hAnsi="Times New Roman" w:cs="Times New Roman"/>
                <w:sz w:val="18"/>
                <w:szCs w:val="20"/>
              </w:rPr>
              <w:t>рименением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="004808F5" w:rsidRPr="00AF3C45">
              <w:rPr>
                <w:rFonts w:ascii="Times New Roman" w:hAnsi="Times New Roman" w:cs="Times New Roman"/>
                <w:sz w:val="18"/>
                <w:szCs w:val="20"/>
              </w:rPr>
              <w:t>пакетированной высокоэффективной набивки ин- тенсифицированного типа (ТЭЦВАЗа)</w:t>
            </w:r>
          </w:p>
        </w:tc>
        <w:tc>
          <w:tcPr>
            <w:tcW w:w="1476" w:type="dxa"/>
            <w:vAlign w:val="center"/>
          </w:tcPr>
          <w:p w14:paraId="31278C45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53D1299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22FF6820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3B4A66B9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480</w:t>
            </w:r>
          </w:p>
        </w:tc>
      </w:tr>
      <w:tr w:rsidR="00A73819" w14:paraId="5C8FDAF7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101D2027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396" w:type="dxa"/>
          </w:tcPr>
          <w:p w14:paraId="486724AD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ПИР Техническое перевооружение 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>подогревателей ПСГ турби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ны Т-100-130 №4 с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заменой латунных трубок</w:t>
            </w:r>
          </w:p>
        </w:tc>
        <w:tc>
          <w:tcPr>
            <w:tcW w:w="1476" w:type="dxa"/>
            <w:vAlign w:val="center"/>
          </w:tcPr>
          <w:p w14:paraId="37F6D6A4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2022</w:t>
            </w:r>
          </w:p>
        </w:tc>
        <w:tc>
          <w:tcPr>
            <w:tcW w:w="2246" w:type="dxa"/>
            <w:vAlign w:val="center"/>
          </w:tcPr>
          <w:p w14:paraId="13952A99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348</w:t>
            </w:r>
          </w:p>
        </w:tc>
      </w:tr>
      <w:tr w:rsidR="00A73819" w14:paraId="515DF3FF" w14:textId="77777777" w:rsidTr="00AF3C45">
        <w:trPr>
          <w:trHeight w:val="340"/>
        </w:trPr>
        <w:tc>
          <w:tcPr>
            <w:tcW w:w="485" w:type="dxa"/>
            <w:vAlign w:val="center"/>
          </w:tcPr>
          <w:p w14:paraId="15D01617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96" w:type="dxa"/>
          </w:tcPr>
          <w:p w14:paraId="6AEC3A75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КПП котла ТГМ-84 ст.№5</w:t>
            </w:r>
          </w:p>
        </w:tc>
        <w:tc>
          <w:tcPr>
            <w:tcW w:w="1476" w:type="dxa"/>
            <w:vAlign w:val="center"/>
          </w:tcPr>
          <w:p w14:paraId="038B8D00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1BACDB18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79200</w:t>
            </w:r>
          </w:p>
        </w:tc>
      </w:tr>
      <w:tr w:rsidR="00A73819" w14:paraId="686D1C53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1C665408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96" w:type="dxa"/>
          </w:tcPr>
          <w:p w14:paraId="1CB27AF2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СМР Техническое перевооружение </w:t>
            </w:r>
            <w:r w:rsidR="00AF3C45" w:rsidRPr="00AF3C45">
              <w:rPr>
                <w:rFonts w:ascii="Times New Roman" w:hAnsi="Times New Roman" w:cs="Times New Roman"/>
                <w:sz w:val="18"/>
                <w:szCs w:val="20"/>
              </w:rPr>
              <w:t>масляных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 выключателей котлов ст.№9, ПЭН-3,КНБ-3 В (10 шт)</w:t>
            </w:r>
          </w:p>
        </w:tc>
        <w:tc>
          <w:tcPr>
            <w:tcW w:w="1476" w:type="dxa"/>
            <w:vAlign w:val="center"/>
          </w:tcPr>
          <w:p w14:paraId="062346B2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125BD7A9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10560</w:t>
            </w:r>
          </w:p>
        </w:tc>
      </w:tr>
      <w:tr w:rsidR="00A73819" w14:paraId="6646BD60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3CE48341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396" w:type="dxa"/>
          </w:tcPr>
          <w:p w14:paraId="258C2C0E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СМР Техническое перевооружение </w:t>
            </w:r>
            <w:r w:rsidR="00AF3C45" w:rsidRPr="00AF3C45">
              <w:rPr>
                <w:rFonts w:ascii="Times New Roman" w:hAnsi="Times New Roman" w:cs="Times New Roman"/>
                <w:sz w:val="18"/>
                <w:szCs w:val="20"/>
              </w:rPr>
              <w:t>масляных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 выключателей электродвигателей СН с заменой на вакуумные</w:t>
            </w:r>
          </w:p>
        </w:tc>
        <w:tc>
          <w:tcPr>
            <w:tcW w:w="1476" w:type="dxa"/>
            <w:vAlign w:val="center"/>
          </w:tcPr>
          <w:p w14:paraId="0D82EDF4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72EF6D73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31920</w:t>
            </w:r>
          </w:p>
        </w:tc>
      </w:tr>
      <w:tr w:rsidR="00A73819" w14:paraId="6DA8541A" w14:textId="77777777" w:rsidTr="00AF3C45">
        <w:trPr>
          <w:trHeight w:val="413"/>
        </w:trPr>
        <w:tc>
          <w:tcPr>
            <w:tcW w:w="485" w:type="dxa"/>
            <w:vAlign w:val="center"/>
          </w:tcPr>
          <w:p w14:paraId="42DBFB98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396" w:type="dxa"/>
          </w:tcPr>
          <w:p w14:paraId="0C4FC965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не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обогреваемых гибов КА</w:t>
            </w:r>
          </w:p>
          <w:p w14:paraId="6BEDCCA1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№4</w:t>
            </w:r>
          </w:p>
        </w:tc>
        <w:tc>
          <w:tcPr>
            <w:tcW w:w="1476" w:type="dxa"/>
            <w:vAlign w:val="center"/>
          </w:tcPr>
          <w:p w14:paraId="1CD02B62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791D21D8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8640</w:t>
            </w:r>
          </w:p>
        </w:tc>
      </w:tr>
      <w:tr w:rsidR="00A73819" w14:paraId="5A577824" w14:textId="77777777" w:rsidTr="00AF3C45">
        <w:trPr>
          <w:trHeight w:val="618"/>
        </w:trPr>
        <w:tc>
          <w:tcPr>
            <w:tcW w:w="485" w:type="dxa"/>
            <w:vAlign w:val="center"/>
          </w:tcPr>
          <w:p w14:paraId="6DAF545E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396" w:type="dxa"/>
          </w:tcPr>
          <w:p w14:paraId="7A447BC7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ОРУ-220 кВ. Замена разъ- единителей ОРУ-220 кВ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(целевая программа по замене опорно- стержневых изоляторов)</w:t>
            </w:r>
          </w:p>
        </w:tc>
        <w:tc>
          <w:tcPr>
            <w:tcW w:w="1476" w:type="dxa"/>
            <w:vAlign w:val="center"/>
          </w:tcPr>
          <w:p w14:paraId="304D7535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26964C18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6EF20663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5EC03B7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9600</w:t>
            </w:r>
          </w:p>
        </w:tc>
      </w:tr>
      <w:tr w:rsidR="00A73819" w14:paraId="7BD2F59A" w14:textId="77777777" w:rsidTr="00AF3C45">
        <w:trPr>
          <w:trHeight w:val="621"/>
        </w:trPr>
        <w:tc>
          <w:tcPr>
            <w:tcW w:w="485" w:type="dxa"/>
            <w:vAlign w:val="center"/>
          </w:tcPr>
          <w:p w14:paraId="68A8F629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396" w:type="dxa"/>
          </w:tcPr>
          <w:p w14:paraId="34F8711D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РВП котла ТГМ-84 ст.№3 с применением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пакетированной высокоэффективной набивки ин- тенсифицированного типа (ТЭЦВАЗа)</w:t>
            </w:r>
          </w:p>
        </w:tc>
        <w:tc>
          <w:tcPr>
            <w:tcW w:w="1476" w:type="dxa"/>
            <w:vAlign w:val="center"/>
          </w:tcPr>
          <w:p w14:paraId="3A1846CB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5060AABE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2783226D" w14:textId="77777777" w:rsidR="00A73819" w:rsidRPr="00AF3C45" w:rsidRDefault="00A73819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  <w:p w14:paraId="6CCC7C8C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23520</w:t>
            </w:r>
          </w:p>
        </w:tc>
      </w:tr>
      <w:tr w:rsidR="00A73819" w14:paraId="01445890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672500C4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396" w:type="dxa"/>
          </w:tcPr>
          <w:p w14:paraId="119B47BB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 xml:space="preserve">СМР Техническое перевооружение 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>подогревателей ПСГ турби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ны Т-100-130 №4 с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заменой латунных трубок</w:t>
            </w:r>
          </w:p>
        </w:tc>
        <w:tc>
          <w:tcPr>
            <w:tcW w:w="1476" w:type="dxa"/>
            <w:vAlign w:val="center"/>
          </w:tcPr>
          <w:p w14:paraId="0D1B9353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2023</w:t>
            </w:r>
          </w:p>
        </w:tc>
        <w:tc>
          <w:tcPr>
            <w:tcW w:w="2246" w:type="dxa"/>
            <w:vAlign w:val="center"/>
          </w:tcPr>
          <w:p w14:paraId="75EF8814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35909</w:t>
            </w:r>
          </w:p>
        </w:tc>
      </w:tr>
      <w:tr w:rsidR="00A73819" w14:paraId="31D325FD" w14:textId="77777777" w:rsidTr="00AF3C45">
        <w:trPr>
          <w:trHeight w:val="339"/>
        </w:trPr>
        <w:tc>
          <w:tcPr>
            <w:tcW w:w="485" w:type="dxa"/>
            <w:vAlign w:val="center"/>
          </w:tcPr>
          <w:p w14:paraId="36063201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396" w:type="dxa"/>
          </w:tcPr>
          <w:p w14:paraId="26B911DB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ВЭ КА ТГМ-84 ст.№2</w:t>
            </w:r>
          </w:p>
        </w:tc>
        <w:tc>
          <w:tcPr>
            <w:tcW w:w="1476" w:type="dxa"/>
            <w:vAlign w:val="center"/>
          </w:tcPr>
          <w:p w14:paraId="24EEB40F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747E7172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36000</w:t>
            </w:r>
          </w:p>
        </w:tc>
      </w:tr>
      <w:tr w:rsidR="00A73819" w14:paraId="6A9CCC11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0C653341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396" w:type="dxa"/>
          </w:tcPr>
          <w:p w14:paraId="216BFE03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с заменой гибов экранных труб нижних коллекторов ВК КВГМ-180 ст.№14</w:t>
            </w:r>
          </w:p>
        </w:tc>
        <w:tc>
          <w:tcPr>
            <w:tcW w:w="1476" w:type="dxa"/>
            <w:vAlign w:val="center"/>
          </w:tcPr>
          <w:p w14:paraId="46FC71CF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5DA6FF4B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12000</w:t>
            </w:r>
          </w:p>
        </w:tc>
      </w:tr>
      <w:tr w:rsidR="00A73819" w14:paraId="19EF1CEC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1C4D90A1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396" w:type="dxa"/>
          </w:tcPr>
          <w:p w14:paraId="66B22BE8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с заменой нижних колле</w:t>
            </w:r>
            <w:r w:rsidR="00AF3C45">
              <w:rPr>
                <w:rFonts w:ascii="Times New Roman" w:hAnsi="Times New Roman" w:cs="Times New Roman"/>
                <w:sz w:val="18"/>
                <w:szCs w:val="20"/>
              </w:rPr>
              <w:t>кто</w:t>
            </w: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ров экранов КАТГМ-84 ст.№2</w:t>
            </w:r>
          </w:p>
        </w:tc>
        <w:tc>
          <w:tcPr>
            <w:tcW w:w="1476" w:type="dxa"/>
            <w:vAlign w:val="center"/>
          </w:tcPr>
          <w:p w14:paraId="5C4B3EB1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4DB0FD38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12000</w:t>
            </w:r>
          </w:p>
        </w:tc>
      </w:tr>
      <w:tr w:rsidR="00A73819" w14:paraId="52C1F155" w14:textId="77777777" w:rsidTr="00AF3C45">
        <w:trPr>
          <w:trHeight w:val="414"/>
        </w:trPr>
        <w:tc>
          <w:tcPr>
            <w:tcW w:w="485" w:type="dxa"/>
            <w:vAlign w:val="center"/>
          </w:tcPr>
          <w:p w14:paraId="05353978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396" w:type="dxa"/>
          </w:tcPr>
          <w:p w14:paraId="65EA58C1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конденсатора ТГ-10 с заме- ной латунных трубок.</w:t>
            </w:r>
          </w:p>
        </w:tc>
        <w:tc>
          <w:tcPr>
            <w:tcW w:w="1476" w:type="dxa"/>
            <w:vAlign w:val="center"/>
          </w:tcPr>
          <w:p w14:paraId="6A5BCBBD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5EA3F384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58566</w:t>
            </w:r>
          </w:p>
        </w:tc>
      </w:tr>
      <w:tr w:rsidR="00A73819" w14:paraId="529FC22A" w14:textId="77777777" w:rsidTr="00AF3C45">
        <w:trPr>
          <w:trHeight w:val="339"/>
        </w:trPr>
        <w:tc>
          <w:tcPr>
            <w:tcW w:w="485" w:type="dxa"/>
            <w:vAlign w:val="center"/>
          </w:tcPr>
          <w:p w14:paraId="755436AC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396" w:type="dxa"/>
          </w:tcPr>
          <w:p w14:paraId="3AC25ACC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топливного хозяйства</w:t>
            </w:r>
          </w:p>
        </w:tc>
        <w:tc>
          <w:tcPr>
            <w:tcW w:w="1476" w:type="dxa"/>
            <w:vAlign w:val="center"/>
          </w:tcPr>
          <w:p w14:paraId="4D2216C1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2FCFD15E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4920</w:t>
            </w:r>
          </w:p>
        </w:tc>
      </w:tr>
      <w:tr w:rsidR="00A73819" w14:paraId="7399C6B8" w14:textId="77777777" w:rsidTr="00AF3C45">
        <w:trPr>
          <w:trHeight w:val="412"/>
        </w:trPr>
        <w:tc>
          <w:tcPr>
            <w:tcW w:w="485" w:type="dxa"/>
            <w:vAlign w:val="center"/>
          </w:tcPr>
          <w:p w14:paraId="55E895E1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396" w:type="dxa"/>
          </w:tcPr>
          <w:p w14:paraId="56CAC3A9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Трансформаторов Тока 110 кВ ОВ-34</w:t>
            </w:r>
          </w:p>
        </w:tc>
        <w:tc>
          <w:tcPr>
            <w:tcW w:w="1476" w:type="dxa"/>
            <w:vAlign w:val="center"/>
          </w:tcPr>
          <w:p w14:paraId="3BC10BF4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77F45625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7320</w:t>
            </w:r>
          </w:p>
        </w:tc>
      </w:tr>
      <w:tr w:rsidR="00A73819" w14:paraId="2FF56E81" w14:textId="77777777" w:rsidTr="00AF3C45">
        <w:trPr>
          <w:trHeight w:val="341"/>
        </w:trPr>
        <w:tc>
          <w:tcPr>
            <w:tcW w:w="485" w:type="dxa"/>
            <w:vAlign w:val="center"/>
          </w:tcPr>
          <w:p w14:paraId="6D6975A8" w14:textId="77777777" w:rsidR="00A73819" w:rsidRPr="00AF3C45" w:rsidRDefault="00820D6D" w:rsidP="00AF3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396" w:type="dxa"/>
          </w:tcPr>
          <w:p w14:paraId="01D38EC5" w14:textId="77777777" w:rsidR="00A73819" w:rsidRPr="00AF3C45" w:rsidRDefault="004808F5" w:rsidP="00AF3C4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СМР Техническое перевооружение Электролизной установки</w:t>
            </w:r>
          </w:p>
        </w:tc>
        <w:tc>
          <w:tcPr>
            <w:tcW w:w="1476" w:type="dxa"/>
            <w:vAlign w:val="center"/>
          </w:tcPr>
          <w:p w14:paraId="2C18BBDD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2024</w:t>
            </w:r>
          </w:p>
        </w:tc>
        <w:tc>
          <w:tcPr>
            <w:tcW w:w="2246" w:type="dxa"/>
            <w:vAlign w:val="center"/>
          </w:tcPr>
          <w:p w14:paraId="4BEBCBC7" w14:textId="77777777" w:rsidR="00A73819" w:rsidRPr="00AF3C45" w:rsidRDefault="004808F5" w:rsidP="00AF3C45">
            <w:pPr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F3C45">
              <w:rPr>
                <w:rFonts w:ascii="Times New Roman" w:hAnsi="Times New Roman" w:cs="Times New Roman"/>
                <w:sz w:val="18"/>
                <w:szCs w:val="20"/>
              </w:rPr>
              <w:t>13200</w:t>
            </w:r>
          </w:p>
        </w:tc>
      </w:tr>
    </w:tbl>
    <w:p w14:paraId="759D2333" w14:textId="77777777" w:rsidR="00A73819" w:rsidRDefault="00A73819">
      <w:pPr>
        <w:pStyle w:val="a3"/>
        <w:rPr>
          <w:sz w:val="26"/>
        </w:rPr>
      </w:pPr>
    </w:p>
    <w:p w14:paraId="285C61A7" w14:textId="77777777" w:rsidR="00A73819" w:rsidRDefault="004808F5" w:rsidP="00AF3C45">
      <w:pPr>
        <w:pStyle w:val="210"/>
        <w:tabs>
          <w:tab w:val="left" w:pos="2065"/>
          <w:tab w:val="left" w:pos="2066"/>
        </w:tabs>
        <w:spacing w:line="360" w:lineRule="auto"/>
        <w:ind w:left="0" w:right="0" w:firstLine="0"/>
        <w:jc w:val="center"/>
        <w:rPr>
          <w:rFonts w:ascii="Times New Roman" w:hAnsi="Times New Roman" w:cs="Times New Roman"/>
          <w:i w:val="0"/>
          <w:spacing w:val="-2"/>
          <w:sz w:val="28"/>
        </w:rPr>
      </w:pPr>
      <w:r w:rsidRPr="00AF3C45">
        <w:rPr>
          <w:rFonts w:ascii="Times New Roman" w:hAnsi="Times New Roman" w:cs="Times New Roman"/>
          <w:i w:val="0"/>
          <w:sz w:val="28"/>
        </w:rPr>
        <w:t>Комплекс</w:t>
      </w:r>
      <w:r w:rsidRPr="00AF3C45">
        <w:rPr>
          <w:rFonts w:ascii="Times New Roman" w:hAnsi="Times New Roman" w:cs="Times New Roman"/>
          <w:i w:val="0"/>
          <w:spacing w:val="30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мероприятий</w:t>
      </w:r>
      <w:r w:rsidRPr="00AF3C45">
        <w:rPr>
          <w:rFonts w:ascii="Times New Roman" w:hAnsi="Times New Roman" w:cs="Times New Roman"/>
          <w:i w:val="0"/>
          <w:spacing w:val="33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на</w:t>
      </w:r>
      <w:r w:rsidRPr="00AF3C45">
        <w:rPr>
          <w:rFonts w:ascii="Times New Roman" w:hAnsi="Times New Roman" w:cs="Times New Roman"/>
          <w:i w:val="0"/>
          <w:spacing w:val="3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котельных</w:t>
      </w:r>
      <w:r w:rsidRPr="00AF3C45">
        <w:rPr>
          <w:rFonts w:ascii="Times New Roman" w:hAnsi="Times New Roman" w:cs="Times New Roman"/>
          <w:i w:val="0"/>
          <w:spacing w:val="3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ПАО</w:t>
      </w:r>
      <w:r w:rsidRPr="00AF3C45">
        <w:rPr>
          <w:rFonts w:ascii="Times New Roman" w:hAnsi="Times New Roman" w:cs="Times New Roman"/>
          <w:i w:val="0"/>
          <w:spacing w:val="32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«Т</w:t>
      </w:r>
      <w:r w:rsidRPr="00AF3C45">
        <w:rPr>
          <w:rFonts w:ascii="Times New Roman" w:hAnsi="Times New Roman" w:cs="Times New Roman"/>
          <w:i w:val="0"/>
          <w:spacing w:val="32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Плюс»</w:t>
      </w:r>
      <w:r w:rsidRPr="00AF3C45">
        <w:rPr>
          <w:rFonts w:ascii="Times New Roman" w:hAnsi="Times New Roman" w:cs="Times New Roman"/>
          <w:i w:val="0"/>
          <w:spacing w:val="3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в</w:t>
      </w:r>
      <w:r w:rsidRPr="00AF3C45">
        <w:rPr>
          <w:rFonts w:ascii="Times New Roman" w:hAnsi="Times New Roman" w:cs="Times New Roman"/>
          <w:i w:val="0"/>
          <w:spacing w:val="33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z w:val="28"/>
        </w:rPr>
        <w:t>соот</w:t>
      </w:r>
      <w:r w:rsidRPr="00AF3C45">
        <w:rPr>
          <w:rFonts w:ascii="Times New Roman" w:hAnsi="Times New Roman" w:cs="Times New Roman"/>
          <w:i w:val="0"/>
          <w:spacing w:val="-3"/>
          <w:sz w:val="28"/>
        </w:rPr>
        <w:t>ветствии</w:t>
      </w:r>
      <w:r w:rsidRPr="00AF3C45">
        <w:rPr>
          <w:rFonts w:ascii="Times New Roman" w:hAnsi="Times New Roman" w:cs="Times New Roman"/>
          <w:i w:val="0"/>
          <w:spacing w:val="-1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pacing w:val="-3"/>
          <w:sz w:val="28"/>
        </w:rPr>
        <w:t>с</w:t>
      </w:r>
      <w:r w:rsidRPr="00AF3C45">
        <w:rPr>
          <w:rFonts w:ascii="Times New Roman" w:hAnsi="Times New Roman" w:cs="Times New Roman"/>
          <w:i w:val="0"/>
          <w:spacing w:val="-10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pacing w:val="-3"/>
          <w:sz w:val="28"/>
        </w:rPr>
        <w:t>вариантами</w:t>
      </w:r>
      <w:r w:rsidRPr="00AF3C45">
        <w:rPr>
          <w:rFonts w:ascii="Times New Roman" w:hAnsi="Times New Roman" w:cs="Times New Roman"/>
          <w:i w:val="0"/>
          <w:spacing w:val="-1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pacing w:val="-3"/>
          <w:sz w:val="28"/>
        </w:rPr>
        <w:t>развития</w:t>
      </w:r>
      <w:r w:rsidRPr="00AF3C45">
        <w:rPr>
          <w:rFonts w:ascii="Times New Roman" w:hAnsi="Times New Roman" w:cs="Times New Roman"/>
          <w:i w:val="0"/>
          <w:spacing w:val="-12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pacing w:val="-2"/>
          <w:sz w:val="28"/>
        </w:rPr>
        <w:t>систем</w:t>
      </w:r>
      <w:r w:rsidRPr="00AF3C45">
        <w:rPr>
          <w:rFonts w:ascii="Times New Roman" w:hAnsi="Times New Roman" w:cs="Times New Roman"/>
          <w:i w:val="0"/>
          <w:spacing w:val="-14"/>
          <w:sz w:val="28"/>
        </w:rPr>
        <w:t xml:space="preserve"> </w:t>
      </w:r>
      <w:r w:rsidRPr="00AF3C45">
        <w:rPr>
          <w:rFonts w:ascii="Times New Roman" w:hAnsi="Times New Roman" w:cs="Times New Roman"/>
          <w:i w:val="0"/>
          <w:spacing w:val="-2"/>
          <w:sz w:val="28"/>
        </w:rPr>
        <w:t>теплоснабжения</w:t>
      </w:r>
    </w:p>
    <w:p w14:paraId="7B1AFC89" w14:textId="77777777" w:rsidR="00A73819" w:rsidRPr="00AF3C45" w:rsidRDefault="004808F5" w:rsidP="00AF3C45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F3C45">
        <w:rPr>
          <w:rFonts w:ascii="Times New Roman" w:hAnsi="Times New Roman" w:cs="Times New Roman"/>
          <w:sz w:val="28"/>
        </w:rPr>
        <w:t>Мероприятия, которые предполагается осуществить на котельных ПАО «Т Плюс» в соответствии с вариантом 1 развития систем теплоснабжения, приведены в таблице.</w:t>
      </w:r>
    </w:p>
    <w:p w14:paraId="55570ECD" w14:textId="77777777" w:rsidR="00A73819" w:rsidRPr="00CA291C" w:rsidRDefault="004808F5" w:rsidP="008943B4">
      <w:pPr>
        <w:ind w:left="222"/>
        <w:jc w:val="center"/>
        <w:rPr>
          <w:rFonts w:ascii="Times New Roman" w:hAnsi="Times New Roman" w:cs="Times New Roman"/>
          <w:sz w:val="28"/>
        </w:rPr>
      </w:pPr>
      <w:bookmarkStart w:id="6" w:name="_bookmark13"/>
      <w:bookmarkEnd w:id="6"/>
      <w:r w:rsidRPr="00CA291C">
        <w:rPr>
          <w:rFonts w:ascii="Times New Roman" w:hAnsi="Times New Roman" w:cs="Times New Roman"/>
          <w:spacing w:val="-5"/>
          <w:sz w:val="28"/>
        </w:rPr>
        <w:t>Мероприятия, в</w:t>
      </w:r>
      <w:r w:rsidRPr="00CA291C">
        <w:rPr>
          <w:rFonts w:ascii="Times New Roman" w:hAnsi="Times New Roman" w:cs="Times New Roman"/>
          <w:spacing w:val="-6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5"/>
          <w:sz w:val="28"/>
        </w:rPr>
        <w:t>соответствии с</w:t>
      </w:r>
      <w:r w:rsidRPr="00CA291C">
        <w:rPr>
          <w:rFonts w:ascii="Times New Roman" w:hAnsi="Times New Roman" w:cs="Times New Roman"/>
          <w:spacing w:val="-7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5"/>
          <w:sz w:val="28"/>
        </w:rPr>
        <w:t>вариантом</w:t>
      </w:r>
      <w:r w:rsidRPr="00CA291C">
        <w:rPr>
          <w:rFonts w:ascii="Times New Roman" w:hAnsi="Times New Roman" w:cs="Times New Roman"/>
          <w:spacing w:val="-6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5"/>
          <w:sz w:val="28"/>
        </w:rPr>
        <w:t>1</w:t>
      </w:r>
      <w:r w:rsidRPr="00CA291C">
        <w:rPr>
          <w:rFonts w:ascii="Times New Roman" w:hAnsi="Times New Roman" w:cs="Times New Roman"/>
          <w:spacing w:val="-7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5"/>
          <w:sz w:val="28"/>
        </w:rPr>
        <w:t>развития</w:t>
      </w:r>
      <w:r w:rsidRPr="00CA291C">
        <w:rPr>
          <w:rFonts w:ascii="Times New Roman" w:hAnsi="Times New Roman" w:cs="Times New Roman"/>
          <w:spacing w:val="-6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5"/>
          <w:sz w:val="28"/>
        </w:rPr>
        <w:t>систем</w:t>
      </w:r>
      <w:r w:rsidRPr="00CA291C">
        <w:rPr>
          <w:rFonts w:ascii="Times New Roman" w:hAnsi="Times New Roman" w:cs="Times New Roman"/>
          <w:spacing w:val="-6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теплоснабжения</w:t>
      </w:r>
      <w:r w:rsidRPr="00CA291C">
        <w:rPr>
          <w:rFonts w:ascii="Times New Roman" w:hAnsi="Times New Roman" w:cs="Times New Roman"/>
          <w:spacing w:val="-7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на</w:t>
      </w:r>
      <w:r w:rsidRPr="00CA291C">
        <w:rPr>
          <w:rFonts w:ascii="Times New Roman" w:hAnsi="Times New Roman" w:cs="Times New Roman"/>
          <w:spacing w:val="-7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котельных</w:t>
      </w:r>
      <w:r w:rsidRPr="00CA291C">
        <w:rPr>
          <w:rFonts w:ascii="Times New Roman" w:hAnsi="Times New Roman" w:cs="Times New Roman"/>
          <w:spacing w:val="-7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ПАО</w:t>
      </w:r>
      <w:r w:rsidR="004A0381" w:rsidRPr="00CA291C">
        <w:rPr>
          <w:rFonts w:ascii="Times New Roman" w:hAnsi="Times New Roman" w:cs="Times New Roman"/>
          <w:spacing w:val="-4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«Т</w:t>
      </w:r>
      <w:r w:rsidRPr="00CA291C">
        <w:rPr>
          <w:rFonts w:ascii="Times New Roman" w:hAnsi="Times New Roman" w:cs="Times New Roman"/>
          <w:spacing w:val="-9"/>
          <w:sz w:val="28"/>
        </w:rPr>
        <w:t xml:space="preserve"> </w:t>
      </w:r>
      <w:r w:rsidRPr="00CA291C">
        <w:rPr>
          <w:rFonts w:ascii="Times New Roman" w:hAnsi="Times New Roman" w:cs="Times New Roman"/>
          <w:spacing w:val="-4"/>
          <w:sz w:val="28"/>
        </w:rPr>
        <w:t>Плюс»</w:t>
      </w:r>
    </w:p>
    <w:p w14:paraId="07DFB235" w14:textId="77777777" w:rsidR="00A73819" w:rsidRDefault="00A73819">
      <w:pPr>
        <w:pStyle w:val="a3"/>
        <w:spacing w:before="4"/>
        <w:rPr>
          <w:rFonts w:ascii="Arial"/>
          <w:b/>
          <w:sz w:val="9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396"/>
        <w:gridCol w:w="1476"/>
        <w:gridCol w:w="2246"/>
      </w:tblGrid>
      <w:tr w:rsidR="00A73819" w:rsidRPr="004A0381" w14:paraId="054EDC63" w14:textId="77777777" w:rsidTr="004A0381">
        <w:trPr>
          <w:trHeight w:val="959"/>
          <w:jc w:val="center"/>
        </w:trPr>
        <w:tc>
          <w:tcPr>
            <w:tcW w:w="485" w:type="dxa"/>
          </w:tcPr>
          <w:p w14:paraId="2BC445AA" w14:textId="77777777" w:rsidR="00A73819" w:rsidRPr="004A0381" w:rsidRDefault="00A73819" w:rsidP="004A0381">
            <w:pPr>
              <w:rPr>
                <w:rFonts w:ascii="Times New Roman" w:hAnsi="Times New Roman" w:cs="Times New Roman"/>
                <w:sz w:val="20"/>
              </w:rPr>
            </w:pPr>
          </w:p>
          <w:p w14:paraId="23B15D42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396" w:type="dxa"/>
          </w:tcPr>
          <w:p w14:paraId="66535FED" w14:textId="77777777" w:rsidR="00A73819" w:rsidRPr="004A0381" w:rsidRDefault="00A73819" w:rsidP="004A0381">
            <w:pPr>
              <w:rPr>
                <w:rFonts w:ascii="Times New Roman" w:hAnsi="Times New Roman" w:cs="Times New Roman"/>
                <w:sz w:val="20"/>
              </w:rPr>
            </w:pPr>
          </w:p>
          <w:p w14:paraId="2793F4B8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Наименование проекта</w:t>
            </w:r>
          </w:p>
        </w:tc>
        <w:tc>
          <w:tcPr>
            <w:tcW w:w="1476" w:type="dxa"/>
          </w:tcPr>
          <w:p w14:paraId="722006B7" w14:textId="77777777" w:rsidR="00A73819" w:rsidRPr="004A0381" w:rsidRDefault="00A73819" w:rsidP="004A0381">
            <w:pPr>
              <w:rPr>
                <w:rFonts w:ascii="Times New Roman" w:hAnsi="Times New Roman" w:cs="Times New Roman"/>
                <w:sz w:val="20"/>
              </w:rPr>
            </w:pPr>
          </w:p>
          <w:p w14:paraId="51AE8C72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Годы реали зации</w:t>
            </w:r>
          </w:p>
        </w:tc>
        <w:tc>
          <w:tcPr>
            <w:tcW w:w="2246" w:type="dxa"/>
          </w:tcPr>
          <w:p w14:paraId="304ED5E5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Расходы на реализацию мероприятий в прогноз- ных ценах, тыс. руб.</w:t>
            </w:r>
          </w:p>
          <w:p w14:paraId="5B707BEB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(с НДС)</w:t>
            </w:r>
          </w:p>
        </w:tc>
      </w:tr>
      <w:tr w:rsidR="00A73819" w:rsidRPr="004A0381" w14:paraId="4D51D3D1" w14:textId="77777777" w:rsidTr="004A0381">
        <w:trPr>
          <w:trHeight w:val="340"/>
          <w:jc w:val="center"/>
        </w:trPr>
        <w:tc>
          <w:tcPr>
            <w:tcW w:w="485" w:type="dxa"/>
          </w:tcPr>
          <w:p w14:paraId="3D6978AA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96" w:type="dxa"/>
          </w:tcPr>
          <w:p w14:paraId="1246DC2A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Замена котлов на котельной №2</w:t>
            </w:r>
          </w:p>
        </w:tc>
        <w:tc>
          <w:tcPr>
            <w:tcW w:w="1476" w:type="dxa"/>
          </w:tcPr>
          <w:p w14:paraId="4378F8E5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2024-2029</w:t>
            </w:r>
          </w:p>
        </w:tc>
        <w:tc>
          <w:tcPr>
            <w:tcW w:w="2246" w:type="dxa"/>
          </w:tcPr>
          <w:p w14:paraId="12F14787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239 794</w:t>
            </w:r>
          </w:p>
        </w:tc>
      </w:tr>
      <w:tr w:rsidR="00A73819" w:rsidRPr="004A0381" w14:paraId="17DE1D4C" w14:textId="77777777" w:rsidTr="004A0381">
        <w:trPr>
          <w:trHeight w:val="340"/>
          <w:jc w:val="center"/>
        </w:trPr>
        <w:tc>
          <w:tcPr>
            <w:tcW w:w="485" w:type="dxa"/>
          </w:tcPr>
          <w:p w14:paraId="5737E798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96" w:type="dxa"/>
          </w:tcPr>
          <w:p w14:paraId="16BC96ED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Замена котлов на котельной №4</w:t>
            </w:r>
          </w:p>
        </w:tc>
        <w:tc>
          <w:tcPr>
            <w:tcW w:w="1476" w:type="dxa"/>
          </w:tcPr>
          <w:p w14:paraId="5BF6BA5E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2026-2028</w:t>
            </w:r>
          </w:p>
        </w:tc>
        <w:tc>
          <w:tcPr>
            <w:tcW w:w="2246" w:type="dxa"/>
          </w:tcPr>
          <w:p w14:paraId="235891CD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9 820</w:t>
            </w:r>
          </w:p>
        </w:tc>
      </w:tr>
      <w:tr w:rsidR="00A73819" w:rsidRPr="004A0381" w14:paraId="1FA0AA8C" w14:textId="77777777" w:rsidTr="004A0381">
        <w:trPr>
          <w:trHeight w:val="340"/>
          <w:jc w:val="center"/>
        </w:trPr>
        <w:tc>
          <w:tcPr>
            <w:tcW w:w="485" w:type="dxa"/>
          </w:tcPr>
          <w:p w14:paraId="3F16AC73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lastRenderedPageBreak/>
              <w:t>3</w:t>
            </w:r>
          </w:p>
        </w:tc>
        <w:tc>
          <w:tcPr>
            <w:tcW w:w="5396" w:type="dxa"/>
          </w:tcPr>
          <w:p w14:paraId="63E28853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Замена котлов на котельной №8</w:t>
            </w:r>
          </w:p>
        </w:tc>
        <w:tc>
          <w:tcPr>
            <w:tcW w:w="1476" w:type="dxa"/>
          </w:tcPr>
          <w:p w14:paraId="0494BC1C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2026-2029</w:t>
            </w:r>
          </w:p>
        </w:tc>
        <w:tc>
          <w:tcPr>
            <w:tcW w:w="2246" w:type="dxa"/>
          </w:tcPr>
          <w:p w14:paraId="59013D7C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40 039</w:t>
            </w:r>
          </w:p>
        </w:tc>
      </w:tr>
      <w:tr w:rsidR="00A73819" w:rsidRPr="004A0381" w14:paraId="3BE12DCB" w14:textId="77777777" w:rsidTr="004A0381">
        <w:trPr>
          <w:trHeight w:val="340"/>
          <w:jc w:val="center"/>
        </w:trPr>
        <w:tc>
          <w:tcPr>
            <w:tcW w:w="485" w:type="dxa"/>
          </w:tcPr>
          <w:p w14:paraId="71BB70EF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396" w:type="dxa"/>
          </w:tcPr>
          <w:p w14:paraId="3EE863E1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Замена котлов на котельной №14</w:t>
            </w:r>
          </w:p>
        </w:tc>
        <w:tc>
          <w:tcPr>
            <w:tcW w:w="1476" w:type="dxa"/>
          </w:tcPr>
          <w:p w14:paraId="744C8DAB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2026-2028</w:t>
            </w:r>
          </w:p>
        </w:tc>
        <w:tc>
          <w:tcPr>
            <w:tcW w:w="2246" w:type="dxa"/>
          </w:tcPr>
          <w:p w14:paraId="37E3DEA5" w14:textId="77777777" w:rsidR="00A73819" w:rsidRPr="004A0381" w:rsidRDefault="004808F5" w:rsidP="004A0381">
            <w:pPr>
              <w:rPr>
                <w:rFonts w:ascii="Times New Roman" w:hAnsi="Times New Roman" w:cs="Times New Roman"/>
                <w:sz w:val="20"/>
              </w:rPr>
            </w:pPr>
            <w:r w:rsidRPr="004A0381">
              <w:rPr>
                <w:rFonts w:ascii="Times New Roman" w:hAnsi="Times New Roman" w:cs="Times New Roman"/>
                <w:sz w:val="20"/>
              </w:rPr>
              <w:t>33 252</w:t>
            </w:r>
          </w:p>
        </w:tc>
      </w:tr>
    </w:tbl>
    <w:p w14:paraId="48A69405" w14:textId="77777777" w:rsidR="00A73819" w:rsidRDefault="00A73819">
      <w:pPr>
        <w:pStyle w:val="a3"/>
        <w:rPr>
          <w:rFonts w:ascii="Arial"/>
          <w:b/>
          <w:sz w:val="20"/>
        </w:rPr>
      </w:pPr>
    </w:p>
    <w:p w14:paraId="39896466" w14:textId="77777777" w:rsidR="00A73819" w:rsidRDefault="00A73819">
      <w:pPr>
        <w:pStyle w:val="a3"/>
        <w:spacing w:before="1"/>
        <w:rPr>
          <w:rFonts w:ascii="Arial"/>
          <w:b/>
          <w:sz w:val="16"/>
        </w:rPr>
      </w:pPr>
    </w:p>
    <w:p w14:paraId="66DD7C10" w14:textId="77777777" w:rsidR="00A73819" w:rsidRPr="00CE41F3" w:rsidRDefault="004808F5" w:rsidP="00CE41F3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E41F3">
        <w:rPr>
          <w:rFonts w:ascii="Times New Roman" w:hAnsi="Times New Roman" w:cs="Times New Roman"/>
          <w:sz w:val="28"/>
        </w:rPr>
        <w:t>Мероприятия, которые предполагается осуществить на котельных ПАО «Т Плюс» в соответствии с вариантом 2 развития систем теплоснабжения, приведены в таблице.</w:t>
      </w:r>
    </w:p>
    <w:p w14:paraId="59ED57F0" w14:textId="77777777" w:rsidR="00CA291C" w:rsidRDefault="004808F5" w:rsidP="008943B4">
      <w:pPr>
        <w:jc w:val="center"/>
        <w:rPr>
          <w:rFonts w:ascii="Times New Roman" w:hAnsi="Times New Roman" w:cs="Times New Roman"/>
          <w:sz w:val="28"/>
        </w:rPr>
      </w:pPr>
      <w:bookmarkStart w:id="7" w:name="_bookmark14"/>
      <w:bookmarkEnd w:id="7"/>
      <w:r w:rsidRPr="00CA291C">
        <w:rPr>
          <w:rFonts w:ascii="Times New Roman" w:hAnsi="Times New Roman" w:cs="Times New Roman"/>
          <w:sz w:val="28"/>
        </w:rPr>
        <w:t>Мероприятия, в соответствии с вариантом 2 развития систем теплоснабжения</w:t>
      </w:r>
    </w:p>
    <w:p w14:paraId="01538222" w14:textId="77777777" w:rsidR="00A73819" w:rsidRPr="00CA291C" w:rsidRDefault="004808F5" w:rsidP="008943B4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>на котельных ПАО</w:t>
      </w:r>
      <w:r w:rsidR="00CE41F3" w:rsidRPr="00CA291C">
        <w:rPr>
          <w:rFonts w:ascii="Times New Roman" w:hAnsi="Times New Roman" w:cs="Times New Roman"/>
          <w:sz w:val="28"/>
        </w:rPr>
        <w:t xml:space="preserve"> </w:t>
      </w:r>
      <w:r w:rsidRPr="00CA291C">
        <w:rPr>
          <w:rFonts w:ascii="Times New Roman" w:hAnsi="Times New Roman" w:cs="Times New Roman"/>
          <w:sz w:val="28"/>
        </w:rPr>
        <w:t>«Т Плюс»</w:t>
      </w:r>
    </w:p>
    <w:p w14:paraId="7BB4140F" w14:textId="77777777" w:rsidR="00A73819" w:rsidRDefault="00A73819">
      <w:pPr>
        <w:pStyle w:val="a3"/>
        <w:spacing w:before="7"/>
        <w:rPr>
          <w:rFonts w:ascii="Arial"/>
          <w:b/>
          <w:sz w:val="9"/>
        </w:rPr>
      </w:pPr>
    </w:p>
    <w:tbl>
      <w:tblPr>
        <w:tblStyle w:val="TableNormal"/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5396"/>
        <w:gridCol w:w="1476"/>
        <w:gridCol w:w="2246"/>
      </w:tblGrid>
      <w:tr w:rsidR="00A73819" w:rsidRPr="0049014D" w14:paraId="1026D5AE" w14:textId="77777777">
        <w:trPr>
          <w:trHeight w:val="959"/>
        </w:trPr>
        <w:tc>
          <w:tcPr>
            <w:tcW w:w="485" w:type="dxa"/>
          </w:tcPr>
          <w:p w14:paraId="46728F1E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33E947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396" w:type="dxa"/>
          </w:tcPr>
          <w:p w14:paraId="17592B5A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52E0E8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Наименование проекта</w:t>
            </w:r>
          </w:p>
        </w:tc>
        <w:tc>
          <w:tcPr>
            <w:tcW w:w="1476" w:type="dxa"/>
          </w:tcPr>
          <w:p w14:paraId="1932F1B9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5270061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Годы реали- зации</w:t>
            </w:r>
          </w:p>
        </w:tc>
        <w:tc>
          <w:tcPr>
            <w:tcW w:w="2246" w:type="dxa"/>
          </w:tcPr>
          <w:p w14:paraId="2EA7AA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Расходы на реализацию мероприятий в прогноз- ных ценах, тыс. руб.</w:t>
            </w:r>
          </w:p>
          <w:p w14:paraId="714F74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(с НДС)</w:t>
            </w:r>
          </w:p>
        </w:tc>
      </w:tr>
      <w:tr w:rsidR="00A73819" w:rsidRPr="0049014D" w14:paraId="1978302A" w14:textId="77777777">
        <w:trPr>
          <w:trHeight w:val="340"/>
        </w:trPr>
        <w:tc>
          <w:tcPr>
            <w:tcW w:w="485" w:type="dxa"/>
          </w:tcPr>
          <w:p w14:paraId="3CE036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396" w:type="dxa"/>
          </w:tcPr>
          <w:p w14:paraId="00A9C23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Замена котлов на котельной №4</w:t>
            </w:r>
          </w:p>
        </w:tc>
        <w:tc>
          <w:tcPr>
            <w:tcW w:w="1476" w:type="dxa"/>
          </w:tcPr>
          <w:p w14:paraId="0B8D07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2026-2028</w:t>
            </w:r>
          </w:p>
        </w:tc>
        <w:tc>
          <w:tcPr>
            <w:tcW w:w="2246" w:type="dxa"/>
          </w:tcPr>
          <w:p w14:paraId="3C6F6B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9 820</w:t>
            </w:r>
          </w:p>
        </w:tc>
      </w:tr>
      <w:tr w:rsidR="00A73819" w:rsidRPr="0049014D" w14:paraId="277AB06C" w14:textId="77777777">
        <w:trPr>
          <w:trHeight w:val="340"/>
        </w:trPr>
        <w:tc>
          <w:tcPr>
            <w:tcW w:w="485" w:type="dxa"/>
          </w:tcPr>
          <w:p w14:paraId="32DC800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396" w:type="dxa"/>
          </w:tcPr>
          <w:p w14:paraId="5028F6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Замена котлов на котельной №14</w:t>
            </w:r>
          </w:p>
        </w:tc>
        <w:tc>
          <w:tcPr>
            <w:tcW w:w="1476" w:type="dxa"/>
          </w:tcPr>
          <w:p w14:paraId="4E75D7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2026-2028</w:t>
            </w:r>
          </w:p>
        </w:tc>
        <w:tc>
          <w:tcPr>
            <w:tcW w:w="2246" w:type="dxa"/>
          </w:tcPr>
          <w:p w14:paraId="19CEA4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33 252</w:t>
            </w:r>
          </w:p>
        </w:tc>
      </w:tr>
    </w:tbl>
    <w:p w14:paraId="28CEE871" w14:textId="77777777" w:rsidR="00A73819" w:rsidRDefault="004808F5" w:rsidP="0049014D">
      <w:pPr>
        <w:spacing w:line="360" w:lineRule="auto"/>
        <w:ind w:firstLine="709"/>
        <w:rPr>
          <w:rFonts w:ascii="Times New Roman" w:hAnsi="Times New Roman" w:cs="Times New Roman"/>
          <w:sz w:val="28"/>
        </w:rPr>
      </w:pPr>
      <w:r w:rsidRPr="0049014D">
        <w:rPr>
          <w:rFonts w:ascii="Times New Roman" w:hAnsi="Times New Roman" w:cs="Times New Roman"/>
          <w:sz w:val="28"/>
        </w:rPr>
        <w:t>Замена котлов на котельной № 14 планируется с увеличением установленной мощности для обеспечения перспективной нагрузки.</w:t>
      </w:r>
    </w:p>
    <w:p w14:paraId="24B7FC49" w14:textId="77777777" w:rsidR="00A73819" w:rsidRPr="0049014D" w:rsidRDefault="004808F5" w:rsidP="008E005C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bookmarkStart w:id="8" w:name="_bookmark15"/>
      <w:bookmarkEnd w:id="8"/>
      <w:r w:rsidRPr="0049014D">
        <w:rPr>
          <w:rFonts w:ascii="Times New Roman" w:hAnsi="Times New Roman" w:cs="Times New Roman"/>
          <w:b/>
          <w:sz w:val="28"/>
        </w:rPr>
        <w:t>Комплекс мероприятий на тепловых сетях и теплосетевых объектах городского округа Тольятти в соответствии с вариантом</w:t>
      </w:r>
      <w:r w:rsidR="008E005C">
        <w:rPr>
          <w:rFonts w:ascii="Times New Roman" w:hAnsi="Times New Roman" w:cs="Times New Roman"/>
          <w:b/>
          <w:sz w:val="28"/>
        </w:rPr>
        <w:t xml:space="preserve"> №2</w:t>
      </w:r>
    </w:p>
    <w:p w14:paraId="41565011" w14:textId="77777777" w:rsidR="00A73819" w:rsidRPr="0049014D" w:rsidRDefault="004808F5" w:rsidP="00CA291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49014D">
        <w:rPr>
          <w:rFonts w:ascii="Times New Roman" w:hAnsi="Times New Roman" w:cs="Times New Roman"/>
          <w:sz w:val="28"/>
        </w:rPr>
        <w:t xml:space="preserve">Основными направлениями реализации технической политики развития систем теплоснабжения городского округа Тольятти в части тепловых сетей и теплосетевых объектов являются представленные ниже мероприятия. </w:t>
      </w:r>
      <w:r w:rsidR="0049014D">
        <w:rPr>
          <w:rFonts w:ascii="Times New Roman" w:hAnsi="Times New Roman" w:cs="Times New Roman"/>
          <w:sz w:val="28"/>
        </w:rPr>
        <w:t>Следует отметить, что допол</w:t>
      </w:r>
      <w:r w:rsidRPr="0049014D">
        <w:rPr>
          <w:rFonts w:ascii="Times New Roman" w:hAnsi="Times New Roman" w:cs="Times New Roman"/>
          <w:sz w:val="28"/>
        </w:rPr>
        <w:t>нительный объем инвестиций при переходе к ценовой зоне теплоснабжения, ПАО</w:t>
      </w:r>
      <w:r w:rsidR="0049014D">
        <w:rPr>
          <w:rFonts w:ascii="Times New Roman" w:hAnsi="Times New Roman" w:cs="Times New Roman"/>
          <w:sz w:val="28"/>
        </w:rPr>
        <w:t xml:space="preserve"> </w:t>
      </w:r>
      <w:r w:rsidRPr="0049014D">
        <w:rPr>
          <w:rFonts w:ascii="Times New Roman" w:hAnsi="Times New Roman" w:cs="Times New Roman"/>
          <w:sz w:val="28"/>
        </w:rPr>
        <w:t>«Т Плюс» направит на реконструкцию муниципальных и бесхозяйных тепловых сетей.</w:t>
      </w:r>
    </w:p>
    <w:p w14:paraId="274A63F5" w14:textId="77777777" w:rsidR="00A73819" w:rsidRPr="0049014D" w:rsidRDefault="004808F5" w:rsidP="00CA291C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49014D">
        <w:rPr>
          <w:rFonts w:ascii="Times New Roman" w:hAnsi="Times New Roman" w:cs="Times New Roman"/>
          <w:b/>
          <w:sz w:val="28"/>
        </w:rPr>
        <w:t>Предложения по строительству и реконструкции тепловых сетей и сооружений на них для обеспечения перспективных приростов</w:t>
      </w:r>
    </w:p>
    <w:p w14:paraId="6BE9884A" w14:textId="77777777" w:rsidR="00A73819" w:rsidRPr="00CA291C" w:rsidRDefault="004808F5" w:rsidP="008943B4">
      <w:pPr>
        <w:jc w:val="center"/>
        <w:rPr>
          <w:rFonts w:ascii="Times New Roman" w:hAnsi="Times New Roman" w:cs="Times New Roman"/>
          <w:sz w:val="28"/>
        </w:rPr>
      </w:pPr>
      <w:bookmarkStart w:id="9" w:name="_bookmark16"/>
      <w:bookmarkEnd w:id="9"/>
      <w:r w:rsidRPr="00CA291C">
        <w:rPr>
          <w:rFonts w:ascii="Times New Roman" w:hAnsi="Times New Roman" w:cs="Times New Roman"/>
          <w:sz w:val="28"/>
        </w:rPr>
        <w:t>Объемы нового строительства тепловых сетей АО "ТЕВИС"- ТЭЦ ВАЗ в зоне ЕТО ПАО «Т Плюс» для обеспечения перспективных приростов тепловой нагрузки</w:t>
      </w:r>
    </w:p>
    <w:p w14:paraId="791E7A5D" w14:textId="77777777" w:rsidR="00A73819" w:rsidRDefault="00A73819">
      <w:pPr>
        <w:pStyle w:val="a3"/>
        <w:spacing w:before="6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1984"/>
        <w:gridCol w:w="660"/>
        <w:gridCol w:w="849"/>
        <w:gridCol w:w="755"/>
        <w:gridCol w:w="1327"/>
        <w:gridCol w:w="945"/>
        <w:gridCol w:w="1082"/>
      </w:tblGrid>
      <w:tr w:rsidR="00A73819" w:rsidRPr="0049014D" w14:paraId="4A95E020" w14:textId="77777777">
        <w:trPr>
          <w:trHeight w:val="1103"/>
        </w:trPr>
        <w:tc>
          <w:tcPr>
            <w:tcW w:w="2249" w:type="dxa"/>
          </w:tcPr>
          <w:p w14:paraId="214928D0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F84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1984" w:type="dxa"/>
          </w:tcPr>
          <w:p w14:paraId="7E6C0A1F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CD53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660" w:type="dxa"/>
          </w:tcPr>
          <w:p w14:paraId="0D019D8C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05BE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Дли- на участ ка, м</w:t>
            </w:r>
          </w:p>
        </w:tc>
        <w:tc>
          <w:tcPr>
            <w:tcW w:w="849" w:type="dxa"/>
          </w:tcPr>
          <w:p w14:paraId="017982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Год стро- ит/реко нструк- ции</w:t>
            </w:r>
          </w:p>
        </w:tc>
        <w:tc>
          <w:tcPr>
            <w:tcW w:w="755" w:type="dxa"/>
          </w:tcPr>
          <w:p w14:paraId="2D9DC45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Услов ный диа- метр, мм</w:t>
            </w:r>
          </w:p>
        </w:tc>
        <w:tc>
          <w:tcPr>
            <w:tcW w:w="1327" w:type="dxa"/>
          </w:tcPr>
          <w:p w14:paraId="1882A4C3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F799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Вид проклад- ки тепловой сети</w:t>
            </w:r>
          </w:p>
        </w:tc>
        <w:tc>
          <w:tcPr>
            <w:tcW w:w="945" w:type="dxa"/>
          </w:tcPr>
          <w:p w14:paraId="43CF7952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6E1D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Теплоизо- ляционный материал</w:t>
            </w:r>
          </w:p>
        </w:tc>
        <w:tc>
          <w:tcPr>
            <w:tcW w:w="1082" w:type="dxa"/>
          </w:tcPr>
          <w:p w14:paraId="606E81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Затраты в ценах</w:t>
            </w:r>
          </w:p>
          <w:p w14:paraId="0A74A3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соответ- ствующих</w:t>
            </w:r>
          </w:p>
          <w:p w14:paraId="37A4DBE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лет с НДС, тыс.руб</w:t>
            </w:r>
          </w:p>
        </w:tc>
      </w:tr>
      <w:tr w:rsidR="00A73819" w:rsidRPr="0049014D" w14:paraId="618FC088" w14:textId="77777777">
        <w:trPr>
          <w:trHeight w:val="369"/>
        </w:trPr>
        <w:tc>
          <w:tcPr>
            <w:tcW w:w="2249" w:type="dxa"/>
          </w:tcPr>
          <w:p w14:paraId="72C3FA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ПП_УЗ.2-3А/2В-23</w:t>
            </w:r>
          </w:p>
        </w:tc>
        <w:tc>
          <w:tcPr>
            <w:tcW w:w="1984" w:type="dxa"/>
          </w:tcPr>
          <w:p w14:paraId="63800A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ПП_358</w:t>
            </w:r>
          </w:p>
        </w:tc>
        <w:tc>
          <w:tcPr>
            <w:tcW w:w="660" w:type="dxa"/>
          </w:tcPr>
          <w:p w14:paraId="420CC9C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</w:tcPr>
          <w:p w14:paraId="7FA532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7F86B1F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6D6671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E26B9E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EB797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43F0A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2 532</w:t>
            </w:r>
          </w:p>
        </w:tc>
      </w:tr>
      <w:tr w:rsidR="00A73819" w:rsidRPr="0049014D" w14:paraId="2D8B7B9A" w14:textId="77777777">
        <w:trPr>
          <w:trHeight w:val="366"/>
        </w:trPr>
        <w:tc>
          <w:tcPr>
            <w:tcW w:w="2249" w:type="dxa"/>
          </w:tcPr>
          <w:p w14:paraId="62DA06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ПП_УЗ.2-3А/2В-20</w:t>
            </w:r>
          </w:p>
        </w:tc>
        <w:tc>
          <w:tcPr>
            <w:tcW w:w="1984" w:type="dxa"/>
          </w:tcPr>
          <w:p w14:paraId="6145FD8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ПП_119</w:t>
            </w:r>
          </w:p>
        </w:tc>
        <w:tc>
          <w:tcPr>
            <w:tcW w:w="660" w:type="dxa"/>
          </w:tcPr>
          <w:p w14:paraId="551B71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49" w:type="dxa"/>
          </w:tcPr>
          <w:p w14:paraId="18D9EB4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7B232C5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0F6854D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08B19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35ACD8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2 227</w:t>
            </w:r>
          </w:p>
        </w:tc>
      </w:tr>
      <w:tr w:rsidR="00A73819" w:rsidRPr="0049014D" w14:paraId="564D3FAF" w14:textId="77777777">
        <w:trPr>
          <w:trHeight w:val="367"/>
        </w:trPr>
        <w:tc>
          <w:tcPr>
            <w:tcW w:w="2249" w:type="dxa"/>
          </w:tcPr>
          <w:p w14:paraId="5B1188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ПП_УЗ.2-3А/2В-21</w:t>
            </w:r>
          </w:p>
        </w:tc>
        <w:tc>
          <w:tcPr>
            <w:tcW w:w="1984" w:type="dxa"/>
          </w:tcPr>
          <w:p w14:paraId="4AA7DF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ПП_355</w:t>
            </w:r>
          </w:p>
        </w:tc>
        <w:tc>
          <w:tcPr>
            <w:tcW w:w="660" w:type="dxa"/>
          </w:tcPr>
          <w:p w14:paraId="25491F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49" w:type="dxa"/>
          </w:tcPr>
          <w:p w14:paraId="014BCC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53E4820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005E5D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F3AC92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D4475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1 891</w:t>
            </w:r>
          </w:p>
        </w:tc>
      </w:tr>
      <w:tr w:rsidR="00A73819" w:rsidRPr="0049014D" w14:paraId="08C5B006" w14:textId="77777777">
        <w:trPr>
          <w:trHeight w:val="369"/>
        </w:trPr>
        <w:tc>
          <w:tcPr>
            <w:tcW w:w="2249" w:type="dxa"/>
          </w:tcPr>
          <w:p w14:paraId="6C9103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ПП_УЗ.2-3А/2В-28</w:t>
            </w:r>
          </w:p>
        </w:tc>
        <w:tc>
          <w:tcPr>
            <w:tcW w:w="1984" w:type="dxa"/>
          </w:tcPr>
          <w:p w14:paraId="12359C1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ПП_354</w:t>
            </w:r>
          </w:p>
        </w:tc>
        <w:tc>
          <w:tcPr>
            <w:tcW w:w="660" w:type="dxa"/>
          </w:tcPr>
          <w:p w14:paraId="2DB103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49" w:type="dxa"/>
          </w:tcPr>
          <w:p w14:paraId="7ADF4E3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63C867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1A2CEE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8C34A4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70448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A67BC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10 872</w:t>
            </w:r>
          </w:p>
        </w:tc>
      </w:tr>
      <w:tr w:rsidR="00A73819" w:rsidRPr="0049014D" w14:paraId="090B44F6" w14:textId="77777777">
        <w:trPr>
          <w:trHeight w:val="369"/>
        </w:trPr>
        <w:tc>
          <w:tcPr>
            <w:tcW w:w="2249" w:type="dxa"/>
          </w:tcPr>
          <w:p w14:paraId="22FE97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ПП_УЗ.2-3А/2В-18</w:t>
            </w:r>
          </w:p>
        </w:tc>
        <w:tc>
          <w:tcPr>
            <w:tcW w:w="1984" w:type="dxa"/>
          </w:tcPr>
          <w:p w14:paraId="1BF64C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ПП_51</w:t>
            </w:r>
          </w:p>
        </w:tc>
        <w:tc>
          <w:tcPr>
            <w:tcW w:w="660" w:type="dxa"/>
          </w:tcPr>
          <w:p w14:paraId="52E3B4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49" w:type="dxa"/>
          </w:tcPr>
          <w:p w14:paraId="048540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06FBDF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07C98DC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A5155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D4239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0A1C4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5 221</w:t>
            </w:r>
          </w:p>
        </w:tc>
      </w:tr>
      <w:tr w:rsidR="00A73819" w:rsidRPr="0049014D" w14:paraId="1E6F6E96" w14:textId="77777777">
        <w:trPr>
          <w:trHeight w:val="366"/>
        </w:trPr>
        <w:tc>
          <w:tcPr>
            <w:tcW w:w="2249" w:type="dxa"/>
          </w:tcPr>
          <w:p w14:paraId="106134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ПП_УЗ.2-3А/2В-18</w:t>
            </w:r>
          </w:p>
        </w:tc>
        <w:tc>
          <w:tcPr>
            <w:tcW w:w="1984" w:type="dxa"/>
          </w:tcPr>
          <w:p w14:paraId="7C2E00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ПП_47</w:t>
            </w:r>
          </w:p>
        </w:tc>
        <w:tc>
          <w:tcPr>
            <w:tcW w:w="660" w:type="dxa"/>
          </w:tcPr>
          <w:p w14:paraId="0BC5BA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14:paraId="3B80A8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51BD93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70C547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B4470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B906B4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2 360</w:t>
            </w:r>
          </w:p>
        </w:tc>
      </w:tr>
      <w:tr w:rsidR="00A73819" w:rsidRPr="0049014D" w14:paraId="1567D3E1" w14:textId="77777777">
        <w:trPr>
          <w:trHeight w:val="369"/>
        </w:trPr>
        <w:tc>
          <w:tcPr>
            <w:tcW w:w="2249" w:type="dxa"/>
          </w:tcPr>
          <w:p w14:paraId="33F23F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ТК.017-36-ДС</w:t>
            </w:r>
          </w:p>
        </w:tc>
        <w:tc>
          <w:tcPr>
            <w:tcW w:w="1984" w:type="dxa"/>
          </w:tcPr>
          <w:p w14:paraId="6F7C832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ПП_16</w:t>
            </w:r>
          </w:p>
        </w:tc>
        <w:tc>
          <w:tcPr>
            <w:tcW w:w="660" w:type="dxa"/>
          </w:tcPr>
          <w:p w14:paraId="16C11A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49" w:type="dxa"/>
          </w:tcPr>
          <w:p w14:paraId="091CFA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37B4EBD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32C7F90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CAA948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71013D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ED53BE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3 520</w:t>
            </w:r>
          </w:p>
        </w:tc>
      </w:tr>
      <w:tr w:rsidR="00A73819" w:rsidRPr="0049014D" w14:paraId="3AF6CC78" w14:textId="77777777">
        <w:trPr>
          <w:trHeight w:val="366"/>
        </w:trPr>
        <w:tc>
          <w:tcPr>
            <w:tcW w:w="2249" w:type="dxa"/>
          </w:tcPr>
          <w:p w14:paraId="4B3812B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ТК.020-УТ-16-3</w:t>
            </w:r>
          </w:p>
        </w:tc>
        <w:tc>
          <w:tcPr>
            <w:tcW w:w="1984" w:type="dxa"/>
          </w:tcPr>
          <w:p w14:paraId="4133B8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ПП_246</w:t>
            </w:r>
          </w:p>
        </w:tc>
        <w:tc>
          <w:tcPr>
            <w:tcW w:w="660" w:type="dxa"/>
          </w:tcPr>
          <w:p w14:paraId="78435A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49" w:type="dxa"/>
          </w:tcPr>
          <w:p w14:paraId="4AEBC0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513532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00D5EA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9842A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E62AF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8 205</w:t>
            </w:r>
          </w:p>
        </w:tc>
      </w:tr>
      <w:tr w:rsidR="00A73819" w:rsidRPr="0049014D" w14:paraId="737B9D3C" w14:textId="77777777">
        <w:trPr>
          <w:trHeight w:val="366"/>
        </w:trPr>
        <w:tc>
          <w:tcPr>
            <w:tcW w:w="2249" w:type="dxa"/>
          </w:tcPr>
          <w:p w14:paraId="290EF7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ПП_УЗ.2-3А/2В-17</w:t>
            </w:r>
          </w:p>
        </w:tc>
        <w:tc>
          <w:tcPr>
            <w:tcW w:w="1984" w:type="dxa"/>
          </w:tcPr>
          <w:p w14:paraId="3E4B15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ПП_УЗ.2-3А/2В-18</w:t>
            </w:r>
          </w:p>
        </w:tc>
        <w:tc>
          <w:tcPr>
            <w:tcW w:w="660" w:type="dxa"/>
          </w:tcPr>
          <w:p w14:paraId="618E0C8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49" w:type="dxa"/>
          </w:tcPr>
          <w:p w14:paraId="2182EC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36B4446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3CB1B9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92B198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57F00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44F5B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2 250</w:t>
            </w:r>
          </w:p>
        </w:tc>
      </w:tr>
      <w:tr w:rsidR="00A73819" w:rsidRPr="0049014D" w14:paraId="39327527" w14:textId="77777777">
        <w:trPr>
          <w:trHeight w:val="369"/>
        </w:trPr>
        <w:tc>
          <w:tcPr>
            <w:tcW w:w="2249" w:type="dxa"/>
          </w:tcPr>
          <w:p w14:paraId="684BED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ПП_УЗ.2-3А/2В-17</w:t>
            </w:r>
          </w:p>
        </w:tc>
        <w:tc>
          <w:tcPr>
            <w:tcW w:w="1984" w:type="dxa"/>
          </w:tcPr>
          <w:p w14:paraId="43F267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ПП_48</w:t>
            </w:r>
          </w:p>
        </w:tc>
        <w:tc>
          <w:tcPr>
            <w:tcW w:w="660" w:type="dxa"/>
          </w:tcPr>
          <w:p w14:paraId="458C7A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49" w:type="dxa"/>
          </w:tcPr>
          <w:p w14:paraId="39446A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10BD31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4510E2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3C843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4D2772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484</w:t>
            </w:r>
          </w:p>
        </w:tc>
      </w:tr>
      <w:tr w:rsidR="00A73819" w:rsidRPr="0049014D" w14:paraId="1F51C339" w14:textId="77777777">
        <w:trPr>
          <w:trHeight w:val="367"/>
        </w:trPr>
        <w:tc>
          <w:tcPr>
            <w:tcW w:w="2249" w:type="dxa"/>
          </w:tcPr>
          <w:p w14:paraId="5FC52C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ПП_УЗ.2-3А/2В-16</w:t>
            </w:r>
          </w:p>
        </w:tc>
        <w:tc>
          <w:tcPr>
            <w:tcW w:w="1984" w:type="dxa"/>
          </w:tcPr>
          <w:p w14:paraId="2A45B0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ПП_УЗ.2-3А/2В-17</w:t>
            </w:r>
          </w:p>
        </w:tc>
        <w:tc>
          <w:tcPr>
            <w:tcW w:w="660" w:type="dxa"/>
          </w:tcPr>
          <w:p w14:paraId="4E9BAD1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</w:tcPr>
          <w:p w14:paraId="454B38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71CEB8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296A6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86E96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57D49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2695E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1 985</w:t>
            </w:r>
          </w:p>
        </w:tc>
      </w:tr>
      <w:tr w:rsidR="00A73819" w:rsidRPr="0049014D" w14:paraId="5D699650" w14:textId="77777777">
        <w:trPr>
          <w:trHeight w:val="369"/>
        </w:trPr>
        <w:tc>
          <w:tcPr>
            <w:tcW w:w="2249" w:type="dxa"/>
          </w:tcPr>
          <w:p w14:paraId="1EBB32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ПП_УЗ.2-3А/2В-11</w:t>
            </w:r>
          </w:p>
        </w:tc>
        <w:tc>
          <w:tcPr>
            <w:tcW w:w="1984" w:type="dxa"/>
          </w:tcPr>
          <w:p w14:paraId="0E9AE18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ПП_124</w:t>
            </w:r>
          </w:p>
        </w:tc>
        <w:tc>
          <w:tcPr>
            <w:tcW w:w="660" w:type="dxa"/>
          </w:tcPr>
          <w:p w14:paraId="66CB26C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849" w:type="dxa"/>
          </w:tcPr>
          <w:p w14:paraId="1A9B6A4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5747D77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7A20DA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974C34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F7458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16 514</w:t>
            </w:r>
          </w:p>
        </w:tc>
      </w:tr>
      <w:tr w:rsidR="00A73819" w:rsidRPr="0049014D" w14:paraId="0E2FCCF3" w14:textId="77777777" w:rsidTr="0049014D">
        <w:trPr>
          <w:trHeight w:val="330"/>
        </w:trPr>
        <w:tc>
          <w:tcPr>
            <w:tcW w:w="2249" w:type="dxa"/>
          </w:tcPr>
          <w:p w14:paraId="36B874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ПП_УЗ.2-3А/2В-11</w:t>
            </w:r>
          </w:p>
        </w:tc>
        <w:tc>
          <w:tcPr>
            <w:tcW w:w="1984" w:type="dxa"/>
          </w:tcPr>
          <w:p w14:paraId="5D6C3C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ПП_202</w:t>
            </w:r>
          </w:p>
        </w:tc>
        <w:tc>
          <w:tcPr>
            <w:tcW w:w="660" w:type="dxa"/>
          </w:tcPr>
          <w:p w14:paraId="1C4FCA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49" w:type="dxa"/>
          </w:tcPr>
          <w:p w14:paraId="3C1672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442A23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4B560ED1" w14:textId="77777777" w:rsidR="00A73819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F8344EA" w14:textId="77777777" w:rsidR="0049014D" w:rsidRPr="0049014D" w:rsidRDefault="0049014D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9F7887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83A43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3 970</w:t>
            </w:r>
          </w:p>
        </w:tc>
      </w:tr>
      <w:tr w:rsidR="00A73819" w14:paraId="082D11B9" w14:textId="77777777">
        <w:trPr>
          <w:trHeight w:val="366"/>
        </w:trPr>
        <w:tc>
          <w:tcPr>
            <w:tcW w:w="2249" w:type="dxa"/>
          </w:tcPr>
          <w:p w14:paraId="5AD6313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ПП_УЗ.2-3А/2В-10</w:t>
            </w:r>
          </w:p>
        </w:tc>
        <w:tc>
          <w:tcPr>
            <w:tcW w:w="1984" w:type="dxa"/>
          </w:tcPr>
          <w:p w14:paraId="662AC18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ПП_52</w:t>
            </w:r>
          </w:p>
        </w:tc>
        <w:tc>
          <w:tcPr>
            <w:tcW w:w="660" w:type="dxa"/>
          </w:tcPr>
          <w:p w14:paraId="114F3A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49" w:type="dxa"/>
          </w:tcPr>
          <w:p w14:paraId="27926D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3776343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4CBD5D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7B2EA7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5DA78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93A99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3 198</w:t>
            </w:r>
          </w:p>
        </w:tc>
      </w:tr>
      <w:tr w:rsidR="00A73819" w14:paraId="5A3455BC" w14:textId="77777777">
        <w:trPr>
          <w:trHeight w:val="369"/>
        </w:trPr>
        <w:tc>
          <w:tcPr>
            <w:tcW w:w="2249" w:type="dxa"/>
          </w:tcPr>
          <w:p w14:paraId="440D8B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ПП_УЗ.2-3А/2В-12</w:t>
            </w:r>
          </w:p>
        </w:tc>
        <w:tc>
          <w:tcPr>
            <w:tcW w:w="1984" w:type="dxa"/>
          </w:tcPr>
          <w:p w14:paraId="56A5B9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ПП_204</w:t>
            </w:r>
          </w:p>
        </w:tc>
        <w:tc>
          <w:tcPr>
            <w:tcW w:w="660" w:type="dxa"/>
          </w:tcPr>
          <w:p w14:paraId="2EB9FF4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49" w:type="dxa"/>
          </w:tcPr>
          <w:p w14:paraId="3082CD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2502A8B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720F91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A601C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43918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D719A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6 446</w:t>
            </w:r>
          </w:p>
        </w:tc>
      </w:tr>
      <w:tr w:rsidR="00A73819" w14:paraId="22DF3154" w14:textId="77777777">
        <w:trPr>
          <w:trHeight w:val="366"/>
        </w:trPr>
        <w:tc>
          <w:tcPr>
            <w:tcW w:w="2249" w:type="dxa"/>
          </w:tcPr>
          <w:p w14:paraId="24C9FFA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ПП_УЗ.2-3А/2В-24</w:t>
            </w:r>
          </w:p>
        </w:tc>
        <w:tc>
          <w:tcPr>
            <w:tcW w:w="1984" w:type="dxa"/>
          </w:tcPr>
          <w:p w14:paraId="7460F1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ПП_359</w:t>
            </w:r>
          </w:p>
        </w:tc>
        <w:tc>
          <w:tcPr>
            <w:tcW w:w="660" w:type="dxa"/>
          </w:tcPr>
          <w:p w14:paraId="460E20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268</w:t>
            </w:r>
          </w:p>
        </w:tc>
        <w:tc>
          <w:tcPr>
            <w:tcW w:w="849" w:type="dxa"/>
          </w:tcPr>
          <w:p w14:paraId="270589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1A7C30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296E1AD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0077D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A59D22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17 858</w:t>
            </w:r>
          </w:p>
        </w:tc>
      </w:tr>
      <w:tr w:rsidR="00A73819" w14:paraId="763D0680" w14:textId="77777777">
        <w:trPr>
          <w:trHeight w:val="369"/>
        </w:trPr>
        <w:tc>
          <w:tcPr>
            <w:tcW w:w="2249" w:type="dxa"/>
          </w:tcPr>
          <w:p w14:paraId="677435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ПП_УЗ.2-3А/2В-24</w:t>
            </w:r>
          </w:p>
        </w:tc>
        <w:tc>
          <w:tcPr>
            <w:tcW w:w="1984" w:type="dxa"/>
          </w:tcPr>
          <w:p w14:paraId="70432A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ПП_356</w:t>
            </w:r>
          </w:p>
        </w:tc>
        <w:tc>
          <w:tcPr>
            <w:tcW w:w="660" w:type="dxa"/>
          </w:tcPr>
          <w:p w14:paraId="5BC88B4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849" w:type="dxa"/>
          </w:tcPr>
          <w:p w14:paraId="379332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24F8C1F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7635DD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B7F36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A6996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FAF618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9 182</w:t>
            </w:r>
          </w:p>
        </w:tc>
      </w:tr>
      <w:tr w:rsidR="00A73819" w14:paraId="29260545" w14:textId="77777777">
        <w:trPr>
          <w:trHeight w:val="366"/>
        </w:trPr>
        <w:tc>
          <w:tcPr>
            <w:tcW w:w="2249" w:type="dxa"/>
          </w:tcPr>
          <w:p w14:paraId="1E2F5EE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ПП_УЗ.2-3А/2В-23</w:t>
            </w:r>
          </w:p>
        </w:tc>
        <w:tc>
          <w:tcPr>
            <w:tcW w:w="1984" w:type="dxa"/>
          </w:tcPr>
          <w:p w14:paraId="1A5793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ПП_УЗ.2-3А/2В-24</w:t>
            </w:r>
          </w:p>
        </w:tc>
        <w:tc>
          <w:tcPr>
            <w:tcW w:w="660" w:type="dxa"/>
          </w:tcPr>
          <w:p w14:paraId="2CBB39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49" w:type="dxa"/>
          </w:tcPr>
          <w:p w14:paraId="2587C0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6403CF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01368B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4A31A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034EA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7 524</w:t>
            </w:r>
          </w:p>
        </w:tc>
      </w:tr>
      <w:tr w:rsidR="00A73819" w14:paraId="3837F838" w14:textId="77777777">
        <w:trPr>
          <w:trHeight w:val="367"/>
        </w:trPr>
        <w:tc>
          <w:tcPr>
            <w:tcW w:w="2249" w:type="dxa"/>
          </w:tcPr>
          <w:p w14:paraId="32A4DE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ПП_ТК.036-МДП-1-2-3</w:t>
            </w:r>
          </w:p>
        </w:tc>
        <w:tc>
          <w:tcPr>
            <w:tcW w:w="1984" w:type="dxa"/>
          </w:tcPr>
          <w:p w14:paraId="79F8C00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ПП_279</w:t>
            </w:r>
          </w:p>
        </w:tc>
        <w:tc>
          <w:tcPr>
            <w:tcW w:w="660" w:type="dxa"/>
          </w:tcPr>
          <w:p w14:paraId="56ECE2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</w:t>
            </w:r>
          </w:p>
        </w:tc>
        <w:tc>
          <w:tcPr>
            <w:tcW w:w="849" w:type="dxa"/>
          </w:tcPr>
          <w:p w14:paraId="58C17D6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11F603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25E03A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62A87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892865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9 867</w:t>
            </w:r>
          </w:p>
        </w:tc>
      </w:tr>
      <w:tr w:rsidR="00A73819" w14:paraId="55CA8D3A" w14:textId="77777777">
        <w:trPr>
          <w:trHeight w:val="369"/>
        </w:trPr>
        <w:tc>
          <w:tcPr>
            <w:tcW w:w="2249" w:type="dxa"/>
          </w:tcPr>
          <w:p w14:paraId="563A3C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ПП_ТК.036-МДП-1-2-3</w:t>
            </w:r>
          </w:p>
        </w:tc>
        <w:tc>
          <w:tcPr>
            <w:tcW w:w="1984" w:type="dxa"/>
          </w:tcPr>
          <w:p w14:paraId="133206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ПП_232</w:t>
            </w:r>
          </w:p>
        </w:tc>
        <w:tc>
          <w:tcPr>
            <w:tcW w:w="660" w:type="dxa"/>
          </w:tcPr>
          <w:p w14:paraId="0142742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</w:tcPr>
          <w:p w14:paraId="6D6F7D2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6921DB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52FCEC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BFB79F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982D99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BE3308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1 701</w:t>
            </w:r>
          </w:p>
        </w:tc>
      </w:tr>
      <w:tr w:rsidR="00A73819" w14:paraId="2F173A13" w14:textId="77777777">
        <w:trPr>
          <w:trHeight w:val="366"/>
        </w:trPr>
        <w:tc>
          <w:tcPr>
            <w:tcW w:w="2249" w:type="dxa"/>
          </w:tcPr>
          <w:p w14:paraId="5698DB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ПП_ТК.036-МДП-1-2-1</w:t>
            </w:r>
          </w:p>
        </w:tc>
        <w:tc>
          <w:tcPr>
            <w:tcW w:w="1984" w:type="dxa"/>
          </w:tcPr>
          <w:p w14:paraId="412CEA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ПП_ТК.036-МДП-1-2-3</w:t>
            </w:r>
          </w:p>
        </w:tc>
        <w:tc>
          <w:tcPr>
            <w:tcW w:w="660" w:type="dxa"/>
          </w:tcPr>
          <w:p w14:paraId="732B194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49" w:type="dxa"/>
          </w:tcPr>
          <w:p w14:paraId="577517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208D78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684106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195AAC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5C69A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2 723</w:t>
            </w:r>
          </w:p>
        </w:tc>
      </w:tr>
      <w:tr w:rsidR="00A73819" w14:paraId="230145E6" w14:textId="77777777">
        <w:trPr>
          <w:trHeight w:val="366"/>
        </w:trPr>
        <w:tc>
          <w:tcPr>
            <w:tcW w:w="2249" w:type="dxa"/>
          </w:tcPr>
          <w:p w14:paraId="291BBB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ПП_ТК.036-МДП-1-2-1</w:t>
            </w:r>
          </w:p>
        </w:tc>
        <w:tc>
          <w:tcPr>
            <w:tcW w:w="1984" w:type="dxa"/>
          </w:tcPr>
          <w:p w14:paraId="27FBAE5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ПП_ТК.036-МДП-1-2-2</w:t>
            </w:r>
          </w:p>
        </w:tc>
        <w:tc>
          <w:tcPr>
            <w:tcW w:w="660" w:type="dxa"/>
          </w:tcPr>
          <w:p w14:paraId="7D5C3F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49" w:type="dxa"/>
          </w:tcPr>
          <w:p w14:paraId="56F49AC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00E294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0F5DE1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F9136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0D193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1 803</w:t>
            </w:r>
          </w:p>
        </w:tc>
      </w:tr>
      <w:tr w:rsidR="00A73819" w14:paraId="1EE19477" w14:textId="77777777">
        <w:trPr>
          <w:trHeight w:val="366"/>
        </w:trPr>
        <w:tc>
          <w:tcPr>
            <w:tcW w:w="2249" w:type="dxa"/>
          </w:tcPr>
          <w:p w14:paraId="02E3510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ПП_ТК.036-МДП-1-2-2</w:t>
            </w:r>
          </w:p>
        </w:tc>
        <w:tc>
          <w:tcPr>
            <w:tcW w:w="1984" w:type="dxa"/>
          </w:tcPr>
          <w:p w14:paraId="65A91C4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ПП_233</w:t>
            </w:r>
          </w:p>
        </w:tc>
        <w:tc>
          <w:tcPr>
            <w:tcW w:w="660" w:type="dxa"/>
          </w:tcPr>
          <w:p w14:paraId="23AF9D7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9" w:type="dxa"/>
          </w:tcPr>
          <w:p w14:paraId="23399F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74AC8C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1A9A7F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40CF6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05C457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1 176</w:t>
            </w:r>
          </w:p>
        </w:tc>
      </w:tr>
      <w:tr w:rsidR="00A73819" w14:paraId="2F53D693" w14:textId="77777777">
        <w:trPr>
          <w:trHeight w:val="369"/>
        </w:trPr>
        <w:tc>
          <w:tcPr>
            <w:tcW w:w="2249" w:type="dxa"/>
          </w:tcPr>
          <w:p w14:paraId="4F094F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ТК-ЦТП-014-2/3</w:t>
            </w:r>
          </w:p>
        </w:tc>
        <w:tc>
          <w:tcPr>
            <w:tcW w:w="1984" w:type="dxa"/>
          </w:tcPr>
          <w:p w14:paraId="333DC88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ПП_269</w:t>
            </w:r>
          </w:p>
        </w:tc>
        <w:tc>
          <w:tcPr>
            <w:tcW w:w="660" w:type="dxa"/>
          </w:tcPr>
          <w:p w14:paraId="64421FD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49" w:type="dxa"/>
          </w:tcPr>
          <w:p w14:paraId="57CC0A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9C8B97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7" w:type="dxa"/>
          </w:tcPr>
          <w:p w14:paraId="3480D30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D2C1B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032FE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3 434</w:t>
            </w:r>
          </w:p>
        </w:tc>
      </w:tr>
      <w:tr w:rsidR="00A73819" w14:paraId="6758F7CD" w14:textId="77777777">
        <w:trPr>
          <w:trHeight w:val="366"/>
        </w:trPr>
        <w:tc>
          <w:tcPr>
            <w:tcW w:w="2249" w:type="dxa"/>
          </w:tcPr>
          <w:p w14:paraId="3E5B9B1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ТК.1.пр.</w:t>
            </w:r>
          </w:p>
        </w:tc>
        <w:tc>
          <w:tcPr>
            <w:tcW w:w="1984" w:type="dxa"/>
          </w:tcPr>
          <w:p w14:paraId="5B5AC6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ПП_148</w:t>
            </w:r>
          </w:p>
        </w:tc>
        <w:tc>
          <w:tcPr>
            <w:tcW w:w="660" w:type="dxa"/>
          </w:tcPr>
          <w:p w14:paraId="44769A9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14:paraId="15148C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5064FD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4D4B898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5E8ACC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A3A38B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69EDB8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2 288</w:t>
            </w:r>
          </w:p>
        </w:tc>
      </w:tr>
      <w:tr w:rsidR="00A73819" w14:paraId="6D891E7C" w14:textId="77777777">
        <w:trPr>
          <w:trHeight w:val="369"/>
        </w:trPr>
        <w:tc>
          <w:tcPr>
            <w:tcW w:w="2249" w:type="dxa"/>
          </w:tcPr>
          <w:p w14:paraId="5B2755E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ПП_УЗ.2-3А/2В-26</w:t>
            </w:r>
          </w:p>
        </w:tc>
        <w:tc>
          <w:tcPr>
            <w:tcW w:w="1984" w:type="dxa"/>
          </w:tcPr>
          <w:p w14:paraId="0F1858D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ПП_УЗ.2-3А/2В-27</w:t>
            </w:r>
          </w:p>
        </w:tc>
        <w:tc>
          <w:tcPr>
            <w:tcW w:w="660" w:type="dxa"/>
          </w:tcPr>
          <w:p w14:paraId="3415E2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49" w:type="dxa"/>
          </w:tcPr>
          <w:p w14:paraId="469045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27C65C7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7FD556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65CE6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50FE32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7 422</w:t>
            </w:r>
          </w:p>
        </w:tc>
      </w:tr>
      <w:tr w:rsidR="00A73819" w14:paraId="6ABA7883" w14:textId="77777777">
        <w:trPr>
          <w:trHeight w:val="366"/>
        </w:trPr>
        <w:tc>
          <w:tcPr>
            <w:tcW w:w="2249" w:type="dxa"/>
          </w:tcPr>
          <w:p w14:paraId="40636F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ПП_УЗ.2-3А/2В-5</w:t>
            </w:r>
          </w:p>
        </w:tc>
        <w:tc>
          <w:tcPr>
            <w:tcW w:w="1984" w:type="dxa"/>
          </w:tcPr>
          <w:p w14:paraId="41B5EC6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ПП_350</w:t>
            </w:r>
          </w:p>
        </w:tc>
        <w:tc>
          <w:tcPr>
            <w:tcW w:w="660" w:type="dxa"/>
          </w:tcPr>
          <w:p w14:paraId="7B3C174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49" w:type="dxa"/>
          </w:tcPr>
          <w:p w14:paraId="4B558D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2C2A11E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64FE7B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1CC25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FD660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E33F7E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4 538</w:t>
            </w:r>
          </w:p>
        </w:tc>
      </w:tr>
      <w:tr w:rsidR="00A73819" w14:paraId="335DCBF5" w14:textId="77777777">
        <w:trPr>
          <w:trHeight w:val="369"/>
        </w:trPr>
        <w:tc>
          <w:tcPr>
            <w:tcW w:w="2249" w:type="dxa"/>
          </w:tcPr>
          <w:p w14:paraId="0EAE35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ПП_УЗ.2-3А/2В-5</w:t>
            </w:r>
          </w:p>
        </w:tc>
        <w:tc>
          <w:tcPr>
            <w:tcW w:w="1984" w:type="dxa"/>
          </w:tcPr>
          <w:p w14:paraId="4C50B9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ПП_353</w:t>
            </w:r>
          </w:p>
        </w:tc>
        <w:tc>
          <w:tcPr>
            <w:tcW w:w="660" w:type="dxa"/>
          </w:tcPr>
          <w:p w14:paraId="4FE5762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49" w:type="dxa"/>
          </w:tcPr>
          <w:p w14:paraId="30F3099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76C4BC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74806CF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7DE214B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54216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7 404</w:t>
            </w:r>
          </w:p>
        </w:tc>
      </w:tr>
      <w:tr w:rsidR="00A73819" w14:paraId="078D5CBD" w14:textId="77777777">
        <w:trPr>
          <w:trHeight w:val="367"/>
        </w:trPr>
        <w:tc>
          <w:tcPr>
            <w:tcW w:w="2249" w:type="dxa"/>
          </w:tcPr>
          <w:p w14:paraId="30663CE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ПП_УЗ.2-3А/2В-5</w:t>
            </w:r>
          </w:p>
        </w:tc>
        <w:tc>
          <w:tcPr>
            <w:tcW w:w="1984" w:type="dxa"/>
          </w:tcPr>
          <w:p w14:paraId="5D3AA3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ПП_122</w:t>
            </w:r>
          </w:p>
        </w:tc>
        <w:tc>
          <w:tcPr>
            <w:tcW w:w="660" w:type="dxa"/>
          </w:tcPr>
          <w:p w14:paraId="2DAD0F2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14:paraId="632A47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55" w:type="dxa"/>
          </w:tcPr>
          <w:p w14:paraId="68068DA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5E7660A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E666D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A7A7C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80A20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3 962</w:t>
            </w:r>
          </w:p>
        </w:tc>
      </w:tr>
      <w:tr w:rsidR="00A73819" w14:paraId="7A6C611D" w14:textId="77777777">
        <w:trPr>
          <w:trHeight w:val="369"/>
        </w:trPr>
        <w:tc>
          <w:tcPr>
            <w:tcW w:w="2249" w:type="dxa"/>
          </w:tcPr>
          <w:p w14:paraId="552B85C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ПП_УЗ.2-3А/2В-4</w:t>
            </w:r>
          </w:p>
        </w:tc>
        <w:tc>
          <w:tcPr>
            <w:tcW w:w="1984" w:type="dxa"/>
          </w:tcPr>
          <w:p w14:paraId="01B7988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ПП_УЗ.2-3А/2В-5</w:t>
            </w:r>
          </w:p>
        </w:tc>
        <w:tc>
          <w:tcPr>
            <w:tcW w:w="660" w:type="dxa"/>
          </w:tcPr>
          <w:p w14:paraId="7B6260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849" w:type="dxa"/>
          </w:tcPr>
          <w:p w14:paraId="0824E3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0A3514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314E25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DF0AC7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514CF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12 889</w:t>
            </w:r>
          </w:p>
        </w:tc>
      </w:tr>
      <w:tr w:rsidR="00A73819" w14:paraId="652F6D79" w14:textId="77777777">
        <w:trPr>
          <w:trHeight w:val="366"/>
        </w:trPr>
        <w:tc>
          <w:tcPr>
            <w:tcW w:w="2249" w:type="dxa"/>
          </w:tcPr>
          <w:p w14:paraId="2AD69B8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</w:t>
            </w:r>
          </w:p>
        </w:tc>
        <w:tc>
          <w:tcPr>
            <w:tcW w:w="1984" w:type="dxa"/>
          </w:tcPr>
          <w:p w14:paraId="06189B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ПП_УЗ.2-3А/2В-4</w:t>
            </w:r>
          </w:p>
        </w:tc>
        <w:tc>
          <w:tcPr>
            <w:tcW w:w="660" w:type="dxa"/>
          </w:tcPr>
          <w:p w14:paraId="790D80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49" w:type="dxa"/>
          </w:tcPr>
          <w:p w14:paraId="1614EF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3C44607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263660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F266D7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0431C3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99D5E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7 601</w:t>
            </w:r>
          </w:p>
        </w:tc>
      </w:tr>
      <w:tr w:rsidR="00A73819" w14:paraId="1EA85516" w14:textId="77777777">
        <w:trPr>
          <w:trHeight w:val="369"/>
        </w:trPr>
        <w:tc>
          <w:tcPr>
            <w:tcW w:w="2249" w:type="dxa"/>
          </w:tcPr>
          <w:p w14:paraId="6787A1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</w:t>
            </w:r>
          </w:p>
        </w:tc>
        <w:tc>
          <w:tcPr>
            <w:tcW w:w="1984" w:type="dxa"/>
          </w:tcPr>
          <w:p w14:paraId="595E11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ПП_352</w:t>
            </w:r>
          </w:p>
        </w:tc>
        <w:tc>
          <w:tcPr>
            <w:tcW w:w="660" w:type="dxa"/>
          </w:tcPr>
          <w:p w14:paraId="08BFC9C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49" w:type="dxa"/>
          </w:tcPr>
          <w:p w14:paraId="40ADA7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60F6EE3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7" w:type="dxa"/>
          </w:tcPr>
          <w:p w14:paraId="7C1C85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D366B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BC138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1 215</w:t>
            </w:r>
          </w:p>
        </w:tc>
      </w:tr>
      <w:tr w:rsidR="00A73819" w14:paraId="3A9097A2" w14:textId="77777777">
        <w:trPr>
          <w:trHeight w:val="366"/>
        </w:trPr>
        <w:tc>
          <w:tcPr>
            <w:tcW w:w="2249" w:type="dxa"/>
          </w:tcPr>
          <w:p w14:paraId="3AD4F9B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ПП_УЗ.2-3А/2В-26</w:t>
            </w:r>
          </w:p>
        </w:tc>
        <w:tc>
          <w:tcPr>
            <w:tcW w:w="1984" w:type="dxa"/>
          </w:tcPr>
          <w:p w14:paraId="177CE1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ПП_121</w:t>
            </w:r>
          </w:p>
        </w:tc>
        <w:tc>
          <w:tcPr>
            <w:tcW w:w="660" w:type="dxa"/>
          </w:tcPr>
          <w:p w14:paraId="2CEAC8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49" w:type="dxa"/>
          </w:tcPr>
          <w:p w14:paraId="4610F24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132B5C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0175F7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5A768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24E42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F53BD4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3 794</w:t>
            </w:r>
          </w:p>
        </w:tc>
      </w:tr>
      <w:tr w:rsidR="00A73819" w14:paraId="3E0058BC" w14:textId="77777777">
        <w:trPr>
          <w:trHeight w:val="369"/>
        </w:trPr>
        <w:tc>
          <w:tcPr>
            <w:tcW w:w="2249" w:type="dxa"/>
          </w:tcPr>
          <w:p w14:paraId="5815ED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ПП_УЗ.2-3А/2В-29</w:t>
            </w:r>
          </w:p>
        </w:tc>
        <w:tc>
          <w:tcPr>
            <w:tcW w:w="1984" w:type="dxa"/>
          </w:tcPr>
          <w:p w14:paraId="5C3F0F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ПП_123</w:t>
            </w:r>
          </w:p>
        </w:tc>
        <w:tc>
          <w:tcPr>
            <w:tcW w:w="660" w:type="dxa"/>
          </w:tcPr>
          <w:p w14:paraId="7A4A31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9" w:type="dxa"/>
          </w:tcPr>
          <w:p w14:paraId="0B673A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55" w:type="dxa"/>
          </w:tcPr>
          <w:p w14:paraId="1233BE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66103B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7C161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0BDD77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2 323</w:t>
            </w:r>
          </w:p>
        </w:tc>
      </w:tr>
      <w:tr w:rsidR="00A73819" w14:paraId="286EE1C2" w14:textId="77777777">
        <w:trPr>
          <w:trHeight w:val="366"/>
        </w:trPr>
        <w:tc>
          <w:tcPr>
            <w:tcW w:w="2249" w:type="dxa"/>
          </w:tcPr>
          <w:p w14:paraId="2E58F00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ПП_УЗ.2-3А/2В-29</w:t>
            </w:r>
          </w:p>
        </w:tc>
        <w:tc>
          <w:tcPr>
            <w:tcW w:w="1984" w:type="dxa"/>
          </w:tcPr>
          <w:p w14:paraId="24FDEE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ПП_УЗ.2-3А/2В-30</w:t>
            </w:r>
          </w:p>
        </w:tc>
        <w:tc>
          <w:tcPr>
            <w:tcW w:w="660" w:type="dxa"/>
          </w:tcPr>
          <w:p w14:paraId="3CBB29E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49" w:type="dxa"/>
          </w:tcPr>
          <w:p w14:paraId="7343A4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04FDB4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1411CD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9F50C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8ED3FA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0AEAE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9 982</w:t>
            </w:r>
          </w:p>
        </w:tc>
      </w:tr>
      <w:tr w:rsidR="00A73819" w14:paraId="2AF26ABE" w14:textId="77777777">
        <w:trPr>
          <w:trHeight w:val="369"/>
        </w:trPr>
        <w:tc>
          <w:tcPr>
            <w:tcW w:w="2249" w:type="dxa"/>
          </w:tcPr>
          <w:p w14:paraId="40D7A5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ПП_УЗ.2-3А/2В-28</w:t>
            </w:r>
          </w:p>
        </w:tc>
        <w:tc>
          <w:tcPr>
            <w:tcW w:w="1984" w:type="dxa"/>
          </w:tcPr>
          <w:p w14:paraId="2C05FFE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ПП_УЗ.2-3А/2В-29</w:t>
            </w:r>
          </w:p>
        </w:tc>
        <w:tc>
          <w:tcPr>
            <w:tcW w:w="660" w:type="dxa"/>
          </w:tcPr>
          <w:p w14:paraId="7D37AD6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49" w:type="dxa"/>
          </w:tcPr>
          <w:p w14:paraId="5C03B90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15DF454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31724E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92A04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BEBFA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6FE0AD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8 262</w:t>
            </w:r>
          </w:p>
        </w:tc>
      </w:tr>
      <w:tr w:rsidR="00A73819" w14:paraId="15B72019" w14:textId="77777777">
        <w:trPr>
          <w:trHeight w:val="366"/>
        </w:trPr>
        <w:tc>
          <w:tcPr>
            <w:tcW w:w="2249" w:type="dxa"/>
          </w:tcPr>
          <w:p w14:paraId="30F5BA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ПП_УЗ.2-3А/2В-30</w:t>
            </w:r>
          </w:p>
        </w:tc>
        <w:tc>
          <w:tcPr>
            <w:tcW w:w="1984" w:type="dxa"/>
          </w:tcPr>
          <w:p w14:paraId="5E1160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ПП_351</w:t>
            </w:r>
          </w:p>
        </w:tc>
        <w:tc>
          <w:tcPr>
            <w:tcW w:w="660" w:type="dxa"/>
          </w:tcPr>
          <w:p w14:paraId="5BB7B9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49" w:type="dxa"/>
          </w:tcPr>
          <w:p w14:paraId="3249A5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4E68EC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2A43E3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98DAC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B1B1F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A8685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1 518</w:t>
            </w:r>
          </w:p>
        </w:tc>
      </w:tr>
      <w:tr w:rsidR="00A73819" w14:paraId="19799D2C" w14:textId="77777777">
        <w:trPr>
          <w:trHeight w:val="369"/>
        </w:trPr>
        <w:tc>
          <w:tcPr>
            <w:tcW w:w="2249" w:type="dxa"/>
          </w:tcPr>
          <w:p w14:paraId="2D5714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ПП_УЗ.2-3А/2В-30</w:t>
            </w:r>
          </w:p>
        </w:tc>
        <w:tc>
          <w:tcPr>
            <w:tcW w:w="1984" w:type="dxa"/>
          </w:tcPr>
          <w:p w14:paraId="00B4C68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ПП_УЗ.2-3А/2В-31</w:t>
            </w:r>
          </w:p>
        </w:tc>
        <w:tc>
          <w:tcPr>
            <w:tcW w:w="660" w:type="dxa"/>
          </w:tcPr>
          <w:p w14:paraId="32309F8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49" w:type="dxa"/>
          </w:tcPr>
          <w:p w14:paraId="0E64D54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4D563AC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001AA9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9DD8A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307B1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930A0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4 881</w:t>
            </w:r>
          </w:p>
        </w:tc>
      </w:tr>
      <w:tr w:rsidR="00A73819" w14:paraId="6FAC54BE" w14:textId="77777777">
        <w:trPr>
          <w:trHeight w:val="366"/>
        </w:trPr>
        <w:tc>
          <w:tcPr>
            <w:tcW w:w="2249" w:type="dxa"/>
          </w:tcPr>
          <w:p w14:paraId="698F51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ПП_УЗ.2-3А/2В-31</w:t>
            </w:r>
          </w:p>
        </w:tc>
        <w:tc>
          <w:tcPr>
            <w:tcW w:w="1984" w:type="dxa"/>
          </w:tcPr>
          <w:p w14:paraId="3A298A3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ПП_125</w:t>
            </w:r>
          </w:p>
        </w:tc>
        <w:tc>
          <w:tcPr>
            <w:tcW w:w="660" w:type="dxa"/>
          </w:tcPr>
          <w:p w14:paraId="66A8C8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49" w:type="dxa"/>
          </w:tcPr>
          <w:p w14:paraId="741A48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2F6EB8C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45B44E7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13200D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65736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ACD43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5 377</w:t>
            </w:r>
          </w:p>
        </w:tc>
      </w:tr>
      <w:tr w:rsidR="00A73819" w14:paraId="22C8921A" w14:textId="77777777">
        <w:trPr>
          <w:trHeight w:val="366"/>
        </w:trPr>
        <w:tc>
          <w:tcPr>
            <w:tcW w:w="2249" w:type="dxa"/>
          </w:tcPr>
          <w:p w14:paraId="413BE7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ПП_УЗ.2-3А/2В-31</w:t>
            </w:r>
          </w:p>
        </w:tc>
        <w:tc>
          <w:tcPr>
            <w:tcW w:w="1984" w:type="dxa"/>
          </w:tcPr>
          <w:p w14:paraId="323B30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ПП_126</w:t>
            </w:r>
          </w:p>
        </w:tc>
        <w:tc>
          <w:tcPr>
            <w:tcW w:w="660" w:type="dxa"/>
          </w:tcPr>
          <w:p w14:paraId="23CA0E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</w:tcPr>
          <w:p w14:paraId="199407B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5EF93D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1AB12E1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A427C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3B6D6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84B7B5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4 381</w:t>
            </w:r>
          </w:p>
        </w:tc>
      </w:tr>
      <w:tr w:rsidR="00A73819" w14:paraId="1F0CA3D0" w14:textId="77777777">
        <w:trPr>
          <w:trHeight w:val="369"/>
        </w:trPr>
        <w:tc>
          <w:tcPr>
            <w:tcW w:w="2249" w:type="dxa"/>
          </w:tcPr>
          <w:p w14:paraId="0399B7D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ПП_УЗ.2-3А/2В-27</w:t>
            </w:r>
          </w:p>
        </w:tc>
        <w:tc>
          <w:tcPr>
            <w:tcW w:w="1984" w:type="dxa"/>
          </w:tcPr>
          <w:p w14:paraId="3B2E055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ПП_УЗ.2-3А/2В-28</w:t>
            </w:r>
          </w:p>
        </w:tc>
        <w:tc>
          <w:tcPr>
            <w:tcW w:w="660" w:type="dxa"/>
          </w:tcPr>
          <w:p w14:paraId="6F8F1B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</w:p>
        </w:tc>
        <w:tc>
          <w:tcPr>
            <w:tcW w:w="849" w:type="dxa"/>
          </w:tcPr>
          <w:p w14:paraId="602532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0E19FD6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161AE4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0B3864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23324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18 556</w:t>
            </w:r>
          </w:p>
        </w:tc>
      </w:tr>
      <w:tr w:rsidR="00A73819" w14:paraId="76CE1A9F" w14:textId="77777777">
        <w:trPr>
          <w:trHeight w:val="366"/>
        </w:trPr>
        <w:tc>
          <w:tcPr>
            <w:tcW w:w="2249" w:type="dxa"/>
          </w:tcPr>
          <w:p w14:paraId="42F51D7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ПП_УЗ.1-17-4-6</w:t>
            </w:r>
          </w:p>
        </w:tc>
        <w:tc>
          <w:tcPr>
            <w:tcW w:w="1984" w:type="dxa"/>
          </w:tcPr>
          <w:p w14:paraId="5077E2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ПП_УЗ.1-17-4-7</w:t>
            </w:r>
          </w:p>
        </w:tc>
        <w:tc>
          <w:tcPr>
            <w:tcW w:w="660" w:type="dxa"/>
          </w:tcPr>
          <w:p w14:paraId="22392FE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49" w:type="dxa"/>
          </w:tcPr>
          <w:p w14:paraId="06EF7D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2CBC9C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5AC8940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BE29E8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FE7F19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02CEE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5 964</w:t>
            </w:r>
          </w:p>
        </w:tc>
      </w:tr>
      <w:tr w:rsidR="00A73819" w14:paraId="186E5620" w14:textId="77777777">
        <w:trPr>
          <w:trHeight w:val="369"/>
        </w:trPr>
        <w:tc>
          <w:tcPr>
            <w:tcW w:w="2249" w:type="dxa"/>
          </w:tcPr>
          <w:p w14:paraId="5BE03E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ПП_УЗ.1-17-4-11</w:t>
            </w:r>
          </w:p>
        </w:tc>
        <w:tc>
          <w:tcPr>
            <w:tcW w:w="1984" w:type="dxa"/>
          </w:tcPr>
          <w:p w14:paraId="44CC53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ПП_375</w:t>
            </w:r>
          </w:p>
        </w:tc>
        <w:tc>
          <w:tcPr>
            <w:tcW w:w="660" w:type="dxa"/>
          </w:tcPr>
          <w:p w14:paraId="6DA0E3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9" w:type="dxa"/>
          </w:tcPr>
          <w:p w14:paraId="50498D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30C084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64B71EC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025A7F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FA9947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7B2262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5 046</w:t>
            </w:r>
          </w:p>
        </w:tc>
      </w:tr>
      <w:tr w:rsidR="00A73819" w14:paraId="1B88573A" w14:textId="77777777">
        <w:trPr>
          <w:trHeight w:val="367"/>
        </w:trPr>
        <w:tc>
          <w:tcPr>
            <w:tcW w:w="2249" w:type="dxa"/>
          </w:tcPr>
          <w:p w14:paraId="5BEAC6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ПП_УЗ.1-17-4-7</w:t>
            </w:r>
          </w:p>
        </w:tc>
        <w:tc>
          <w:tcPr>
            <w:tcW w:w="1984" w:type="dxa"/>
          </w:tcPr>
          <w:p w14:paraId="58D54F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ПП_378</w:t>
            </w:r>
          </w:p>
        </w:tc>
        <w:tc>
          <w:tcPr>
            <w:tcW w:w="660" w:type="dxa"/>
          </w:tcPr>
          <w:p w14:paraId="0A5A2A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49" w:type="dxa"/>
          </w:tcPr>
          <w:p w14:paraId="401557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0DB9D6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D5992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046B3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3632C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EB687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3 933</w:t>
            </w:r>
          </w:p>
        </w:tc>
      </w:tr>
      <w:tr w:rsidR="00A73819" w14:paraId="03AC7BBC" w14:textId="77777777">
        <w:trPr>
          <w:trHeight w:val="369"/>
        </w:trPr>
        <w:tc>
          <w:tcPr>
            <w:tcW w:w="2249" w:type="dxa"/>
          </w:tcPr>
          <w:p w14:paraId="588709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ПП_УЗ.1-17-4-11</w:t>
            </w:r>
          </w:p>
        </w:tc>
        <w:tc>
          <w:tcPr>
            <w:tcW w:w="1984" w:type="dxa"/>
          </w:tcPr>
          <w:p w14:paraId="4F7C1EB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ПП_62</w:t>
            </w:r>
          </w:p>
        </w:tc>
        <w:tc>
          <w:tcPr>
            <w:tcW w:w="660" w:type="dxa"/>
          </w:tcPr>
          <w:p w14:paraId="67B353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49" w:type="dxa"/>
          </w:tcPr>
          <w:p w14:paraId="659A53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6C89A1F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771753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4E950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5D527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D6B2D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4 103</w:t>
            </w:r>
          </w:p>
        </w:tc>
      </w:tr>
      <w:tr w:rsidR="00A73819" w14:paraId="22E7774E" w14:textId="77777777">
        <w:trPr>
          <w:trHeight w:val="366"/>
        </w:trPr>
        <w:tc>
          <w:tcPr>
            <w:tcW w:w="2249" w:type="dxa"/>
          </w:tcPr>
          <w:p w14:paraId="0B13824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ПП_УЗ.1-17-4-11</w:t>
            </w:r>
          </w:p>
        </w:tc>
        <w:tc>
          <w:tcPr>
            <w:tcW w:w="1984" w:type="dxa"/>
          </w:tcPr>
          <w:p w14:paraId="0679093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ПП_63</w:t>
            </w:r>
          </w:p>
        </w:tc>
        <w:tc>
          <w:tcPr>
            <w:tcW w:w="660" w:type="dxa"/>
          </w:tcPr>
          <w:p w14:paraId="6C62C0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9" w:type="dxa"/>
          </w:tcPr>
          <w:p w14:paraId="2383639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029109C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1131C4C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D57E9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0AC96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81E06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3 893</w:t>
            </w:r>
          </w:p>
        </w:tc>
      </w:tr>
      <w:tr w:rsidR="00A73819" w14:paraId="38B74B94" w14:textId="77777777">
        <w:trPr>
          <w:trHeight w:val="369"/>
        </w:trPr>
        <w:tc>
          <w:tcPr>
            <w:tcW w:w="2249" w:type="dxa"/>
          </w:tcPr>
          <w:p w14:paraId="24D8AA6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ПП_УЗ.1-17-4-10</w:t>
            </w:r>
          </w:p>
        </w:tc>
        <w:tc>
          <w:tcPr>
            <w:tcW w:w="1984" w:type="dxa"/>
          </w:tcPr>
          <w:p w14:paraId="270EEF3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ПП_УЗ.1-17-4-11</w:t>
            </w:r>
          </w:p>
        </w:tc>
        <w:tc>
          <w:tcPr>
            <w:tcW w:w="660" w:type="dxa"/>
          </w:tcPr>
          <w:p w14:paraId="02FAEB3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49" w:type="dxa"/>
          </w:tcPr>
          <w:p w14:paraId="6F1F65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22760CB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25D255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1193AA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FEC7D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EA5C6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4 190</w:t>
            </w:r>
          </w:p>
        </w:tc>
      </w:tr>
      <w:tr w:rsidR="00A73819" w14:paraId="3D4BFD70" w14:textId="77777777">
        <w:trPr>
          <w:trHeight w:val="366"/>
        </w:trPr>
        <w:tc>
          <w:tcPr>
            <w:tcW w:w="2249" w:type="dxa"/>
          </w:tcPr>
          <w:p w14:paraId="6ADB415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ПП_УЗ.1-17-4-9</w:t>
            </w:r>
          </w:p>
        </w:tc>
        <w:tc>
          <w:tcPr>
            <w:tcW w:w="1984" w:type="dxa"/>
          </w:tcPr>
          <w:p w14:paraId="786743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ПП_УЗ.1-17-4-10</w:t>
            </w:r>
          </w:p>
        </w:tc>
        <w:tc>
          <w:tcPr>
            <w:tcW w:w="660" w:type="dxa"/>
          </w:tcPr>
          <w:p w14:paraId="2C8377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849" w:type="dxa"/>
          </w:tcPr>
          <w:p w14:paraId="4A81C68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6FA94C4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4CE044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2C1A2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9913B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3ADCA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20 313</w:t>
            </w:r>
          </w:p>
        </w:tc>
      </w:tr>
      <w:tr w:rsidR="00A73819" w14:paraId="72694D1A" w14:textId="77777777">
        <w:trPr>
          <w:trHeight w:val="369"/>
        </w:trPr>
        <w:tc>
          <w:tcPr>
            <w:tcW w:w="2249" w:type="dxa"/>
          </w:tcPr>
          <w:p w14:paraId="27468F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ПП_УЗ.1-17-4-9</w:t>
            </w:r>
          </w:p>
        </w:tc>
        <w:tc>
          <w:tcPr>
            <w:tcW w:w="1984" w:type="dxa"/>
          </w:tcPr>
          <w:p w14:paraId="58F345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ПП_61</w:t>
            </w:r>
          </w:p>
        </w:tc>
        <w:tc>
          <w:tcPr>
            <w:tcW w:w="660" w:type="dxa"/>
          </w:tcPr>
          <w:p w14:paraId="07B4736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49" w:type="dxa"/>
          </w:tcPr>
          <w:p w14:paraId="30BC17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3AD9995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8DD56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E44E02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3580E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4364E5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5 849</w:t>
            </w:r>
          </w:p>
        </w:tc>
      </w:tr>
      <w:tr w:rsidR="00A73819" w14:paraId="44E313FD" w14:textId="77777777">
        <w:trPr>
          <w:trHeight w:val="366"/>
        </w:trPr>
        <w:tc>
          <w:tcPr>
            <w:tcW w:w="2249" w:type="dxa"/>
          </w:tcPr>
          <w:p w14:paraId="4CBFE0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ПП_УЗ.1-17-4-9</w:t>
            </w:r>
          </w:p>
        </w:tc>
        <w:tc>
          <w:tcPr>
            <w:tcW w:w="1984" w:type="dxa"/>
          </w:tcPr>
          <w:p w14:paraId="780C953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ПП_138</w:t>
            </w:r>
          </w:p>
        </w:tc>
        <w:tc>
          <w:tcPr>
            <w:tcW w:w="660" w:type="dxa"/>
          </w:tcPr>
          <w:p w14:paraId="15C4E4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9" w:type="dxa"/>
          </w:tcPr>
          <w:p w14:paraId="3D8593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486CB0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0CBD940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FE36CC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2D0477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B5347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5 250</w:t>
            </w:r>
          </w:p>
        </w:tc>
      </w:tr>
      <w:tr w:rsidR="00A73819" w14:paraId="0BE30295" w14:textId="77777777">
        <w:trPr>
          <w:trHeight w:val="369"/>
        </w:trPr>
        <w:tc>
          <w:tcPr>
            <w:tcW w:w="2249" w:type="dxa"/>
          </w:tcPr>
          <w:p w14:paraId="5682A19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ПП_УЗ.1-17-4-8</w:t>
            </w:r>
          </w:p>
        </w:tc>
        <w:tc>
          <w:tcPr>
            <w:tcW w:w="1984" w:type="dxa"/>
          </w:tcPr>
          <w:p w14:paraId="6C7EA9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ПП_УЗ.1-17-4-9</w:t>
            </w:r>
          </w:p>
        </w:tc>
        <w:tc>
          <w:tcPr>
            <w:tcW w:w="660" w:type="dxa"/>
          </w:tcPr>
          <w:p w14:paraId="522DE6F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849" w:type="dxa"/>
          </w:tcPr>
          <w:p w14:paraId="460258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6311324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25C390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A7A72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681DD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F2AE6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13 787</w:t>
            </w:r>
          </w:p>
        </w:tc>
      </w:tr>
      <w:tr w:rsidR="00A73819" w14:paraId="5B2A9506" w14:textId="77777777">
        <w:trPr>
          <w:trHeight w:val="366"/>
        </w:trPr>
        <w:tc>
          <w:tcPr>
            <w:tcW w:w="2249" w:type="dxa"/>
          </w:tcPr>
          <w:p w14:paraId="1EE6D5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ПП_УЗ.1-17-4-8</w:t>
            </w:r>
          </w:p>
        </w:tc>
        <w:tc>
          <w:tcPr>
            <w:tcW w:w="1984" w:type="dxa"/>
          </w:tcPr>
          <w:p w14:paraId="18A366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ПП_139</w:t>
            </w:r>
          </w:p>
        </w:tc>
        <w:tc>
          <w:tcPr>
            <w:tcW w:w="660" w:type="dxa"/>
          </w:tcPr>
          <w:p w14:paraId="4F9443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14:paraId="05E162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328009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74F953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BFEC9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89598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E0B864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4 630</w:t>
            </w:r>
          </w:p>
        </w:tc>
      </w:tr>
      <w:tr w:rsidR="00A73819" w14:paraId="1EEAD765" w14:textId="77777777">
        <w:trPr>
          <w:trHeight w:val="369"/>
        </w:trPr>
        <w:tc>
          <w:tcPr>
            <w:tcW w:w="2249" w:type="dxa"/>
          </w:tcPr>
          <w:p w14:paraId="0BA3FB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ПП_УЗ.1-17-4-6</w:t>
            </w:r>
          </w:p>
        </w:tc>
        <w:tc>
          <w:tcPr>
            <w:tcW w:w="1984" w:type="dxa"/>
          </w:tcPr>
          <w:p w14:paraId="2CF300D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ПП_УЗ.1-17-4-8</w:t>
            </w:r>
          </w:p>
        </w:tc>
        <w:tc>
          <w:tcPr>
            <w:tcW w:w="660" w:type="dxa"/>
          </w:tcPr>
          <w:p w14:paraId="0173EE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849" w:type="dxa"/>
          </w:tcPr>
          <w:p w14:paraId="578620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F91000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08BB40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295D4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904E8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C694E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23 838</w:t>
            </w:r>
          </w:p>
        </w:tc>
      </w:tr>
      <w:tr w:rsidR="00A73819" w14:paraId="2F631E03" w14:textId="77777777">
        <w:trPr>
          <w:trHeight w:val="366"/>
        </w:trPr>
        <w:tc>
          <w:tcPr>
            <w:tcW w:w="2249" w:type="dxa"/>
          </w:tcPr>
          <w:p w14:paraId="32560C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ПП_УЗ.1-17-4-8</w:t>
            </w:r>
          </w:p>
        </w:tc>
        <w:tc>
          <w:tcPr>
            <w:tcW w:w="1984" w:type="dxa"/>
          </w:tcPr>
          <w:p w14:paraId="2A33A0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ПП_376</w:t>
            </w:r>
          </w:p>
        </w:tc>
        <w:tc>
          <w:tcPr>
            <w:tcW w:w="660" w:type="dxa"/>
          </w:tcPr>
          <w:p w14:paraId="19A8DE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49" w:type="dxa"/>
          </w:tcPr>
          <w:p w14:paraId="7E68D40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169C179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7D41FB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7589E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DB838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6 441</w:t>
            </w:r>
          </w:p>
        </w:tc>
      </w:tr>
      <w:tr w:rsidR="00A73819" w14:paraId="0A1DD00C" w14:textId="77777777">
        <w:trPr>
          <w:trHeight w:val="369"/>
        </w:trPr>
        <w:tc>
          <w:tcPr>
            <w:tcW w:w="2249" w:type="dxa"/>
          </w:tcPr>
          <w:p w14:paraId="088338C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ПП_УЗ.1-17-4-7</w:t>
            </w:r>
          </w:p>
        </w:tc>
        <w:tc>
          <w:tcPr>
            <w:tcW w:w="1984" w:type="dxa"/>
          </w:tcPr>
          <w:p w14:paraId="2D25DC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ПП_141</w:t>
            </w:r>
          </w:p>
        </w:tc>
        <w:tc>
          <w:tcPr>
            <w:tcW w:w="660" w:type="dxa"/>
          </w:tcPr>
          <w:p w14:paraId="2077833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</w:tcPr>
          <w:p w14:paraId="23F19A1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06B043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3325460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7FCED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D317CE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E92A0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4 149</w:t>
            </w:r>
          </w:p>
        </w:tc>
      </w:tr>
      <w:tr w:rsidR="00A73819" w14:paraId="0F96AB02" w14:textId="77777777">
        <w:trPr>
          <w:trHeight w:val="366"/>
        </w:trPr>
        <w:tc>
          <w:tcPr>
            <w:tcW w:w="2249" w:type="dxa"/>
          </w:tcPr>
          <w:p w14:paraId="34C316E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ПП_УЗ.1-17-4-5</w:t>
            </w:r>
          </w:p>
        </w:tc>
        <w:tc>
          <w:tcPr>
            <w:tcW w:w="1984" w:type="dxa"/>
          </w:tcPr>
          <w:p w14:paraId="3B518A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ПП_УЗ.1-17-4-6</w:t>
            </w:r>
          </w:p>
        </w:tc>
        <w:tc>
          <w:tcPr>
            <w:tcW w:w="660" w:type="dxa"/>
          </w:tcPr>
          <w:p w14:paraId="4231DB9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849" w:type="dxa"/>
          </w:tcPr>
          <w:p w14:paraId="0DC32DD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13C26B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249357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38A02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09502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18 045</w:t>
            </w:r>
          </w:p>
        </w:tc>
      </w:tr>
      <w:tr w:rsidR="00A73819" w14:paraId="3B3AC6C5" w14:textId="77777777">
        <w:trPr>
          <w:trHeight w:val="369"/>
        </w:trPr>
        <w:tc>
          <w:tcPr>
            <w:tcW w:w="2249" w:type="dxa"/>
          </w:tcPr>
          <w:p w14:paraId="222B34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ПП_УЗ.1-17-4-4</w:t>
            </w:r>
          </w:p>
        </w:tc>
        <w:tc>
          <w:tcPr>
            <w:tcW w:w="1984" w:type="dxa"/>
          </w:tcPr>
          <w:p w14:paraId="6E979A2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ПП_140</w:t>
            </w:r>
          </w:p>
        </w:tc>
        <w:tc>
          <w:tcPr>
            <w:tcW w:w="660" w:type="dxa"/>
          </w:tcPr>
          <w:p w14:paraId="4902FB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9" w:type="dxa"/>
          </w:tcPr>
          <w:p w14:paraId="1268025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55" w:type="dxa"/>
          </w:tcPr>
          <w:p w14:paraId="3B2F95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2B8863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A6CE15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E0EAE3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43D35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1 621</w:t>
            </w:r>
          </w:p>
        </w:tc>
      </w:tr>
      <w:tr w:rsidR="00A73819" w14:paraId="3763DFFF" w14:textId="77777777">
        <w:trPr>
          <w:trHeight w:val="366"/>
        </w:trPr>
        <w:tc>
          <w:tcPr>
            <w:tcW w:w="2249" w:type="dxa"/>
          </w:tcPr>
          <w:p w14:paraId="58E847C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ПП_УЗ.1-17-4-3</w:t>
            </w:r>
          </w:p>
        </w:tc>
        <w:tc>
          <w:tcPr>
            <w:tcW w:w="1984" w:type="dxa"/>
          </w:tcPr>
          <w:p w14:paraId="6216CA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ПП_УЗ.1-17-4-4</w:t>
            </w:r>
          </w:p>
        </w:tc>
        <w:tc>
          <w:tcPr>
            <w:tcW w:w="660" w:type="dxa"/>
          </w:tcPr>
          <w:p w14:paraId="1F5615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49" w:type="dxa"/>
          </w:tcPr>
          <w:p w14:paraId="448C7F6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5D013FE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13FE64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15ACB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349F5B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4 616</w:t>
            </w:r>
          </w:p>
        </w:tc>
      </w:tr>
      <w:tr w:rsidR="00A73819" w14:paraId="7FD557E3" w14:textId="77777777">
        <w:trPr>
          <w:trHeight w:val="369"/>
        </w:trPr>
        <w:tc>
          <w:tcPr>
            <w:tcW w:w="2249" w:type="dxa"/>
          </w:tcPr>
          <w:p w14:paraId="0D94F8C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ПП_УЗ.1-17-4-3</w:t>
            </w:r>
          </w:p>
        </w:tc>
        <w:tc>
          <w:tcPr>
            <w:tcW w:w="1984" w:type="dxa"/>
          </w:tcPr>
          <w:p w14:paraId="2719AF0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ПП_377</w:t>
            </w:r>
          </w:p>
        </w:tc>
        <w:tc>
          <w:tcPr>
            <w:tcW w:w="660" w:type="dxa"/>
          </w:tcPr>
          <w:p w14:paraId="1F5CA8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49" w:type="dxa"/>
          </w:tcPr>
          <w:p w14:paraId="40BC64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55" w:type="dxa"/>
          </w:tcPr>
          <w:p w14:paraId="1673CB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73638A4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CBBD82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D60F3D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B7843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1 713</w:t>
            </w:r>
          </w:p>
        </w:tc>
      </w:tr>
      <w:tr w:rsidR="00A73819" w14:paraId="359D24F9" w14:textId="77777777">
        <w:trPr>
          <w:trHeight w:val="366"/>
        </w:trPr>
        <w:tc>
          <w:tcPr>
            <w:tcW w:w="2249" w:type="dxa"/>
          </w:tcPr>
          <w:p w14:paraId="36999FF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</w:t>
            </w:r>
          </w:p>
        </w:tc>
        <w:tc>
          <w:tcPr>
            <w:tcW w:w="1984" w:type="dxa"/>
          </w:tcPr>
          <w:p w14:paraId="3E9AB4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ПП_УЗ.1-17-4-3</w:t>
            </w:r>
          </w:p>
        </w:tc>
        <w:tc>
          <w:tcPr>
            <w:tcW w:w="660" w:type="dxa"/>
          </w:tcPr>
          <w:p w14:paraId="5005B09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49" w:type="dxa"/>
          </w:tcPr>
          <w:p w14:paraId="05539C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73AD23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544A3D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F1ED3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CA65F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4 634</w:t>
            </w:r>
          </w:p>
        </w:tc>
      </w:tr>
      <w:tr w:rsidR="00A73819" w14:paraId="38FED78C" w14:textId="77777777">
        <w:trPr>
          <w:trHeight w:val="369"/>
        </w:trPr>
        <w:tc>
          <w:tcPr>
            <w:tcW w:w="2249" w:type="dxa"/>
          </w:tcPr>
          <w:p w14:paraId="68A03B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</w:t>
            </w:r>
          </w:p>
        </w:tc>
        <w:tc>
          <w:tcPr>
            <w:tcW w:w="1984" w:type="dxa"/>
          </w:tcPr>
          <w:p w14:paraId="660720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ПП_УЗ.1-17-4-5</w:t>
            </w:r>
          </w:p>
        </w:tc>
        <w:tc>
          <w:tcPr>
            <w:tcW w:w="660" w:type="dxa"/>
          </w:tcPr>
          <w:p w14:paraId="3A83C9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849" w:type="dxa"/>
          </w:tcPr>
          <w:p w14:paraId="6CCC5A5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76B391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327" w:type="dxa"/>
          </w:tcPr>
          <w:p w14:paraId="61F0346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71697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8AF91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279E2C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50 523</w:t>
            </w:r>
          </w:p>
        </w:tc>
      </w:tr>
      <w:tr w:rsidR="00A73819" w14:paraId="7E9FD60C" w14:textId="77777777">
        <w:trPr>
          <w:trHeight w:val="366"/>
        </w:trPr>
        <w:tc>
          <w:tcPr>
            <w:tcW w:w="2249" w:type="dxa"/>
          </w:tcPr>
          <w:p w14:paraId="239FE01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</w:t>
            </w:r>
          </w:p>
        </w:tc>
        <w:tc>
          <w:tcPr>
            <w:tcW w:w="1984" w:type="dxa"/>
          </w:tcPr>
          <w:p w14:paraId="4765929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</w:t>
            </w:r>
          </w:p>
        </w:tc>
        <w:tc>
          <w:tcPr>
            <w:tcW w:w="660" w:type="dxa"/>
          </w:tcPr>
          <w:p w14:paraId="1EB5DE2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49" w:type="dxa"/>
          </w:tcPr>
          <w:p w14:paraId="421897E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48908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327" w:type="dxa"/>
          </w:tcPr>
          <w:p w14:paraId="5807F5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455C09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8CA94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6 726</w:t>
            </w:r>
          </w:p>
        </w:tc>
      </w:tr>
      <w:tr w:rsidR="00A73819" w14:paraId="746D642C" w14:textId="77777777">
        <w:trPr>
          <w:trHeight w:val="369"/>
        </w:trPr>
        <w:tc>
          <w:tcPr>
            <w:tcW w:w="2249" w:type="dxa"/>
          </w:tcPr>
          <w:p w14:paraId="54E3843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ПП_УЗ.1-17-4-12</w:t>
            </w:r>
          </w:p>
        </w:tc>
        <w:tc>
          <w:tcPr>
            <w:tcW w:w="1984" w:type="dxa"/>
          </w:tcPr>
          <w:p w14:paraId="3753332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ПП_УЗ.1-17-4-13</w:t>
            </w:r>
          </w:p>
        </w:tc>
        <w:tc>
          <w:tcPr>
            <w:tcW w:w="660" w:type="dxa"/>
          </w:tcPr>
          <w:p w14:paraId="0DDD3E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49" w:type="dxa"/>
          </w:tcPr>
          <w:p w14:paraId="7BC5A2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68097C4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4EF274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65948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A5211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965760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16 964</w:t>
            </w:r>
          </w:p>
        </w:tc>
      </w:tr>
      <w:tr w:rsidR="00A73819" w14:paraId="7BB92FF1" w14:textId="77777777">
        <w:trPr>
          <w:trHeight w:val="366"/>
        </w:trPr>
        <w:tc>
          <w:tcPr>
            <w:tcW w:w="2249" w:type="dxa"/>
          </w:tcPr>
          <w:p w14:paraId="23A8DB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ПП_УЗ.1-17-4-14</w:t>
            </w:r>
          </w:p>
        </w:tc>
        <w:tc>
          <w:tcPr>
            <w:tcW w:w="1984" w:type="dxa"/>
          </w:tcPr>
          <w:p w14:paraId="1FF2FC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ПП_143</w:t>
            </w:r>
          </w:p>
        </w:tc>
        <w:tc>
          <w:tcPr>
            <w:tcW w:w="660" w:type="dxa"/>
          </w:tcPr>
          <w:p w14:paraId="47C81CE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49" w:type="dxa"/>
          </w:tcPr>
          <w:p w14:paraId="6309AEB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057FC84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1232BE3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FB8BB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D10E1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7 405</w:t>
            </w:r>
          </w:p>
        </w:tc>
      </w:tr>
      <w:tr w:rsidR="00A73819" w14:paraId="20204CA7" w14:textId="77777777">
        <w:trPr>
          <w:trHeight w:val="369"/>
        </w:trPr>
        <w:tc>
          <w:tcPr>
            <w:tcW w:w="2249" w:type="dxa"/>
          </w:tcPr>
          <w:p w14:paraId="0A713C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ПП_УЗ.1-17-4-12</w:t>
            </w:r>
          </w:p>
        </w:tc>
        <w:tc>
          <w:tcPr>
            <w:tcW w:w="1984" w:type="dxa"/>
          </w:tcPr>
          <w:p w14:paraId="3534192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ПП_УЗ.1-17-4-14</w:t>
            </w:r>
          </w:p>
        </w:tc>
        <w:tc>
          <w:tcPr>
            <w:tcW w:w="660" w:type="dxa"/>
          </w:tcPr>
          <w:p w14:paraId="2AB65F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849" w:type="dxa"/>
          </w:tcPr>
          <w:p w14:paraId="318581B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69CDAE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12AC7C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E20F6B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1A590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79592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24 410</w:t>
            </w:r>
          </w:p>
        </w:tc>
      </w:tr>
      <w:tr w:rsidR="00A73819" w14:paraId="5FE09E8B" w14:textId="77777777">
        <w:trPr>
          <w:trHeight w:val="366"/>
        </w:trPr>
        <w:tc>
          <w:tcPr>
            <w:tcW w:w="2249" w:type="dxa"/>
          </w:tcPr>
          <w:p w14:paraId="122954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ПП_УЗ.1-17-4-5</w:t>
            </w:r>
          </w:p>
        </w:tc>
        <w:tc>
          <w:tcPr>
            <w:tcW w:w="1984" w:type="dxa"/>
          </w:tcPr>
          <w:p w14:paraId="56959E3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ПП_УЗ.1-17-4-12</w:t>
            </w:r>
          </w:p>
        </w:tc>
        <w:tc>
          <w:tcPr>
            <w:tcW w:w="660" w:type="dxa"/>
          </w:tcPr>
          <w:p w14:paraId="44E3938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849" w:type="dxa"/>
          </w:tcPr>
          <w:p w14:paraId="69A04D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45C8550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31739B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B217E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EF173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66 957</w:t>
            </w:r>
          </w:p>
        </w:tc>
      </w:tr>
      <w:tr w:rsidR="00A73819" w14:paraId="513928BF" w14:textId="77777777">
        <w:trPr>
          <w:trHeight w:val="366"/>
        </w:trPr>
        <w:tc>
          <w:tcPr>
            <w:tcW w:w="2249" w:type="dxa"/>
          </w:tcPr>
          <w:p w14:paraId="472F31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ПП_УЗ.1-17-4-4</w:t>
            </w:r>
          </w:p>
        </w:tc>
        <w:tc>
          <w:tcPr>
            <w:tcW w:w="1984" w:type="dxa"/>
          </w:tcPr>
          <w:p w14:paraId="788466D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ПП_268</w:t>
            </w:r>
          </w:p>
        </w:tc>
        <w:tc>
          <w:tcPr>
            <w:tcW w:w="660" w:type="dxa"/>
          </w:tcPr>
          <w:p w14:paraId="0A6B16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849" w:type="dxa"/>
          </w:tcPr>
          <w:p w14:paraId="493B0F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79D816B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7" w:type="dxa"/>
          </w:tcPr>
          <w:p w14:paraId="71EC15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8FE60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1C8AB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A6DCC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17 059</w:t>
            </w:r>
          </w:p>
        </w:tc>
      </w:tr>
      <w:tr w:rsidR="00A73819" w14:paraId="1DADA1F1" w14:textId="77777777">
        <w:trPr>
          <w:trHeight w:val="369"/>
        </w:trPr>
        <w:tc>
          <w:tcPr>
            <w:tcW w:w="2249" w:type="dxa"/>
          </w:tcPr>
          <w:p w14:paraId="18DCF9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ПП_УЗ.1-17-4-15</w:t>
            </w:r>
          </w:p>
        </w:tc>
        <w:tc>
          <w:tcPr>
            <w:tcW w:w="1984" w:type="dxa"/>
          </w:tcPr>
          <w:p w14:paraId="704B8DD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ПП_УЗ.1-17-4-18</w:t>
            </w:r>
          </w:p>
        </w:tc>
        <w:tc>
          <w:tcPr>
            <w:tcW w:w="660" w:type="dxa"/>
          </w:tcPr>
          <w:p w14:paraId="1D8D3F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849" w:type="dxa"/>
          </w:tcPr>
          <w:p w14:paraId="4EC36B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3A04F1D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6ABE32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DB3761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8C58C8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39 073</w:t>
            </w:r>
          </w:p>
        </w:tc>
      </w:tr>
      <w:tr w:rsidR="00A73819" w14:paraId="0AA598F1" w14:textId="77777777">
        <w:trPr>
          <w:trHeight w:val="366"/>
        </w:trPr>
        <w:tc>
          <w:tcPr>
            <w:tcW w:w="2249" w:type="dxa"/>
          </w:tcPr>
          <w:p w14:paraId="292A4E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ПП_УЗ.1-17-4-14</w:t>
            </w:r>
          </w:p>
        </w:tc>
        <w:tc>
          <w:tcPr>
            <w:tcW w:w="1984" w:type="dxa"/>
          </w:tcPr>
          <w:p w14:paraId="5705F3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ПП_380</w:t>
            </w:r>
          </w:p>
        </w:tc>
        <w:tc>
          <w:tcPr>
            <w:tcW w:w="660" w:type="dxa"/>
          </w:tcPr>
          <w:p w14:paraId="1A6CCF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849" w:type="dxa"/>
          </w:tcPr>
          <w:p w14:paraId="5B53DA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755" w:type="dxa"/>
          </w:tcPr>
          <w:p w14:paraId="3AE482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6B61DB4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426D7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11C16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DA76A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21 760</w:t>
            </w:r>
          </w:p>
        </w:tc>
      </w:tr>
      <w:tr w:rsidR="00A73819" w14:paraId="2E1A33FB" w14:textId="77777777">
        <w:trPr>
          <w:trHeight w:val="369"/>
        </w:trPr>
        <w:tc>
          <w:tcPr>
            <w:tcW w:w="2249" w:type="dxa"/>
          </w:tcPr>
          <w:p w14:paraId="0DE8FE6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ПП_УЗ.1-17-4-5</w:t>
            </w:r>
          </w:p>
        </w:tc>
        <w:tc>
          <w:tcPr>
            <w:tcW w:w="1984" w:type="dxa"/>
          </w:tcPr>
          <w:p w14:paraId="3E7565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ПП_УЗ.1-17-4-15</w:t>
            </w:r>
          </w:p>
        </w:tc>
        <w:tc>
          <w:tcPr>
            <w:tcW w:w="660" w:type="dxa"/>
          </w:tcPr>
          <w:p w14:paraId="38C446D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919</w:t>
            </w:r>
          </w:p>
        </w:tc>
        <w:tc>
          <w:tcPr>
            <w:tcW w:w="849" w:type="dxa"/>
          </w:tcPr>
          <w:p w14:paraId="5CDE8C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60AE03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27" w:type="dxa"/>
          </w:tcPr>
          <w:p w14:paraId="0ED344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9EF3B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9DC93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186 406</w:t>
            </w:r>
          </w:p>
        </w:tc>
      </w:tr>
      <w:tr w:rsidR="00A73819" w14:paraId="6AB63B8C" w14:textId="77777777">
        <w:trPr>
          <w:trHeight w:val="184"/>
        </w:trPr>
        <w:tc>
          <w:tcPr>
            <w:tcW w:w="2249" w:type="dxa"/>
          </w:tcPr>
          <w:p w14:paraId="3E48FF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ПП_УЗ.1-10-9а</w:t>
            </w:r>
          </w:p>
        </w:tc>
        <w:tc>
          <w:tcPr>
            <w:tcW w:w="1984" w:type="dxa"/>
          </w:tcPr>
          <w:p w14:paraId="11881AE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ПП_45</w:t>
            </w:r>
          </w:p>
        </w:tc>
        <w:tc>
          <w:tcPr>
            <w:tcW w:w="660" w:type="dxa"/>
          </w:tcPr>
          <w:p w14:paraId="2D7BF1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49" w:type="dxa"/>
          </w:tcPr>
          <w:p w14:paraId="06DC166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445375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50BF8B6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</w:tc>
        <w:tc>
          <w:tcPr>
            <w:tcW w:w="945" w:type="dxa"/>
          </w:tcPr>
          <w:p w14:paraId="5F53FA6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3B9672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3 713</w:t>
            </w:r>
          </w:p>
        </w:tc>
      </w:tr>
      <w:tr w:rsidR="00A73819" w14:paraId="56EDEB2D" w14:textId="77777777">
        <w:trPr>
          <w:trHeight w:val="369"/>
        </w:trPr>
        <w:tc>
          <w:tcPr>
            <w:tcW w:w="2249" w:type="dxa"/>
          </w:tcPr>
          <w:p w14:paraId="6C174C8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ТК.002-10-2-10</w:t>
            </w:r>
          </w:p>
        </w:tc>
        <w:tc>
          <w:tcPr>
            <w:tcW w:w="1984" w:type="dxa"/>
          </w:tcPr>
          <w:p w14:paraId="54E02C7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ПП_247</w:t>
            </w:r>
          </w:p>
        </w:tc>
        <w:tc>
          <w:tcPr>
            <w:tcW w:w="660" w:type="dxa"/>
          </w:tcPr>
          <w:p w14:paraId="3715AA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49" w:type="dxa"/>
          </w:tcPr>
          <w:p w14:paraId="553B5E0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6192DE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5A69EC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CA9A6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376AD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AD84C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5 834</w:t>
            </w:r>
          </w:p>
        </w:tc>
      </w:tr>
      <w:tr w:rsidR="00A73819" w14:paraId="00F216E7" w14:textId="77777777">
        <w:trPr>
          <w:trHeight w:val="369"/>
        </w:trPr>
        <w:tc>
          <w:tcPr>
            <w:tcW w:w="2249" w:type="dxa"/>
          </w:tcPr>
          <w:p w14:paraId="0063FEF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ПП_УЗ.1-17-4-19</w:t>
            </w:r>
          </w:p>
        </w:tc>
        <w:tc>
          <w:tcPr>
            <w:tcW w:w="1984" w:type="dxa"/>
          </w:tcPr>
          <w:p w14:paraId="1739B0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ПП_146</w:t>
            </w:r>
          </w:p>
        </w:tc>
        <w:tc>
          <w:tcPr>
            <w:tcW w:w="660" w:type="dxa"/>
          </w:tcPr>
          <w:p w14:paraId="1B3B16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9" w:type="dxa"/>
          </w:tcPr>
          <w:p w14:paraId="44CF32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755" w:type="dxa"/>
          </w:tcPr>
          <w:p w14:paraId="5BE41A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58D8C33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EC5E9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995E9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727E7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9 962</w:t>
            </w:r>
          </w:p>
        </w:tc>
      </w:tr>
      <w:tr w:rsidR="00A73819" w14:paraId="75504201" w14:textId="77777777">
        <w:trPr>
          <w:trHeight w:val="367"/>
        </w:trPr>
        <w:tc>
          <w:tcPr>
            <w:tcW w:w="2249" w:type="dxa"/>
          </w:tcPr>
          <w:p w14:paraId="62655C3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ПП_УЗ.1-17-4-17</w:t>
            </w:r>
          </w:p>
        </w:tc>
        <w:tc>
          <w:tcPr>
            <w:tcW w:w="1984" w:type="dxa"/>
          </w:tcPr>
          <w:p w14:paraId="658F31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ПП_381</w:t>
            </w:r>
          </w:p>
        </w:tc>
        <w:tc>
          <w:tcPr>
            <w:tcW w:w="660" w:type="dxa"/>
          </w:tcPr>
          <w:p w14:paraId="41613A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49" w:type="dxa"/>
          </w:tcPr>
          <w:p w14:paraId="4A1F0F7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24A0E88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C0541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0AFEA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7D65A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4 554</w:t>
            </w:r>
          </w:p>
        </w:tc>
      </w:tr>
      <w:tr w:rsidR="00A73819" w14:paraId="15CAC94F" w14:textId="77777777">
        <w:trPr>
          <w:trHeight w:val="369"/>
        </w:trPr>
        <w:tc>
          <w:tcPr>
            <w:tcW w:w="2249" w:type="dxa"/>
          </w:tcPr>
          <w:p w14:paraId="23010B2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ПП_УЗ.1-17-4-18</w:t>
            </w:r>
          </w:p>
        </w:tc>
        <w:tc>
          <w:tcPr>
            <w:tcW w:w="1984" w:type="dxa"/>
          </w:tcPr>
          <w:p w14:paraId="7A15116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ПП_145</w:t>
            </w:r>
          </w:p>
        </w:tc>
        <w:tc>
          <w:tcPr>
            <w:tcW w:w="660" w:type="dxa"/>
          </w:tcPr>
          <w:p w14:paraId="1549BED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49" w:type="dxa"/>
          </w:tcPr>
          <w:p w14:paraId="492BF6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3695F0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3141AF5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FF19D2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32628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9EA8A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8 488</w:t>
            </w:r>
          </w:p>
        </w:tc>
      </w:tr>
      <w:tr w:rsidR="00A73819" w14:paraId="1EBE9011" w14:textId="77777777">
        <w:trPr>
          <w:trHeight w:val="366"/>
        </w:trPr>
        <w:tc>
          <w:tcPr>
            <w:tcW w:w="2249" w:type="dxa"/>
          </w:tcPr>
          <w:p w14:paraId="1F99A6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ПП_УЗ.1-17-4-18</w:t>
            </w:r>
          </w:p>
        </w:tc>
        <w:tc>
          <w:tcPr>
            <w:tcW w:w="1984" w:type="dxa"/>
          </w:tcPr>
          <w:p w14:paraId="64833B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ПП_382</w:t>
            </w:r>
          </w:p>
        </w:tc>
        <w:tc>
          <w:tcPr>
            <w:tcW w:w="660" w:type="dxa"/>
          </w:tcPr>
          <w:p w14:paraId="199158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49" w:type="dxa"/>
          </w:tcPr>
          <w:p w14:paraId="780ABD5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755" w:type="dxa"/>
          </w:tcPr>
          <w:p w14:paraId="4F0DE4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6316442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84082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DE4D4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20 053</w:t>
            </w:r>
          </w:p>
        </w:tc>
      </w:tr>
      <w:tr w:rsidR="00A73819" w14:paraId="7774974B" w14:textId="77777777">
        <w:trPr>
          <w:trHeight w:val="369"/>
        </w:trPr>
        <w:tc>
          <w:tcPr>
            <w:tcW w:w="2249" w:type="dxa"/>
          </w:tcPr>
          <w:p w14:paraId="0FA992A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ПП_УЗ.1-17-4-15</w:t>
            </w:r>
          </w:p>
        </w:tc>
        <w:tc>
          <w:tcPr>
            <w:tcW w:w="1984" w:type="dxa"/>
          </w:tcPr>
          <w:p w14:paraId="776BC62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ПП_УЗ.1-17-4-16</w:t>
            </w:r>
          </w:p>
        </w:tc>
        <w:tc>
          <w:tcPr>
            <w:tcW w:w="660" w:type="dxa"/>
          </w:tcPr>
          <w:p w14:paraId="7C9E2D9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49" w:type="dxa"/>
          </w:tcPr>
          <w:p w14:paraId="5B490A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1C134D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2B9A54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AAD7FD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D0DAB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07D06A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16 226</w:t>
            </w:r>
          </w:p>
        </w:tc>
      </w:tr>
      <w:tr w:rsidR="00A73819" w14:paraId="66057EB2" w14:textId="77777777">
        <w:trPr>
          <w:trHeight w:val="366"/>
        </w:trPr>
        <w:tc>
          <w:tcPr>
            <w:tcW w:w="2249" w:type="dxa"/>
          </w:tcPr>
          <w:p w14:paraId="4EDD10A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ПП_УЗ.1-17-4-16</w:t>
            </w:r>
          </w:p>
        </w:tc>
        <w:tc>
          <w:tcPr>
            <w:tcW w:w="1984" w:type="dxa"/>
          </w:tcPr>
          <w:p w14:paraId="11D4D2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ПП_УЗ.1-17-4-19</w:t>
            </w:r>
          </w:p>
        </w:tc>
        <w:tc>
          <w:tcPr>
            <w:tcW w:w="660" w:type="dxa"/>
          </w:tcPr>
          <w:p w14:paraId="2CAE81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441</w:t>
            </w:r>
          </w:p>
        </w:tc>
        <w:tc>
          <w:tcPr>
            <w:tcW w:w="849" w:type="dxa"/>
          </w:tcPr>
          <w:p w14:paraId="3DA762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755" w:type="dxa"/>
          </w:tcPr>
          <w:p w14:paraId="59805B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2C3FB49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2FF0E5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DD52B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85 627</w:t>
            </w:r>
          </w:p>
        </w:tc>
      </w:tr>
      <w:tr w:rsidR="00A73819" w14:paraId="71723C4B" w14:textId="77777777">
        <w:trPr>
          <w:trHeight w:val="369"/>
        </w:trPr>
        <w:tc>
          <w:tcPr>
            <w:tcW w:w="2249" w:type="dxa"/>
          </w:tcPr>
          <w:p w14:paraId="7BDA61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ПП_УЗ.1-17-4-16</w:t>
            </w:r>
          </w:p>
        </w:tc>
        <w:tc>
          <w:tcPr>
            <w:tcW w:w="1984" w:type="dxa"/>
          </w:tcPr>
          <w:p w14:paraId="03CF1ED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ПП_УЗ.1-17-4-17</w:t>
            </w:r>
          </w:p>
        </w:tc>
        <w:tc>
          <w:tcPr>
            <w:tcW w:w="660" w:type="dxa"/>
          </w:tcPr>
          <w:p w14:paraId="3BDF052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49" w:type="dxa"/>
          </w:tcPr>
          <w:p w14:paraId="75D4B9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7CE9B0A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2C2A47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CF60A2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5F081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69EB4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9 213</w:t>
            </w:r>
          </w:p>
        </w:tc>
      </w:tr>
      <w:tr w:rsidR="00A73819" w14:paraId="1AE7EEE2" w14:textId="77777777">
        <w:trPr>
          <w:trHeight w:val="366"/>
        </w:trPr>
        <w:tc>
          <w:tcPr>
            <w:tcW w:w="2249" w:type="dxa"/>
          </w:tcPr>
          <w:p w14:paraId="467FFA5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ПП_УЗ.1-17-4-19</w:t>
            </w:r>
          </w:p>
        </w:tc>
        <w:tc>
          <w:tcPr>
            <w:tcW w:w="1984" w:type="dxa"/>
          </w:tcPr>
          <w:p w14:paraId="36B2AC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ПП_383</w:t>
            </w:r>
          </w:p>
        </w:tc>
        <w:tc>
          <w:tcPr>
            <w:tcW w:w="660" w:type="dxa"/>
          </w:tcPr>
          <w:p w14:paraId="7F96311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49" w:type="dxa"/>
          </w:tcPr>
          <w:p w14:paraId="3FE763C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55" w:type="dxa"/>
          </w:tcPr>
          <w:p w14:paraId="2AEBAA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2DF2149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B0D72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DDE0E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13 070</w:t>
            </w:r>
          </w:p>
        </w:tc>
      </w:tr>
      <w:tr w:rsidR="00A73819" w14:paraId="7A322AE5" w14:textId="77777777">
        <w:trPr>
          <w:trHeight w:val="369"/>
        </w:trPr>
        <w:tc>
          <w:tcPr>
            <w:tcW w:w="2249" w:type="dxa"/>
          </w:tcPr>
          <w:p w14:paraId="4EC40A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ПП_УЗ.1-17-4-20</w:t>
            </w:r>
          </w:p>
        </w:tc>
        <w:tc>
          <w:tcPr>
            <w:tcW w:w="1984" w:type="dxa"/>
          </w:tcPr>
          <w:p w14:paraId="51D3A5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ПП_384</w:t>
            </w:r>
          </w:p>
        </w:tc>
        <w:tc>
          <w:tcPr>
            <w:tcW w:w="660" w:type="dxa"/>
          </w:tcPr>
          <w:p w14:paraId="3F7CE5D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</w:tcPr>
          <w:p w14:paraId="3589396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755" w:type="dxa"/>
          </w:tcPr>
          <w:p w14:paraId="6C6BD9E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0093DA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32D4B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BC1B0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099DF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6 333</w:t>
            </w:r>
          </w:p>
        </w:tc>
      </w:tr>
      <w:tr w:rsidR="00A73819" w14:paraId="10821D93" w14:textId="77777777">
        <w:trPr>
          <w:trHeight w:val="367"/>
        </w:trPr>
        <w:tc>
          <w:tcPr>
            <w:tcW w:w="2249" w:type="dxa"/>
          </w:tcPr>
          <w:p w14:paraId="71A492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ПП_УЗ.1-17-4-20</w:t>
            </w:r>
          </w:p>
        </w:tc>
        <w:tc>
          <w:tcPr>
            <w:tcW w:w="1984" w:type="dxa"/>
          </w:tcPr>
          <w:p w14:paraId="5191FD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ПП_147</w:t>
            </w:r>
          </w:p>
        </w:tc>
        <w:tc>
          <w:tcPr>
            <w:tcW w:w="660" w:type="dxa"/>
          </w:tcPr>
          <w:p w14:paraId="68AB37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49" w:type="dxa"/>
          </w:tcPr>
          <w:p w14:paraId="0B79A59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55" w:type="dxa"/>
          </w:tcPr>
          <w:p w14:paraId="54D261A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25F92EA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38018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4306A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7 622</w:t>
            </w:r>
          </w:p>
        </w:tc>
      </w:tr>
      <w:tr w:rsidR="00A73819" w14:paraId="2D18F237" w14:textId="77777777">
        <w:trPr>
          <w:trHeight w:val="366"/>
        </w:trPr>
        <w:tc>
          <w:tcPr>
            <w:tcW w:w="2249" w:type="dxa"/>
          </w:tcPr>
          <w:p w14:paraId="6AB55B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ПП_УЗ.1-17-4-19</w:t>
            </w:r>
          </w:p>
        </w:tc>
        <w:tc>
          <w:tcPr>
            <w:tcW w:w="1984" w:type="dxa"/>
          </w:tcPr>
          <w:p w14:paraId="4A7D97E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ПП_УЗ.1-17-4-20</w:t>
            </w:r>
          </w:p>
        </w:tc>
        <w:tc>
          <w:tcPr>
            <w:tcW w:w="660" w:type="dxa"/>
          </w:tcPr>
          <w:p w14:paraId="4F3A6D5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451</w:t>
            </w:r>
          </w:p>
        </w:tc>
        <w:tc>
          <w:tcPr>
            <w:tcW w:w="849" w:type="dxa"/>
          </w:tcPr>
          <w:p w14:paraId="0F80667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755" w:type="dxa"/>
          </w:tcPr>
          <w:p w14:paraId="4BE792E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0DFAD60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AF169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A6B9AC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D1E43B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70 154</w:t>
            </w:r>
          </w:p>
        </w:tc>
      </w:tr>
      <w:tr w:rsidR="00A73819" w14:paraId="4EC00F43" w14:textId="77777777">
        <w:trPr>
          <w:trHeight w:val="369"/>
        </w:trPr>
        <w:tc>
          <w:tcPr>
            <w:tcW w:w="2249" w:type="dxa"/>
          </w:tcPr>
          <w:p w14:paraId="3110F1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ПП_УЗ.1-17-4-13</w:t>
            </w:r>
          </w:p>
        </w:tc>
        <w:tc>
          <w:tcPr>
            <w:tcW w:w="1984" w:type="dxa"/>
          </w:tcPr>
          <w:p w14:paraId="721E42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ПП_142</w:t>
            </w:r>
          </w:p>
        </w:tc>
        <w:tc>
          <w:tcPr>
            <w:tcW w:w="660" w:type="dxa"/>
          </w:tcPr>
          <w:p w14:paraId="0DE553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849" w:type="dxa"/>
          </w:tcPr>
          <w:p w14:paraId="31D1E9C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5D02CEC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FC3DE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82E053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88AC5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17 359</w:t>
            </w:r>
          </w:p>
        </w:tc>
      </w:tr>
      <w:tr w:rsidR="00A73819" w14:paraId="66544935" w14:textId="77777777">
        <w:trPr>
          <w:trHeight w:val="366"/>
        </w:trPr>
        <w:tc>
          <w:tcPr>
            <w:tcW w:w="2249" w:type="dxa"/>
          </w:tcPr>
          <w:p w14:paraId="391653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ПП_УЗ.1-17-4-13</w:t>
            </w:r>
          </w:p>
        </w:tc>
        <w:tc>
          <w:tcPr>
            <w:tcW w:w="1984" w:type="dxa"/>
          </w:tcPr>
          <w:p w14:paraId="2891579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ПП_379</w:t>
            </w:r>
          </w:p>
        </w:tc>
        <w:tc>
          <w:tcPr>
            <w:tcW w:w="660" w:type="dxa"/>
          </w:tcPr>
          <w:p w14:paraId="6ADA1B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49" w:type="dxa"/>
          </w:tcPr>
          <w:p w14:paraId="4C53D5C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473C9B8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7B27E71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4D8E45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FBC19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E3C31E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6 161</w:t>
            </w:r>
          </w:p>
        </w:tc>
      </w:tr>
      <w:tr w:rsidR="00A73819" w14:paraId="4A4161BA" w14:textId="77777777">
        <w:trPr>
          <w:trHeight w:val="369"/>
        </w:trPr>
        <w:tc>
          <w:tcPr>
            <w:tcW w:w="2249" w:type="dxa"/>
          </w:tcPr>
          <w:p w14:paraId="4A8956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УЗ.2-Лыж.База</w:t>
            </w:r>
          </w:p>
        </w:tc>
        <w:tc>
          <w:tcPr>
            <w:tcW w:w="1984" w:type="dxa"/>
          </w:tcPr>
          <w:p w14:paraId="11CF6F0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ПП_216</w:t>
            </w:r>
          </w:p>
        </w:tc>
        <w:tc>
          <w:tcPr>
            <w:tcW w:w="660" w:type="dxa"/>
          </w:tcPr>
          <w:p w14:paraId="5DE28E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49" w:type="dxa"/>
          </w:tcPr>
          <w:p w14:paraId="57721DE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FF262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20C3BA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FE9682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84E98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5 597</w:t>
            </w:r>
          </w:p>
        </w:tc>
      </w:tr>
      <w:tr w:rsidR="00A73819" w14:paraId="4707BA31" w14:textId="77777777">
        <w:trPr>
          <w:trHeight w:val="366"/>
        </w:trPr>
        <w:tc>
          <w:tcPr>
            <w:tcW w:w="2249" w:type="dxa"/>
          </w:tcPr>
          <w:p w14:paraId="494EFA3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ПП_УЗ.2-3-ГП Жукова</w:t>
            </w:r>
          </w:p>
        </w:tc>
        <w:tc>
          <w:tcPr>
            <w:tcW w:w="1984" w:type="dxa"/>
          </w:tcPr>
          <w:p w14:paraId="75E2853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ПП_20</w:t>
            </w:r>
          </w:p>
        </w:tc>
        <w:tc>
          <w:tcPr>
            <w:tcW w:w="660" w:type="dxa"/>
          </w:tcPr>
          <w:p w14:paraId="0E1DA2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49" w:type="dxa"/>
          </w:tcPr>
          <w:p w14:paraId="21F90D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6A9AA1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4928847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26DB0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5143E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49F1C2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836</w:t>
            </w:r>
          </w:p>
        </w:tc>
      </w:tr>
      <w:tr w:rsidR="00A73819" w14:paraId="11F52069" w14:textId="77777777">
        <w:trPr>
          <w:trHeight w:val="369"/>
        </w:trPr>
        <w:tc>
          <w:tcPr>
            <w:tcW w:w="2249" w:type="dxa"/>
          </w:tcPr>
          <w:p w14:paraId="0E7EC23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ПП_УЗ.2-2-ГП Жукова</w:t>
            </w:r>
          </w:p>
        </w:tc>
        <w:tc>
          <w:tcPr>
            <w:tcW w:w="1984" w:type="dxa"/>
          </w:tcPr>
          <w:p w14:paraId="2FED9EB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ПП_УЗ.2-3-ГП Жукова</w:t>
            </w:r>
          </w:p>
        </w:tc>
        <w:tc>
          <w:tcPr>
            <w:tcW w:w="660" w:type="dxa"/>
          </w:tcPr>
          <w:p w14:paraId="49EE60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49" w:type="dxa"/>
          </w:tcPr>
          <w:p w14:paraId="590139F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1F1907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1E448C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6D320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C8C005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3 648</w:t>
            </w:r>
          </w:p>
        </w:tc>
      </w:tr>
      <w:tr w:rsidR="00A73819" w14:paraId="1A9727C2" w14:textId="77777777">
        <w:trPr>
          <w:trHeight w:val="366"/>
        </w:trPr>
        <w:tc>
          <w:tcPr>
            <w:tcW w:w="2249" w:type="dxa"/>
          </w:tcPr>
          <w:p w14:paraId="03E90EB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ПП_УЗ.2-2-ГП Жукова</w:t>
            </w:r>
          </w:p>
        </w:tc>
        <w:tc>
          <w:tcPr>
            <w:tcW w:w="1984" w:type="dxa"/>
          </w:tcPr>
          <w:p w14:paraId="1EE699F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ПП_22</w:t>
            </w:r>
          </w:p>
        </w:tc>
        <w:tc>
          <w:tcPr>
            <w:tcW w:w="660" w:type="dxa"/>
          </w:tcPr>
          <w:p w14:paraId="0FAE3D0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49" w:type="dxa"/>
          </w:tcPr>
          <w:p w14:paraId="2A67FF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72B8F0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3BDF0C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6E8BD1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9AA2B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044CDC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1 410</w:t>
            </w:r>
          </w:p>
        </w:tc>
      </w:tr>
      <w:tr w:rsidR="00A73819" w14:paraId="0700B6B8" w14:textId="77777777">
        <w:trPr>
          <w:trHeight w:val="369"/>
        </w:trPr>
        <w:tc>
          <w:tcPr>
            <w:tcW w:w="2249" w:type="dxa"/>
          </w:tcPr>
          <w:p w14:paraId="33DCF6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ПП_УЗ.2-1-ГП Жукова</w:t>
            </w:r>
          </w:p>
        </w:tc>
        <w:tc>
          <w:tcPr>
            <w:tcW w:w="1984" w:type="dxa"/>
          </w:tcPr>
          <w:p w14:paraId="3EEF087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ПП_УЗ.2-2-ГП Жукова</w:t>
            </w:r>
          </w:p>
        </w:tc>
        <w:tc>
          <w:tcPr>
            <w:tcW w:w="660" w:type="dxa"/>
          </w:tcPr>
          <w:p w14:paraId="732550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49" w:type="dxa"/>
          </w:tcPr>
          <w:p w14:paraId="79805FC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CE721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5A0E13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91CBB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E58FD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3 460</w:t>
            </w:r>
          </w:p>
        </w:tc>
      </w:tr>
      <w:tr w:rsidR="00A73819" w14:paraId="5622F3E8" w14:textId="77777777">
        <w:trPr>
          <w:trHeight w:val="369"/>
        </w:trPr>
        <w:tc>
          <w:tcPr>
            <w:tcW w:w="2249" w:type="dxa"/>
          </w:tcPr>
          <w:p w14:paraId="416E67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ПП_УЗ.2-5-ГП Жукова</w:t>
            </w:r>
          </w:p>
        </w:tc>
        <w:tc>
          <w:tcPr>
            <w:tcW w:w="1984" w:type="dxa"/>
          </w:tcPr>
          <w:p w14:paraId="437E6A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ПП_315</w:t>
            </w:r>
          </w:p>
        </w:tc>
        <w:tc>
          <w:tcPr>
            <w:tcW w:w="660" w:type="dxa"/>
          </w:tcPr>
          <w:p w14:paraId="63C066E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49" w:type="dxa"/>
          </w:tcPr>
          <w:p w14:paraId="6737C9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6232DA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327" w:type="dxa"/>
          </w:tcPr>
          <w:p w14:paraId="53F181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72F57A6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E66BB0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4 566</w:t>
            </w:r>
          </w:p>
        </w:tc>
      </w:tr>
      <w:tr w:rsidR="00A73819" w14:paraId="1D443D64" w14:textId="77777777">
        <w:trPr>
          <w:trHeight w:val="366"/>
        </w:trPr>
        <w:tc>
          <w:tcPr>
            <w:tcW w:w="2249" w:type="dxa"/>
          </w:tcPr>
          <w:p w14:paraId="15F3F3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ПП_УЗ.2-5-ГП Жукова</w:t>
            </w:r>
          </w:p>
        </w:tc>
        <w:tc>
          <w:tcPr>
            <w:tcW w:w="1984" w:type="dxa"/>
          </w:tcPr>
          <w:p w14:paraId="4ADA2E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ПП_316</w:t>
            </w:r>
          </w:p>
        </w:tc>
        <w:tc>
          <w:tcPr>
            <w:tcW w:w="660" w:type="dxa"/>
          </w:tcPr>
          <w:p w14:paraId="2F3EFD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49" w:type="dxa"/>
          </w:tcPr>
          <w:p w14:paraId="1E9F04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5585E2F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0C60CD7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8B6F6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E1741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D4A0F9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1 150</w:t>
            </w:r>
          </w:p>
        </w:tc>
      </w:tr>
      <w:tr w:rsidR="00A73819" w14:paraId="5432227E" w14:textId="77777777">
        <w:trPr>
          <w:trHeight w:val="369"/>
        </w:trPr>
        <w:tc>
          <w:tcPr>
            <w:tcW w:w="2249" w:type="dxa"/>
          </w:tcPr>
          <w:p w14:paraId="5DF3E7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ПП_УЗ.2-4-ГП Жукова</w:t>
            </w:r>
          </w:p>
        </w:tc>
        <w:tc>
          <w:tcPr>
            <w:tcW w:w="1984" w:type="dxa"/>
          </w:tcPr>
          <w:p w14:paraId="71100EA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ПП_УЗ.2-5-ГП Жукова</w:t>
            </w:r>
          </w:p>
        </w:tc>
        <w:tc>
          <w:tcPr>
            <w:tcW w:w="660" w:type="dxa"/>
          </w:tcPr>
          <w:p w14:paraId="100E96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49" w:type="dxa"/>
          </w:tcPr>
          <w:p w14:paraId="1ABA104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6F0E52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1381A2E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F5303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EBB582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2 280</w:t>
            </w:r>
          </w:p>
        </w:tc>
      </w:tr>
      <w:tr w:rsidR="00A73819" w14:paraId="305AAC46" w14:textId="77777777">
        <w:trPr>
          <w:trHeight w:val="366"/>
        </w:trPr>
        <w:tc>
          <w:tcPr>
            <w:tcW w:w="2249" w:type="dxa"/>
          </w:tcPr>
          <w:p w14:paraId="2262107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ПП_УЗ.2-63-1</w:t>
            </w:r>
          </w:p>
        </w:tc>
        <w:tc>
          <w:tcPr>
            <w:tcW w:w="1984" w:type="dxa"/>
          </w:tcPr>
          <w:p w14:paraId="271DA2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ПП_263</w:t>
            </w:r>
          </w:p>
        </w:tc>
        <w:tc>
          <w:tcPr>
            <w:tcW w:w="660" w:type="dxa"/>
          </w:tcPr>
          <w:p w14:paraId="36F4E3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49" w:type="dxa"/>
          </w:tcPr>
          <w:p w14:paraId="6BCFB1A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19E012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442F3A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2F5A9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57A9E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C1A84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5 361</w:t>
            </w:r>
          </w:p>
        </w:tc>
      </w:tr>
      <w:tr w:rsidR="00A73819" w14:paraId="38F068AE" w14:textId="77777777">
        <w:trPr>
          <w:trHeight w:val="369"/>
        </w:trPr>
        <w:tc>
          <w:tcPr>
            <w:tcW w:w="2249" w:type="dxa"/>
          </w:tcPr>
          <w:p w14:paraId="218FB79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ПП_УЗ.2-64-1</w:t>
            </w:r>
          </w:p>
        </w:tc>
        <w:tc>
          <w:tcPr>
            <w:tcW w:w="1984" w:type="dxa"/>
          </w:tcPr>
          <w:p w14:paraId="21841F7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ПП_317</w:t>
            </w:r>
          </w:p>
        </w:tc>
        <w:tc>
          <w:tcPr>
            <w:tcW w:w="660" w:type="dxa"/>
          </w:tcPr>
          <w:p w14:paraId="64B7BD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49" w:type="dxa"/>
          </w:tcPr>
          <w:p w14:paraId="77E9A9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5A0A1D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5128C7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47C80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76360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A6F3FD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1 283</w:t>
            </w:r>
          </w:p>
        </w:tc>
      </w:tr>
      <w:tr w:rsidR="00A73819" w14:paraId="07D6E9EE" w14:textId="77777777">
        <w:trPr>
          <w:trHeight w:val="366"/>
        </w:trPr>
        <w:tc>
          <w:tcPr>
            <w:tcW w:w="2249" w:type="dxa"/>
          </w:tcPr>
          <w:p w14:paraId="79ECAB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ПП_УЗ.2-3-ГП Жукова</w:t>
            </w:r>
          </w:p>
        </w:tc>
        <w:tc>
          <w:tcPr>
            <w:tcW w:w="1984" w:type="dxa"/>
          </w:tcPr>
          <w:p w14:paraId="078335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ПП_21</w:t>
            </w:r>
          </w:p>
        </w:tc>
        <w:tc>
          <w:tcPr>
            <w:tcW w:w="660" w:type="dxa"/>
          </w:tcPr>
          <w:p w14:paraId="4FAA98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49" w:type="dxa"/>
          </w:tcPr>
          <w:p w14:paraId="5EB5A3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79499A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17A8C2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04B4AB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37E9D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B75F8C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3 517</w:t>
            </w:r>
          </w:p>
        </w:tc>
      </w:tr>
      <w:tr w:rsidR="00A73819" w14:paraId="2EBBE445" w14:textId="77777777">
        <w:trPr>
          <w:trHeight w:val="369"/>
        </w:trPr>
        <w:tc>
          <w:tcPr>
            <w:tcW w:w="2249" w:type="dxa"/>
          </w:tcPr>
          <w:p w14:paraId="5AD902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ПП_УЗ.1-21-6</w:t>
            </w:r>
          </w:p>
        </w:tc>
        <w:tc>
          <w:tcPr>
            <w:tcW w:w="1984" w:type="dxa"/>
          </w:tcPr>
          <w:p w14:paraId="525282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ПП_305</w:t>
            </w:r>
          </w:p>
        </w:tc>
        <w:tc>
          <w:tcPr>
            <w:tcW w:w="660" w:type="dxa"/>
          </w:tcPr>
          <w:p w14:paraId="42730B5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849" w:type="dxa"/>
          </w:tcPr>
          <w:p w14:paraId="5285CA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71AE44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58BED3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41751D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DAB3AD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CFCF1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15 476</w:t>
            </w:r>
          </w:p>
        </w:tc>
      </w:tr>
      <w:tr w:rsidR="00A73819" w14:paraId="35115811" w14:textId="77777777">
        <w:trPr>
          <w:trHeight w:val="366"/>
        </w:trPr>
        <w:tc>
          <w:tcPr>
            <w:tcW w:w="2249" w:type="dxa"/>
          </w:tcPr>
          <w:p w14:paraId="7930FE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ПП_УЗ.1-21-6</w:t>
            </w:r>
          </w:p>
        </w:tc>
        <w:tc>
          <w:tcPr>
            <w:tcW w:w="1984" w:type="dxa"/>
          </w:tcPr>
          <w:p w14:paraId="678D95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ПП_70</w:t>
            </w:r>
          </w:p>
        </w:tc>
        <w:tc>
          <w:tcPr>
            <w:tcW w:w="660" w:type="dxa"/>
          </w:tcPr>
          <w:p w14:paraId="3DBAA1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9" w:type="dxa"/>
          </w:tcPr>
          <w:p w14:paraId="3BC8813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161215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EE074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3EDA36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EA38D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371853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2 919</w:t>
            </w:r>
          </w:p>
        </w:tc>
      </w:tr>
      <w:tr w:rsidR="00A73819" w14:paraId="1E0B4500" w14:textId="77777777">
        <w:trPr>
          <w:trHeight w:val="366"/>
        </w:trPr>
        <w:tc>
          <w:tcPr>
            <w:tcW w:w="2249" w:type="dxa"/>
          </w:tcPr>
          <w:p w14:paraId="756C55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ПП_УЗ.1-21-4</w:t>
            </w:r>
          </w:p>
        </w:tc>
        <w:tc>
          <w:tcPr>
            <w:tcW w:w="1984" w:type="dxa"/>
          </w:tcPr>
          <w:p w14:paraId="5806A0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ПП_УЗ.1-21-6</w:t>
            </w:r>
          </w:p>
        </w:tc>
        <w:tc>
          <w:tcPr>
            <w:tcW w:w="660" w:type="dxa"/>
          </w:tcPr>
          <w:p w14:paraId="114DAF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  <w:tc>
          <w:tcPr>
            <w:tcW w:w="849" w:type="dxa"/>
          </w:tcPr>
          <w:p w14:paraId="6C4A59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7B488B7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291B32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369F2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293E0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E19C7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42 237</w:t>
            </w:r>
          </w:p>
        </w:tc>
      </w:tr>
      <w:tr w:rsidR="00A73819" w14:paraId="20A69851" w14:textId="77777777">
        <w:trPr>
          <w:trHeight w:val="369"/>
        </w:trPr>
        <w:tc>
          <w:tcPr>
            <w:tcW w:w="2249" w:type="dxa"/>
          </w:tcPr>
          <w:p w14:paraId="3162D3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ПП_УЗ.1-21-2</w:t>
            </w:r>
          </w:p>
        </w:tc>
        <w:tc>
          <w:tcPr>
            <w:tcW w:w="1984" w:type="dxa"/>
          </w:tcPr>
          <w:p w14:paraId="375CF3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ПП_УЗ.1-21-4</w:t>
            </w:r>
          </w:p>
        </w:tc>
        <w:tc>
          <w:tcPr>
            <w:tcW w:w="660" w:type="dxa"/>
          </w:tcPr>
          <w:p w14:paraId="040470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849" w:type="dxa"/>
          </w:tcPr>
          <w:p w14:paraId="395FAAF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262DBC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43B23D0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7DCF75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30A63E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15 429</w:t>
            </w:r>
          </w:p>
        </w:tc>
      </w:tr>
      <w:tr w:rsidR="00A73819" w14:paraId="6097AEB3" w14:textId="77777777">
        <w:trPr>
          <w:trHeight w:val="366"/>
        </w:trPr>
        <w:tc>
          <w:tcPr>
            <w:tcW w:w="2249" w:type="dxa"/>
          </w:tcPr>
          <w:p w14:paraId="322E0C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ПП_УЗ.1-21-1</w:t>
            </w:r>
          </w:p>
        </w:tc>
        <w:tc>
          <w:tcPr>
            <w:tcW w:w="1984" w:type="dxa"/>
          </w:tcPr>
          <w:p w14:paraId="2B99EA1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ПП_248</w:t>
            </w:r>
          </w:p>
        </w:tc>
        <w:tc>
          <w:tcPr>
            <w:tcW w:w="660" w:type="dxa"/>
          </w:tcPr>
          <w:p w14:paraId="4AB751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49" w:type="dxa"/>
          </w:tcPr>
          <w:p w14:paraId="75AE070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304FF8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06F83F2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C9AE7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DAC0B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C30A0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19 510</w:t>
            </w:r>
          </w:p>
        </w:tc>
      </w:tr>
      <w:tr w:rsidR="00A73819" w14:paraId="6C579C98" w14:textId="77777777">
        <w:trPr>
          <w:trHeight w:val="366"/>
        </w:trPr>
        <w:tc>
          <w:tcPr>
            <w:tcW w:w="2249" w:type="dxa"/>
          </w:tcPr>
          <w:p w14:paraId="3615EB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ПП_УЗ.1-21-5</w:t>
            </w:r>
          </w:p>
        </w:tc>
        <w:tc>
          <w:tcPr>
            <w:tcW w:w="1984" w:type="dxa"/>
          </w:tcPr>
          <w:p w14:paraId="01EF21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ПП_306</w:t>
            </w:r>
          </w:p>
        </w:tc>
        <w:tc>
          <w:tcPr>
            <w:tcW w:w="660" w:type="dxa"/>
          </w:tcPr>
          <w:p w14:paraId="4DF1E6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49" w:type="dxa"/>
          </w:tcPr>
          <w:p w14:paraId="543530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179828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34DC2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9259D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31E214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5EE91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3 014</w:t>
            </w:r>
          </w:p>
        </w:tc>
      </w:tr>
      <w:tr w:rsidR="00A73819" w14:paraId="3665504D" w14:textId="77777777">
        <w:trPr>
          <w:trHeight w:val="369"/>
        </w:trPr>
        <w:tc>
          <w:tcPr>
            <w:tcW w:w="2249" w:type="dxa"/>
          </w:tcPr>
          <w:p w14:paraId="781F71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ПП_УЗ.1-21-5</w:t>
            </w:r>
          </w:p>
        </w:tc>
        <w:tc>
          <w:tcPr>
            <w:tcW w:w="1984" w:type="dxa"/>
          </w:tcPr>
          <w:p w14:paraId="69652A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ПП_71</w:t>
            </w:r>
          </w:p>
        </w:tc>
        <w:tc>
          <w:tcPr>
            <w:tcW w:w="660" w:type="dxa"/>
          </w:tcPr>
          <w:p w14:paraId="69170C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49" w:type="dxa"/>
          </w:tcPr>
          <w:p w14:paraId="3453C8B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0D486B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2E5A78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FDFA2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15F66A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3F12D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15 069</w:t>
            </w:r>
          </w:p>
        </w:tc>
      </w:tr>
      <w:tr w:rsidR="00A73819" w14:paraId="3A606E39" w14:textId="77777777">
        <w:trPr>
          <w:trHeight w:val="367"/>
        </w:trPr>
        <w:tc>
          <w:tcPr>
            <w:tcW w:w="2249" w:type="dxa"/>
          </w:tcPr>
          <w:p w14:paraId="67C670D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ПП_УЗ.1-21-4</w:t>
            </w:r>
          </w:p>
        </w:tc>
        <w:tc>
          <w:tcPr>
            <w:tcW w:w="1984" w:type="dxa"/>
          </w:tcPr>
          <w:p w14:paraId="42E2C96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ПП_УЗ.1-21-5</w:t>
            </w:r>
          </w:p>
        </w:tc>
        <w:tc>
          <w:tcPr>
            <w:tcW w:w="660" w:type="dxa"/>
          </w:tcPr>
          <w:p w14:paraId="11557F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849" w:type="dxa"/>
          </w:tcPr>
          <w:p w14:paraId="180B76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755" w:type="dxa"/>
          </w:tcPr>
          <w:p w14:paraId="0ACFE4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648778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C1F51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881D88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85D325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40 830</w:t>
            </w:r>
          </w:p>
        </w:tc>
      </w:tr>
      <w:tr w:rsidR="00A73819" w14:paraId="02AB3E03" w14:textId="77777777">
        <w:trPr>
          <w:trHeight w:val="369"/>
        </w:trPr>
        <w:tc>
          <w:tcPr>
            <w:tcW w:w="2249" w:type="dxa"/>
          </w:tcPr>
          <w:p w14:paraId="207152E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ПП_УЗ.1-19-ктс-1</w:t>
            </w:r>
          </w:p>
        </w:tc>
        <w:tc>
          <w:tcPr>
            <w:tcW w:w="1984" w:type="dxa"/>
          </w:tcPr>
          <w:p w14:paraId="36864BB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ПП_234</w:t>
            </w:r>
          </w:p>
        </w:tc>
        <w:tc>
          <w:tcPr>
            <w:tcW w:w="660" w:type="dxa"/>
          </w:tcPr>
          <w:p w14:paraId="5913CF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49" w:type="dxa"/>
          </w:tcPr>
          <w:p w14:paraId="681D6B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4BB7BF5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6334F02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0EE102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7EEE8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36347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4 286</w:t>
            </w:r>
          </w:p>
        </w:tc>
      </w:tr>
      <w:tr w:rsidR="00A73819" w14:paraId="3536BCEB" w14:textId="77777777">
        <w:trPr>
          <w:trHeight w:val="366"/>
        </w:trPr>
        <w:tc>
          <w:tcPr>
            <w:tcW w:w="2249" w:type="dxa"/>
          </w:tcPr>
          <w:p w14:paraId="7E76A7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УЗ.2-15/2в</w:t>
            </w:r>
          </w:p>
        </w:tc>
        <w:tc>
          <w:tcPr>
            <w:tcW w:w="1984" w:type="dxa"/>
          </w:tcPr>
          <w:p w14:paraId="2911F08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ПП_200</w:t>
            </w:r>
          </w:p>
        </w:tc>
        <w:tc>
          <w:tcPr>
            <w:tcW w:w="660" w:type="dxa"/>
          </w:tcPr>
          <w:p w14:paraId="30441F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849" w:type="dxa"/>
          </w:tcPr>
          <w:p w14:paraId="407D9D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2E21844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56DBEA6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4DBBAE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433C26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0B685C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10 505</w:t>
            </w:r>
          </w:p>
        </w:tc>
      </w:tr>
      <w:tr w:rsidR="00A73819" w14:paraId="41C92D43" w14:textId="77777777">
        <w:trPr>
          <w:trHeight w:val="369"/>
        </w:trPr>
        <w:tc>
          <w:tcPr>
            <w:tcW w:w="2249" w:type="dxa"/>
          </w:tcPr>
          <w:p w14:paraId="0FFA61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ТК.034-19-4/1</w:t>
            </w:r>
          </w:p>
        </w:tc>
        <w:tc>
          <w:tcPr>
            <w:tcW w:w="1984" w:type="dxa"/>
          </w:tcPr>
          <w:p w14:paraId="1388EA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СК'</w:t>
            </w:r>
          </w:p>
        </w:tc>
        <w:tc>
          <w:tcPr>
            <w:tcW w:w="660" w:type="dxa"/>
          </w:tcPr>
          <w:p w14:paraId="06903F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465</w:t>
            </w:r>
          </w:p>
        </w:tc>
        <w:tc>
          <w:tcPr>
            <w:tcW w:w="849" w:type="dxa"/>
          </w:tcPr>
          <w:p w14:paraId="66E0AA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53EF4A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1E101C3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B168C1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B095E1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16A9B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30 769</w:t>
            </w:r>
          </w:p>
        </w:tc>
      </w:tr>
      <w:tr w:rsidR="00A73819" w14:paraId="4A0A5A9F" w14:textId="77777777">
        <w:trPr>
          <w:trHeight w:val="366"/>
        </w:trPr>
        <w:tc>
          <w:tcPr>
            <w:tcW w:w="2249" w:type="dxa"/>
          </w:tcPr>
          <w:p w14:paraId="5DDA2A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СК'</w:t>
            </w:r>
          </w:p>
        </w:tc>
        <w:tc>
          <w:tcPr>
            <w:tcW w:w="1984" w:type="dxa"/>
          </w:tcPr>
          <w:p w14:paraId="158FC03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ПП_214</w:t>
            </w:r>
          </w:p>
        </w:tc>
        <w:tc>
          <w:tcPr>
            <w:tcW w:w="660" w:type="dxa"/>
          </w:tcPr>
          <w:p w14:paraId="46CE7B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9" w:type="dxa"/>
          </w:tcPr>
          <w:p w14:paraId="7A6EC9F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074813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7321FE6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A2A9A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F713B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6085DF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8 933</w:t>
            </w:r>
          </w:p>
        </w:tc>
      </w:tr>
      <w:tr w:rsidR="00A73819" w14:paraId="260283D9" w14:textId="77777777">
        <w:trPr>
          <w:trHeight w:val="366"/>
        </w:trPr>
        <w:tc>
          <w:tcPr>
            <w:tcW w:w="2249" w:type="dxa"/>
          </w:tcPr>
          <w:p w14:paraId="0A4369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</w:t>
            </w:r>
          </w:p>
        </w:tc>
        <w:tc>
          <w:tcPr>
            <w:tcW w:w="1984" w:type="dxa"/>
          </w:tcPr>
          <w:p w14:paraId="574416C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</w:t>
            </w:r>
          </w:p>
        </w:tc>
        <w:tc>
          <w:tcPr>
            <w:tcW w:w="660" w:type="dxa"/>
          </w:tcPr>
          <w:p w14:paraId="6A2A63B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49" w:type="dxa"/>
          </w:tcPr>
          <w:p w14:paraId="773FA5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5FC06A5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73BC9F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648F3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7B12C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2FE04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13 039</w:t>
            </w:r>
          </w:p>
        </w:tc>
      </w:tr>
      <w:tr w:rsidR="00A73819" w14:paraId="58145D16" w14:textId="77777777">
        <w:trPr>
          <w:trHeight w:val="369"/>
        </w:trPr>
        <w:tc>
          <w:tcPr>
            <w:tcW w:w="2249" w:type="dxa"/>
          </w:tcPr>
          <w:p w14:paraId="4988EC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</w:t>
            </w:r>
          </w:p>
        </w:tc>
        <w:tc>
          <w:tcPr>
            <w:tcW w:w="1984" w:type="dxa"/>
          </w:tcPr>
          <w:p w14:paraId="24EF888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ПП_УЗ.2-3А/2В-3</w:t>
            </w:r>
          </w:p>
        </w:tc>
        <w:tc>
          <w:tcPr>
            <w:tcW w:w="660" w:type="dxa"/>
          </w:tcPr>
          <w:p w14:paraId="145633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849" w:type="dxa"/>
          </w:tcPr>
          <w:p w14:paraId="4A131FD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5AB8F7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04F09B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D8573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3B306A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61393A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20 160</w:t>
            </w:r>
          </w:p>
        </w:tc>
      </w:tr>
      <w:tr w:rsidR="00A73819" w14:paraId="39C92714" w14:textId="77777777">
        <w:trPr>
          <w:trHeight w:val="366"/>
        </w:trPr>
        <w:tc>
          <w:tcPr>
            <w:tcW w:w="2249" w:type="dxa"/>
          </w:tcPr>
          <w:p w14:paraId="2043F2A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</w:t>
            </w:r>
          </w:p>
        </w:tc>
        <w:tc>
          <w:tcPr>
            <w:tcW w:w="1984" w:type="dxa"/>
          </w:tcPr>
          <w:p w14:paraId="69C0CC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ПП_120</w:t>
            </w:r>
          </w:p>
        </w:tc>
        <w:tc>
          <w:tcPr>
            <w:tcW w:w="660" w:type="dxa"/>
          </w:tcPr>
          <w:p w14:paraId="24706B8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49" w:type="dxa"/>
          </w:tcPr>
          <w:p w14:paraId="07DA481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5" w:type="dxa"/>
          </w:tcPr>
          <w:p w14:paraId="5C0CE5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75C9D06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A4DB2E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1D5F2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7D678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2 487</w:t>
            </w:r>
          </w:p>
        </w:tc>
      </w:tr>
      <w:tr w:rsidR="00A73819" w14:paraId="432F3201" w14:textId="77777777">
        <w:trPr>
          <w:trHeight w:val="369"/>
        </w:trPr>
        <w:tc>
          <w:tcPr>
            <w:tcW w:w="2249" w:type="dxa"/>
          </w:tcPr>
          <w:p w14:paraId="74ECEA4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ПП_УЗ.2-3А/2В-13</w:t>
            </w:r>
          </w:p>
        </w:tc>
        <w:tc>
          <w:tcPr>
            <w:tcW w:w="1984" w:type="dxa"/>
          </w:tcPr>
          <w:p w14:paraId="3FE39E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ПП_347</w:t>
            </w:r>
          </w:p>
        </w:tc>
        <w:tc>
          <w:tcPr>
            <w:tcW w:w="660" w:type="dxa"/>
          </w:tcPr>
          <w:p w14:paraId="1A3500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49" w:type="dxa"/>
          </w:tcPr>
          <w:p w14:paraId="7E6F320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0ADFB1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42A2BB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80220D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4B27AF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E2381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2 540</w:t>
            </w:r>
          </w:p>
        </w:tc>
      </w:tr>
      <w:tr w:rsidR="00A73819" w14:paraId="52E163A9" w14:textId="77777777">
        <w:trPr>
          <w:trHeight w:val="366"/>
        </w:trPr>
        <w:tc>
          <w:tcPr>
            <w:tcW w:w="2249" w:type="dxa"/>
          </w:tcPr>
          <w:p w14:paraId="049E3A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ПП_УЗ.2-3А/2В-25</w:t>
            </w:r>
          </w:p>
        </w:tc>
        <w:tc>
          <w:tcPr>
            <w:tcW w:w="1984" w:type="dxa"/>
          </w:tcPr>
          <w:p w14:paraId="4532C2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ПП_УЗ.2-3А/2В-26</w:t>
            </w:r>
          </w:p>
        </w:tc>
        <w:tc>
          <w:tcPr>
            <w:tcW w:w="660" w:type="dxa"/>
          </w:tcPr>
          <w:p w14:paraId="47616C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849" w:type="dxa"/>
          </w:tcPr>
          <w:p w14:paraId="7F7C5A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60A566D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4467AB0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81868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B7000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19 859</w:t>
            </w:r>
          </w:p>
        </w:tc>
      </w:tr>
      <w:tr w:rsidR="00A73819" w14:paraId="120F34D8" w14:textId="77777777">
        <w:trPr>
          <w:trHeight w:val="369"/>
        </w:trPr>
        <w:tc>
          <w:tcPr>
            <w:tcW w:w="2249" w:type="dxa"/>
          </w:tcPr>
          <w:p w14:paraId="2BB92E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ПП_УЗ.2-3А/2В-25</w:t>
            </w:r>
          </w:p>
        </w:tc>
        <w:tc>
          <w:tcPr>
            <w:tcW w:w="1984" w:type="dxa"/>
          </w:tcPr>
          <w:p w14:paraId="7A2B526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ПП_349</w:t>
            </w:r>
          </w:p>
        </w:tc>
        <w:tc>
          <w:tcPr>
            <w:tcW w:w="660" w:type="dxa"/>
          </w:tcPr>
          <w:p w14:paraId="6B04E58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49" w:type="dxa"/>
          </w:tcPr>
          <w:p w14:paraId="35E72B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0080F4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6E2A59F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9CA20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A51075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19451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6 405</w:t>
            </w:r>
          </w:p>
        </w:tc>
      </w:tr>
      <w:tr w:rsidR="00A73819" w14:paraId="50101160" w14:textId="77777777">
        <w:trPr>
          <w:trHeight w:val="366"/>
        </w:trPr>
        <w:tc>
          <w:tcPr>
            <w:tcW w:w="2249" w:type="dxa"/>
          </w:tcPr>
          <w:p w14:paraId="6C6AFC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ПП_УЗ.2-3А/2В-14</w:t>
            </w:r>
          </w:p>
        </w:tc>
        <w:tc>
          <w:tcPr>
            <w:tcW w:w="1984" w:type="dxa"/>
          </w:tcPr>
          <w:p w14:paraId="5F6FAAD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ПП_УЗ.2-3А/2В-15</w:t>
            </w:r>
          </w:p>
        </w:tc>
        <w:tc>
          <w:tcPr>
            <w:tcW w:w="660" w:type="dxa"/>
          </w:tcPr>
          <w:p w14:paraId="59F8F6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49" w:type="dxa"/>
          </w:tcPr>
          <w:p w14:paraId="3F027B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5D4E6F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52176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FD4D2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294C32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2 957</w:t>
            </w:r>
          </w:p>
        </w:tc>
      </w:tr>
      <w:tr w:rsidR="00A73819" w14:paraId="0E27F650" w14:textId="77777777">
        <w:trPr>
          <w:trHeight w:val="369"/>
        </w:trPr>
        <w:tc>
          <w:tcPr>
            <w:tcW w:w="2249" w:type="dxa"/>
          </w:tcPr>
          <w:p w14:paraId="137778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ПП_УЗ.2-3А/2В-15</w:t>
            </w:r>
          </w:p>
        </w:tc>
        <w:tc>
          <w:tcPr>
            <w:tcW w:w="1984" w:type="dxa"/>
          </w:tcPr>
          <w:p w14:paraId="69474A5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ПП_272</w:t>
            </w:r>
          </w:p>
        </w:tc>
        <w:tc>
          <w:tcPr>
            <w:tcW w:w="660" w:type="dxa"/>
          </w:tcPr>
          <w:p w14:paraId="6EFB13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49" w:type="dxa"/>
          </w:tcPr>
          <w:p w14:paraId="312A6B1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435BC4F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327" w:type="dxa"/>
          </w:tcPr>
          <w:p w14:paraId="329F657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80428C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29D03A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CA201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2 480</w:t>
            </w:r>
          </w:p>
        </w:tc>
      </w:tr>
      <w:tr w:rsidR="00A73819" w14:paraId="0F797DFF" w14:textId="77777777">
        <w:trPr>
          <w:trHeight w:val="366"/>
        </w:trPr>
        <w:tc>
          <w:tcPr>
            <w:tcW w:w="2249" w:type="dxa"/>
          </w:tcPr>
          <w:p w14:paraId="2E211D1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ПП_УЗ.2-3А/2В-15</w:t>
            </w:r>
          </w:p>
        </w:tc>
        <w:tc>
          <w:tcPr>
            <w:tcW w:w="1984" w:type="dxa"/>
          </w:tcPr>
          <w:p w14:paraId="47653C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ПП_118</w:t>
            </w:r>
          </w:p>
        </w:tc>
        <w:tc>
          <w:tcPr>
            <w:tcW w:w="660" w:type="dxa"/>
          </w:tcPr>
          <w:p w14:paraId="11D7180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49" w:type="dxa"/>
          </w:tcPr>
          <w:p w14:paraId="03C11BA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224DE8F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21EE76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44931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703FFD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5 404</w:t>
            </w:r>
          </w:p>
        </w:tc>
      </w:tr>
      <w:tr w:rsidR="00A73819" w14:paraId="293F61A1" w14:textId="77777777">
        <w:trPr>
          <w:trHeight w:val="366"/>
        </w:trPr>
        <w:tc>
          <w:tcPr>
            <w:tcW w:w="2249" w:type="dxa"/>
          </w:tcPr>
          <w:p w14:paraId="42E352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ПП_УЗ.2-3А/2В-19</w:t>
            </w:r>
          </w:p>
        </w:tc>
        <w:tc>
          <w:tcPr>
            <w:tcW w:w="1984" w:type="dxa"/>
          </w:tcPr>
          <w:p w14:paraId="25D8B2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ПП_УЗ.2-3А/2В-25</w:t>
            </w:r>
          </w:p>
        </w:tc>
        <w:tc>
          <w:tcPr>
            <w:tcW w:w="660" w:type="dxa"/>
          </w:tcPr>
          <w:p w14:paraId="0549AAD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849" w:type="dxa"/>
          </w:tcPr>
          <w:p w14:paraId="762C10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139293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792A52E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7BA74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70F83C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17 566</w:t>
            </w:r>
          </w:p>
        </w:tc>
      </w:tr>
      <w:tr w:rsidR="00A73819" w14:paraId="374EFCF9" w14:textId="77777777">
        <w:trPr>
          <w:trHeight w:val="369"/>
        </w:trPr>
        <w:tc>
          <w:tcPr>
            <w:tcW w:w="2249" w:type="dxa"/>
          </w:tcPr>
          <w:p w14:paraId="7F912C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ПП_УЗ.2-3А/2В-14</w:t>
            </w:r>
          </w:p>
        </w:tc>
        <w:tc>
          <w:tcPr>
            <w:tcW w:w="1984" w:type="dxa"/>
          </w:tcPr>
          <w:p w14:paraId="7F6675C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ПП_УЗ.2-3А/2В-16</w:t>
            </w:r>
          </w:p>
        </w:tc>
        <w:tc>
          <w:tcPr>
            <w:tcW w:w="660" w:type="dxa"/>
          </w:tcPr>
          <w:p w14:paraId="18C271B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49" w:type="dxa"/>
          </w:tcPr>
          <w:p w14:paraId="769192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49BBD4C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45DF45B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18157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A158F5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82890F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7 429</w:t>
            </w:r>
          </w:p>
        </w:tc>
      </w:tr>
      <w:tr w:rsidR="00A73819" w14:paraId="72C9C8EC" w14:textId="77777777">
        <w:trPr>
          <w:trHeight w:val="366"/>
        </w:trPr>
        <w:tc>
          <w:tcPr>
            <w:tcW w:w="2249" w:type="dxa"/>
          </w:tcPr>
          <w:p w14:paraId="6C4BA5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ПП_УЗ.2-3А/2В-16</w:t>
            </w:r>
          </w:p>
        </w:tc>
        <w:tc>
          <w:tcPr>
            <w:tcW w:w="1984" w:type="dxa"/>
          </w:tcPr>
          <w:p w14:paraId="2D220FD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ПП_49</w:t>
            </w:r>
          </w:p>
        </w:tc>
        <w:tc>
          <w:tcPr>
            <w:tcW w:w="660" w:type="dxa"/>
          </w:tcPr>
          <w:p w14:paraId="0EC760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49" w:type="dxa"/>
          </w:tcPr>
          <w:p w14:paraId="11D8CE2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</w:tcPr>
          <w:p w14:paraId="4569341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327" w:type="dxa"/>
          </w:tcPr>
          <w:p w14:paraId="7000173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E888AE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74590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2 253</w:t>
            </w:r>
          </w:p>
        </w:tc>
      </w:tr>
      <w:tr w:rsidR="00A73819" w14:paraId="3F2A77F1" w14:textId="77777777">
        <w:trPr>
          <w:trHeight w:val="366"/>
        </w:trPr>
        <w:tc>
          <w:tcPr>
            <w:tcW w:w="2249" w:type="dxa"/>
          </w:tcPr>
          <w:p w14:paraId="422E09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ПП_ТК.МЖК-ут3-1</w:t>
            </w:r>
          </w:p>
        </w:tc>
        <w:tc>
          <w:tcPr>
            <w:tcW w:w="1984" w:type="dxa"/>
          </w:tcPr>
          <w:p w14:paraId="7B3093B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ПП_ТК.МЖК-ут3-2</w:t>
            </w:r>
          </w:p>
        </w:tc>
        <w:tc>
          <w:tcPr>
            <w:tcW w:w="660" w:type="dxa"/>
          </w:tcPr>
          <w:p w14:paraId="11A020F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49" w:type="dxa"/>
          </w:tcPr>
          <w:p w14:paraId="471C4D1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23C529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5DCDEAD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FB787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ED295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FB649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7 553</w:t>
            </w:r>
          </w:p>
        </w:tc>
      </w:tr>
      <w:tr w:rsidR="00A73819" w14:paraId="22C3A9D4" w14:textId="77777777">
        <w:trPr>
          <w:trHeight w:val="369"/>
        </w:trPr>
        <w:tc>
          <w:tcPr>
            <w:tcW w:w="2249" w:type="dxa"/>
          </w:tcPr>
          <w:p w14:paraId="5B4820B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ПП_ТК.МЖК-ут3-2</w:t>
            </w:r>
          </w:p>
        </w:tc>
        <w:tc>
          <w:tcPr>
            <w:tcW w:w="1984" w:type="dxa"/>
          </w:tcPr>
          <w:p w14:paraId="791B968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ПП_135</w:t>
            </w:r>
          </w:p>
        </w:tc>
        <w:tc>
          <w:tcPr>
            <w:tcW w:w="660" w:type="dxa"/>
          </w:tcPr>
          <w:p w14:paraId="326A53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49" w:type="dxa"/>
          </w:tcPr>
          <w:p w14:paraId="340667C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5" w:type="dxa"/>
          </w:tcPr>
          <w:p w14:paraId="74C803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382CC78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8F05F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89978F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2 901</w:t>
            </w:r>
          </w:p>
        </w:tc>
      </w:tr>
      <w:tr w:rsidR="00A73819" w14:paraId="5B46A408" w14:textId="77777777">
        <w:trPr>
          <w:trHeight w:val="366"/>
        </w:trPr>
        <w:tc>
          <w:tcPr>
            <w:tcW w:w="2249" w:type="dxa"/>
          </w:tcPr>
          <w:p w14:paraId="4756DF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ПП_ТК.МЖК-ут3-2</w:t>
            </w:r>
          </w:p>
        </w:tc>
        <w:tc>
          <w:tcPr>
            <w:tcW w:w="1984" w:type="dxa"/>
          </w:tcPr>
          <w:p w14:paraId="6ACF58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ПП_136</w:t>
            </w:r>
          </w:p>
        </w:tc>
        <w:tc>
          <w:tcPr>
            <w:tcW w:w="660" w:type="dxa"/>
          </w:tcPr>
          <w:p w14:paraId="2F8A79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49" w:type="dxa"/>
          </w:tcPr>
          <w:p w14:paraId="6E6915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505AFA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4D35F2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9B32E2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9FF540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3478F0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2 567</w:t>
            </w:r>
          </w:p>
        </w:tc>
      </w:tr>
      <w:tr w:rsidR="00A73819" w14:paraId="482DF709" w14:textId="77777777">
        <w:trPr>
          <w:trHeight w:val="369"/>
        </w:trPr>
        <w:tc>
          <w:tcPr>
            <w:tcW w:w="2249" w:type="dxa"/>
          </w:tcPr>
          <w:p w14:paraId="400FB25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ПП_ТК.МЖК-ут3-2</w:t>
            </w:r>
          </w:p>
        </w:tc>
        <w:tc>
          <w:tcPr>
            <w:tcW w:w="1984" w:type="dxa"/>
          </w:tcPr>
          <w:p w14:paraId="353A12A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ПП_137</w:t>
            </w:r>
          </w:p>
        </w:tc>
        <w:tc>
          <w:tcPr>
            <w:tcW w:w="660" w:type="dxa"/>
          </w:tcPr>
          <w:p w14:paraId="0FEAFA2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49" w:type="dxa"/>
          </w:tcPr>
          <w:p w14:paraId="448B36F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2BC9175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5C9174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533C4F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BB70B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9 590</w:t>
            </w:r>
          </w:p>
        </w:tc>
      </w:tr>
      <w:tr w:rsidR="00A73819" w14:paraId="3227043B" w14:textId="77777777">
        <w:trPr>
          <w:trHeight w:val="184"/>
        </w:trPr>
        <w:tc>
          <w:tcPr>
            <w:tcW w:w="2249" w:type="dxa"/>
          </w:tcPr>
          <w:p w14:paraId="266AED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ТК.018-6/3в-4</w:t>
            </w:r>
          </w:p>
        </w:tc>
        <w:tc>
          <w:tcPr>
            <w:tcW w:w="1984" w:type="dxa"/>
          </w:tcPr>
          <w:p w14:paraId="6F2C3A9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ПП_244</w:t>
            </w:r>
          </w:p>
        </w:tc>
        <w:tc>
          <w:tcPr>
            <w:tcW w:w="660" w:type="dxa"/>
          </w:tcPr>
          <w:p w14:paraId="0ED1B1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49" w:type="dxa"/>
          </w:tcPr>
          <w:p w14:paraId="1D93E1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4D2BCB3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41FCD6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</w:tc>
        <w:tc>
          <w:tcPr>
            <w:tcW w:w="945" w:type="dxa"/>
          </w:tcPr>
          <w:p w14:paraId="7316D84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E7323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6 743</w:t>
            </w:r>
          </w:p>
        </w:tc>
      </w:tr>
      <w:tr w:rsidR="00A73819" w14:paraId="541E8834" w14:textId="77777777">
        <w:trPr>
          <w:trHeight w:val="366"/>
        </w:trPr>
        <w:tc>
          <w:tcPr>
            <w:tcW w:w="2249" w:type="dxa"/>
          </w:tcPr>
          <w:p w14:paraId="1DDA0D8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ПП_УЗ.3-УТ-7/3в-1</w:t>
            </w:r>
          </w:p>
        </w:tc>
        <w:tc>
          <w:tcPr>
            <w:tcW w:w="1984" w:type="dxa"/>
          </w:tcPr>
          <w:p w14:paraId="514589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ПП_УЗ.3-УТ-7/3в-2</w:t>
            </w:r>
          </w:p>
        </w:tc>
        <w:tc>
          <w:tcPr>
            <w:tcW w:w="660" w:type="dxa"/>
          </w:tcPr>
          <w:p w14:paraId="73A95F7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829</w:t>
            </w:r>
          </w:p>
        </w:tc>
        <w:tc>
          <w:tcPr>
            <w:tcW w:w="849" w:type="dxa"/>
          </w:tcPr>
          <w:p w14:paraId="43C155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6B0136F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28A5E5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F5C052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83EC5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B2A62D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51 086</w:t>
            </w:r>
          </w:p>
        </w:tc>
      </w:tr>
      <w:tr w:rsidR="00A73819" w14:paraId="53CA1F7C" w14:textId="77777777">
        <w:trPr>
          <w:trHeight w:val="369"/>
        </w:trPr>
        <w:tc>
          <w:tcPr>
            <w:tcW w:w="2249" w:type="dxa"/>
          </w:tcPr>
          <w:p w14:paraId="325C126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ПП_УЗ.3-УТ-7/3в-2</w:t>
            </w:r>
          </w:p>
        </w:tc>
        <w:tc>
          <w:tcPr>
            <w:tcW w:w="1984" w:type="dxa"/>
          </w:tcPr>
          <w:p w14:paraId="113BA9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ПП_237</w:t>
            </w:r>
          </w:p>
        </w:tc>
        <w:tc>
          <w:tcPr>
            <w:tcW w:w="660" w:type="dxa"/>
          </w:tcPr>
          <w:p w14:paraId="38ED0A6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263</w:t>
            </w:r>
          </w:p>
        </w:tc>
        <w:tc>
          <w:tcPr>
            <w:tcW w:w="849" w:type="dxa"/>
          </w:tcPr>
          <w:p w14:paraId="78B462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3B39E0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3662EF1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C7B221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AD8AD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59016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16 207</w:t>
            </w:r>
          </w:p>
        </w:tc>
      </w:tr>
      <w:tr w:rsidR="00A73819" w14:paraId="1F2F68BB" w14:textId="77777777">
        <w:trPr>
          <w:trHeight w:val="366"/>
        </w:trPr>
        <w:tc>
          <w:tcPr>
            <w:tcW w:w="2249" w:type="dxa"/>
          </w:tcPr>
          <w:p w14:paraId="0C26B3E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ПП_ТК-XV-13-а-8</w:t>
            </w:r>
          </w:p>
        </w:tc>
        <w:tc>
          <w:tcPr>
            <w:tcW w:w="1984" w:type="dxa"/>
          </w:tcPr>
          <w:p w14:paraId="43D0BF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ПП_313</w:t>
            </w:r>
          </w:p>
        </w:tc>
        <w:tc>
          <w:tcPr>
            <w:tcW w:w="660" w:type="dxa"/>
          </w:tcPr>
          <w:p w14:paraId="3A54FA2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849" w:type="dxa"/>
          </w:tcPr>
          <w:p w14:paraId="690D828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465494F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35E466A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6421B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1290EF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17 171</w:t>
            </w:r>
          </w:p>
        </w:tc>
      </w:tr>
      <w:tr w:rsidR="00A73819" w14:paraId="74AF4F56" w14:textId="77777777">
        <w:trPr>
          <w:trHeight w:val="369"/>
        </w:trPr>
        <w:tc>
          <w:tcPr>
            <w:tcW w:w="2249" w:type="dxa"/>
          </w:tcPr>
          <w:p w14:paraId="78D1895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ПП_ТК-XV-13-а-8</w:t>
            </w:r>
          </w:p>
        </w:tc>
        <w:tc>
          <w:tcPr>
            <w:tcW w:w="1984" w:type="dxa"/>
          </w:tcPr>
          <w:p w14:paraId="198F289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ПП_314</w:t>
            </w:r>
          </w:p>
        </w:tc>
        <w:tc>
          <w:tcPr>
            <w:tcW w:w="660" w:type="dxa"/>
          </w:tcPr>
          <w:p w14:paraId="2415C1E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849" w:type="dxa"/>
          </w:tcPr>
          <w:p w14:paraId="71BCEE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755" w:type="dxa"/>
          </w:tcPr>
          <w:p w14:paraId="780EAD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6626DE9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C36F5A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637A6EC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AF92F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21 717</w:t>
            </w:r>
          </w:p>
        </w:tc>
      </w:tr>
      <w:tr w:rsidR="00A73819" w14:paraId="03FB58ED" w14:textId="77777777">
        <w:trPr>
          <w:trHeight w:val="366"/>
        </w:trPr>
        <w:tc>
          <w:tcPr>
            <w:tcW w:w="2249" w:type="dxa"/>
          </w:tcPr>
          <w:p w14:paraId="04838C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УЗ.3-УТ-7/3в</w:t>
            </w:r>
          </w:p>
        </w:tc>
        <w:tc>
          <w:tcPr>
            <w:tcW w:w="1984" w:type="dxa"/>
          </w:tcPr>
          <w:p w14:paraId="45BF75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ПП_УЗ.3-УТ-7/3в-1</w:t>
            </w:r>
          </w:p>
        </w:tc>
        <w:tc>
          <w:tcPr>
            <w:tcW w:w="660" w:type="dxa"/>
          </w:tcPr>
          <w:p w14:paraId="5D13C43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849" w:type="dxa"/>
          </w:tcPr>
          <w:p w14:paraId="5A5C8B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2B6AA0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34A557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462988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266FC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15 571</w:t>
            </w:r>
          </w:p>
        </w:tc>
      </w:tr>
      <w:tr w:rsidR="00A73819" w14:paraId="0226EB83" w14:textId="77777777">
        <w:trPr>
          <w:trHeight w:val="367"/>
        </w:trPr>
        <w:tc>
          <w:tcPr>
            <w:tcW w:w="2249" w:type="dxa"/>
          </w:tcPr>
          <w:p w14:paraId="5C8F23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т.вр.</w:t>
            </w:r>
          </w:p>
        </w:tc>
        <w:tc>
          <w:tcPr>
            <w:tcW w:w="1984" w:type="dxa"/>
          </w:tcPr>
          <w:p w14:paraId="7A4981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ПП_385</w:t>
            </w:r>
          </w:p>
        </w:tc>
        <w:tc>
          <w:tcPr>
            <w:tcW w:w="660" w:type="dxa"/>
          </w:tcPr>
          <w:p w14:paraId="70F1983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49" w:type="dxa"/>
          </w:tcPr>
          <w:p w14:paraId="7F69A04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1237322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6A8B614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01F9E3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58063B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353</w:t>
            </w:r>
          </w:p>
        </w:tc>
      </w:tr>
      <w:tr w:rsidR="00A73819" w14:paraId="2F362DDC" w14:textId="77777777">
        <w:trPr>
          <w:trHeight w:val="369"/>
        </w:trPr>
        <w:tc>
          <w:tcPr>
            <w:tcW w:w="2249" w:type="dxa"/>
          </w:tcPr>
          <w:p w14:paraId="2A25C24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ПП_ТК-XV-13-а-7</w:t>
            </w:r>
          </w:p>
        </w:tc>
        <w:tc>
          <w:tcPr>
            <w:tcW w:w="1984" w:type="dxa"/>
          </w:tcPr>
          <w:p w14:paraId="059BE9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ПП_75</w:t>
            </w:r>
          </w:p>
        </w:tc>
        <w:tc>
          <w:tcPr>
            <w:tcW w:w="660" w:type="dxa"/>
          </w:tcPr>
          <w:p w14:paraId="495129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49" w:type="dxa"/>
          </w:tcPr>
          <w:p w14:paraId="49B006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00FFFC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7777FB3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0ED51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B5DD1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928043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9 607</w:t>
            </w:r>
          </w:p>
        </w:tc>
      </w:tr>
      <w:tr w:rsidR="00A73819" w14:paraId="2A6C33F1" w14:textId="77777777">
        <w:trPr>
          <w:trHeight w:val="366"/>
        </w:trPr>
        <w:tc>
          <w:tcPr>
            <w:tcW w:w="2249" w:type="dxa"/>
          </w:tcPr>
          <w:p w14:paraId="4C8A2B2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ПП_ТК-XV-13-а-7</w:t>
            </w:r>
          </w:p>
        </w:tc>
        <w:tc>
          <w:tcPr>
            <w:tcW w:w="1984" w:type="dxa"/>
          </w:tcPr>
          <w:p w14:paraId="6BA5ABD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ПП_ТК-XV-13-а-8</w:t>
            </w:r>
          </w:p>
        </w:tc>
        <w:tc>
          <w:tcPr>
            <w:tcW w:w="660" w:type="dxa"/>
          </w:tcPr>
          <w:p w14:paraId="4DBF286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849" w:type="dxa"/>
          </w:tcPr>
          <w:p w14:paraId="397EFA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755" w:type="dxa"/>
          </w:tcPr>
          <w:p w14:paraId="575FA1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0AC2E1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715F067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587EBC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36 889</w:t>
            </w:r>
          </w:p>
        </w:tc>
      </w:tr>
      <w:tr w:rsidR="00A73819" w14:paraId="50DE1AA9" w14:textId="77777777">
        <w:trPr>
          <w:trHeight w:val="369"/>
        </w:trPr>
        <w:tc>
          <w:tcPr>
            <w:tcW w:w="2249" w:type="dxa"/>
          </w:tcPr>
          <w:p w14:paraId="14115C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ПП_ТК-XV-13-а-7</w:t>
            </w:r>
          </w:p>
        </w:tc>
        <w:tc>
          <w:tcPr>
            <w:tcW w:w="1984" w:type="dxa"/>
          </w:tcPr>
          <w:p w14:paraId="79146E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ПП_73</w:t>
            </w:r>
          </w:p>
        </w:tc>
        <w:tc>
          <w:tcPr>
            <w:tcW w:w="660" w:type="dxa"/>
          </w:tcPr>
          <w:p w14:paraId="1FE33CE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49" w:type="dxa"/>
          </w:tcPr>
          <w:p w14:paraId="6BA4E7B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55" w:type="dxa"/>
          </w:tcPr>
          <w:p w14:paraId="3059A02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796303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67B59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5303D6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46AF5F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13 688</w:t>
            </w:r>
          </w:p>
        </w:tc>
      </w:tr>
      <w:tr w:rsidR="00A73819" w14:paraId="680386A7" w14:textId="77777777">
        <w:trPr>
          <w:trHeight w:val="366"/>
        </w:trPr>
        <w:tc>
          <w:tcPr>
            <w:tcW w:w="2249" w:type="dxa"/>
          </w:tcPr>
          <w:p w14:paraId="73B1B44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ПП_ТК-XV-13-а-6</w:t>
            </w:r>
          </w:p>
        </w:tc>
        <w:tc>
          <w:tcPr>
            <w:tcW w:w="1984" w:type="dxa"/>
          </w:tcPr>
          <w:p w14:paraId="035E4E2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ПП_ТК-XV-13-а-7</w:t>
            </w:r>
          </w:p>
        </w:tc>
        <w:tc>
          <w:tcPr>
            <w:tcW w:w="660" w:type="dxa"/>
          </w:tcPr>
          <w:p w14:paraId="53E81A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238</w:t>
            </w:r>
          </w:p>
        </w:tc>
        <w:tc>
          <w:tcPr>
            <w:tcW w:w="849" w:type="dxa"/>
          </w:tcPr>
          <w:p w14:paraId="0A4720A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755" w:type="dxa"/>
          </w:tcPr>
          <w:p w14:paraId="65BB434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5C10307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742017E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E40D3A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39 163</w:t>
            </w:r>
          </w:p>
        </w:tc>
      </w:tr>
      <w:tr w:rsidR="00A73819" w14:paraId="57FD1AD7" w14:textId="77777777">
        <w:trPr>
          <w:trHeight w:val="369"/>
        </w:trPr>
        <w:tc>
          <w:tcPr>
            <w:tcW w:w="2249" w:type="dxa"/>
          </w:tcPr>
          <w:p w14:paraId="6A5193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ПП_ТК-XV-13-а-6</w:t>
            </w:r>
          </w:p>
        </w:tc>
        <w:tc>
          <w:tcPr>
            <w:tcW w:w="1984" w:type="dxa"/>
          </w:tcPr>
          <w:p w14:paraId="5689FAC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ПП_312</w:t>
            </w:r>
          </w:p>
        </w:tc>
        <w:tc>
          <w:tcPr>
            <w:tcW w:w="660" w:type="dxa"/>
          </w:tcPr>
          <w:p w14:paraId="06657A0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49" w:type="dxa"/>
          </w:tcPr>
          <w:p w14:paraId="7E0850E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55" w:type="dxa"/>
          </w:tcPr>
          <w:p w14:paraId="2014F51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5F0AD29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D3E9C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6035E0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A3A41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7 954</w:t>
            </w:r>
          </w:p>
        </w:tc>
      </w:tr>
      <w:tr w:rsidR="00A73819" w14:paraId="7182A7E0" w14:textId="77777777">
        <w:trPr>
          <w:trHeight w:val="366"/>
        </w:trPr>
        <w:tc>
          <w:tcPr>
            <w:tcW w:w="2249" w:type="dxa"/>
          </w:tcPr>
          <w:p w14:paraId="23FB915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ПП_ТК-XV-13-а-6</w:t>
            </w:r>
          </w:p>
        </w:tc>
        <w:tc>
          <w:tcPr>
            <w:tcW w:w="1984" w:type="dxa"/>
          </w:tcPr>
          <w:p w14:paraId="0504357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ПП_309</w:t>
            </w:r>
          </w:p>
        </w:tc>
        <w:tc>
          <w:tcPr>
            <w:tcW w:w="660" w:type="dxa"/>
          </w:tcPr>
          <w:p w14:paraId="0D82DA5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49" w:type="dxa"/>
          </w:tcPr>
          <w:p w14:paraId="6FFDF39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7C77FC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2179C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7ED9A65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ECF4B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7 925</w:t>
            </w:r>
          </w:p>
        </w:tc>
      </w:tr>
      <w:tr w:rsidR="00A73819" w14:paraId="5815D16A" w14:textId="77777777">
        <w:trPr>
          <w:trHeight w:val="369"/>
        </w:trPr>
        <w:tc>
          <w:tcPr>
            <w:tcW w:w="2249" w:type="dxa"/>
          </w:tcPr>
          <w:p w14:paraId="3C6F29B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ПП_ТК-XV-13-а-5</w:t>
            </w:r>
          </w:p>
        </w:tc>
        <w:tc>
          <w:tcPr>
            <w:tcW w:w="1984" w:type="dxa"/>
          </w:tcPr>
          <w:p w14:paraId="0F9F6C1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ПП_ТК-XV-13-а-6</w:t>
            </w:r>
          </w:p>
        </w:tc>
        <w:tc>
          <w:tcPr>
            <w:tcW w:w="660" w:type="dxa"/>
          </w:tcPr>
          <w:p w14:paraId="720304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</w:tc>
        <w:tc>
          <w:tcPr>
            <w:tcW w:w="849" w:type="dxa"/>
          </w:tcPr>
          <w:p w14:paraId="78D0814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71FC9ED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27" w:type="dxa"/>
          </w:tcPr>
          <w:p w14:paraId="036594E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6B0E988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29FDF30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E61C6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31 826</w:t>
            </w:r>
          </w:p>
        </w:tc>
      </w:tr>
      <w:tr w:rsidR="00A73819" w14:paraId="6A89DDEB" w14:textId="77777777">
        <w:trPr>
          <w:trHeight w:val="367"/>
        </w:trPr>
        <w:tc>
          <w:tcPr>
            <w:tcW w:w="2249" w:type="dxa"/>
          </w:tcPr>
          <w:p w14:paraId="580FA8E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ПП_ТК-XV-13-а-5</w:t>
            </w:r>
          </w:p>
        </w:tc>
        <w:tc>
          <w:tcPr>
            <w:tcW w:w="1984" w:type="dxa"/>
          </w:tcPr>
          <w:p w14:paraId="6BCF4DC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ПП_310</w:t>
            </w:r>
          </w:p>
        </w:tc>
        <w:tc>
          <w:tcPr>
            <w:tcW w:w="660" w:type="dxa"/>
          </w:tcPr>
          <w:p w14:paraId="0AE7BD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849" w:type="dxa"/>
          </w:tcPr>
          <w:p w14:paraId="775A31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5A1E330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5397F10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070570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6CB26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16 238</w:t>
            </w:r>
          </w:p>
        </w:tc>
      </w:tr>
      <w:tr w:rsidR="00A73819" w14:paraId="7A2C3534" w14:textId="77777777">
        <w:trPr>
          <w:trHeight w:val="366"/>
        </w:trPr>
        <w:tc>
          <w:tcPr>
            <w:tcW w:w="2249" w:type="dxa"/>
          </w:tcPr>
          <w:p w14:paraId="4613812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ПП_ТК-XV-13-а-1</w:t>
            </w:r>
          </w:p>
        </w:tc>
        <w:tc>
          <w:tcPr>
            <w:tcW w:w="1984" w:type="dxa"/>
          </w:tcPr>
          <w:p w14:paraId="754F580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ПП_ТК-XV-13-а-5</w:t>
            </w:r>
          </w:p>
        </w:tc>
        <w:tc>
          <w:tcPr>
            <w:tcW w:w="660" w:type="dxa"/>
          </w:tcPr>
          <w:p w14:paraId="7FF156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49" w:type="dxa"/>
          </w:tcPr>
          <w:p w14:paraId="688D182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55" w:type="dxa"/>
          </w:tcPr>
          <w:p w14:paraId="07E5069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327" w:type="dxa"/>
          </w:tcPr>
          <w:p w14:paraId="783B521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6C9C1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5521A57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06D6D16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19 216</w:t>
            </w:r>
          </w:p>
        </w:tc>
      </w:tr>
      <w:tr w:rsidR="00A73819" w14:paraId="583CD43F" w14:textId="77777777">
        <w:trPr>
          <w:trHeight w:val="369"/>
        </w:trPr>
        <w:tc>
          <w:tcPr>
            <w:tcW w:w="2249" w:type="dxa"/>
          </w:tcPr>
          <w:p w14:paraId="0D02157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УЗ.3-УТ-7/3в-1</w:t>
            </w:r>
          </w:p>
        </w:tc>
        <w:tc>
          <w:tcPr>
            <w:tcW w:w="1984" w:type="dxa"/>
          </w:tcPr>
          <w:p w14:paraId="23FE16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ПП_ТК-XV-13-а-1</w:t>
            </w:r>
          </w:p>
        </w:tc>
        <w:tc>
          <w:tcPr>
            <w:tcW w:w="660" w:type="dxa"/>
          </w:tcPr>
          <w:p w14:paraId="65A778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411</w:t>
            </w:r>
          </w:p>
        </w:tc>
        <w:tc>
          <w:tcPr>
            <w:tcW w:w="849" w:type="dxa"/>
          </w:tcPr>
          <w:p w14:paraId="64B5616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1D66FF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327" w:type="dxa"/>
          </w:tcPr>
          <w:p w14:paraId="1361728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C7389E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77E02C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61 978</w:t>
            </w:r>
          </w:p>
        </w:tc>
      </w:tr>
      <w:tr w:rsidR="00A73819" w14:paraId="2B0F5D32" w14:textId="77777777">
        <w:trPr>
          <w:trHeight w:val="366"/>
        </w:trPr>
        <w:tc>
          <w:tcPr>
            <w:tcW w:w="2249" w:type="dxa"/>
          </w:tcPr>
          <w:p w14:paraId="30A753D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ПП_ТК-XV-13-а-4</w:t>
            </w:r>
          </w:p>
        </w:tc>
        <w:tc>
          <w:tcPr>
            <w:tcW w:w="1984" w:type="dxa"/>
          </w:tcPr>
          <w:p w14:paraId="1E477E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ПП_311</w:t>
            </w:r>
          </w:p>
        </w:tc>
        <w:tc>
          <w:tcPr>
            <w:tcW w:w="660" w:type="dxa"/>
          </w:tcPr>
          <w:p w14:paraId="37CACF7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49" w:type="dxa"/>
          </w:tcPr>
          <w:p w14:paraId="7A86630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5" w:type="dxa"/>
          </w:tcPr>
          <w:p w14:paraId="10919F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327" w:type="dxa"/>
          </w:tcPr>
          <w:p w14:paraId="3DA634E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2C48C2C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E65615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25391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5 076</w:t>
            </w:r>
          </w:p>
        </w:tc>
      </w:tr>
      <w:tr w:rsidR="00A73819" w14:paraId="1D86CD64" w14:textId="77777777">
        <w:trPr>
          <w:trHeight w:val="369"/>
        </w:trPr>
        <w:tc>
          <w:tcPr>
            <w:tcW w:w="2249" w:type="dxa"/>
          </w:tcPr>
          <w:p w14:paraId="07770A7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ПП_ТК-XV-13-а-4</w:t>
            </w:r>
          </w:p>
        </w:tc>
        <w:tc>
          <w:tcPr>
            <w:tcW w:w="1984" w:type="dxa"/>
          </w:tcPr>
          <w:p w14:paraId="7CD8BBF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ПП_ТК-XV-13-а-2</w:t>
            </w:r>
          </w:p>
        </w:tc>
        <w:tc>
          <w:tcPr>
            <w:tcW w:w="660" w:type="dxa"/>
          </w:tcPr>
          <w:p w14:paraId="21AFB29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217</w:t>
            </w:r>
          </w:p>
        </w:tc>
        <w:tc>
          <w:tcPr>
            <w:tcW w:w="849" w:type="dxa"/>
          </w:tcPr>
          <w:p w14:paraId="6C625B9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14606D7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5253943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6B6AE29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E83B36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26 712</w:t>
            </w:r>
          </w:p>
        </w:tc>
      </w:tr>
      <w:tr w:rsidR="00A73819" w14:paraId="28EB48B7" w14:textId="77777777">
        <w:trPr>
          <w:trHeight w:val="366"/>
        </w:trPr>
        <w:tc>
          <w:tcPr>
            <w:tcW w:w="2249" w:type="dxa"/>
          </w:tcPr>
          <w:p w14:paraId="57822DB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ПП_ТК-XV-13-а-1</w:t>
            </w:r>
          </w:p>
        </w:tc>
        <w:tc>
          <w:tcPr>
            <w:tcW w:w="1984" w:type="dxa"/>
          </w:tcPr>
          <w:p w14:paraId="3821EFF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ПП_ТК-XV-13-а-4</w:t>
            </w:r>
          </w:p>
        </w:tc>
        <w:tc>
          <w:tcPr>
            <w:tcW w:w="660" w:type="dxa"/>
          </w:tcPr>
          <w:p w14:paraId="08FFF96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419</w:t>
            </w:r>
          </w:p>
        </w:tc>
        <w:tc>
          <w:tcPr>
            <w:tcW w:w="849" w:type="dxa"/>
          </w:tcPr>
          <w:p w14:paraId="5F0FA5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763A07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327" w:type="dxa"/>
          </w:tcPr>
          <w:p w14:paraId="2B34438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0F0FEE8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713FAD3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2E57CA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51 577</w:t>
            </w:r>
          </w:p>
        </w:tc>
      </w:tr>
      <w:tr w:rsidR="00A73819" w14:paraId="18C07EB8" w14:textId="77777777">
        <w:trPr>
          <w:trHeight w:val="369"/>
        </w:trPr>
        <w:tc>
          <w:tcPr>
            <w:tcW w:w="2249" w:type="dxa"/>
          </w:tcPr>
          <w:p w14:paraId="655163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ПП_ТК-XV-13-а-2</w:t>
            </w:r>
          </w:p>
        </w:tc>
        <w:tc>
          <w:tcPr>
            <w:tcW w:w="1984" w:type="dxa"/>
          </w:tcPr>
          <w:p w14:paraId="7E6703F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ПП_74</w:t>
            </w:r>
          </w:p>
        </w:tc>
        <w:tc>
          <w:tcPr>
            <w:tcW w:w="660" w:type="dxa"/>
          </w:tcPr>
          <w:p w14:paraId="510F8EE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49" w:type="dxa"/>
          </w:tcPr>
          <w:p w14:paraId="5CE9A65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755" w:type="dxa"/>
          </w:tcPr>
          <w:p w14:paraId="0A9FCF9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2FECC3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904B8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35299ED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7 422</w:t>
            </w:r>
          </w:p>
        </w:tc>
      </w:tr>
      <w:tr w:rsidR="00A73819" w14:paraId="6A6BCD64" w14:textId="77777777">
        <w:trPr>
          <w:trHeight w:val="366"/>
        </w:trPr>
        <w:tc>
          <w:tcPr>
            <w:tcW w:w="2249" w:type="dxa"/>
          </w:tcPr>
          <w:p w14:paraId="2BCA2B0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ПП_ТК-XV-13-а-2</w:t>
            </w:r>
          </w:p>
        </w:tc>
        <w:tc>
          <w:tcPr>
            <w:tcW w:w="1984" w:type="dxa"/>
          </w:tcPr>
          <w:p w14:paraId="05E2027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ПП_ТК-XV-13-а-3</w:t>
            </w:r>
          </w:p>
        </w:tc>
        <w:tc>
          <w:tcPr>
            <w:tcW w:w="660" w:type="dxa"/>
          </w:tcPr>
          <w:p w14:paraId="4A845A6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849" w:type="dxa"/>
          </w:tcPr>
          <w:p w14:paraId="528DFC5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2C1648E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327" w:type="dxa"/>
          </w:tcPr>
          <w:p w14:paraId="6DF8BC8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7A669B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4D6B70A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DCE9D0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22 244</w:t>
            </w:r>
          </w:p>
        </w:tc>
      </w:tr>
      <w:tr w:rsidR="00A73819" w14:paraId="502FEC0A" w14:textId="77777777">
        <w:trPr>
          <w:trHeight w:val="369"/>
        </w:trPr>
        <w:tc>
          <w:tcPr>
            <w:tcW w:w="2249" w:type="dxa"/>
          </w:tcPr>
          <w:p w14:paraId="44B3751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ПП_ТК-XV-13-а-3</w:t>
            </w:r>
          </w:p>
        </w:tc>
        <w:tc>
          <w:tcPr>
            <w:tcW w:w="1984" w:type="dxa"/>
          </w:tcPr>
          <w:p w14:paraId="339F74D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ПП_308</w:t>
            </w:r>
          </w:p>
        </w:tc>
        <w:tc>
          <w:tcPr>
            <w:tcW w:w="660" w:type="dxa"/>
          </w:tcPr>
          <w:p w14:paraId="0752C15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849" w:type="dxa"/>
          </w:tcPr>
          <w:p w14:paraId="0CCEE60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55" w:type="dxa"/>
          </w:tcPr>
          <w:p w14:paraId="785BEE8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79DA127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3E03819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78FBC1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20 461</w:t>
            </w:r>
          </w:p>
        </w:tc>
      </w:tr>
      <w:tr w:rsidR="00A73819" w14:paraId="5DD6FB5F" w14:textId="77777777">
        <w:trPr>
          <w:trHeight w:val="367"/>
        </w:trPr>
        <w:tc>
          <w:tcPr>
            <w:tcW w:w="2249" w:type="dxa"/>
          </w:tcPr>
          <w:p w14:paraId="597F171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ПП_ТК-XV-13-а-3</w:t>
            </w:r>
          </w:p>
        </w:tc>
        <w:tc>
          <w:tcPr>
            <w:tcW w:w="1984" w:type="dxa"/>
          </w:tcPr>
          <w:p w14:paraId="7BA6D1C8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ПП_72</w:t>
            </w:r>
          </w:p>
        </w:tc>
        <w:tc>
          <w:tcPr>
            <w:tcW w:w="660" w:type="dxa"/>
          </w:tcPr>
          <w:p w14:paraId="49CAD7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849" w:type="dxa"/>
          </w:tcPr>
          <w:p w14:paraId="05B9138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55" w:type="dxa"/>
          </w:tcPr>
          <w:p w14:paraId="282DE7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327" w:type="dxa"/>
          </w:tcPr>
          <w:p w14:paraId="0415DBD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55A044A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0076FB0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6F885FF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15 045</w:t>
            </w:r>
          </w:p>
        </w:tc>
      </w:tr>
      <w:tr w:rsidR="00A73819" w14:paraId="02FF7CD5" w14:textId="77777777">
        <w:trPr>
          <w:trHeight w:val="369"/>
        </w:trPr>
        <w:tc>
          <w:tcPr>
            <w:tcW w:w="2249" w:type="dxa"/>
          </w:tcPr>
          <w:p w14:paraId="1B76532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ПП_ТК-XV-13-а-3</w:t>
            </w:r>
          </w:p>
        </w:tc>
        <w:tc>
          <w:tcPr>
            <w:tcW w:w="1984" w:type="dxa"/>
          </w:tcPr>
          <w:p w14:paraId="2560479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ПП_307</w:t>
            </w:r>
          </w:p>
        </w:tc>
        <w:tc>
          <w:tcPr>
            <w:tcW w:w="660" w:type="dxa"/>
          </w:tcPr>
          <w:p w14:paraId="79A68E6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849" w:type="dxa"/>
          </w:tcPr>
          <w:p w14:paraId="05B28BA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2DA4EF1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2B74581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29650A7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44EEDA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22 453</w:t>
            </w:r>
          </w:p>
        </w:tc>
      </w:tr>
      <w:tr w:rsidR="00A73819" w14:paraId="5AB0DC54" w14:textId="77777777">
        <w:trPr>
          <w:trHeight w:val="366"/>
        </w:trPr>
        <w:tc>
          <w:tcPr>
            <w:tcW w:w="2249" w:type="dxa"/>
          </w:tcPr>
          <w:p w14:paraId="1E64991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ПП_УЗ.2-3А/2В-23</w:t>
            </w:r>
          </w:p>
        </w:tc>
        <w:tc>
          <w:tcPr>
            <w:tcW w:w="1984" w:type="dxa"/>
          </w:tcPr>
          <w:p w14:paraId="145223E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ПП_357</w:t>
            </w:r>
          </w:p>
        </w:tc>
        <w:tc>
          <w:tcPr>
            <w:tcW w:w="660" w:type="dxa"/>
          </w:tcPr>
          <w:p w14:paraId="2E3770BE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49" w:type="dxa"/>
          </w:tcPr>
          <w:p w14:paraId="1FECE21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55" w:type="dxa"/>
          </w:tcPr>
          <w:p w14:paraId="5DAB827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17B9332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36ED094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3E8AEB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7287B17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3 527</w:t>
            </w:r>
          </w:p>
        </w:tc>
      </w:tr>
      <w:tr w:rsidR="00A73819" w14:paraId="731A5F99" w14:textId="77777777">
        <w:trPr>
          <w:trHeight w:val="366"/>
        </w:trPr>
        <w:tc>
          <w:tcPr>
            <w:tcW w:w="2249" w:type="dxa"/>
          </w:tcPr>
          <w:p w14:paraId="4E016D2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ПП_УЗ.2-3А/2В-22</w:t>
            </w:r>
          </w:p>
        </w:tc>
        <w:tc>
          <w:tcPr>
            <w:tcW w:w="1984" w:type="dxa"/>
          </w:tcPr>
          <w:p w14:paraId="27C4C3C3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ПП_УЗ.2-3А/2В-23</w:t>
            </w:r>
          </w:p>
        </w:tc>
        <w:tc>
          <w:tcPr>
            <w:tcW w:w="660" w:type="dxa"/>
          </w:tcPr>
          <w:p w14:paraId="4296E6D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49" w:type="dxa"/>
          </w:tcPr>
          <w:p w14:paraId="32224E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5" w:type="dxa"/>
          </w:tcPr>
          <w:p w14:paraId="6935C4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327" w:type="dxa"/>
          </w:tcPr>
          <w:p w14:paraId="4EC5D44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</w:t>
            </w:r>
          </w:p>
          <w:p w14:paraId="166E1FB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канальная</w:t>
            </w:r>
          </w:p>
        </w:tc>
        <w:tc>
          <w:tcPr>
            <w:tcW w:w="945" w:type="dxa"/>
          </w:tcPr>
          <w:p w14:paraId="19C424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14BEB45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7 557</w:t>
            </w:r>
          </w:p>
        </w:tc>
      </w:tr>
      <w:tr w:rsidR="00A73819" w14:paraId="19C2D13B" w14:textId="77777777">
        <w:trPr>
          <w:trHeight w:val="424"/>
        </w:trPr>
        <w:tc>
          <w:tcPr>
            <w:tcW w:w="4233" w:type="dxa"/>
            <w:gridSpan w:val="2"/>
          </w:tcPr>
          <w:p w14:paraId="55D26E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Магазин</w:t>
            </w:r>
          </w:p>
        </w:tc>
        <w:tc>
          <w:tcPr>
            <w:tcW w:w="660" w:type="dxa"/>
          </w:tcPr>
          <w:p w14:paraId="04E764A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49" w:type="dxa"/>
          </w:tcPr>
          <w:p w14:paraId="3C0CF6D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755" w:type="dxa"/>
          </w:tcPr>
          <w:p w14:paraId="58667B5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6E9654E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945" w:type="dxa"/>
          </w:tcPr>
          <w:p w14:paraId="1844FB4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082" w:type="dxa"/>
          </w:tcPr>
          <w:p w14:paraId="29681A3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</w:tr>
      <w:tr w:rsidR="00A73819" w14:paraId="76A046EF" w14:textId="77777777">
        <w:trPr>
          <w:trHeight w:val="552"/>
        </w:trPr>
        <w:tc>
          <w:tcPr>
            <w:tcW w:w="4233" w:type="dxa"/>
            <w:gridSpan w:val="2"/>
          </w:tcPr>
          <w:p w14:paraId="61E173B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Строительство ОП и ОО тепловой сети от Ут.10 до</w:t>
            </w:r>
          </w:p>
          <w:p w14:paraId="2120FE9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 xml:space="preserve">стены жилого дома поз.15 Ду100мм - 20п.м. </w:t>
            </w:r>
            <w:r w:rsidRPr="0049014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АВТО- ВАЗАГРО ООО</w:t>
            </w:r>
          </w:p>
        </w:tc>
        <w:tc>
          <w:tcPr>
            <w:tcW w:w="660" w:type="dxa"/>
          </w:tcPr>
          <w:p w14:paraId="09D28DF1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9C0FCB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49" w:type="dxa"/>
          </w:tcPr>
          <w:p w14:paraId="1716D642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67106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77CAE538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C880B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27" w:type="dxa"/>
          </w:tcPr>
          <w:p w14:paraId="4FFED18F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14:paraId="7DBA360F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14:paraId="6BB8D8DB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6429B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592</w:t>
            </w:r>
          </w:p>
        </w:tc>
      </w:tr>
      <w:tr w:rsidR="00A73819" w14:paraId="17540801" w14:textId="77777777">
        <w:trPr>
          <w:trHeight w:val="551"/>
        </w:trPr>
        <w:tc>
          <w:tcPr>
            <w:tcW w:w="4233" w:type="dxa"/>
            <w:gridSpan w:val="2"/>
          </w:tcPr>
          <w:p w14:paraId="7DCE44A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Cтроительство ОП и ОО тепловой сети от УТ25 до проектируемого колодца на границе земельного</w:t>
            </w:r>
          </w:p>
          <w:p w14:paraId="6D2C57AA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участка МАГ4.1, 2Ду76 - 135 п.м. АВТОВАЗАГРО</w:t>
            </w:r>
          </w:p>
        </w:tc>
        <w:tc>
          <w:tcPr>
            <w:tcW w:w="660" w:type="dxa"/>
          </w:tcPr>
          <w:p w14:paraId="592BF9FC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2221A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49" w:type="dxa"/>
          </w:tcPr>
          <w:p w14:paraId="43729741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21754D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55" w:type="dxa"/>
          </w:tcPr>
          <w:p w14:paraId="049DD8E7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96C5C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327" w:type="dxa"/>
          </w:tcPr>
          <w:p w14:paraId="512EFF92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14:paraId="130F636D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</w:tcPr>
          <w:p w14:paraId="506608D7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6DFB7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9014D">
              <w:rPr>
                <w:rFonts w:ascii="Times New Roman" w:hAnsi="Times New Roman" w:cs="Times New Roman"/>
                <w:sz w:val="20"/>
                <w:szCs w:val="20"/>
              </w:rPr>
              <w:t>3 948</w:t>
            </w:r>
          </w:p>
        </w:tc>
      </w:tr>
      <w:tr w:rsidR="00A73819" w14:paraId="60B7D6CB" w14:textId="77777777">
        <w:trPr>
          <w:trHeight w:val="736"/>
        </w:trPr>
        <w:tc>
          <w:tcPr>
            <w:tcW w:w="4233" w:type="dxa"/>
            <w:gridSpan w:val="2"/>
          </w:tcPr>
          <w:p w14:paraId="0DC3BBD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Строительство ОП и ОО тепловой сети от тепловых сетей в ТК9-14 до северной границы земельного участка т.А, ООО Корун (СА-инжиниринг), Д50мм –</w:t>
            </w:r>
          </w:p>
          <w:p w14:paraId="290A3120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73 м.п.</w:t>
            </w:r>
          </w:p>
        </w:tc>
        <w:tc>
          <w:tcPr>
            <w:tcW w:w="660" w:type="dxa"/>
          </w:tcPr>
          <w:p w14:paraId="070B626F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5ACBEC94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73</w:t>
            </w:r>
          </w:p>
        </w:tc>
        <w:tc>
          <w:tcPr>
            <w:tcW w:w="849" w:type="dxa"/>
          </w:tcPr>
          <w:p w14:paraId="5C3FC2B4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151D6489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755" w:type="dxa"/>
          </w:tcPr>
          <w:p w14:paraId="23A699E3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496A6332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50</w:t>
            </w:r>
          </w:p>
        </w:tc>
        <w:tc>
          <w:tcPr>
            <w:tcW w:w="1327" w:type="dxa"/>
          </w:tcPr>
          <w:p w14:paraId="116C44D1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</w:tcPr>
          <w:p w14:paraId="0198BCA1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</w:tcPr>
          <w:p w14:paraId="5B891087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  <w:p w14:paraId="344BF30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3 598</w:t>
            </w:r>
          </w:p>
        </w:tc>
      </w:tr>
      <w:tr w:rsidR="00A73819" w14:paraId="211493F3" w14:textId="77777777">
        <w:trPr>
          <w:trHeight w:val="366"/>
        </w:trPr>
        <w:tc>
          <w:tcPr>
            <w:tcW w:w="4233" w:type="dxa"/>
            <w:gridSpan w:val="2"/>
          </w:tcPr>
          <w:p w14:paraId="07B815D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Строительство Дублера по ул. Революционной от Уз.ПНС-1 до Уз.10*</w:t>
            </w:r>
          </w:p>
        </w:tc>
        <w:tc>
          <w:tcPr>
            <w:tcW w:w="660" w:type="dxa"/>
          </w:tcPr>
          <w:p w14:paraId="3C2BC39C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352</w:t>
            </w:r>
          </w:p>
        </w:tc>
        <w:tc>
          <w:tcPr>
            <w:tcW w:w="849" w:type="dxa"/>
          </w:tcPr>
          <w:p w14:paraId="75FC08F7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2025</w:t>
            </w:r>
          </w:p>
        </w:tc>
        <w:tc>
          <w:tcPr>
            <w:tcW w:w="755" w:type="dxa"/>
          </w:tcPr>
          <w:p w14:paraId="60F0EF01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500</w:t>
            </w:r>
          </w:p>
        </w:tc>
        <w:tc>
          <w:tcPr>
            <w:tcW w:w="1327" w:type="dxa"/>
          </w:tcPr>
          <w:p w14:paraId="160DDC32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45" w:type="dxa"/>
          </w:tcPr>
          <w:p w14:paraId="2CC5340B" w14:textId="77777777" w:rsidR="00A73819" w:rsidRPr="0049014D" w:rsidRDefault="00A73819" w:rsidP="0049014D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2" w:type="dxa"/>
          </w:tcPr>
          <w:p w14:paraId="246A6795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45 012</w:t>
            </w:r>
          </w:p>
        </w:tc>
      </w:tr>
      <w:tr w:rsidR="00A73819" w14:paraId="6A84FADB" w14:textId="77777777">
        <w:trPr>
          <w:trHeight w:val="184"/>
        </w:trPr>
        <w:tc>
          <w:tcPr>
            <w:tcW w:w="8769" w:type="dxa"/>
            <w:gridSpan w:val="7"/>
          </w:tcPr>
          <w:p w14:paraId="2D7C9C6F" w14:textId="77777777" w:rsidR="00A73819" w:rsidRPr="0049014D" w:rsidRDefault="004808F5" w:rsidP="0049014D">
            <w:pPr>
              <w:rPr>
                <w:rFonts w:ascii="Times New Roman" w:hAnsi="Times New Roman" w:cs="Times New Roman"/>
                <w:sz w:val="20"/>
              </w:rPr>
            </w:pPr>
            <w:r w:rsidRPr="0049014D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082" w:type="dxa"/>
          </w:tcPr>
          <w:p w14:paraId="208A08EC" w14:textId="77777777" w:rsidR="00A73819" w:rsidRPr="00820D6D" w:rsidRDefault="00820D6D" w:rsidP="00820D6D">
            <w:pPr>
              <w:rPr>
                <w:rFonts w:ascii="Times New Roman" w:hAnsi="Times New Roman" w:cs="Times New Roman"/>
              </w:rPr>
            </w:pPr>
            <w:r w:rsidRPr="00820D6D">
              <w:rPr>
                <w:rFonts w:ascii="Times New Roman" w:hAnsi="Times New Roman" w:cs="Times New Roman"/>
                <w:sz w:val="20"/>
              </w:rPr>
              <w:t>2 073 781</w:t>
            </w:r>
          </w:p>
        </w:tc>
      </w:tr>
    </w:tbl>
    <w:p w14:paraId="0A989B73" w14:textId="77777777" w:rsidR="00A73819" w:rsidRDefault="00A73819">
      <w:pPr>
        <w:spacing w:line="161" w:lineRule="exact"/>
        <w:rPr>
          <w:sz w:val="16"/>
        </w:rPr>
        <w:sectPr w:rsidR="00A73819" w:rsidSect="002414C7">
          <w:headerReference w:type="default" r:id="rId8"/>
          <w:footerReference w:type="even" r:id="rId9"/>
          <w:footerReference w:type="default" r:id="rId10"/>
          <w:pgSz w:w="11910" w:h="16840"/>
          <w:pgMar w:top="1180" w:right="340" w:bottom="1080" w:left="1480" w:header="704" w:footer="891" w:gutter="0"/>
          <w:cols w:space="720"/>
          <w:docGrid w:linePitch="299"/>
        </w:sectPr>
      </w:pPr>
    </w:p>
    <w:p w14:paraId="1B902FDF" w14:textId="77777777" w:rsidR="00A73819" w:rsidRPr="00CA291C" w:rsidRDefault="004808F5" w:rsidP="008943B4">
      <w:pPr>
        <w:jc w:val="center"/>
        <w:rPr>
          <w:rFonts w:ascii="Times New Roman" w:hAnsi="Times New Roman" w:cs="Times New Roman"/>
          <w:sz w:val="28"/>
        </w:rPr>
      </w:pPr>
      <w:bookmarkStart w:id="10" w:name="_bookmark17"/>
      <w:bookmarkEnd w:id="10"/>
      <w:r w:rsidRPr="00CA291C">
        <w:rPr>
          <w:rFonts w:ascii="Times New Roman" w:hAnsi="Times New Roman" w:cs="Times New Roman"/>
          <w:sz w:val="28"/>
        </w:rPr>
        <w:lastRenderedPageBreak/>
        <w:t>Объемы нового строительства тепловых сетей Филиала «Самарский» ПАО «Т Плюс» в зоне ЕТО ПАО «Т Плюс» для обеспечения перспективных приростов тепловой нагрузки</w:t>
      </w:r>
    </w:p>
    <w:p w14:paraId="05892E1F" w14:textId="77777777" w:rsidR="00A73819" w:rsidRDefault="00A73819">
      <w:pPr>
        <w:pStyle w:val="a3"/>
        <w:spacing w:before="4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2691"/>
        <w:gridCol w:w="710"/>
        <w:gridCol w:w="1001"/>
        <w:gridCol w:w="1917"/>
        <w:gridCol w:w="2100"/>
        <w:gridCol w:w="1905"/>
        <w:gridCol w:w="1658"/>
      </w:tblGrid>
      <w:tr w:rsidR="00A73819" w:rsidRPr="008D3E29" w14:paraId="4224DB8F" w14:textId="77777777">
        <w:trPr>
          <w:trHeight w:val="736"/>
        </w:trPr>
        <w:tc>
          <w:tcPr>
            <w:tcW w:w="2804" w:type="dxa"/>
          </w:tcPr>
          <w:p w14:paraId="7ABAFFE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F813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2691" w:type="dxa"/>
          </w:tcPr>
          <w:p w14:paraId="3221C1E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925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710" w:type="dxa"/>
          </w:tcPr>
          <w:p w14:paraId="63B5AE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1001" w:type="dxa"/>
          </w:tcPr>
          <w:p w14:paraId="4C00106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Год стро-</w:t>
            </w:r>
          </w:p>
          <w:p w14:paraId="3981BA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ит/реконс трукции</w:t>
            </w:r>
          </w:p>
        </w:tc>
        <w:tc>
          <w:tcPr>
            <w:tcW w:w="1917" w:type="dxa"/>
          </w:tcPr>
          <w:p w14:paraId="40D5CE8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008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2100" w:type="dxa"/>
          </w:tcPr>
          <w:p w14:paraId="302858F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A93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Вид прокладки тепло- вой сети</w:t>
            </w:r>
          </w:p>
        </w:tc>
        <w:tc>
          <w:tcPr>
            <w:tcW w:w="1905" w:type="dxa"/>
          </w:tcPr>
          <w:p w14:paraId="4018ACA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A41B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Теплоизоляционный материал</w:t>
            </w:r>
          </w:p>
        </w:tc>
        <w:tc>
          <w:tcPr>
            <w:tcW w:w="1658" w:type="dxa"/>
          </w:tcPr>
          <w:p w14:paraId="6BD2C8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Затраты в ценах соответствующих</w:t>
            </w:r>
          </w:p>
          <w:p w14:paraId="105905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лет с НДС, тыс.руб</w:t>
            </w:r>
          </w:p>
        </w:tc>
      </w:tr>
      <w:tr w:rsidR="00A73819" w:rsidRPr="008D3E29" w14:paraId="089C9E22" w14:textId="77777777">
        <w:trPr>
          <w:trHeight w:val="734"/>
        </w:trPr>
        <w:tc>
          <w:tcPr>
            <w:tcW w:w="6205" w:type="dxa"/>
            <w:gridSpan w:val="3"/>
          </w:tcPr>
          <w:p w14:paraId="1B07CA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СМР. Технологическое подключение объек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та "18-этажный жилой дом с нежи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лыми помещениями, ТП, расположенный по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адресу: г. Тольятти, Комсомоль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ский район, юго-западнее пересечения ул. Механизаторов и ул.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Коммунистиче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ская"</w:t>
            </w:r>
          </w:p>
        </w:tc>
        <w:tc>
          <w:tcPr>
            <w:tcW w:w="1001" w:type="dxa"/>
          </w:tcPr>
          <w:p w14:paraId="14E20AE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96B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03F4B4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7C2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2123FAD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5A47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E83F9F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1995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289108D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CC9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10 384</w:t>
            </w:r>
          </w:p>
        </w:tc>
      </w:tr>
      <w:tr w:rsidR="00A73819" w:rsidRPr="008D3E29" w14:paraId="1A804B62" w14:textId="77777777">
        <w:trPr>
          <w:trHeight w:val="184"/>
        </w:trPr>
        <w:tc>
          <w:tcPr>
            <w:tcW w:w="2804" w:type="dxa"/>
          </w:tcPr>
          <w:p w14:paraId="7B6B40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ТК-XII-45/4А-1</w:t>
            </w:r>
          </w:p>
        </w:tc>
        <w:tc>
          <w:tcPr>
            <w:tcW w:w="2691" w:type="dxa"/>
          </w:tcPr>
          <w:p w14:paraId="5C96CA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ПП_386</w:t>
            </w:r>
          </w:p>
        </w:tc>
        <w:tc>
          <w:tcPr>
            <w:tcW w:w="710" w:type="dxa"/>
          </w:tcPr>
          <w:p w14:paraId="1FDD43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01" w:type="dxa"/>
          </w:tcPr>
          <w:p w14:paraId="0661FC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781600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7F2CA0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E0FF2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4E89A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7 877</w:t>
            </w:r>
          </w:p>
        </w:tc>
      </w:tr>
      <w:tr w:rsidR="00A73819" w:rsidRPr="008D3E29" w14:paraId="7E1CD24E" w14:textId="77777777">
        <w:trPr>
          <w:trHeight w:val="184"/>
        </w:trPr>
        <w:tc>
          <w:tcPr>
            <w:tcW w:w="2804" w:type="dxa"/>
          </w:tcPr>
          <w:p w14:paraId="46D8BA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XV-УТ-24а</w:t>
            </w:r>
          </w:p>
        </w:tc>
        <w:tc>
          <w:tcPr>
            <w:tcW w:w="2691" w:type="dxa"/>
          </w:tcPr>
          <w:p w14:paraId="036681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</w:t>
            </w:r>
          </w:p>
        </w:tc>
        <w:tc>
          <w:tcPr>
            <w:tcW w:w="710" w:type="dxa"/>
          </w:tcPr>
          <w:p w14:paraId="0E84EF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1" w:type="dxa"/>
          </w:tcPr>
          <w:p w14:paraId="1CE846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15F3E3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85C53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8FF4D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551CC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4 015</w:t>
            </w:r>
          </w:p>
        </w:tc>
      </w:tr>
      <w:tr w:rsidR="00A73819" w:rsidRPr="008D3E29" w14:paraId="081EBC07" w14:textId="77777777">
        <w:trPr>
          <w:trHeight w:val="184"/>
        </w:trPr>
        <w:tc>
          <w:tcPr>
            <w:tcW w:w="2804" w:type="dxa"/>
          </w:tcPr>
          <w:p w14:paraId="32BCF0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ПП_XV-УТ-23-7</w:t>
            </w:r>
          </w:p>
        </w:tc>
        <w:tc>
          <w:tcPr>
            <w:tcW w:w="2691" w:type="dxa"/>
          </w:tcPr>
          <w:p w14:paraId="156603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ПП_90</w:t>
            </w:r>
          </w:p>
        </w:tc>
        <w:tc>
          <w:tcPr>
            <w:tcW w:w="710" w:type="dxa"/>
          </w:tcPr>
          <w:p w14:paraId="0593E1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001" w:type="dxa"/>
          </w:tcPr>
          <w:p w14:paraId="153F19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30B31BB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623A2A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C8E50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AC5FA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1 099</w:t>
            </w:r>
          </w:p>
        </w:tc>
      </w:tr>
      <w:tr w:rsidR="00A73819" w:rsidRPr="008D3E29" w14:paraId="04CBCE6D" w14:textId="77777777">
        <w:trPr>
          <w:trHeight w:val="184"/>
        </w:trPr>
        <w:tc>
          <w:tcPr>
            <w:tcW w:w="2804" w:type="dxa"/>
          </w:tcPr>
          <w:p w14:paraId="1E200A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ПП_XV-УТ-23-5</w:t>
            </w:r>
          </w:p>
        </w:tc>
        <w:tc>
          <w:tcPr>
            <w:tcW w:w="2691" w:type="dxa"/>
          </w:tcPr>
          <w:p w14:paraId="4E37D0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ПП_XV-УТ-23-7</w:t>
            </w:r>
          </w:p>
        </w:tc>
        <w:tc>
          <w:tcPr>
            <w:tcW w:w="710" w:type="dxa"/>
          </w:tcPr>
          <w:p w14:paraId="4E452A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1" w:type="dxa"/>
          </w:tcPr>
          <w:p w14:paraId="4E752B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0000C8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3910BE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27401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75E39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3 629</w:t>
            </w:r>
          </w:p>
        </w:tc>
      </w:tr>
      <w:tr w:rsidR="00A73819" w:rsidRPr="008D3E29" w14:paraId="0EEFCF1E" w14:textId="77777777">
        <w:trPr>
          <w:trHeight w:val="182"/>
        </w:trPr>
        <w:tc>
          <w:tcPr>
            <w:tcW w:w="2804" w:type="dxa"/>
          </w:tcPr>
          <w:p w14:paraId="19BAE8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ПП_XV-УТ-23-2</w:t>
            </w:r>
          </w:p>
        </w:tc>
        <w:tc>
          <w:tcPr>
            <w:tcW w:w="2691" w:type="dxa"/>
          </w:tcPr>
          <w:p w14:paraId="32659E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ПП_XV-УТ-23-4</w:t>
            </w:r>
          </w:p>
        </w:tc>
        <w:tc>
          <w:tcPr>
            <w:tcW w:w="710" w:type="dxa"/>
          </w:tcPr>
          <w:p w14:paraId="7F6D5C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01" w:type="dxa"/>
          </w:tcPr>
          <w:p w14:paraId="218907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20EA06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D07CA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EEB53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4F465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13 098</w:t>
            </w:r>
          </w:p>
        </w:tc>
      </w:tr>
      <w:tr w:rsidR="00A73819" w:rsidRPr="008D3E29" w14:paraId="246820E6" w14:textId="77777777">
        <w:trPr>
          <w:trHeight w:val="184"/>
        </w:trPr>
        <w:tc>
          <w:tcPr>
            <w:tcW w:w="2804" w:type="dxa"/>
          </w:tcPr>
          <w:p w14:paraId="20E962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ПП_XV-УТ-23-6</w:t>
            </w:r>
          </w:p>
        </w:tc>
        <w:tc>
          <w:tcPr>
            <w:tcW w:w="2691" w:type="dxa"/>
          </w:tcPr>
          <w:p w14:paraId="34618B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ПП_327</w:t>
            </w:r>
          </w:p>
        </w:tc>
        <w:tc>
          <w:tcPr>
            <w:tcW w:w="710" w:type="dxa"/>
          </w:tcPr>
          <w:p w14:paraId="1D2C68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001" w:type="dxa"/>
          </w:tcPr>
          <w:p w14:paraId="4BA51D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1917" w:type="dxa"/>
          </w:tcPr>
          <w:p w14:paraId="1863D6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49278C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D3627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19CB8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3 220</w:t>
            </w:r>
          </w:p>
        </w:tc>
      </w:tr>
      <w:tr w:rsidR="00A73819" w:rsidRPr="008D3E29" w14:paraId="10360AF5" w14:textId="77777777">
        <w:trPr>
          <w:trHeight w:val="184"/>
        </w:trPr>
        <w:tc>
          <w:tcPr>
            <w:tcW w:w="2804" w:type="dxa"/>
          </w:tcPr>
          <w:p w14:paraId="49C2E3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ПП_XV-УТ-23-5</w:t>
            </w:r>
          </w:p>
        </w:tc>
        <w:tc>
          <w:tcPr>
            <w:tcW w:w="2691" w:type="dxa"/>
          </w:tcPr>
          <w:p w14:paraId="549719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ПП_XV-УТ-23-6</w:t>
            </w:r>
          </w:p>
        </w:tc>
        <w:tc>
          <w:tcPr>
            <w:tcW w:w="710" w:type="dxa"/>
          </w:tcPr>
          <w:p w14:paraId="43C0E2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1" w:type="dxa"/>
          </w:tcPr>
          <w:p w14:paraId="59C6F4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917" w:type="dxa"/>
          </w:tcPr>
          <w:p w14:paraId="409CDB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5CA879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63A8E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F6928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7 302</w:t>
            </w:r>
          </w:p>
        </w:tc>
      </w:tr>
      <w:tr w:rsidR="00A73819" w:rsidRPr="008D3E29" w14:paraId="456E3D18" w14:textId="77777777">
        <w:trPr>
          <w:trHeight w:val="184"/>
        </w:trPr>
        <w:tc>
          <w:tcPr>
            <w:tcW w:w="2804" w:type="dxa"/>
          </w:tcPr>
          <w:p w14:paraId="044F01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ПП_XV-УТ-23-4</w:t>
            </w:r>
          </w:p>
        </w:tc>
        <w:tc>
          <w:tcPr>
            <w:tcW w:w="2691" w:type="dxa"/>
          </w:tcPr>
          <w:p w14:paraId="65FDCF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ПП_96</w:t>
            </w:r>
          </w:p>
        </w:tc>
        <w:tc>
          <w:tcPr>
            <w:tcW w:w="710" w:type="dxa"/>
          </w:tcPr>
          <w:p w14:paraId="54FF2E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01" w:type="dxa"/>
          </w:tcPr>
          <w:p w14:paraId="5CA02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06A8FF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1C62F1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AD559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5E536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2 624</w:t>
            </w:r>
          </w:p>
        </w:tc>
      </w:tr>
      <w:tr w:rsidR="00A73819" w:rsidRPr="008D3E29" w14:paraId="2E054F53" w14:textId="77777777">
        <w:trPr>
          <w:trHeight w:val="184"/>
        </w:trPr>
        <w:tc>
          <w:tcPr>
            <w:tcW w:w="2804" w:type="dxa"/>
          </w:tcPr>
          <w:p w14:paraId="312AA3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ПП_XV-УТ-23-4</w:t>
            </w:r>
          </w:p>
        </w:tc>
        <w:tc>
          <w:tcPr>
            <w:tcW w:w="2691" w:type="dxa"/>
          </w:tcPr>
          <w:p w14:paraId="4BDAC0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ПП_95</w:t>
            </w:r>
          </w:p>
        </w:tc>
        <w:tc>
          <w:tcPr>
            <w:tcW w:w="710" w:type="dxa"/>
          </w:tcPr>
          <w:p w14:paraId="2213C3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1" w:type="dxa"/>
          </w:tcPr>
          <w:p w14:paraId="6B3173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633062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22DBC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F98DA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5F2C8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2 238</w:t>
            </w:r>
          </w:p>
        </w:tc>
      </w:tr>
      <w:tr w:rsidR="00A73819" w:rsidRPr="008D3E29" w14:paraId="00982778" w14:textId="77777777">
        <w:trPr>
          <w:trHeight w:val="184"/>
        </w:trPr>
        <w:tc>
          <w:tcPr>
            <w:tcW w:w="2804" w:type="dxa"/>
          </w:tcPr>
          <w:p w14:paraId="1CC0E5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ПП_XV-УТ-23-3</w:t>
            </w:r>
          </w:p>
        </w:tc>
        <w:tc>
          <w:tcPr>
            <w:tcW w:w="2691" w:type="dxa"/>
          </w:tcPr>
          <w:p w14:paraId="2F2457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ПП_98</w:t>
            </w:r>
          </w:p>
        </w:tc>
        <w:tc>
          <w:tcPr>
            <w:tcW w:w="710" w:type="dxa"/>
          </w:tcPr>
          <w:p w14:paraId="202D2D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1" w:type="dxa"/>
          </w:tcPr>
          <w:p w14:paraId="0026FC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1917" w:type="dxa"/>
          </w:tcPr>
          <w:p w14:paraId="72A184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396D97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C697A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58669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3 443</w:t>
            </w:r>
          </w:p>
        </w:tc>
      </w:tr>
      <w:tr w:rsidR="00A73819" w:rsidRPr="008D3E29" w14:paraId="4FC1210F" w14:textId="77777777">
        <w:trPr>
          <w:trHeight w:val="181"/>
        </w:trPr>
        <w:tc>
          <w:tcPr>
            <w:tcW w:w="2804" w:type="dxa"/>
          </w:tcPr>
          <w:p w14:paraId="682ED4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ПП_XV-УТ-23-3</w:t>
            </w:r>
          </w:p>
        </w:tc>
        <w:tc>
          <w:tcPr>
            <w:tcW w:w="2691" w:type="dxa"/>
          </w:tcPr>
          <w:p w14:paraId="67991F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ПП_97</w:t>
            </w:r>
          </w:p>
        </w:tc>
        <w:tc>
          <w:tcPr>
            <w:tcW w:w="710" w:type="dxa"/>
          </w:tcPr>
          <w:p w14:paraId="786A14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01" w:type="dxa"/>
          </w:tcPr>
          <w:p w14:paraId="18A7DA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7A87C6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45C924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08833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43852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1 839</w:t>
            </w:r>
          </w:p>
        </w:tc>
      </w:tr>
      <w:tr w:rsidR="00A73819" w:rsidRPr="008D3E29" w14:paraId="6B579BF0" w14:textId="77777777">
        <w:trPr>
          <w:trHeight w:val="184"/>
        </w:trPr>
        <w:tc>
          <w:tcPr>
            <w:tcW w:w="2804" w:type="dxa"/>
          </w:tcPr>
          <w:p w14:paraId="3F1E17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ПП_XV-УТ-23-2</w:t>
            </w:r>
          </w:p>
        </w:tc>
        <w:tc>
          <w:tcPr>
            <w:tcW w:w="2691" w:type="dxa"/>
          </w:tcPr>
          <w:p w14:paraId="006F44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ПП_XV-УТ-23-3</w:t>
            </w:r>
          </w:p>
        </w:tc>
        <w:tc>
          <w:tcPr>
            <w:tcW w:w="710" w:type="dxa"/>
          </w:tcPr>
          <w:p w14:paraId="47B20F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01" w:type="dxa"/>
          </w:tcPr>
          <w:p w14:paraId="150B8D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774742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3CA21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C7460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7B08E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1 963</w:t>
            </w:r>
          </w:p>
        </w:tc>
      </w:tr>
      <w:tr w:rsidR="00A73819" w:rsidRPr="008D3E29" w14:paraId="268D17DE" w14:textId="77777777">
        <w:trPr>
          <w:trHeight w:val="184"/>
        </w:trPr>
        <w:tc>
          <w:tcPr>
            <w:tcW w:w="2804" w:type="dxa"/>
          </w:tcPr>
          <w:p w14:paraId="1B0645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ПП_XV-УТ-23-1</w:t>
            </w:r>
          </w:p>
        </w:tc>
        <w:tc>
          <w:tcPr>
            <w:tcW w:w="2691" w:type="dxa"/>
          </w:tcPr>
          <w:p w14:paraId="5AA1DD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ПП_XV-УТ-23-2</w:t>
            </w:r>
          </w:p>
        </w:tc>
        <w:tc>
          <w:tcPr>
            <w:tcW w:w="710" w:type="dxa"/>
          </w:tcPr>
          <w:p w14:paraId="0EC804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01" w:type="dxa"/>
          </w:tcPr>
          <w:p w14:paraId="2A637C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45B3B2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9E4D8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B53EB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D8A87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4 089</w:t>
            </w:r>
          </w:p>
        </w:tc>
      </w:tr>
      <w:tr w:rsidR="00A73819" w:rsidRPr="008D3E29" w14:paraId="0ECAD779" w14:textId="77777777">
        <w:trPr>
          <w:trHeight w:val="184"/>
        </w:trPr>
        <w:tc>
          <w:tcPr>
            <w:tcW w:w="2804" w:type="dxa"/>
          </w:tcPr>
          <w:p w14:paraId="0DD95C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ПП_XV-УТ-23-1</w:t>
            </w:r>
          </w:p>
        </w:tc>
        <w:tc>
          <w:tcPr>
            <w:tcW w:w="2691" w:type="dxa"/>
          </w:tcPr>
          <w:p w14:paraId="66C993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ПП_XV-УТ-23-5</w:t>
            </w:r>
          </w:p>
        </w:tc>
        <w:tc>
          <w:tcPr>
            <w:tcW w:w="710" w:type="dxa"/>
          </w:tcPr>
          <w:p w14:paraId="5E30CC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001" w:type="dxa"/>
          </w:tcPr>
          <w:p w14:paraId="113145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2A3F92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3E120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EAAFA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05102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10 805</w:t>
            </w:r>
          </w:p>
        </w:tc>
      </w:tr>
      <w:tr w:rsidR="00A73819" w:rsidRPr="008D3E29" w14:paraId="1F20E6EA" w14:textId="77777777">
        <w:trPr>
          <w:trHeight w:val="184"/>
        </w:trPr>
        <w:tc>
          <w:tcPr>
            <w:tcW w:w="2804" w:type="dxa"/>
          </w:tcPr>
          <w:p w14:paraId="16B8F4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XV-УТ-23</w:t>
            </w:r>
          </w:p>
        </w:tc>
        <w:tc>
          <w:tcPr>
            <w:tcW w:w="2691" w:type="dxa"/>
          </w:tcPr>
          <w:p w14:paraId="508D9C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ПП_XV-УТ-23-1</w:t>
            </w:r>
          </w:p>
        </w:tc>
        <w:tc>
          <w:tcPr>
            <w:tcW w:w="710" w:type="dxa"/>
          </w:tcPr>
          <w:p w14:paraId="63C370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001" w:type="dxa"/>
          </w:tcPr>
          <w:p w14:paraId="5BCF31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369C5E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27F4B2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171BB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33BFB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15 001</w:t>
            </w:r>
          </w:p>
        </w:tc>
      </w:tr>
      <w:tr w:rsidR="00A73819" w:rsidRPr="008D3E29" w14:paraId="42F238B1" w14:textId="77777777">
        <w:trPr>
          <w:trHeight w:val="184"/>
        </w:trPr>
        <w:tc>
          <w:tcPr>
            <w:tcW w:w="2804" w:type="dxa"/>
          </w:tcPr>
          <w:p w14:paraId="4C475D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ПП_XV-УТ-24-2</w:t>
            </w:r>
          </w:p>
        </w:tc>
        <w:tc>
          <w:tcPr>
            <w:tcW w:w="2691" w:type="dxa"/>
          </w:tcPr>
          <w:p w14:paraId="68DABD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ПП_92</w:t>
            </w:r>
          </w:p>
        </w:tc>
        <w:tc>
          <w:tcPr>
            <w:tcW w:w="710" w:type="dxa"/>
          </w:tcPr>
          <w:p w14:paraId="2AACAA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01" w:type="dxa"/>
          </w:tcPr>
          <w:p w14:paraId="3D08C5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149A35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AF6CD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9252D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23E81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6 512</w:t>
            </w:r>
          </w:p>
        </w:tc>
      </w:tr>
      <w:tr w:rsidR="00A73819" w:rsidRPr="008D3E29" w14:paraId="6C60C057" w14:textId="77777777">
        <w:trPr>
          <w:trHeight w:val="181"/>
        </w:trPr>
        <w:tc>
          <w:tcPr>
            <w:tcW w:w="2804" w:type="dxa"/>
          </w:tcPr>
          <w:p w14:paraId="6175A5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ПП_XV-УТ-24-5</w:t>
            </w:r>
          </w:p>
        </w:tc>
        <w:tc>
          <w:tcPr>
            <w:tcW w:w="2691" w:type="dxa"/>
          </w:tcPr>
          <w:p w14:paraId="794BEF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ПП_321</w:t>
            </w:r>
          </w:p>
        </w:tc>
        <w:tc>
          <w:tcPr>
            <w:tcW w:w="710" w:type="dxa"/>
          </w:tcPr>
          <w:p w14:paraId="7133A4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1" w:type="dxa"/>
          </w:tcPr>
          <w:p w14:paraId="654A60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717350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6FDCC5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39F56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2D0B9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4 864</w:t>
            </w:r>
          </w:p>
        </w:tc>
      </w:tr>
      <w:tr w:rsidR="00A73819" w:rsidRPr="008D3E29" w14:paraId="290A95B4" w14:textId="77777777">
        <w:trPr>
          <w:trHeight w:val="184"/>
        </w:trPr>
        <w:tc>
          <w:tcPr>
            <w:tcW w:w="2804" w:type="dxa"/>
          </w:tcPr>
          <w:p w14:paraId="56BFCA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ПП_XV-УТ-24-5</w:t>
            </w:r>
          </w:p>
        </w:tc>
        <w:tc>
          <w:tcPr>
            <w:tcW w:w="2691" w:type="dxa"/>
          </w:tcPr>
          <w:p w14:paraId="16D61A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ПП_322</w:t>
            </w:r>
          </w:p>
        </w:tc>
        <w:tc>
          <w:tcPr>
            <w:tcW w:w="710" w:type="dxa"/>
          </w:tcPr>
          <w:p w14:paraId="2EB57D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1" w:type="dxa"/>
          </w:tcPr>
          <w:p w14:paraId="03A5B1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069271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3B084D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899B2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B62D1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4 308</w:t>
            </w:r>
          </w:p>
        </w:tc>
      </w:tr>
      <w:tr w:rsidR="00A73819" w:rsidRPr="008D3E29" w14:paraId="648EA555" w14:textId="77777777">
        <w:trPr>
          <w:trHeight w:val="184"/>
        </w:trPr>
        <w:tc>
          <w:tcPr>
            <w:tcW w:w="2804" w:type="dxa"/>
          </w:tcPr>
          <w:p w14:paraId="161DDB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ПП_XV-УТ-24-2</w:t>
            </w:r>
          </w:p>
        </w:tc>
        <w:tc>
          <w:tcPr>
            <w:tcW w:w="2691" w:type="dxa"/>
          </w:tcPr>
          <w:p w14:paraId="126F38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ПП_XV-УТ-24-5</w:t>
            </w:r>
          </w:p>
        </w:tc>
        <w:tc>
          <w:tcPr>
            <w:tcW w:w="710" w:type="dxa"/>
          </w:tcPr>
          <w:p w14:paraId="4FCFB6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001" w:type="dxa"/>
          </w:tcPr>
          <w:p w14:paraId="6EA175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431372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5C2118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CC6FE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91638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6 498</w:t>
            </w:r>
          </w:p>
        </w:tc>
      </w:tr>
      <w:tr w:rsidR="00A73819" w:rsidRPr="008D3E29" w14:paraId="5F5FC629" w14:textId="77777777">
        <w:trPr>
          <w:trHeight w:val="184"/>
        </w:trPr>
        <w:tc>
          <w:tcPr>
            <w:tcW w:w="2804" w:type="dxa"/>
          </w:tcPr>
          <w:p w14:paraId="4F698E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ПП_XV-УТ-24-4</w:t>
            </w:r>
          </w:p>
        </w:tc>
        <w:tc>
          <w:tcPr>
            <w:tcW w:w="2691" w:type="dxa"/>
          </w:tcPr>
          <w:p w14:paraId="1F79E4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ПП_87</w:t>
            </w:r>
          </w:p>
        </w:tc>
        <w:tc>
          <w:tcPr>
            <w:tcW w:w="710" w:type="dxa"/>
          </w:tcPr>
          <w:p w14:paraId="2245B3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01" w:type="dxa"/>
          </w:tcPr>
          <w:p w14:paraId="66F6F3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2ADDCE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A57AE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0CDD6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39ED5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3 898</w:t>
            </w:r>
          </w:p>
        </w:tc>
      </w:tr>
      <w:tr w:rsidR="00A73819" w:rsidRPr="008D3E29" w14:paraId="2C1F4E2C" w14:textId="77777777">
        <w:trPr>
          <w:trHeight w:val="184"/>
        </w:trPr>
        <w:tc>
          <w:tcPr>
            <w:tcW w:w="2804" w:type="dxa"/>
          </w:tcPr>
          <w:p w14:paraId="7841F1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ПП_XV-УТ-24-3</w:t>
            </w:r>
          </w:p>
        </w:tc>
        <w:tc>
          <w:tcPr>
            <w:tcW w:w="2691" w:type="dxa"/>
          </w:tcPr>
          <w:p w14:paraId="14D8D1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ПП_XV-УТ-24-4</w:t>
            </w:r>
          </w:p>
        </w:tc>
        <w:tc>
          <w:tcPr>
            <w:tcW w:w="710" w:type="dxa"/>
          </w:tcPr>
          <w:p w14:paraId="5CF647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1" w:type="dxa"/>
          </w:tcPr>
          <w:p w14:paraId="6F2857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79C1A2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47CF6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906E7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8F1B7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2 068</w:t>
            </w:r>
          </w:p>
        </w:tc>
      </w:tr>
      <w:tr w:rsidR="00A73819" w:rsidRPr="008D3E29" w14:paraId="71A5DE0C" w14:textId="77777777">
        <w:trPr>
          <w:trHeight w:val="185"/>
        </w:trPr>
        <w:tc>
          <w:tcPr>
            <w:tcW w:w="2804" w:type="dxa"/>
          </w:tcPr>
          <w:p w14:paraId="4806B2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ПП_XV-УТ-24-3</w:t>
            </w:r>
          </w:p>
        </w:tc>
        <w:tc>
          <w:tcPr>
            <w:tcW w:w="2691" w:type="dxa"/>
          </w:tcPr>
          <w:p w14:paraId="440ABF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ПП_91</w:t>
            </w:r>
          </w:p>
        </w:tc>
        <w:tc>
          <w:tcPr>
            <w:tcW w:w="710" w:type="dxa"/>
          </w:tcPr>
          <w:p w14:paraId="6B5DD1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01" w:type="dxa"/>
          </w:tcPr>
          <w:p w14:paraId="092992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1AD89F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35BDC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61FFA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3DF89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2 609</w:t>
            </w:r>
          </w:p>
        </w:tc>
      </w:tr>
      <w:tr w:rsidR="00A73819" w:rsidRPr="008D3E29" w14:paraId="5CC679C4" w14:textId="77777777">
        <w:trPr>
          <w:trHeight w:val="182"/>
        </w:trPr>
        <w:tc>
          <w:tcPr>
            <w:tcW w:w="2804" w:type="dxa"/>
          </w:tcPr>
          <w:p w14:paraId="034458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ПП_XV-УТ-24-2</w:t>
            </w:r>
          </w:p>
        </w:tc>
        <w:tc>
          <w:tcPr>
            <w:tcW w:w="2691" w:type="dxa"/>
          </w:tcPr>
          <w:p w14:paraId="700C1C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ПП_XV-УТ-24-3</w:t>
            </w:r>
          </w:p>
        </w:tc>
        <w:tc>
          <w:tcPr>
            <w:tcW w:w="710" w:type="dxa"/>
          </w:tcPr>
          <w:p w14:paraId="1BB7DB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001" w:type="dxa"/>
          </w:tcPr>
          <w:p w14:paraId="7768CD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0A9980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3DE4AE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90D47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D7496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5 052</w:t>
            </w:r>
          </w:p>
        </w:tc>
      </w:tr>
      <w:tr w:rsidR="00A73819" w:rsidRPr="008D3E29" w14:paraId="12C373E3" w14:textId="77777777">
        <w:trPr>
          <w:trHeight w:val="184"/>
        </w:trPr>
        <w:tc>
          <w:tcPr>
            <w:tcW w:w="2804" w:type="dxa"/>
          </w:tcPr>
          <w:p w14:paraId="453A30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ПП_XV-УТ-24-1</w:t>
            </w:r>
          </w:p>
        </w:tc>
        <w:tc>
          <w:tcPr>
            <w:tcW w:w="2691" w:type="dxa"/>
          </w:tcPr>
          <w:p w14:paraId="6455AA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ПП_93</w:t>
            </w:r>
          </w:p>
        </w:tc>
        <w:tc>
          <w:tcPr>
            <w:tcW w:w="710" w:type="dxa"/>
          </w:tcPr>
          <w:p w14:paraId="456967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1" w:type="dxa"/>
          </w:tcPr>
          <w:p w14:paraId="77B27F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15D1E1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FB1FA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9E95B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868AD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7 167</w:t>
            </w:r>
          </w:p>
        </w:tc>
      </w:tr>
      <w:tr w:rsidR="00A73819" w:rsidRPr="008D3E29" w14:paraId="765AED4D" w14:textId="77777777">
        <w:trPr>
          <w:trHeight w:val="184"/>
        </w:trPr>
        <w:tc>
          <w:tcPr>
            <w:tcW w:w="2804" w:type="dxa"/>
          </w:tcPr>
          <w:p w14:paraId="6F418C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ПП_XV-УТ-24-1</w:t>
            </w:r>
          </w:p>
        </w:tc>
        <w:tc>
          <w:tcPr>
            <w:tcW w:w="2691" w:type="dxa"/>
          </w:tcPr>
          <w:p w14:paraId="40C09D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ПП_94</w:t>
            </w:r>
          </w:p>
        </w:tc>
        <w:tc>
          <w:tcPr>
            <w:tcW w:w="710" w:type="dxa"/>
          </w:tcPr>
          <w:p w14:paraId="386441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01" w:type="dxa"/>
          </w:tcPr>
          <w:p w14:paraId="792363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5DA788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7F1E2D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3BFE8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4532F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7 341</w:t>
            </w:r>
          </w:p>
        </w:tc>
      </w:tr>
      <w:tr w:rsidR="00A73819" w:rsidRPr="008D3E29" w14:paraId="2310CD93" w14:textId="77777777">
        <w:trPr>
          <w:trHeight w:val="184"/>
        </w:trPr>
        <w:tc>
          <w:tcPr>
            <w:tcW w:w="2804" w:type="dxa"/>
          </w:tcPr>
          <w:p w14:paraId="194E91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ПП_XV-УТ-24-1</w:t>
            </w:r>
          </w:p>
        </w:tc>
        <w:tc>
          <w:tcPr>
            <w:tcW w:w="2691" w:type="dxa"/>
          </w:tcPr>
          <w:p w14:paraId="761F26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ПП_XV-УТ-24-2</w:t>
            </w:r>
          </w:p>
        </w:tc>
        <w:tc>
          <w:tcPr>
            <w:tcW w:w="710" w:type="dxa"/>
          </w:tcPr>
          <w:p w14:paraId="2410AA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01" w:type="dxa"/>
          </w:tcPr>
          <w:p w14:paraId="2E6B2C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608F5A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7689A9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A3F25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381BB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10 284</w:t>
            </w:r>
          </w:p>
        </w:tc>
      </w:tr>
      <w:tr w:rsidR="00A73819" w:rsidRPr="008D3E29" w14:paraId="7935B10E" w14:textId="77777777">
        <w:trPr>
          <w:trHeight w:val="184"/>
        </w:trPr>
        <w:tc>
          <w:tcPr>
            <w:tcW w:w="2804" w:type="dxa"/>
          </w:tcPr>
          <w:p w14:paraId="56AB54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XV-УТ-24</w:t>
            </w:r>
          </w:p>
        </w:tc>
        <w:tc>
          <w:tcPr>
            <w:tcW w:w="2691" w:type="dxa"/>
          </w:tcPr>
          <w:p w14:paraId="05D198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ПП_XV-УТ-24-1</w:t>
            </w:r>
          </w:p>
        </w:tc>
        <w:tc>
          <w:tcPr>
            <w:tcW w:w="710" w:type="dxa"/>
          </w:tcPr>
          <w:p w14:paraId="54CBEA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1001" w:type="dxa"/>
          </w:tcPr>
          <w:p w14:paraId="2DDFFE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05464E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753FA5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5C4AC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51106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17 412</w:t>
            </w:r>
          </w:p>
        </w:tc>
      </w:tr>
      <w:tr w:rsidR="00A73819" w:rsidRPr="008D3E29" w14:paraId="138B4149" w14:textId="77777777">
        <w:trPr>
          <w:trHeight w:val="181"/>
        </w:trPr>
        <w:tc>
          <w:tcPr>
            <w:tcW w:w="2804" w:type="dxa"/>
          </w:tcPr>
          <w:p w14:paraId="1BD651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ПП_XV-УТ-23-7</w:t>
            </w:r>
          </w:p>
        </w:tc>
        <w:tc>
          <w:tcPr>
            <w:tcW w:w="2691" w:type="dxa"/>
          </w:tcPr>
          <w:p w14:paraId="080B5A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ПП_XV-УТ-23-8</w:t>
            </w:r>
          </w:p>
        </w:tc>
        <w:tc>
          <w:tcPr>
            <w:tcW w:w="710" w:type="dxa"/>
          </w:tcPr>
          <w:p w14:paraId="368B08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001" w:type="dxa"/>
          </w:tcPr>
          <w:p w14:paraId="0EDD9D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66EB64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6F703A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F81BE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F6512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9 776</w:t>
            </w:r>
          </w:p>
        </w:tc>
      </w:tr>
      <w:tr w:rsidR="00A73819" w:rsidRPr="008D3E29" w14:paraId="7ACAA09F" w14:textId="77777777">
        <w:trPr>
          <w:trHeight w:val="184"/>
        </w:trPr>
        <w:tc>
          <w:tcPr>
            <w:tcW w:w="2804" w:type="dxa"/>
          </w:tcPr>
          <w:p w14:paraId="605442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ПП_XV-УТ-23-8</w:t>
            </w:r>
          </w:p>
        </w:tc>
        <w:tc>
          <w:tcPr>
            <w:tcW w:w="2691" w:type="dxa"/>
          </w:tcPr>
          <w:p w14:paraId="1B87C5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ПП_89</w:t>
            </w:r>
          </w:p>
        </w:tc>
        <w:tc>
          <w:tcPr>
            <w:tcW w:w="710" w:type="dxa"/>
          </w:tcPr>
          <w:p w14:paraId="42B91D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1" w:type="dxa"/>
          </w:tcPr>
          <w:p w14:paraId="52BCFC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734CB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7F669F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EF694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4A1B5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2 321</w:t>
            </w:r>
          </w:p>
        </w:tc>
      </w:tr>
      <w:tr w:rsidR="00A73819" w:rsidRPr="008D3E29" w14:paraId="71540E22" w14:textId="77777777">
        <w:trPr>
          <w:trHeight w:val="184"/>
        </w:trPr>
        <w:tc>
          <w:tcPr>
            <w:tcW w:w="2804" w:type="dxa"/>
          </w:tcPr>
          <w:p w14:paraId="4A80DC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ПП_XV-УТ-23-9</w:t>
            </w:r>
          </w:p>
        </w:tc>
        <w:tc>
          <w:tcPr>
            <w:tcW w:w="2691" w:type="dxa"/>
          </w:tcPr>
          <w:p w14:paraId="4C9B44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ПП_323</w:t>
            </w:r>
          </w:p>
        </w:tc>
        <w:tc>
          <w:tcPr>
            <w:tcW w:w="710" w:type="dxa"/>
          </w:tcPr>
          <w:p w14:paraId="7BAC46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1" w:type="dxa"/>
          </w:tcPr>
          <w:p w14:paraId="1B24A2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6769B1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5CCB61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15907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F93BA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7 449</w:t>
            </w:r>
          </w:p>
        </w:tc>
      </w:tr>
      <w:tr w:rsidR="00A73819" w:rsidRPr="008D3E29" w14:paraId="11D5618A" w14:textId="77777777">
        <w:trPr>
          <w:trHeight w:val="182"/>
        </w:trPr>
        <w:tc>
          <w:tcPr>
            <w:tcW w:w="2804" w:type="dxa"/>
          </w:tcPr>
          <w:p w14:paraId="40AF1C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ПП_XV-УТ-23-9</w:t>
            </w:r>
          </w:p>
        </w:tc>
        <w:tc>
          <w:tcPr>
            <w:tcW w:w="2691" w:type="dxa"/>
          </w:tcPr>
          <w:p w14:paraId="18D6AF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ПП_324</w:t>
            </w:r>
          </w:p>
        </w:tc>
        <w:tc>
          <w:tcPr>
            <w:tcW w:w="710" w:type="dxa"/>
          </w:tcPr>
          <w:p w14:paraId="7F0A0F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01" w:type="dxa"/>
          </w:tcPr>
          <w:p w14:paraId="3FF36C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7891CE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0C9DC2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B43FB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A0376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1 413</w:t>
            </w:r>
          </w:p>
        </w:tc>
      </w:tr>
      <w:tr w:rsidR="00A73819" w:rsidRPr="008D3E29" w14:paraId="07179DF2" w14:textId="77777777">
        <w:trPr>
          <w:trHeight w:val="184"/>
        </w:trPr>
        <w:tc>
          <w:tcPr>
            <w:tcW w:w="2804" w:type="dxa"/>
          </w:tcPr>
          <w:p w14:paraId="420BAC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ПП_XV-УТ-23-9</w:t>
            </w:r>
          </w:p>
        </w:tc>
        <w:tc>
          <w:tcPr>
            <w:tcW w:w="2691" w:type="dxa"/>
          </w:tcPr>
          <w:p w14:paraId="54D8E0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ПП_88</w:t>
            </w:r>
          </w:p>
        </w:tc>
        <w:tc>
          <w:tcPr>
            <w:tcW w:w="710" w:type="dxa"/>
          </w:tcPr>
          <w:p w14:paraId="1F3A1F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01" w:type="dxa"/>
          </w:tcPr>
          <w:p w14:paraId="13D9E9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29D9D5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4EDA9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C8C21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6EB97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2 818</w:t>
            </w:r>
          </w:p>
        </w:tc>
      </w:tr>
      <w:tr w:rsidR="00A73819" w:rsidRPr="008D3E29" w14:paraId="6CCC9F88" w14:textId="77777777">
        <w:trPr>
          <w:trHeight w:val="184"/>
        </w:trPr>
        <w:tc>
          <w:tcPr>
            <w:tcW w:w="2804" w:type="dxa"/>
          </w:tcPr>
          <w:p w14:paraId="3012F8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ПП_XV-УТ-23-8</w:t>
            </w:r>
          </w:p>
        </w:tc>
        <w:tc>
          <w:tcPr>
            <w:tcW w:w="2691" w:type="dxa"/>
          </w:tcPr>
          <w:p w14:paraId="62E35A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ПП_XV-УТ-23-9</w:t>
            </w:r>
          </w:p>
        </w:tc>
        <w:tc>
          <w:tcPr>
            <w:tcW w:w="710" w:type="dxa"/>
          </w:tcPr>
          <w:p w14:paraId="472452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1" w:type="dxa"/>
          </w:tcPr>
          <w:p w14:paraId="577709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0CABBB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33429E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DD842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C7E85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7 377</w:t>
            </w:r>
          </w:p>
        </w:tc>
      </w:tr>
      <w:tr w:rsidR="00A73819" w:rsidRPr="008D3E29" w14:paraId="4A2A4E49" w14:textId="77777777">
        <w:trPr>
          <w:trHeight w:val="184"/>
        </w:trPr>
        <w:tc>
          <w:tcPr>
            <w:tcW w:w="2804" w:type="dxa"/>
          </w:tcPr>
          <w:p w14:paraId="011105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ПП_XV-УТ-23-8</w:t>
            </w:r>
          </w:p>
        </w:tc>
        <w:tc>
          <w:tcPr>
            <w:tcW w:w="2691" w:type="dxa"/>
          </w:tcPr>
          <w:p w14:paraId="051E9B6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ПП_325</w:t>
            </w:r>
          </w:p>
        </w:tc>
        <w:tc>
          <w:tcPr>
            <w:tcW w:w="710" w:type="dxa"/>
          </w:tcPr>
          <w:p w14:paraId="023C09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01" w:type="dxa"/>
          </w:tcPr>
          <w:p w14:paraId="54518E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1917" w:type="dxa"/>
          </w:tcPr>
          <w:p w14:paraId="57E78E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695A62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B6FDA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D1F05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1 462</w:t>
            </w:r>
          </w:p>
        </w:tc>
      </w:tr>
      <w:tr w:rsidR="00A73819" w:rsidRPr="008D3E29" w14:paraId="6A72480F" w14:textId="77777777">
        <w:trPr>
          <w:trHeight w:val="184"/>
        </w:trPr>
        <w:tc>
          <w:tcPr>
            <w:tcW w:w="2804" w:type="dxa"/>
          </w:tcPr>
          <w:p w14:paraId="540A31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ПП_XV-УТ-23-6</w:t>
            </w:r>
          </w:p>
        </w:tc>
        <w:tc>
          <w:tcPr>
            <w:tcW w:w="2691" w:type="dxa"/>
          </w:tcPr>
          <w:p w14:paraId="26179D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ПП_326</w:t>
            </w:r>
          </w:p>
        </w:tc>
        <w:tc>
          <w:tcPr>
            <w:tcW w:w="710" w:type="dxa"/>
          </w:tcPr>
          <w:p w14:paraId="730630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01" w:type="dxa"/>
          </w:tcPr>
          <w:p w14:paraId="4F732B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917" w:type="dxa"/>
          </w:tcPr>
          <w:p w14:paraId="105D8D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01B10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96214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2B73B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11 957</w:t>
            </w:r>
          </w:p>
        </w:tc>
      </w:tr>
      <w:tr w:rsidR="00A73819" w:rsidRPr="008D3E29" w14:paraId="40629273" w14:textId="77777777">
        <w:trPr>
          <w:trHeight w:val="184"/>
        </w:trPr>
        <w:tc>
          <w:tcPr>
            <w:tcW w:w="2804" w:type="dxa"/>
          </w:tcPr>
          <w:p w14:paraId="3D4347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ПП_УТ-9А-7</w:t>
            </w:r>
          </w:p>
        </w:tc>
        <w:tc>
          <w:tcPr>
            <w:tcW w:w="2691" w:type="dxa"/>
          </w:tcPr>
          <w:p w14:paraId="59297A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ПП_77</w:t>
            </w:r>
          </w:p>
        </w:tc>
        <w:tc>
          <w:tcPr>
            <w:tcW w:w="710" w:type="dxa"/>
          </w:tcPr>
          <w:p w14:paraId="2740D8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1" w:type="dxa"/>
          </w:tcPr>
          <w:p w14:paraId="7DB8E3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390B6A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604BE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F0775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C4439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7 456</w:t>
            </w:r>
          </w:p>
        </w:tc>
      </w:tr>
      <w:tr w:rsidR="00A73819" w:rsidRPr="008D3E29" w14:paraId="02C6E08E" w14:textId="77777777">
        <w:trPr>
          <w:trHeight w:val="182"/>
        </w:trPr>
        <w:tc>
          <w:tcPr>
            <w:tcW w:w="2804" w:type="dxa"/>
          </w:tcPr>
          <w:p w14:paraId="209926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ПП_УТ-9А-6</w:t>
            </w:r>
          </w:p>
        </w:tc>
        <w:tc>
          <w:tcPr>
            <w:tcW w:w="2691" w:type="dxa"/>
          </w:tcPr>
          <w:p w14:paraId="2E7595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ПП_УТ-9А-7</w:t>
            </w:r>
          </w:p>
        </w:tc>
        <w:tc>
          <w:tcPr>
            <w:tcW w:w="710" w:type="dxa"/>
          </w:tcPr>
          <w:p w14:paraId="6FF625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1" w:type="dxa"/>
          </w:tcPr>
          <w:p w14:paraId="5102AD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6EC14B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087C7C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AB0B7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87E5D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2 016</w:t>
            </w:r>
          </w:p>
        </w:tc>
      </w:tr>
      <w:tr w:rsidR="00A73819" w:rsidRPr="008D3E29" w14:paraId="582A8FC5" w14:textId="77777777">
        <w:trPr>
          <w:trHeight w:val="184"/>
        </w:trPr>
        <w:tc>
          <w:tcPr>
            <w:tcW w:w="2804" w:type="dxa"/>
          </w:tcPr>
          <w:p w14:paraId="22A151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ПП_УТ-9А-7</w:t>
            </w:r>
          </w:p>
        </w:tc>
        <w:tc>
          <w:tcPr>
            <w:tcW w:w="2691" w:type="dxa"/>
          </w:tcPr>
          <w:p w14:paraId="21CDB6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ПП_79</w:t>
            </w:r>
          </w:p>
        </w:tc>
        <w:tc>
          <w:tcPr>
            <w:tcW w:w="710" w:type="dxa"/>
          </w:tcPr>
          <w:p w14:paraId="6BDB12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01" w:type="dxa"/>
          </w:tcPr>
          <w:p w14:paraId="4E7072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ADC98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0BDF0B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6CBE0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660BC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5 888</w:t>
            </w:r>
          </w:p>
        </w:tc>
      </w:tr>
      <w:tr w:rsidR="00A73819" w:rsidRPr="008D3E29" w14:paraId="4254E41C" w14:textId="77777777">
        <w:trPr>
          <w:trHeight w:val="184"/>
        </w:trPr>
        <w:tc>
          <w:tcPr>
            <w:tcW w:w="2804" w:type="dxa"/>
          </w:tcPr>
          <w:p w14:paraId="73DA6C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ПП_УТ-9А-7</w:t>
            </w:r>
          </w:p>
        </w:tc>
        <w:tc>
          <w:tcPr>
            <w:tcW w:w="2691" w:type="dxa"/>
          </w:tcPr>
          <w:p w14:paraId="1D7DA4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ПП_78</w:t>
            </w:r>
          </w:p>
        </w:tc>
        <w:tc>
          <w:tcPr>
            <w:tcW w:w="710" w:type="dxa"/>
          </w:tcPr>
          <w:p w14:paraId="781F90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1" w:type="dxa"/>
          </w:tcPr>
          <w:p w14:paraId="6DFDAD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3803C4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0397A0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AE5C1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B3319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1 616</w:t>
            </w:r>
          </w:p>
        </w:tc>
      </w:tr>
      <w:tr w:rsidR="00A73819" w:rsidRPr="008D3E29" w14:paraId="27DF2027" w14:textId="77777777">
        <w:trPr>
          <w:trHeight w:val="184"/>
        </w:trPr>
        <w:tc>
          <w:tcPr>
            <w:tcW w:w="2804" w:type="dxa"/>
          </w:tcPr>
          <w:p w14:paraId="4DBFDE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ПП_УТ-10-1</w:t>
            </w:r>
          </w:p>
        </w:tc>
        <w:tc>
          <w:tcPr>
            <w:tcW w:w="2691" w:type="dxa"/>
          </w:tcPr>
          <w:p w14:paraId="54CB07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ПП_318</w:t>
            </w:r>
          </w:p>
        </w:tc>
        <w:tc>
          <w:tcPr>
            <w:tcW w:w="710" w:type="dxa"/>
          </w:tcPr>
          <w:p w14:paraId="0BE0CA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01" w:type="dxa"/>
          </w:tcPr>
          <w:p w14:paraId="49BDFF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190B6A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65F394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C9715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B24A5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5 611</w:t>
            </w:r>
          </w:p>
        </w:tc>
      </w:tr>
      <w:tr w:rsidR="00A73819" w:rsidRPr="008D3E29" w14:paraId="0D949264" w14:textId="77777777">
        <w:trPr>
          <w:trHeight w:val="184"/>
        </w:trPr>
        <w:tc>
          <w:tcPr>
            <w:tcW w:w="2804" w:type="dxa"/>
          </w:tcPr>
          <w:p w14:paraId="35E151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ПП_УТ-10-1</w:t>
            </w:r>
          </w:p>
        </w:tc>
        <w:tc>
          <w:tcPr>
            <w:tcW w:w="2691" w:type="dxa"/>
          </w:tcPr>
          <w:p w14:paraId="1FF169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ПП_319</w:t>
            </w:r>
          </w:p>
        </w:tc>
        <w:tc>
          <w:tcPr>
            <w:tcW w:w="710" w:type="dxa"/>
          </w:tcPr>
          <w:p w14:paraId="0B7A73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1" w:type="dxa"/>
          </w:tcPr>
          <w:p w14:paraId="73B7A3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66FCF7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11BF36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F8988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A44D4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1 658</w:t>
            </w:r>
          </w:p>
        </w:tc>
      </w:tr>
      <w:tr w:rsidR="00A73819" w:rsidRPr="008D3E29" w14:paraId="13EDF40C" w14:textId="77777777">
        <w:trPr>
          <w:trHeight w:val="181"/>
        </w:trPr>
        <w:tc>
          <w:tcPr>
            <w:tcW w:w="2804" w:type="dxa"/>
          </w:tcPr>
          <w:p w14:paraId="17C0B1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ПП_УТ-10а</w:t>
            </w:r>
          </w:p>
        </w:tc>
        <w:tc>
          <w:tcPr>
            <w:tcW w:w="2691" w:type="dxa"/>
          </w:tcPr>
          <w:p w14:paraId="565A54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ПП_УТ-10-1</w:t>
            </w:r>
          </w:p>
        </w:tc>
        <w:tc>
          <w:tcPr>
            <w:tcW w:w="710" w:type="dxa"/>
          </w:tcPr>
          <w:p w14:paraId="6263F4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001" w:type="dxa"/>
          </w:tcPr>
          <w:p w14:paraId="2F9BC5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05ED22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754F32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A503B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30B4F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6 738</w:t>
            </w:r>
          </w:p>
        </w:tc>
      </w:tr>
      <w:tr w:rsidR="00A73819" w:rsidRPr="008D3E29" w14:paraId="103B845B" w14:textId="77777777">
        <w:trPr>
          <w:trHeight w:val="184"/>
        </w:trPr>
        <w:tc>
          <w:tcPr>
            <w:tcW w:w="2804" w:type="dxa"/>
          </w:tcPr>
          <w:p w14:paraId="2AB837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УТ-10А</w:t>
            </w:r>
          </w:p>
        </w:tc>
        <w:tc>
          <w:tcPr>
            <w:tcW w:w="2691" w:type="dxa"/>
          </w:tcPr>
          <w:p w14:paraId="782EF8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ПП_76</w:t>
            </w:r>
          </w:p>
        </w:tc>
        <w:tc>
          <w:tcPr>
            <w:tcW w:w="710" w:type="dxa"/>
          </w:tcPr>
          <w:p w14:paraId="3D0B39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001" w:type="dxa"/>
          </w:tcPr>
          <w:p w14:paraId="72A893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83246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4BBCA7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F79E0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1A69F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6 350</w:t>
            </w:r>
          </w:p>
        </w:tc>
      </w:tr>
      <w:tr w:rsidR="00A73819" w:rsidRPr="008D3E29" w14:paraId="28CFDE08" w14:textId="77777777">
        <w:trPr>
          <w:trHeight w:val="184"/>
        </w:trPr>
        <w:tc>
          <w:tcPr>
            <w:tcW w:w="2804" w:type="dxa"/>
          </w:tcPr>
          <w:p w14:paraId="56514F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УТ-10</w:t>
            </w:r>
          </w:p>
        </w:tc>
        <w:tc>
          <w:tcPr>
            <w:tcW w:w="2691" w:type="dxa"/>
          </w:tcPr>
          <w:p w14:paraId="0874322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ПП_320</w:t>
            </w:r>
          </w:p>
        </w:tc>
        <w:tc>
          <w:tcPr>
            <w:tcW w:w="710" w:type="dxa"/>
          </w:tcPr>
          <w:p w14:paraId="6CB3FF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01" w:type="dxa"/>
          </w:tcPr>
          <w:p w14:paraId="506046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188BDA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483B63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955AA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68434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5 728</w:t>
            </w:r>
          </w:p>
        </w:tc>
      </w:tr>
      <w:tr w:rsidR="00A73819" w:rsidRPr="008D3E29" w14:paraId="781A7368" w14:textId="77777777">
        <w:trPr>
          <w:trHeight w:val="184"/>
        </w:trPr>
        <w:tc>
          <w:tcPr>
            <w:tcW w:w="2804" w:type="dxa"/>
          </w:tcPr>
          <w:p w14:paraId="498593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УТ-6</w:t>
            </w:r>
          </w:p>
        </w:tc>
        <w:tc>
          <w:tcPr>
            <w:tcW w:w="2691" w:type="dxa"/>
          </w:tcPr>
          <w:p w14:paraId="2483F0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ПП_56</w:t>
            </w:r>
          </w:p>
        </w:tc>
        <w:tc>
          <w:tcPr>
            <w:tcW w:w="710" w:type="dxa"/>
          </w:tcPr>
          <w:p w14:paraId="74AD12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001" w:type="dxa"/>
          </w:tcPr>
          <w:p w14:paraId="2EBE8D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F4AA2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4D41A3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A2416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5931F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3 271</w:t>
            </w:r>
          </w:p>
        </w:tc>
      </w:tr>
      <w:tr w:rsidR="00A73819" w:rsidRPr="008D3E29" w14:paraId="78953927" w14:textId="77777777">
        <w:trPr>
          <w:trHeight w:val="184"/>
        </w:trPr>
        <w:tc>
          <w:tcPr>
            <w:tcW w:w="2804" w:type="dxa"/>
          </w:tcPr>
          <w:p w14:paraId="29CA66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УТ-6</w:t>
            </w:r>
          </w:p>
        </w:tc>
        <w:tc>
          <w:tcPr>
            <w:tcW w:w="2691" w:type="dxa"/>
          </w:tcPr>
          <w:p w14:paraId="54CB10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ПП_57</w:t>
            </w:r>
          </w:p>
        </w:tc>
        <w:tc>
          <w:tcPr>
            <w:tcW w:w="710" w:type="dxa"/>
          </w:tcPr>
          <w:p w14:paraId="0D55E2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01" w:type="dxa"/>
          </w:tcPr>
          <w:p w14:paraId="32E28A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37D714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5141FA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B26B6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72BDB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3 871</w:t>
            </w:r>
          </w:p>
        </w:tc>
      </w:tr>
      <w:tr w:rsidR="00A73819" w:rsidRPr="008D3E29" w14:paraId="11979E01" w14:textId="77777777">
        <w:trPr>
          <w:trHeight w:val="184"/>
        </w:trPr>
        <w:tc>
          <w:tcPr>
            <w:tcW w:w="2804" w:type="dxa"/>
          </w:tcPr>
          <w:p w14:paraId="0FBE77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УТ-3</w:t>
            </w:r>
          </w:p>
        </w:tc>
        <w:tc>
          <w:tcPr>
            <w:tcW w:w="2691" w:type="dxa"/>
          </w:tcPr>
          <w:p w14:paraId="18FDCC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</w:t>
            </w:r>
          </w:p>
        </w:tc>
        <w:tc>
          <w:tcPr>
            <w:tcW w:w="710" w:type="dxa"/>
          </w:tcPr>
          <w:p w14:paraId="5BA751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224</w:t>
            </w:r>
          </w:p>
        </w:tc>
        <w:tc>
          <w:tcPr>
            <w:tcW w:w="1001" w:type="dxa"/>
          </w:tcPr>
          <w:p w14:paraId="3CE60B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605221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49EA8C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61099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5E086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17 819</w:t>
            </w:r>
          </w:p>
        </w:tc>
      </w:tr>
      <w:tr w:rsidR="00A73819" w:rsidRPr="008D3E29" w14:paraId="1464F21B" w14:textId="77777777">
        <w:trPr>
          <w:trHeight w:val="182"/>
        </w:trPr>
        <w:tc>
          <w:tcPr>
            <w:tcW w:w="2804" w:type="dxa"/>
          </w:tcPr>
          <w:p w14:paraId="009555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МТК-31/4</w:t>
            </w:r>
          </w:p>
        </w:tc>
        <w:tc>
          <w:tcPr>
            <w:tcW w:w="2691" w:type="dxa"/>
          </w:tcPr>
          <w:p w14:paraId="7C0647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ПП_274</w:t>
            </w:r>
          </w:p>
        </w:tc>
        <w:tc>
          <w:tcPr>
            <w:tcW w:w="710" w:type="dxa"/>
          </w:tcPr>
          <w:p w14:paraId="17DF2F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173</w:t>
            </w:r>
          </w:p>
        </w:tc>
        <w:tc>
          <w:tcPr>
            <w:tcW w:w="1001" w:type="dxa"/>
          </w:tcPr>
          <w:p w14:paraId="6837F9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467021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56D260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FD7B0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0A566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8 680</w:t>
            </w:r>
          </w:p>
        </w:tc>
      </w:tr>
      <w:tr w:rsidR="00A73819" w:rsidRPr="008D3E29" w14:paraId="734A090C" w14:textId="77777777">
        <w:trPr>
          <w:trHeight w:val="184"/>
        </w:trPr>
        <w:tc>
          <w:tcPr>
            <w:tcW w:w="2804" w:type="dxa"/>
          </w:tcPr>
          <w:p w14:paraId="7FA8BB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ТК-55/4</w:t>
            </w:r>
          </w:p>
        </w:tc>
        <w:tc>
          <w:tcPr>
            <w:tcW w:w="2691" w:type="dxa"/>
          </w:tcPr>
          <w:p w14:paraId="073087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ПП_273_гвс</w:t>
            </w:r>
          </w:p>
        </w:tc>
        <w:tc>
          <w:tcPr>
            <w:tcW w:w="710" w:type="dxa"/>
          </w:tcPr>
          <w:p w14:paraId="6BD049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1" w:type="dxa"/>
          </w:tcPr>
          <w:p w14:paraId="30A6C3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089CFC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09866E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55988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6D98E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3 863</w:t>
            </w:r>
          </w:p>
        </w:tc>
      </w:tr>
      <w:tr w:rsidR="00A73819" w:rsidRPr="008D3E29" w14:paraId="60EE982C" w14:textId="77777777">
        <w:trPr>
          <w:trHeight w:val="184"/>
        </w:trPr>
        <w:tc>
          <w:tcPr>
            <w:tcW w:w="2804" w:type="dxa"/>
          </w:tcPr>
          <w:p w14:paraId="7A4A18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ТК-55/4</w:t>
            </w:r>
          </w:p>
        </w:tc>
        <w:tc>
          <w:tcPr>
            <w:tcW w:w="2691" w:type="dxa"/>
          </w:tcPr>
          <w:p w14:paraId="07AD26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ПП_273_от</w:t>
            </w:r>
          </w:p>
        </w:tc>
        <w:tc>
          <w:tcPr>
            <w:tcW w:w="710" w:type="dxa"/>
          </w:tcPr>
          <w:p w14:paraId="18A459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01" w:type="dxa"/>
          </w:tcPr>
          <w:p w14:paraId="741ACB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42EFE9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08CDD6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B9A4B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9551A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4 090</w:t>
            </w:r>
          </w:p>
        </w:tc>
      </w:tr>
      <w:tr w:rsidR="00A73819" w:rsidRPr="008D3E29" w14:paraId="0D555A4A" w14:textId="77777777">
        <w:trPr>
          <w:trHeight w:val="184"/>
        </w:trPr>
        <w:tc>
          <w:tcPr>
            <w:tcW w:w="2804" w:type="dxa"/>
          </w:tcPr>
          <w:p w14:paraId="3C50CA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ТК-59/9</w:t>
            </w:r>
          </w:p>
        </w:tc>
        <w:tc>
          <w:tcPr>
            <w:tcW w:w="2691" w:type="dxa"/>
          </w:tcPr>
          <w:p w14:paraId="02865C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ПП_42_от</w:t>
            </w:r>
          </w:p>
        </w:tc>
        <w:tc>
          <w:tcPr>
            <w:tcW w:w="710" w:type="dxa"/>
          </w:tcPr>
          <w:p w14:paraId="778A7E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01" w:type="dxa"/>
          </w:tcPr>
          <w:p w14:paraId="1718DE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3016C9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752EFE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6D938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65747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6 551</w:t>
            </w:r>
          </w:p>
        </w:tc>
      </w:tr>
      <w:tr w:rsidR="00A73819" w:rsidRPr="008D3E29" w14:paraId="3C22CB98" w14:textId="77777777">
        <w:trPr>
          <w:trHeight w:val="184"/>
        </w:trPr>
        <w:tc>
          <w:tcPr>
            <w:tcW w:w="2804" w:type="dxa"/>
          </w:tcPr>
          <w:p w14:paraId="1E757C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ТК-59/9</w:t>
            </w:r>
          </w:p>
        </w:tc>
        <w:tc>
          <w:tcPr>
            <w:tcW w:w="2691" w:type="dxa"/>
          </w:tcPr>
          <w:p w14:paraId="1C2527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ПП_42_гвс</w:t>
            </w:r>
          </w:p>
        </w:tc>
        <w:tc>
          <w:tcPr>
            <w:tcW w:w="710" w:type="dxa"/>
          </w:tcPr>
          <w:p w14:paraId="586D75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01" w:type="dxa"/>
          </w:tcPr>
          <w:p w14:paraId="7A4348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02447C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18629A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9D2CC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6FB92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5 279</w:t>
            </w:r>
          </w:p>
        </w:tc>
      </w:tr>
      <w:tr w:rsidR="00A73819" w:rsidRPr="008D3E29" w14:paraId="54E17489" w14:textId="77777777">
        <w:trPr>
          <w:trHeight w:val="182"/>
        </w:trPr>
        <w:tc>
          <w:tcPr>
            <w:tcW w:w="2804" w:type="dxa"/>
          </w:tcPr>
          <w:p w14:paraId="1DE94F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ПП_МТК-46/5-2</w:t>
            </w:r>
          </w:p>
        </w:tc>
        <w:tc>
          <w:tcPr>
            <w:tcW w:w="2691" w:type="dxa"/>
          </w:tcPr>
          <w:p w14:paraId="1A9BAD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ПП_270</w:t>
            </w:r>
          </w:p>
        </w:tc>
        <w:tc>
          <w:tcPr>
            <w:tcW w:w="710" w:type="dxa"/>
          </w:tcPr>
          <w:p w14:paraId="6163A1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001" w:type="dxa"/>
          </w:tcPr>
          <w:p w14:paraId="464397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A07D7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09DF24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08AB7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4B167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5 915</w:t>
            </w:r>
          </w:p>
        </w:tc>
      </w:tr>
      <w:tr w:rsidR="00A73819" w:rsidRPr="008D3E29" w14:paraId="21F79ECC" w14:textId="77777777">
        <w:trPr>
          <w:trHeight w:val="184"/>
        </w:trPr>
        <w:tc>
          <w:tcPr>
            <w:tcW w:w="2804" w:type="dxa"/>
          </w:tcPr>
          <w:p w14:paraId="68409F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ПП_МТК-46/5-2</w:t>
            </w:r>
          </w:p>
        </w:tc>
        <w:tc>
          <w:tcPr>
            <w:tcW w:w="2691" w:type="dxa"/>
          </w:tcPr>
          <w:p w14:paraId="1223D7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ПП_59</w:t>
            </w:r>
          </w:p>
        </w:tc>
        <w:tc>
          <w:tcPr>
            <w:tcW w:w="710" w:type="dxa"/>
          </w:tcPr>
          <w:p w14:paraId="040A43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001" w:type="dxa"/>
          </w:tcPr>
          <w:p w14:paraId="18C03C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21E130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570F12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84A08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B47F1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3 305</w:t>
            </w:r>
          </w:p>
        </w:tc>
      </w:tr>
      <w:tr w:rsidR="00A73819" w:rsidRPr="008D3E29" w14:paraId="23989745" w14:textId="77777777">
        <w:trPr>
          <w:trHeight w:val="184"/>
        </w:trPr>
        <w:tc>
          <w:tcPr>
            <w:tcW w:w="2804" w:type="dxa"/>
          </w:tcPr>
          <w:p w14:paraId="3393C3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ПП_МТК-46/5-1</w:t>
            </w:r>
          </w:p>
        </w:tc>
        <w:tc>
          <w:tcPr>
            <w:tcW w:w="2691" w:type="dxa"/>
          </w:tcPr>
          <w:p w14:paraId="46BF61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ПП_60</w:t>
            </w:r>
          </w:p>
        </w:tc>
        <w:tc>
          <w:tcPr>
            <w:tcW w:w="710" w:type="dxa"/>
          </w:tcPr>
          <w:p w14:paraId="371BF6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1" w:type="dxa"/>
          </w:tcPr>
          <w:p w14:paraId="46D6B6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36191C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7C7556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C721B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08905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4 301</w:t>
            </w:r>
          </w:p>
        </w:tc>
      </w:tr>
      <w:tr w:rsidR="00A73819" w:rsidRPr="008D3E29" w14:paraId="114D04E0" w14:textId="77777777">
        <w:trPr>
          <w:trHeight w:val="184"/>
        </w:trPr>
        <w:tc>
          <w:tcPr>
            <w:tcW w:w="2804" w:type="dxa"/>
          </w:tcPr>
          <w:p w14:paraId="2FEFF8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ПП_МТК-46/5-1</w:t>
            </w:r>
          </w:p>
        </w:tc>
        <w:tc>
          <w:tcPr>
            <w:tcW w:w="2691" w:type="dxa"/>
          </w:tcPr>
          <w:p w14:paraId="242001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ПП_МТК-46/5-2</w:t>
            </w:r>
          </w:p>
        </w:tc>
        <w:tc>
          <w:tcPr>
            <w:tcW w:w="710" w:type="dxa"/>
          </w:tcPr>
          <w:p w14:paraId="7AF2B2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1" w:type="dxa"/>
          </w:tcPr>
          <w:p w14:paraId="4BB261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154169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096880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9035D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118D9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5 493</w:t>
            </w:r>
          </w:p>
        </w:tc>
      </w:tr>
      <w:tr w:rsidR="00A73819" w:rsidRPr="008D3E29" w14:paraId="6E974E62" w14:textId="77777777">
        <w:trPr>
          <w:trHeight w:val="184"/>
        </w:trPr>
        <w:tc>
          <w:tcPr>
            <w:tcW w:w="2804" w:type="dxa"/>
          </w:tcPr>
          <w:p w14:paraId="52C0BD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2691" w:type="dxa"/>
          </w:tcPr>
          <w:p w14:paraId="473B2C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ПП_МТК-46/5-1</w:t>
            </w:r>
          </w:p>
        </w:tc>
        <w:tc>
          <w:tcPr>
            <w:tcW w:w="710" w:type="dxa"/>
          </w:tcPr>
          <w:p w14:paraId="442584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001" w:type="dxa"/>
          </w:tcPr>
          <w:p w14:paraId="6E6985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1219D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1AA2B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85CFF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2C585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20 870</w:t>
            </w:r>
          </w:p>
        </w:tc>
      </w:tr>
      <w:tr w:rsidR="00A73819" w:rsidRPr="008D3E29" w14:paraId="7B989FD1" w14:textId="77777777">
        <w:trPr>
          <w:trHeight w:val="184"/>
        </w:trPr>
        <w:tc>
          <w:tcPr>
            <w:tcW w:w="2804" w:type="dxa"/>
          </w:tcPr>
          <w:p w14:paraId="3DA6F2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ТК-I-23</w:t>
            </w:r>
          </w:p>
        </w:tc>
        <w:tc>
          <w:tcPr>
            <w:tcW w:w="2691" w:type="dxa"/>
          </w:tcPr>
          <w:p w14:paraId="489FBA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ПП_296</w:t>
            </w:r>
          </w:p>
        </w:tc>
        <w:tc>
          <w:tcPr>
            <w:tcW w:w="710" w:type="dxa"/>
          </w:tcPr>
          <w:p w14:paraId="32C876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1" w:type="dxa"/>
          </w:tcPr>
          <w:p w14:paraId="4F818F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386C02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22B0E3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71C0C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A2655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4 053</w:t>
            </w:r>
          </w:p>
        </w:tc>
      </w:tr>
      <w:tr w:rsidR="00A73819" w:rsidRPr="008D3E29" w14:paraId="4B997E5B" w14:textId="77777777">
        <w:trPr>
          <w:trHeight w:val="181"/>
        </w:trPr>
        <w:tc>
          <w:tcPr>
            <w:tcW w:w="2804" w:type="dxa"/>
          </w:tcPr>
          <w:p w14:paraId="293810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ПП_ТК-IV-12/5-2</w:t>
            </w:r>
          </w:p>
        </w:tc>
        <w:tc>
          <w:tcPr>
            <w:tcW w:w="2691" w:type="dxa"/>
          </w:tcPr>
          <w:p w14:paraId="66E00C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ПП_295</w:t>
            </w:r>
          </w:p>
        </w:tc>
        <w:tc>
          <w:tcPr>
            <w:tcW w:w="710" w:type="dxa"/>
          </w:tcPr>
          <w:p w14:paraId="3C5405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001" w:type="dxa"/>
          </w:tcPr>
          <w:p w14:paraId="7E5824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168324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01D7E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677A4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6FC64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21 960</w:t>
            </w:r>
          </w:p>
        </w:tc>
      </w:tr>
      <w:tr w:rsidR="00A73819" w:rsidRPr="008D3E29" w14:paraId="311F7AAF" w14:textId="77777777">
        <w:trPr>
          <w:trHeight w:val="184"/>
        </w:trPr>
        <w:tc>
          <w:tcPr>
            <w:tcW w:w="2804" w:type="dxa"/>
          </w:tcPr>
          <w:p w14:paraId="5A9150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ПП_ТК-IV-12/5-2</w:t>
            </w:r>
          </w:p>
        </w:tc>
        <w:tc>
          <w:tcPr>
            <w:tcW w:w="2691" w:type="dxa"/>
          </w:tcPr>
          <w:p w14:paraId="13C5AB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ПП_290</w:t>
            </w:r>
          </w:p>
        </w:tc>
        <w:tc>
          <w:tcPr>
            <w:tcW w:w="710" w:type="dxa"/>
          </w:tcPr>
          <w:p w14:paraId="216255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237</w:t>
            </w:r>
          </w:p>
        </w:tc>
        <w:tc>
          <w:tcPr>
            <w:tcW w:w="1001" w:type="dxa"/>
          </w:tcPr>
          <w:p w14:paraId="54819E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0BADE4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2932D7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E728C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B853A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14 605</w:t>
            </w:r>
          </w:p>
        </w:tc>
      </w:tr>
      <w:tr w:rsidR="00A73819" w:rsidRPr="008D3E29" w14:paraId="17A063BA" w14:textId="77777777">
        <w:trPr>
          <w:trHeight w:val="184"/>
        </w:trPr>
        <w:tc>
          <w:tcPr>
            <w:tcW w:w="2804" w:type="dxa"/>
          </w:tcPr>
          <w:p w14:paraId="1FB254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ПП_ТК-IV-12/5-1</w:t>
            </w:r>
          </w:p>
        </w:tc>
        <w:tc>
          <w:tcPr>
            <w:tcW w:w="2691" w:type="dxa"/>
          </w:tcPr>
          <w:p w14:paraId="1762A2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ПП_ТК-IV-12/5-2</w:t>
            </w:r>
          </w:p>
        </w:tc>
        <w:tc>
          <w:tcPr>
            <w:tcW w:w="710" w:type="dxa"/>
          </w:tcPr>
          <w:p w14:paraId="3DF85D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167</w:t>
            </w:r>
          </w:p>
        </w:tc>
        <w:tc>
          <w:tcPr>
            <w:tcW w:w="1001" w:type="dxa"/>
          </w:tcPr>
          <w:p w14:paraId="7C2F89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6A976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6E28E2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17FEC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3A40D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11 609</w:t>
            </w:r>
          </w:p>
        </w:tc>
      </w:tr>
      <w:tr w:rsidR="00A73819" w:rsidRPr="008D3E29" w14:paraId="7BE0C473" w14:textId="77777777">
        <w:trPr>
          <w:trHeight w:val="184"/>
        </w:trPr>
        <w:tc>
          <w:tcPr>
            <w:tcW w:w="2804" w:type="dxa"/>
          </w:tcPr>
          <w:p w14:paraId="7F1E94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ПП_ТК-IV-12/5-1</w:t>
            </w:r>
          </w:p>
        </w:tc>
        <w:tc>
          <w:tcPr>
            <w:tcW w:w="2691" w:type="dxa"/>
          </w:tcPr>
          <w:p w14:paraId="53466D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ПП_277</w:t>
            </w:r>
          </w:p>
        </w:tc>
        <w:tc>
          <w:tcPr>
            <w:tcW w:w="710" w:type="dxa"/>
          </w:tcPr>
          <w:p w14:paraId="4FD630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1001" w:type="dxa"/>
          </w:tcPr>
          <w:p w14:paraId="67090B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108AA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247CBA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009D9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4FBD3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7 059</w:t>
            </w:r>
          </w:p>
        </w:tc>
      </w:tr>
      <w:tr w:rsidR="00A73819" w:rsidRPr="008D3E29" w14:paraId="21D1AF45" w14:textId="77777777">
        <w:trPr>
          <w:trHeight w:val="185"/>
        </w:trPr>
        <w:tc>
          <w:tcPr>
            <w:tcW w:w="2804" w:type="dxa"/>
          </w:tcPr>
          <w:p w14:paraId="78DD7A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ТК-IV-12/5</w:t>
            </w:r>
          </w:p>
        </w:tc>
        <w:tc>
          <w:tcPr>
            <w:tcW w:w="2691" w:type="dxa"/>
          </w:tcPr>
          <w:p w14:paraId="639EF0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ПП_ТК-IV-12/5-1</w:t>
            </w:r>
          </w:p>
        </w:tc>
        <w:tc>
          <w:tcPr>
            <w:tcW w:w="710" w:type="dxa"/>
          </w:tcPr>
          <w:p w14:paraId="638115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001" w:type="dxa"/>
          </w:tcPr>
          <w:p w14:paraId="6A18C8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3CE2D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7A721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1B996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7D858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18 871</w:t>
            </w:r>
          </w:p>
        </w:tc>
      </w:tr>
      <w:tr w:rsidR="00A73819" w:rsidRPr="008D3E29" w14:paraId="3A8467B6" w14:textId="77777777">
        <w:trPr>
          <w:trHeight w:val="182"/>
        </w:trPr>
        <w:tc>
          <w:tcPr>
            <w:tcW w:w="2804" w:type="dxa"/>
          </w:tcPr>
          <w:p w14:paraId="043DA4A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СТК-36</w:t>
            </w:r>
          </w:p>
        </w:tc>
        <w:tc>
          <w:tcPr>
            <w:tcW w:w="2691" w:type="dxa"/>
          </w:tcPr>
          <w:p w14:paraId="4BE2C2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ПП_СТК-36-1</w:t>
            </w:r>
          </w:p>
        </w:tc>
        <w:tc>
          <w:tcPr>
            <w:tcW w:w="710" w:type="dxa"/>
          </w:tcPr>
          <w:p w14:paraId="555B29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001" w:type="dxa"/>
          </w:tcPr>
          <w:p w14:paraId="2558AA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594C63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785B6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FC2A9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9ED2A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6 636</w:t>
            </w:r>
          </w:p>
        </w:tc>
      </w:tr>
      <w:tr w:rsidR="00A73819" w:rsidRPr="008D3E29" w14:paraId="07686385" w14:textId="77777777">
        <w:trPr>
          <w:trHeight w:val="184"/>
        </w:trPr>
        <w:tc>
          <w:tcPr>
            <w:tcW w:w="2804" w:type="dxa"/>
          </w:tcPr>
          <w:p w14:paraId="048B8A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ПП_СТК-36-1</w:t>
            </w:r>
          </w:p>
        </w:tc>
        <w:tc>
          <w:tcPr>
            <w:tcW w:w="2691" w:type="dxa"/>
          </w:tcPr>
          <w:p w14:paraId="78504B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ПП_СТК-36-2</w:t>
            </w:r>
          </w:p>
        </w:tc>
        <w:tc>
          <w:tcPr>
            <w:tcW w:w="710" w:type="dxa"/>
          </w:tcPr>
          <w:p w14:paraId="3B6676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  <w:tc>
          <w:tcPr>
            <w:tcW w:w="1001" w:type="dxa"/>
          </w:tcPr>
          <w:p w14:paraId="64E7C9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B251E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4A1E37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43BE9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975CD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11 283</w:t>
            </w:r>
          </w:p>
        </w:tc>
      </w:tr>
      <w:tr w:rsidR="00A73819" w:rsidRPr="008D3E29" w14:paraId="2DB47741" w14:textId="77777777">
        <w:trPr>
          <w:trHeight w:val="184"/>
        </w:trPr>
        <w:tc>
          <w:tcPr>
            <w:tcW w:w="2804" w:type="dxa"/>
          </w:tcPr>
          <w:p w14:paraId="4ABEA7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ПП_СТК-36-1</w:t>
            </w:r>
          </w:p>
        </w:tc>
        <w:tc>
          <w:tcPr>
            <w:tcW w:w="2691" w:type="dxa"/>
          </w:tcPr>
          <w:p w14:paraId="0F3D1B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ПП_294</w:t>
            </w:r>
          </w:p>
        </w:tc>
        <w:tc>
          <w:tcPr>
            <w:tcW w:w="710" w:type="dxa"/>
          </w:tcPr>
          <w:p w14:paraId="364CF1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001" w:type="dxa"/>
          </w:tcPr>
          <w:p w14:paraId="40CD18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1732A9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0DAF48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86B83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F97CD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4 123</w:t>
            </w:r>
          </w:p>
        </w:tc>
      </w:tr>
      <w:tr w:rsidR="00A73819" w:rsidRPr="008D3E29" w14:paraId="52CD7A40" w14:textId="77777777">
        <w:trPr>
          <w:trHeight w:val="184"/>
        </w:trPr>
        <w:tc>
          <w:tcPr>
            <w:tcW w:w="2804" w:type="dxa"/>
          </w:tcPr>
          <w:p w14:paraId="7F4FCF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ПП_СТК-36-1</w:t>
            </w:r>
          </w:p>
        </w:tc>
        <w:tc>
          <w:tcPr>
            <w:tcW w:w="2691" w:type="dxa"/>
          </w:tcPr>
          <w:p w14:paraId="33E7C2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ПП_275</w:t>
            </w:r>
          </w:p>
        </w:tc>
        <w:tc>
          <w:tcPr>
            <w:tcW w:w="710" w:type="dxa"/>
          </w:tcPr>
          <w:p w14:paraId="5D125D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</w:p>
        </w:tc>
        <w:tc>
          <w:tcPr>
            <w:tcW w:w="1001" w:type="dxa"/>
          </w:tcPr>
          <w:p w14:paraId="24A050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54F30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3A1217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31F50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35945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8 538</w:t>
            </w:r>
          </w:p>
        </w:tc>
      </w:tr>
      <w:tr w:rsidR="00A73819" w:rsidRPr="008D3E29" w14:paraId="7FC36356" w14:textId="77777777">
        <w:trPr>
          <w:trHeight w:val="184"/>
        </w:trPr>
        <w:tc>
          <w:tcPr>
            <w:tcW w:w="2804" w:type="dxa"/>
          </w:tcPr>
          <w:p w14:paraId="2FD7CF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ПП_СТК-36-1</w:t>
            </w:r>
          </w:p>
        </w:tc>
        <w:tc>
          <w:tcPr>
            <w:tcW w:w="2691" w:type="dxa"/>
          </w:tcPr>
          <w:p w14:paraId="0532E6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ПП_289</w:t>
            </w:r>
          </w:p>
        </w:tc>
        <w:tc>
          <w:tcPr>
            <w:tcW w:w="710" w:type="dxa"/>
          </w:tcPr>
          <w:p w14:paraId="0CB64D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666</w:t>
            </w:r>
          </w:p>
        </w:tc>
        <w:tc>
          <w:tcPr>
            <w:tcW w:w="1001" w:type="dxa"/>
          </w:tcPr>
          <w:p w14:paraId="48C173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408047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145289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D679E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B3307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36 596</w:t>
            </w:r>
          </w:p>
        </w:tc>
      </w:tr>
      <w:tr w:rsidR="00A73819" w:rsidRPr="008D3E29" w14:paraId="14981B22" w14:textId="77777777">
        <w:trPr>
          <w:trHeight w:val="184"/>
        </w:trPr>
        <w:tc>
          <w:tcPr>
            <w:tcW w:w="2804" w:type="dxa"/>
          </w:tcPr>
          <w:p w14:paraId="05C6D7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ПП_СТК-36-2</w:t>
            </w:r>
          </w:p>
        </w:tc>
        <w:tc>
          <w:tcPr>
            <w:tcW w:w="2691" w:type="dxa"/>
          </w:tcPr>
          <w:p w14:paraId="38441E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ПП_СТК-36-1</w:t>
            </w:r>
          </w:p>
        </w:tc>
        <w:tc>
          <w:tcPr>
            <w:tcW w:w="710" w:type="dxa"/>
          </w:tcPr>
          <w:p w14:paraId="284C8E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454</w:t>
            </w:r>
          </w:p>
        </w:tc>
        <w:tc>
          <w:tcPr>
            <w:tcW w:w="1001" w:type="dxa"/>
          </w:tcPr>
          <w:p w14:paraId="1C0871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0AFB2D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61024B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01D3A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C4B01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23 716</w:t>
            </w:r>
          </w:p>
        </w:tc>
      </w:tr>
      <w:tr w:rsidR="00A73819" w:rsidRPr="008D3E29" w14:paraId="23403E8E" w14:textId="77777777">
        <w:trPr>
          <w:trHeight w:val="182"/>
        </w:trPr>
        <w:tc>
          <w:tcPr>
            <w:tcW w:w="2804" w:type="dxa"/>
          </w:tcPr>
          <w:p w14:paraId="2A55A1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МТК-32/4</w:t>
            </w:r>
          </w:p>
        </w:tc>
        <w:tc>
          <w:tcPr>
            <w:tcW w:w="2691" w:type="dxa"/>
          </w:tcPr>
          <w:p w14:paraId="3212FD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ПП_298</w:t>
            </w:r>
          </w:p>
        </w:tc>
        <w:tc>
          <w:tcPr>
            <w:tcW w:w="710" w:type="dxa"/>
          </w:tcPr>
          <w:p w14:paraId="1DA060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1001" w:type="dxa"/>
          </w:tcPr>
          <w:p w14:paraId="2C9532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2C9AC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3DF5EF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EEE74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CE7CA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28 576</w:t>
            </w:r>
          </w:p>
        </w:tc>
      </w:tr>
      <w:tr w:rsidR="00A73819" w:rsidRPr="008D3E29" w14:paraId="558FB708" w14:textId="77777777">
        <w:trPr>
          <w:trHeight w:val="184"/>
        </w:trPr>
        <w:tc>
          <w:tcPr>
            <w:tcW w:w="2804" w:type="dxa"/>
          </w:tcPr>
          <w:p w14:paraId="72AC86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ПП_МТК-14/8-1</w:t>
            </w:r>
          </w:p>
        </w:tc>
        <w:tc>
          <w:tcPr>
            <w:tcW w:w="2691" w:type="dxa"/>
          </w:tcPr>
          <w:p w14:paraId="5FB1EB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ПП_291</w:t>
            </w:r>
          </w:p>
        </w:tc>
        <w:tc>
          <w:tcPr>
            <w:tcW w:w="710" w:type="dxa"/>
          </w:tcPr>
          <w:p w14:paraId="4792E4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001" w:type="dxa"/>
          </w:tcPr>
          <w:p w14:paraId="6955FF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233AF0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272C95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46445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5C946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2 334</w:t>
            </w:r>
          </w:p>
        </w:tc>
      </w:tr>
      <w:tr w:rsidR="00A73819" w14:paraId="3C5E622A" w14:textId="77777777">
        <w:trPr>
          <w:trHeight w:val="182"/>
        </w:trPr>
        <w:tc>
          <w:tcPr>
            <w:tcW w:w="2804" w:type="dxa"/>
          </w:tcPr>
          <w:p w14:paraId="056D94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ПП_МТК-14/8-2</w:t>
            </w:r>
          </w:p>
        </w:tc>
        <w:tc>
          <w:tcPr>
            <w:tcW w:w="2691" w:type="dxa"/>
          </w:tcPr>
          <w:p w14:paraId="57F485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ПП_292</w:t>
            </w:r>
          </w:p>
        </w:tc>
        <w:tc>
          <w:tcPr>
            <w:tcW w:w="710" w:type="dxa"/>
          </w:tcPr>
          <w:p w14:paraId="5AAF87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01" w:type="dxa"/>
          </w:tcPr>
          <w:p w14:paraId="1AF5ED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67B134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142CA1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F3AD4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F0776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1 167</w:t>
            </w:r>
          </w:p>
        </w:tc>
      </w:tr>
      <w:tr w:rsidR="00A73819" w14:paraId="1AE37EE1" w14:textId="77777777">
        <w:trPr>
          <w:trHeight w:val="184"/>
        </w:trPr>
        <w:tc>
          <w:tcPr>
            <w:tcW w:w="2804" w:type="dxa"/>
          </w:tcPr>
          <w:p w14:paraId="0BE8CC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ПП_МТК-14/8-1</w:t>
            </w:r>
          </w:p>
        </w:tc>
        <w:tc>
          <w:tcPr>
            <w:tcW w:w="2691" w:type="dxa"/>
          </w:tcPr>
          <w:p w14:paraId="7CEC1D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ПП_МТК-14/8-2</w:t>
            </w:r>
          </w:p>
        </w:tc>
        <w:tc>
          <w:tcPr>
            <w:tcW w:w="710" w:type="dxa"/>
          </w:tcPr>
          <w:p w14:paraId="092B05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1" w:type="dxa"/>
          </w:tcPr>
          <w:p w14:paraId="527E02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4730A3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2FF11E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035EC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FC8F1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3 713</w:t>
            </w:r>
          </w:p>
        </w:tc>
      </w:tr>
      <w:tr w:rsidR="00A73819" w14:paraId="1797A755" w14:textId="77777777">
        <w:trPr>
          <w:trHeight w:val="184"/>
        </w:trPr>
        <w:tc>
          <w:tcPr>
            <w:tcW w:w="2804" w:type="dxa"/>
          </w:tcPr>
          <w:p w14:paraId="248736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ПП_МТК-14/10-1</w:t>
            </w:r>
          </w:p>
        </w:tc>
        <w:tc>
          <w:tcPr>
            <w:tcW w:w="2691" w:type="dxa"/>
          </w:tcPr>
          <w:p w14:paraId="724C93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ПП_297</w:t>
            </w:r>
          </w:p>
        </w:tc>
        <w:tc>
          <w:tcPr>
            <w:tcW w:w="710" w:type="dxa"/>
          </w:tcPr>
          <w:p w14:paraId="7EB367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001" w:type="dxa"/>
          </w:tcPr>
          <w:p w14:paraId="43A858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2C61BE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3CE389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028CC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82C53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13 241</w:t>
            </w:r>
          </w:p>
        </w:tc>
      </w:tr>
      <w:tr w:rsidR="00A73819" w14:paraId="66A03584" w14:textId="77777777">
        <w:trPr>
          <w:trHeight w:val="184"/>
        </w:trPr>
        <w:tc>
          <w:tcPr>
            <w:tcW w:w="2804" w:type="dxa"/>
          </w:tcPr>
          <w:p w14:paraId="2FFB31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МТК-14/8</w:t>
            </w:r>
          </w:p>
        </w:tc>
        <w:tc>
          <w:tcPr>
            <w:tcW w:w="2691" w:type="dxa"/>
          </w:tcPr>
          <w:p w14:paraId="5299BE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ПП_МТК-14/8-1</w:t>
            </w:r>
          </w:p>
        </w:tc>
        <w:tc>
          <w:tcPr>
            <w:tcW w:w="710" w:type="dxa"/>
          </w:tcPr>
          <w:p w14:paraId="6F1E94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593</w:t>
            </w:r>
          </w:p>
        </w:tc>
        <w:tc>
          <w:tcPr>
            <w:tcW w:w="1001" w:type="dxa"/>
          </w:tcPr>
          <w:p w14:paraId="033407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7E0C11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300609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2B692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10DB9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34 785</w:t>
            </w:r>
          </w:p>
        </w:tc>
      </w:tr>
      <w:tr w:rsidR="00A73819" w14:paraId="7287DCD7" w14:textId="77777777">
        <w:trPr>
          <w:trHeight w:val="184"/>
        </w:trPr>
        <w:tc>
          <w:tcPr>
            <w:tcW w:w="2804" w:type="dxa"/>
          </w:tcPr>
          <w:p w14:paraId="2B31E7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ТК-14/16</w:t>
            </w:r>
          </w:p>
        </w:tc>
        <w:tc>
          <w:tcPr>
            <w:tcW w:w="2691" w:type="dxa"/>
          </w:tcPr>
          <w:p w14:paraId="3496EE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ПП_282_от</w:t>
            </w:r>
          </w:p>
        </w:tc>
        <w:tc>
          <w:tcPr>
            <w:tcW w:w="710" w:type="dxa"/>
          </w:tcPr>
          <w:p w14:paraId="1D5233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1" w:type="dxa"/>
          </w:tcPr>
          <w:p w14:paraId="759F3F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794681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20D581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9E228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42E62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3 562</w:t>
            </w:r>
          </w:p>
        </w:tc>
      </w:tr>
      <w:tr w:rsidR="00A73819" w14:paraId="15ABA44E" w14:textId="77777777">
        <w:trPr>
          <w:trHeight w:val="184"/>
        </w:trPr>
        <w:tc>
          <w:tcPr>
            <w:tcW w:w="2804" w:type="dxa"/>
          </w:tcPr>
          <w:p w14:paraId="61301C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ТК-ПП_69_гвс</w:t>
            </w:r>
          </w:p>
        </w:tc>
        <w:tc>
          <w:tcPr>
            <w:tcW w:w="2691" w:type="dxa"/>
          </w:tcPr>
          <w:p w14:paraId="0DC5A9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ПП_69_гвс</w:t>
            </w:r>
          </w:p>
        </w:tc>
        <w:tc>
          <w:tcPr>
            <w:tcW w:w="710" w:type="dxa"/>
          </w:tcPr>
          <w:p w14:paraId="730BC7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1" w:type="dxa"/>
          </w:tcPr>
          <w:p w14:paraId="25E464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5E715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4D278A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0FEDD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C9546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3 287</w:t>
            </w:r>
          </w:p>
        </w:tc>
      </w:tr>
      <w:tr w:rsidR="00A73819" w14:paraId="34EA0A62" w14:textId="77777777">
        <w:trPr>
          <w:trHeight w:val="182"/>
        </w:trPr>
        <w:tc>
          <w:tcPr>
            <w:tcW w:w="2804" w:type="dxa"/>
          </w:tcPr>
          <w:p w14:paraId="74CB00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2691" w:type="dxa"/>
          </w:tcPr>
          <w:p w14:paraId="2AE4E8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ПП_69_от</w:t>
            </w:r>
          </w:p>
        </w:tc>
        <w:tc>
          <w:tcPr>
            <w:tcW w:w="710" w:type="dxa"/>
          </w:tcPr>
          <w:p w14:paraId="2ACA7E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001" w:type="dxa"/>
          </w:tcPr>
          <w:p w14:paraId="355B8A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13E095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29C2F7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79ECD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24966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3 677</w:t>
            </w:r>
          </w:p>
        </w:tc>
      </w:tr>
      <w:tr w:rsidR="00A73819" w14:paraId="54C6A021" w14:textId="77777777">
        <w:trPr>
          <w:trHeight w:val="184"/>
        </w:trPr>
        <w:tc>
          <w:tcPr>
            <w:tcW w:w="2804" w:type="dxa"/>
          </w:tcPr>
          <w:p w14:paraId="119D15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ТК-045_-00010000</w:t>
            </w:r>
          </w:p>
        </w:tc>
        <w:tc>
          <w:tcPr>
            <w:tcW w:w="2691" w:type="dxa"/>
          </w:tcPr>
          <w:p w14:paraId="524865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ПП_285</w:t>
            </w:r>
          </w:p>
        </w:tc>
        <w:tc>
          <w:tcPr>
            <w:tcW w:w="710" w:type="dxa"/>
          </w:tcPr>
          <w:p w14:paraId="3E790F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001" w:type="dxa"/>
          </w:tcPr>
          <w:p w14:paraId="4561F0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59670F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61BB0F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043A8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EAC58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753</w:t>
            </w:r>
          </w:p>
        </w:tc>
      </w:tr>
      <w:tr w:rsidR="00A73819" w14:paraId="2337D74B" w14:textId="77777777">
        <w:trPr>
          <w:trHeight w:val="184"/>
        </w:trPr>
        <w:tc>
          <w:tcPr>
            <w:tcW w:w="2804" w:type="dxa"/>
          </w:tcPr>
          <w:p w14:paraId="62FA02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ТК-III-37</w:t>
            </w:r>
          </w:p>
        </w:tc>
        <w:tc>
          <w:tcPr>
            <w:tcW w:w="2691" w:type="dxa"/>
          </w:tcPr>
          <w:p w14:paraId="2C42CE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ПП_99</w:t>
            </w:r>
          </w:p>
        </w:tc>
        <w:tc>
          <w:tcPr>
            <w:tcW w:w="710" w:type="dxa"/>
          </w:tcPr>
          <w:p w14:paraId="19F3F9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1" w:type="dxa"/>
          </w:tcPr>
          <w:p w14:paraId="3FA7B4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1FBFE2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F726B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39F7E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8D44A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6 187</w:t>
            </w:r>
          </w:p>
        </w:tc>
      </w:tr>
      <w:tr w:rsidR="00A73819" w14:paraId="1F933299" w14:textId="77777777">
        <w:trPr>
          <w:trHeight w:val="181"/>
        </w:trPr>
        <w:tc>
          <w:tcPr>
            <w:tcW w:w="2804" w:type="dxa"/>
          </w:tcPr>
          <w:p w14:paraId="304B2B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ПП_ТК-III-35-2</w:t>
            </w:r>
          </w:p>
        </w:tc>
        <w:tc>
          <w:tcPr>
            <w:tcW w:w="2691" w:type="dxa"/>
          </w:tcPr>
          <w:p w14:paraId="4ED8F2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ПП_329</w:t>
            </w:r>
          </w:p>
        </w:tc>
        <w:tc>
          <w:tcPr>
            <w:tcW w:w="710" w:type="dxa"/>
          </w:tcPr>
          <w:p w14:paraId="73E1F5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001" w:type="dxa"/>
          </w:tcPr>
          <w:p w14:paraId="3E91C4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79378A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62C424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9AD69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CADB8B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9 048</w:t>
            </w:r>
          </w:p>
        </w:tc>
      </w:tr>
      <w:tr w:rsidR="00A73819" w14:paraId="3921EA44" w14:textId="77777777">
        <w:trPr>
          <w:trHeight w:val="184"/>
        </w:trPr>
        <w:tc>
          <w:tcPr>
            <w:tcW w:w="2804" w:type="dxa"/>
          </w:tcPr>
          <w:p w14:paraId="6D08D8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ПП_ТК-III-35-2</w:t>
            </w:r>
          </w:p>
        </w:tc>
        <w:tc>
          <w:tcPr>
            <w:tcW w:w="2691" w:type="dxa"/>
          </w:tcPr>
          <w:p w14:paraId="075F99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ПП_100</w:t>
            </w:r>
          </w:p>
        </w:tc>
        <w:tc>
          <w:tcPr>
            <w:tcW w:w="710" w:type="dxa"/>
          </w:tcPr>
          <w:p w14:paraId="798645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1" w:type="dxa"/>
          </w:tcPr>
          <w:p w14:paraId="2F203E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031071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28D748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5FC93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5A800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1 755</w:t>
            </w:r>
          </w:p>
        </w:tc>
      </w:tr>
      <w:tr w:rsidR="00A73819" w14:paraId="2F3DC29B" w14:textId="77777777">
        <w:trPr>
          <w:trHeight w:val="184"/>
        </w:trPr>
        <w:tc>
          <w:tcPr>
            <w:tcW w:w="2804" w:type="dxa"/>
          </w:tcPr>
          <w:p w14:paraId="6524F2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ПП_ТК-III-35-1</w:t>
            </w:r>
          </w:p>
        </w:tc>
        <w:tc>
          <w:tcPr>
            <w:tcW w:w="2691" w:type="dxa"/>
          </w:tcPr>
          <w:p w14:paraId="5570EF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ПП_ТК-III-35-2</w:t>
            </w:r>
          </w:p>
        </w:tc>
        <w:tc>
          <w:tcPr>
            <w:tcW w:w="710" w:type="dxa"/>
          </w:tcPr>
          <w:p w14:paraId="689E3F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01" w:type="dxa"/>
          </w:tcPr>
          <w:p w14:paraId="19EE6B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6A9906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0B892C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87A7B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DEAAE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4 214</w:t>
            </w:r>
          </w:p>
        </w:tc>
      </w:tr>
      <w:tr w:rsidR="00A73819" w14:paraId="13B5B453" w14:textId="77777777">
        <w:trPr>
          <w:trHeight w:val="184"/>
        </w:trPr>
        <w:tc>
          <w:tcPr>
            <w:tcW w:w="2804" w:type="dxa"/>
          </w:tcPr>
          <w:p w14:paraId="6F5F6E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ПП_ТК-III-35-1</w:t>
            </w:r>
          </w:p>
        </w:tc>
        <w:tc>
          <w:tcPr>
            <w:tcW w:w="2691" w:type="dxa"/>
          </w:tcPr>
          <w:p w14:paraId="3B1490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ПП_330</w:t>
            </w:r>
          </w:p>
        </w:tc>
        <w:tc>
          <w:tcPr>
            <w:tcW w:w="710" w:type="dxa"/>
          </w:tcPr>
          <w:p w14:paraId="1EFB01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01" w:type="dxa"/>
          </w:tcPr>
          <w:p w14:paraId="1E6D3B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5FA242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6EDF20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0DD08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A8ECF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5 773</w:t>
            </w:r>
          </w:p>
        </w:tc>
      </w:tr>
      <w:tr w:rsidR="00A73819" w14:paraId="32D53F19" w14:textId="77777777">
        <w:trPr>
          <w:trHeight w:val="184"/>
        </w:trPr>
        <w:tc>
          <w:tcPr>
            <w:tcW w:w="2804" w:type="dxa"/>
          </w:tcPr>
          <w:p w14:paraId="3CD380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ТК-III-35 Демонтирована</w:t>
            </w:r>
          </w:p>
        </w:tc>
        <w:tc>
          <w:tcPr>
            <w:tcW w:w="2691" w:type="dxa"/>
          </w:tcPr>
          <w:p w14:paraId="18E4AA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ПП_ТК-III-35-1</w:t>
            </w:r>
          </w:p>
        </w:tc>
        <w:tc>
          <w:tcPr>
            <w:tcW w:w="710" w:type="dxa"/>
          </w:tcPr>
          <w:p w14:paraId="176320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01" w:type="dxa"/>
          </w:tcPr>
          <w:p w14:paraId="50DC05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23C2D7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04E05B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E2347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A75C3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2 365</w:t>
            </w:r>
          </w:p>
        </w:tc>
      </w:tr>
      <w:tr w:rsidR="00A73819" w14:paraId="7F1A144A" w14:textId="77777777">
        <w:trPr>
          <w:trHeight w:val="184"/>
        </w:trPr>
        <w:tc>
          <w:tcPr>
            <w:tcW w:w="2804" w:type="dxa"/>
          </w:tcPr>
          <w:p w14:paraId="39E27A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ПП_ТК-III-34-2</w:t>
            </w:r>
          </w:p>
        </w:tc>
        <w:tc>
          <w:tcPr>
            <w:tcW w:w="2691" w:type="dxa"/>
          </w:tcPr>
          <w:p w14:paraId="4079A1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ПП_101</w:t>
            </w:r>
          </w:p>
        </w:tc>
        <w:tc>
          <w:tcPr>
            <w:tcW w:w="710" w:type="dxa"/>
          </w:tcPr>
          <w:p w14:paraId="152BFB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1001" w:type="dxa"/>
          </w:tcPr>
          <w:p w14:paraId="535F22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03C4EC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34A83E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5745E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C694F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8 461</w:t>
            </w:r>
          </w:p>
        </w:tc>
      </w:tr>
      <w:tr w:rsidR="00A73819" w14:paraId="5A1657CD" w14:textId="77777777">
        <w:trPr>
          <w:trHeight w:val="182"/>
        </w:trPr>
        <w:tc>
          <w:tcPr>
            <w:tcW w:w="2804" w:type="dxa"/>
          </w:tcPr>
          <w:p w14:paraId="268964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ПП_ТК-III-34-2</w:t>
            </w:r>
          </w:p>
        </w:tc>
        <w:tc>
          <w:tcPr>
            <w:tcW w:w="2691" w:type="dxa"/>
          </w:tcPr>
          <w:p w14:paraId="7FDF7C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ПП_102</w:t>
            </w:r>
          </w:p>
        </w:tc>
        <w:tc>
          <w:tcPr>
            <w:tcW w:w="710" w:type="dxa"/>
          </w:tcPr>
          <w:p w14:paraId="3BB803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01" w:type="dxa"/>
          </w:tcPr>
          <w:p w14:paraId="1D6A5C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146C6E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ED8EF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36741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B398E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2 515</w:t>
            </w:r>
          </w:p>
        </w:tc>
      </w:tr>
      <w:tr w:rsidR="00A73819" w14:paraId="4E17AFE2" w14:textId="77777777">
        <w:trPr>
          <w:trHeight w:val="184"/>
        </w:trPr>
        <w:tc>
          <w:tcPr>
            <w:tcW w:w="2804" w:type="dxa"/>
          </w:tcPr>
          <w:p w14:paraId="263336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ПП_ТК-III-34-1</w:t>
            </w:r>
          </w:p>
        </w:tc>
        <w:tc>
          <w:tcPr>
            <w:tcW w:w="2691" w:type="dxa"/>
          </w:tcPr>
          <w:p w14:paraId="15B158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ПП_ТК-III-34-2</w:t>
            </w:r>
          </w:p>
        </w:tc>
        <w:tc>
          <w:tcPr>
            <w:tcW w:w="710" w:type="dxa"/>
          </w:tcPr>
          <w:p w14:paraId="4F9BFF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1" w:type="dxa"/>
          </w:tcPr>
          <w:p w14:paraId="2EB096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477AC2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4B867F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1C407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85849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3 470</w:t>
            </w:r>
          </w:p>
        </w:tc>
      </w:tr>
      <w:tr w:rsidR="00A73819" w14:paraId="24658407" w14:textId="77777777">
        <w:trPr>
          <w:trHeight w:val="184"/>
        </w:trPr>
        <w:tc>
          <w:tcPr>
            <w:tcW w:w="2804" w:type="dxa"/>
          </w:tcPr>
          <w:p w14:paraId="7DC34B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ТК-III-34 Демонтирована</w:t>
            </w:r>
          </w:p>
        </w:tc>
        <w:tc>
          <w:tcPr>
            <w:tcW w:w="2691" w:type="dxa"/>
          </w:tcPr>
          <w:p w14:paraId="48414F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ПП_ТК-III-34-1</w:t>
            </w:r>
          </w:p>
        </w:tc>
        <w:tc>
          <w:tcPr>
            <w:tcW w:w="710" w:type="dxa"/>
          </w:tcPr>
          <w:p w14:paraId="0C9A47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001" w:type="dxa"/>
          </w:tcPr>
          <w:p w14:paraId="15C67C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7AA260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26315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E38DA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61E53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4 112</w:t>
            </w:r>
          </w:p>
        </w:tc>
      </w:tr>
      <w:tr w:rsidR="00A73819" w14:paraId="2692B695" w14:textId="77777777">
        <w:trPr>
          <w:trHeight w:val="184"/>
        </w:trPr>
        <w:tc>
          <w:tcPr>
            <w:tcW w:w="2804" w:type="dxa"/>
          </w:tcPr>
          <w:p w14:paraId="6586B3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ПП_ТК-6-1-2</w:t>
            </w:r>
          </w:p>
        </w:tc>
        <w:tc>
          <w:tcPr>
            <w:tcW w:w="2691" w:type="dxa"/>
          </w:tcPr>
          <w:p w14:paraId="7BA6962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ПП_64</w:t>
            </w:r>
          </w:p>
        </w:tc>
        <w:tc>
          <w:tcPr>
            <w:tcW w:w="710" w:type="dxa"/>
          </w:tcPr>
          <w:p w14:paraId="40DA84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01" w:type="dxa"/>
          </w:tcPr>
          <w:p w14:paraId="1A1416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0FB714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7DAAFB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36FEB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7BC1C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2 455</w:t>
            </w:r>
          </w:p>
        </w:tc>
      </w:tr>
      <w:tr w:rsidR="00A73819" w14:paraId="74608610" w14:textId="77777777">
        <w:trPr>
          <w:trHeight w:val="182"/>
        </w:trPr>
        <w:tc>
          <w:tcPr>
            <w:tcW w:w="2804" w:type="dxa"/>
          </w:tcPr>
          <w:p w14:paraId="657334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ПП_ТК-6-1-2</w:t>
            </w:r>
          </w:p>
        </w:tc>
        <w:tc>
          <w:tcPr>
            <w:tcW w:w="2691" w:type="dxa"/>
          </w:tcPr>
          <w:p w14:paraId="0FBB22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ПП_286</w:t>
            </w:r>
          </w:p>
        </w:tc>
        <w:tc>
          <w:tcPr>
            <w:tcW w:w="710" w:type="dxa"/>
          </w:tcPr>
          <w:p w14:paraId="193510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</w:p>
        </w:tc>
        <w:tc>
          <w:tcPr>
            <w:tcW w:w="1001" w:type="dxa"/>
          </w:tcPr>
          <w:p w14:paraId="23C658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0B414F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639E6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E8643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FDB8A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13 958</w:t>
            </w:r>
          </w:p>
        </w:tc>
      </w:tr>
      <w:tr w:rsidR="00A73819" w14:paraId="742F5003" w14:textId="77777777">
        <w:trPr>
          <w:trHeight w:val="184"/>
        </w:trPr>
        <w:tc>
          <w:tcPr>
            <w:tcW w:w="2804" w:type="dxa"/>
          </w:tcPr>
          <w:p w14:paraId="360411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ПП_ТК-III-34-1</w:t>
            </w:r>
          </w:p>
        </w:tc>
        <w:tc>
          <w:tcPr>
            <w:tcW w:w="2691" w:type="dxa"/>
          </w:tcPr>
          <w:p w14:paraId="551C13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ПП_331</w:t>
            </w:r>
          </w:p>
        </w:tc>
        <w:tc>
          <w:tcPr>
            <w:tcW w:w="710" w:type="dxa"/>
          </w:tcPr>
          <w:p w14:paraId="312ABD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1" w:type="dxa"/>
          </w:tcPr>
          <w:p w14:paraId="4FC1C8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5838D0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69246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4B9F7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D4E69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6 484</w:t>
            </w:r>
          </w:p>
        </w:tc>
      </w:tr>
      <w:tr w:rsidR="00A73819" w14:paraId="6F949C3C" w14:textId="77777777">
        <w:trPr>
          <w:trHeight w:val="184"/>
        </w:trPr>
        <w:tc>
          <w:tcPr>
            <w:tcW w:w="2804" w:type="dxa"/>
          </w:tcPr>
          <w:p w14:paraId="561D85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ПП_ТК-III-32-2</w:t>
            </w:r>
          </w:p>
        </w:tc>
        <w:tc>
          <w:tcPr>
            <w:tcW w:w="2691" w:type="dxa"/>
          </w:tcPr>
          <w:p w14:paraId="45AA21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ПП_103</w:t>
            </w:r>
          </w:p>
        </w:tc>
        <w:tc>
          <w:tcPr>
            <w:tcW w:w="710" w:type="dxa"/>
          </w:tcPr>
          <w:p w14:paraId="2ACDC5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</w:tcPr>
          <w:p w14:paraId="332615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570A45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4015D5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0AA13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7A928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6 762</w:t>
            </w:r>
          </w:p>
        </w:tc>
      </w:tr>
      <w:tr w:rsidR="00A73819" w14:paraId="66FA9E45" w14:textId="77777777">
        <w:trPr>
          <w:trHeight w:val="184"/>
        </w:trPr>
        <w:tc>
          <w:tcPr>
            <w:tcW w:w="2804" w:type="dxa"/>
          </w:tcPr>
          <w:p w14:paraId="333A9F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ПП_ТК-III-32-2</w:t>
            </w:r>
          </w:p>
        </w:tc>
        <w:tc>
          <w:tcPr>
            <w:tcW w:w="2691" w:type="dxa"/>
          </w:tcPr>
          <w:p w14:paraId="6AFAA6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ПП_337</w:t>
            </w:r>
          </w:p>
        </w:tc>
        <w:tc>
          <w:tcPr>
            <w:tcW w:w="710" w:type="dxa"/>
          </w:tcPr>
          <w:p w14:paraId="2CCD56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1" w:type="dxa"/>
          </w:tcPr>
          <w:p w14:paraId="5C7BDA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167803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152B5F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C006F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7BB49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2 550</w:t>
            </w:r>
          </w:p>
        </w:tc>
      </w:tr>
      <w:tr w:rsidR="00A73819" w14:paraId="244D91C3" w14:textId="77777777">
        <w:trPr>
          <w:trHeight w:val="184"/>
        </w:trPr>
        <w:tc>
          <w:tcPr>
            <w:tcW w:w="2804" w:type="dxa"/>
          </w:tcPr>
          <w:p w14:paraId="3796B8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ПП_ТК-III-32-1</w:t>
            </w:r>
          </w:p>
        </w:tc>
        <w:tc>
          <w:tcPr>
            <w:tcW w:w="2691" w:type="dxa"/>
          </w:tcPr>
          <w:p w14:paraId="2C2FDA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ПП_ТК-III-32-2</w:t>
            </w:r>
          </w:p>
        </w:tc>
        <w:tc>
          <w:tcPr>
            <w:tcW w:w="710" w:type="dxa"/>
          </w:tcPr>
          <w:p w14:paraId="42CBA0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001" w:type="dxa"/>
          </w:tcPr>
          <w:p w14:paraId="18C7C8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4375BF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73D1F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EFC8A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94AC3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7 000</w:t>
            </w:r>
          </w:p>
        </w:tc>
      </w:tr>
      <w:tr w:rsidR="00A73819" w14:paraId="11665524" w14:textId="77777777">
        <w:trPr>
          <w:trHeight w:val="184"/>
        </w:trPr>
        <w:tc>
          <w:tcPr>
            <w:tcW w:w="2804" w:type="dxa"/>
          </w:tcPr>
          <w:p w14:paraId="4EDD98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ПП_ТК-III-32-1</w:t>
            </w:r>
          </w:p>
        </w:tc>
        <w:tc>
          <w:tcPr>
            <w:tcW w:w="2691" w:type="dxa"/>
          </w:tcPr>
          <w:p w14:paraId="26412A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ПП_332</w:t>
            </w:r>
          </w:p>
        </w:tc>
        <w:tc>
          <w:tcPr>
            <w:tcW w:w="710" w:type="dxa"/>
          </w:tcPr>
          <w:p w14:paraId="2D11A9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01" w:type="dxa"/>
          </w:tcPr>
          <w:p w14:paraId="198DF1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569DB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92912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7B610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EA23F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3 243</w:t>
            </w:r>
          </w:p>
        </w:tc>
      </w:tr>
      <w:tr w:rsidR="00A73819" w14:paraId="141CD7DF" w14:textId="77777777">
        <w:trPr>
          <w:trHeight w:val="181"/>
        </w:trPr>
        <w:tc>
          <w:tcPr>
            <w:tcW w:w="2804" w:type="dxa"/>
          </w:tcPr>
          <w:p w14:paraId="1DDD04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ТК-III-32 Демонтирована</w:t>
            </w:r>
          </w:p>
        </w:tc>
        <w:tc>
          <w:tcPr>
            <w:tcW w:w="2691" w:type="dxa"/>
          </w:tcPr>
          <w:p w14:paraId="43137A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ПП_ТК-III-32-1</w:t>
            </w:r>
          </w:p>
        </w:tc>
        <w:tc>
          <w:tcPr>
            <w:tcW w:w="710" w:type="dxa"/>
          </w:tcPr>
          <w:p w14:paraId="5D5332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01" w:type="dxa"/>
          </w:tcPr>
          <w:p w14:paraId="5BCEAA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22640D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736EFF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442DE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46224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5 444</w:t>
            </w:r>
          </w:p>
        </w:tc>
      </w:tr>
      <w:tr w:rsidR="00A73819" w14:paraId="2DA30C27" w14:textId="77777777">
        <w:trPr>
          <w:trHeight w:val="184"/>
        </w:trPr>
        <w:tc>
          <w:tcPr>
            <w:tcW w:w="2804" w:type="dxa"/>
          </w:tcPr>
          <w:p w14:paraId="319251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ПП_ТК-III-31-1</w:t>
            </w:r>
          </w:p>
        </w:tc>
        <w:tc>
          <w:tcPr>
            <w:tcW w:w="2691" w:type="dxa"/>
          </w:tcPr>
          <w:p w14:paraId="554099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ПП_333</w:t>
            </w:r>
          </w:p>
        </w:tc>
        <w:tc>
          <w:tcPr>
            <w:tcW w:w="710" w:type="dxa"/>
          </w:tcPr>
          <w:p w14:paraId="2A42AE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1001" w:type="dxa"/>
          </w:tcPr>
          <w:p w14:paraId="5B2C03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428061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22390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95E66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585EB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9 512</w:t>
            </w:r>
          </w:p>
        </w:tc>
      </w:tr>
      <w:tr w:rsidR="00A73819" w14:paraId="0BE18BF2" w14:textId="77777777">
        <w:trPr>
          <w:trHeight w:val="184"/>
        </w:trPr>
        <w:tc>
          <w:tcPr>
            <w:tcW w:w="2804" w:type="dxa"/>
          </w:tcPr>
          <w:p w14:paraId="631605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ПП_ТК-III-31-1</w:t>
            </w:r>
          </w:p>
        </w:tc>
        <w:tc>
          <w:tcPr>
            <w:tcW w:w="2691" w:type="dxa"/>
          </w:tcPr>
          <w:p w14:paraId="5ECB43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ПП_104</w:t>
            </w:r>
          </w:p>
        </w:tc>
        <w:tc>
          <w:tcPr>
            <w:tcW w:w="710" w:type="dxa"/>
          </w:tcPr>
          <w:p w14:paraId="36F963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1001" w:type="dxa"/>
          </w:tcPr>
          <w:p w14:paraId="186D79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AD398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627D08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1ABF3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CB8E2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9 035</w:t>
            </w:r>
          </w:p>
        </w:tc>
      </w:tr>
      <w:tr w:rsidR="00A73819" w14:paraId="0282D02A" w14:textId="77777777">
        <w:trPr>
          <w:trHeight w:val="184"/>
        </w:trPr>
        <w:tc>
          <w:tcPr>
            <w:tcW w:w="2804" w:type="dxa"/>
          </w:tcPr>
          <w:p w14:paraId="66C282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ТК-III-31</w:t>
            </w:r>
          </w:p>
        </w:tc>
        <w:tc>
          <w:tcPr>
            <w:tcW w:w="2691" w:type="dxa"/>
          </w:tcPr>
          <w:p w14:paraId="4F1C16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ПП_ТК-III-31-1</w:t>
            </w:r>
          </w:p>
        </w:tc>
        <w:tc>
          <w:tcPr>
            <w:tcW w:w="710" w:type="dxa"/>
          </w:tcPr>
          <w:p w14:paraId="03A32B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001" w:type="dxa"/>
          </w:tcPr>
          <w:p w14:paraId="25C70C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60432A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0BCFDC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040F1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67787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2 075</w:t>
            </w:r>
          </w:p>
        </w:tc>
      </w:tr>
      <w:tr w:rsidR="00A73819" w14:paraId="2EB4F8C5" w14:textId="77777777">
        <w:trPr>
          <w:trHeight w:val="185"/>
        </w:trPr>
        <w:tc>
          <w:tcPr>
            <w:tcW w:w="2804" w:type="dxa"/>
          </w:tcPr>
          <w:p w14:paraId="6F7881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ПП_ТК-III-28-3</w:t>
            </w:r>
          </w:p>
        </w:tc>
        <w:tc>
          <w:tcPr>
            <w:tcW w:w="2691" w:type="dxa"/>
          </w:tcPr>
          <w:p w14:paraId="7D0BCA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ПП_105</w:t>
            </w:r>
          </w:p>
        </w:tc>
        <w:tc>
          <w:tcPr>
            <w:tcW w:w="710" w:type="dxa"/>
          </w:tcPr>
          <w:p w14:paraId="48724A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001" w:type="dxa"/>
          </w:tcPr>
          <w:p w14:paraId="63ADE9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21ED6E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CA87E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71373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04C6B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17 558</w:t>
            </w:r>
          </w:p>
        </w:tc>
      </w:tr>
      <w:tr w:rsidR="00A73819" w14:paraId="2C0B9024" w14:textId="77777777">
        <w:trPr>
          <w:trHeight w:val="182"/>
        </w:trPr>
        <w:tc>
          <w:tcPr>
            <w:tcW w:w="2804" w:type="dxa"/>
          </w:tcPr>
          <w:p w14:paraId="6FB865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ПП_ТК-III-28-3</w:t>
            </w:r>
          </w:p>
        </w:tc>
        <w:tc>
          <w:tcPr>
            <w:tcW w:w="2691" w:type="dxa"/>
          </w:tcPr>
          <w:p w14:paraId="102900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ПП_334</w:t>
            </w:r>
          </w:p>
        </w:tc>
        <w:tc>
          <w:tcPr>
            <w:tcW w:w="710" w:type="dxa"/>
          </w:tcPr>
          <w:p w14:paraId="100D4B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001" w:type="dxa"/>
          </w:tcPr>
          <w:p w14:paraId="690781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5FF3C6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609B8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DEB8D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09700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5 222</w:t>
            </w:r>
          </w:p>
        </w:tc>
      </w:tr>
      <w:tr w:rsidR="00A73819" w14:paraId="3602D964" w14:textId="77777777">
        <w:trPr>
          <w:trHeight w:val="184"/>
        </w:trPr>
        <w:tc>
          <w:tcPr>
            <w:tcW w:w="2804" w:type="dxa"/>
          </w:tcPr>
          <w:p w14:paraId="52A57B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ПП_ТК-III-28-2</w:t>
            </w:r>
          </w:p>
        </w:tc>
        <w:tc>
          <w:tcPr>
            <w:tcW w:w="2691" w:type="dxa"/>
          </w:tcPr>
          <w:p w14:paraId="3174A1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ПП_ТК-III-28-3</w:t>
            </w:r>
          </w:p>
        </w:tc>
        <w:tc>
          <w:tcPr>
            <w:tcW w:w="710" w:type="dxa"/>
          </w:tcPr>
          <w:p w14:paraId="625379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1" w:type="dxa"/>
          </w:tcPr>
          <w:p w14:paraId="375B38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41A147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63411C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3E284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404C4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3 666</w:t>
            </w:r>
          </w:p>
        </w:tc>
      </w:tr>
      <w:tr w:rsidR="00A73819" w14:paraId="2525EA34" w14:textId="77777777">
        <w:trPr>
          <w:trHeight w:val="184"/>
        </w:trPr>
        <w:tc>
          <w:tcPr>
            <w:tcW w:w="2804" w:type="dxa"/>
          </w:tcPr>
          <w:p w14:paraId="265A946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ПП_ТК-III-28-2</w:t>
            </w:r>
          </w:p>
        </w:tc>
        <w:tc>
          <w:tcPr>
            <w:tcW w:w="2691" w:type="dxa"/>
          </w:tcPr>
          <w:p w14:paraId="7BFB89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ПП_335</w:t>
            </w:r>
          </w:p>
        </w:tc>
        <w:tc>
          <w:tcPr>
            <w:tcW w:w="710" w:type="dxa"/>
          </w:tcPr>
          <w:p w14:paraId="7BDAF1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01" w:type="dxa"/>
          </w:tcPr>
          <w:p w14:paraId="197DED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0F1B79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2C13D6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0063A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A024B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2 653</w:t>
            </w:r>
          </w:p>
        </w:tc>
      </w:tr>
      <w:tr w:rsidR="00A73819" w14:paraId="066C3789" w14:textId="77777777">
        <w:trPr>
          <w:trHeight w:val="184"/>
        </w:trPr>
        <w:tc>
          <w:tcPr>
            <w:tcW w:w="2804" w:type="dxa"/>
          </w:tcPr>
          <w:p w14:paraId="3A96A3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ПП_ТК-III-28-1</w:t>
            </w:r>
          </w:p>
        </w:tc>
        <w:tc>
          <w:tcPr>
            <w:tcW w:w="2691" w:type="dxa"/>
          </w:tcPr>
          <w:p w14:paraId="40000B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ПП_ТК-III-28-2</w:t>
            </w:r>
          </w:p>
        </w:tc>
        <w:tc>
          <w:tcPr>
            <w:tcW w:w="710" w:type="dxa"/>
          </w:tcPr>
          <w:p w14:paraId="5CCD13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1" w:type="dxa"/>
          </w:tcPr>
          <w:p w14:paraId="427EDB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17C020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0995B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658F9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E5ED0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6 733</w:t>
            </w:r>
          </w:p>
        </w:tc>
      </w:tr>
      <w:tr w:rsidR="00A73819" w14:paraId="6192A82C" w14:textId="77777777">
        <w:trPr>
          <w:trHeight w:val="184"/>
        </w:trPr>
        <w:tc>
          <w:tcPr>
            <w:tcW w:w="2804" w:type="dxa"/>
          </w:tcPr>
          <w:p w14:paraId="009B3B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ПП_ТК-III-28-1</w:t>
            </w:r>
          </w:p>
        </w:tc>
        <w:tc>
          <w:tcPr>
            <w:tcW w:w="2691" w:type="dxa"/>
          </w:tcPr>
          <w:p w14:paraId="5E4BD7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ПП_336</w:t>
            </w:r>
          </w:p>
        </w:tc>
        <w:tc>
          <w:tcPr>
            <w:tcW w:w="710" w:type="dxa"/>
          </w:tcPr>
          <w:p w14:paraId="1E8D6F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1" w:type="dxa"/>
          </w:tcPr>
          <w:p w14:paraId="32FA1C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40334F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0B8D8B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03B7E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5726B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6 209</w:t>
            </w:r>
          </w:p>
        </w:tc>
      </w:tr>
      <w:tr w:rsidR="00A73819" w14:paraId="24F4712B" w14:textId="77777777">
        <w:trPr>
          <w:trHeight w:val="184"/>
        </w:trPr>
        <w:tc>
          <w:tcPr>
            <w:tcW w:w="2804" w:type="dxa"/>
          </w:tcPr>
          <w:p w14:paraId="524A93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ПП_ТК-III-28-1</w:t>
            </w:r>
          </w:p>
        </w:tc>
        <w:tc>
          <w:tcPr>
            <w:tcW w:w="2691" w:type="dxa"/>
          </w:tcPr>
          <w:p w14:paraId="1201B9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ПП_284</w:t>
            </w:r>
          </w:p>
        </w:tc>
        <w:tc>
          <w:tcPr>
            <w:tcW w:w="710" w:type="dxa"/>
          </w:tcPr>
          <w:p w14:paraId="67309D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01" w:type="dxa"/>
          </w:tcPr>
          <w:p w14:paraId="4F11F9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7FA3B2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46008D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E4292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AFBB2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1 393</w:t>
            </w:r>
          </w:p>
        </w:tc>
      </w:tr>
      <w:tr w:rsidR="00A73819" w14:paraId="3D92E7A2" w14:textId="77777777">
        <w:trPr>
          <w:trHeight w:val="182"/>
        </w:trPr>
        <w:tc>
          <w:tcPr>
            <w:tcW w:w="2804" w:type="dxa"/>
          </w:tcPr>
          <w:p w14:paraId="50A64A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ТК-III-28</w:t>
            </w:r>
          </w:p>
        </w:tc>
        <w:tc>
          <w:tcPr>
            <w:tcW w:w="2691" w:type="dxa"/>
          </w:tcPr>
          <w:p w14:paraId="169150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ПП_ТК-III-28-1</w:t>
            </w:r>
          </w:p>
        </w:tc>
        <w:tc>
          <w:tcPr>
            <w:tcW w:w="710" w:type="dxa"/>
          </w:tcPr>
          <w:p w14:paraId="5FB9D7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1" w:type="dxa"/>
          </w:tcPr>
          <w:p w14:paraId="778A21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0920E3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DD2F1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081CF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F0352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4 306</w:t>
            </w:r>
          </w:p>
        </w:tc>
      </w:tr>
      <w:tr w:rsidR="00A73819" w14:paraId="2C1CDD51" w14:textId="77777777">
        <w:trPr>
          <w:trHeight w:val="184"/>
        </w:trPr>
        <w:tc>
          <w:tcPr>
            <w:tcW w:w="2804" w:type="dxa"/>
          </w:tcPr>
          <w:p w14:paraId="47CD0F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ТК-128-15/1</w:t>
            </w:r>
          </w:p>
        </w:tc>
        <w:tc>
          <w:tcPr>
            <w:tcW w:w="2691" w:type="dxa"/>
          </w:tcPr>
          <w:p w14:paraId="20D050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ПП_288</w:t>
            </w:r>
          </w:p>
        </w:tc>
        <w:tc>
          <w:tcPr>
            <w:tcW w:w="710" w:type="dxa"/>
          </w:tcPr>
          <w:p w14:paraId="72B742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01" w:type="dxa"/>
          </w:tcPr>
          <w:p w14:paraId="7B82C7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33772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00" w:type="dxa"/>
          </w:tcPr>
          <w:p w14:paraId="61404F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B34E3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71498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2 242</w:t>
            </w:r>
          </w:p>
        </w:tc>
      </w:tr>
      <w:tr w:rsidR="00A73819" w14:paraId="41270CA5" w14:textId="77777777">
        <w:trPr>
          <w:trHeight w:val="182"/>
        </w:trPr>
        <w:tc>
          <w:tcPr>
            <w:tcW w:w="2804" w:type="dxa"/>
          </w:tcPr>
          <w:p w14:paraId="6A6330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</w:t>
            </w:r>
          </w:p>
        </w:tc>
        <w:tc>
          <w:tcPr>
            <w:tcW w:w="2691" w:type="dxa"/>
          </w:tcPr>
          <w:p w14:paraId="7A3B76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ПП_106_от</w:t>
            </w:r>
          </w:p>
        </w:tc>
        <w:tc>
          <w:tcPr>
            <w:tcW w:w="710" w:type="dxa"/>
          </w:tcPr>
          <w:p w14:paraId="563EE6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1" w:type="dxa"/>
          </w:tcPr>
          <w:p w14:paraId="461E4F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13D39A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37CBAC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B9F57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AF557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1 432</w:t>
            </w:r>
          </w:p>
        </w:tc>
      </w:tr>
      <w:tr w:rsidR="00A73819" w14:paraId="1026C022" w14:textId="77777777">
        <w:trPr>
          <w:trHeight w:val="184"/>
        </w:trPr>
        <w:tc>
          <w:tcPr>
            <w:tcW w:w="2804" w:type="dxa"/>
          </w:tcPr>
          <w:p w14:paraId="121CE3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 гвс</w:t>
            </w:r>
          </w:p>
        </w:tc>
        <w:tc>
          <w:tcPr>
            <w:tcW w:w="2691" w:type="dxa"/>
          </w:tcPr>
          <w:p w14:paraId="796171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ПП_106_гвс</w:t>
            </w:r>
          </w:p>
        </w:tc>
        <w:tc>
          <w:tcPr>
            <w:tcW w:w="710" w:type="dxa"/>
          </w:tcPr>
          <w:p w14:paraId="2A561E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01" w:type="dxa"/>
          </w:tcPr>
          <w:p w14:paraId="44D0AA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142B7C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6355EF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2DEAA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342AE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1 432</w:t>
            </w:r>
          </w:p>
        </w:tc>
      </w:tr>
      <w:tr w:rsidR="00A73819" w14:paraId="60475AA6" w14:textId="77777777">
        <w:trPr>
          <w:trHeight w:val="184"/>
        </w:trPr>
        <w:tc>
          <w:tcPr>
            <w:tcW w:w="2804" w:type="dxa"/>
          </w:tcPr>
          <w:p w14:paraId="39A596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ТК-143-3</w:t>
            </w:r>
          </w:p>
        </w:tc>
        <w:tc>
          <w:tcPr>
            <w:tcW w:w="2691" w:type="dxa"/>
          </w:tcPr>
          <w:p w14:paraId="2081A3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 гвс</w:t>
            </w:r>
          </w:p>
        </w:tc>
        <w:tc>
          <w:tcPr>
            <w:tcW w:w="710" w:type="dxa"/>
          </w:tcPr>
          <w:p w14:paraId="2872592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01" w:type="dxa"/>
          </w:tcPr>
          <w:p w14:paraId="45D222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2992B3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BEC6C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80245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A2DF6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8 256</w:t>
            </w:r>
          </w:p>
        </w:tc>
      </w:tr>
      <w:tr w:rsidR="00A73819" w14:paraId="6688DCF2" w14:textId="77777777">
        <w:trPr>
          <w:trHeight w:val="184"/>
        </w:trPr>
        <w:tc>
          <w:tcPr>
            <w:tcW w:w="2804" w:type="dxa"/>
          </w:tcPr>
          <w:p w14:paraId="2C6D81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ТК-143-3</w:t>
            </w:r>
          </w:p>
        </w:tc>
        <w:tc>
          <w:tcPr>
            <w:tcW w:w="2691" w:type="dxa"/>
          </w:tcPr>
          <w:p w14:paraId="000534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</w:t>
            </w:r>
          </w:p>
        </w:tc>
        <w:tc>
          <w:tcPr>
            <w:tcW w:w="710" w:type="dxa"/>
          </w:tcPr>
          <w:p w14:paraId="62C16C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001" w:type="dxa"/>
          </w:tcPr>
          <w:p w14:paraId="315C99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4879C7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2F3BA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B57D9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433E9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8 562</w:t>
            </w:r>
          </w:p>
        </w:tc>
      </w:tr>
      <w:tr w:rsidR="00A73819" w14:paraId="006A2176" w14:textId="77777777">
        <w:trPr>
          <w:trHeight w:val="184"/>
        </w:trPr>
        <w:tc>
          <w:tcPr>
            <w:tcW w:w="2804" w:type="dxa"/>
          </w:tcPr>
          <w:p w14:paraId="2B912A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ТК-III-18</w:t>
            </w:r>
          </w:p>
        </w:tc>
        <w:tc>
          <w:tcPr>
            <w:tcW w:w="2691" w:type="dxa"/>
          </w:tcPr>
          <w:p w14:paraId="7B23A9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ПП_287</w:t>
            </w:r>
          </w:p>
        </w:tc>
        <w:tc>
          <w:tcPr>
            <w:tcW w:w="710" w:type="dxa"/>
          </w:tcPr>
          <w:p w14:paraId="22341C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001" w:type="dxa"/>
          </w:tcPr>
          <w:p w14:paraId="442A5D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2862AD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6CAFCE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F8670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39B1B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7 478</w:t>
            </w:r>
          </w:p>
        </w:tc>
      </w:tr>
      <w:tr w:rsidR="00A73819" w14:paraId="75A99C93" w14:textId="77777777">
        <w:trPr>
          <w:trHeight w:val="184"/>
        </w:trPr>
        <w:tc>
          <w:tcPr>
            <w:tcW w:w="2804" w:type="dxa"/>
          </w:tcPr>
          <w:p w14:paraId="02926D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 гвс</w:t>
            </w:r>
          </w:p>
        </w:tc>
        <w:tc>
          <w:tcPr>
            <w:tcW w:w="2691" w:type="dxa"/>
          </w:tcPr>
          <w:p w14:paraId="468E2B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ПП_107_гвс</w:t>
            </w:r>
          </w:p>
        </w:tc>
        <w:tc>
          <w:tcPr>
            <w:tcW w:w="710" w:type="dxa"/>
          </w:tcPr>
          <w:p w14:paraId="5729AB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001" w:type="dxa"/>
          </w:tcPr>
          <w:p w14:paraId="749BC4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16DB38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325DD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EA052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78B4A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10 297</w:t>
            </w:r>
          </w:p>
        </w:tc>
      </w:tr>
      <w:tr w:rsidR="00A73819" w14:paraId="6CA2C953" w14:textId="77777777">
        <w:trPr>
          <w:trHeight w:val="182"/>
        </w:trPr>
        <w:tc>
          <w:tcPr>
            <w:tcW w:w="2804" w:type="dxa"/>
          </w:tcPr>
          <w:p w14:paraId="06E8B9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ПП_ТК-143-3-1</w:t>
            </w:r>
          </w:p>
        </w:tc>
        <w:tc>
          <w:tcPr>
            <w:tcW w:w="2691" w:type="dxa"/>
          </w:tcPr>
          <w:p w14:paraId="292AC8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ПП_107_от</w:t>
            </w:r>
          </w:p>
        </w:tc>
        <w:tc>
          <w:tcPr>
            <w:tcW w:w="710" w:type="dxa"/>
          </w:tcPr>
          <w:p w14:paraId="6958CB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001" w:type="dxa"/>
          </w:tcPr>
          <w:p w14:paraId="0E82F0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504399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C6C55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30D51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10DE1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9 885</w:t>
            </w:r>
          </w:p>
        </w:tc>
      </w:tr>
      <w:tr w:rsidR="00A73819" w14:paraId="4538AA5C" w14:textId="77777777">
        <w:trPr>
          <w:trHeight w:val="184"/>
        </w:trPr>
        <w:tc>
          <w:tcPr>
            <w:tcW w:w="2804" w:type="dxa"/>
          </w:tcPr>
          <w:p w14:paraId="3C1254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ТК-158-19В</w:t>
            </w:r>
          </w:p>
        </w:tc>
        <w:tc>
          <w:tcPr>
            <w:tcW w:w="2691" w:type="dxa"/>
          </w:tcPr>
          <w:p w14:paraId="262DCF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ПП_293</w:t>
            </w:r>
          </w:p>
        </w:tc>
        <w:tc>
          <w:tcPr>
            <w:tcW w:w="710" w:type="dxa"/>
          </w:tcPr>
          <w:p w14:paraId="467B8E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001" w:type="dxa"/>
          </w:tcPr>
          <w:p w14:paraId="0D1F07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A7FFC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1AFACF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2FBEF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617AC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3 813</w:t>
            </w:r>
          </w:p>
        </w:tc>
      </w:tr>
      <w:tr w:rsidR="00A73819" w14:paraId="223B59CC" w14:textId="77777777">
        <w:trPr>
          <w:trHeight w:val="184"/>
        </w:trPr>
        <w:tc>
          <w:tcPr>
            <w:tcW w:w="2804" w:type="dxa"/>
          </w:tcPr>
          <w:p w14:paraId="29EC56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ПП_УТ-9А-1</w:t>
            </w:r>
          </w:p>
        </w:tc>
        <w:tc>
          <w:tcPr>
            <w:tcW w:w="2691" w:type="dxa"/>
          </w:tcPr>
          <w:p w14:paraId="6AB986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ПП_85</w:t>
            </w:r>
          </w:p>
        </w:tc>
        <w:tc>
          <w:tcPr>
            <w:tcW w:w="710" w:type="dxa"/>
          </w:tcPr>
          <w:p w14:paraId="6A7335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</w:tcPr>
          <w:p w14:paraId="60CE35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1E984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69EE5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8DCFD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0E4BD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2 612</w:t>
            </w:r>
          </w:p>
        </w:tc>
      </w:tr>
      <w:tr w:rsidR="00A73819" w14:paraId="256E7645" w14:textId="77777777">
        <w:trPr>
          <w:trHeight w:val="184"/>
        </w:trPr>
        <w:tc>
          <w:tcPr>
            <w:tcW w:w="2804" w:type="dxa"/>
          </w:tcPr>
          <w:p w14:paraId="59F09B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УТ-9А</w:t>
            </w:r>
          </w:p>
        </w:tc>
        <w:tc>
          <w:tcPr>
            <w:tcW w:w="2691" w:type="dxa"/>
          </w:tcPr>
          <w:p w14:paraId="7E953C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ПП_УТ-9А-1</w:t>
            </w:r>
          </w:p>
        </w:tc>
        <w:tc>
          <w:tcPr>
            <w:tcW w:w="710" w:type="dxa"/>
          </w:tcPr>
          <w:p w14:paraId="3E2F48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1" w:type="dxa"/>
          </w:tcPr>
          <w:p w14:paraId="370C73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3C532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F3FD2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E7253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2FFAB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2 338</w:t>
            </w:r>
          </w:p>
        </w:tc>
      </w:tr>
      <w:tr w:rsidR="00A73819" w14:paraId="3C1D6182" w14:textId="77777777">
        <w:trPr>
          <w:trHeight w:val="184"/>
        </w:trPr>
        <w:tc>
          <w:tcPr>
            <w:tcW w:w="2804" w:type="dxa"/>
          </w:tcPr>
          <w:p w14:paraId="19BC01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ПП_УТ-9А-6</w:t>
            </w:r>
          </w:p>
        </w:tc>
        <w:tc>
          <w:tcPr>
            <w:tcW w:w="2691" w:type="dxa"/>
          </w:tcPr>
          <w:p w14:paraId="5C97F9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ПП_303</w:t>
            </w:r>
          </w:p>
        </w:tc>
        <w:tc>
          <w:tcPr>
            <w:tcW w:w="710" w:type="dxa"/>
          </w:tcPr>
          <w:p w14:paraId="4D58CA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1001" w:type="dxa"/>
          </w:tcPr>
          <w:p w14:paraId="62644E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D2B18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394625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31E5D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F02DE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15 622</w:t>
            </w:r>
          </w:p>
        </w:tc>
      </w:tr>
      <w:tr w:rsidR="00A73819" w14:paraId="2AC02576" w14:textId="77777777">
        <w:trPr>
          <w:trHeight w:val="181"/>
        </w:trPr>
        <w:tc>
          <w:tcPr>
            <w:tcW w:w="2804" w:type="dxa"/>
          </w:tcPr>
          <w:p w14:paraId="4E328F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ПП_УТ-9А-5</w:t>
            </w:r>
          </w:p>
        </w:tc>
        <w:tc>
          <w:tcPr>
            <w:tcW w:w="2691" w:type="dxa"/>
          </w:tcPr>
          <w:p w14:paraId="04C14B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ПП_81</w:t>
            </w:r>
          </w:p>
        </w:tc>
        <w:tc>
          <w:tcPr>
            <w:tcW w:w="710" w:type="dxa"/>
          </w:tcPr>
          <w:p w14:paraId="0687F6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1" w:type="dxa"/>
          </w:tcPr>
          <w:p w14:paraId="290CA7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658851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399D90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CC2D7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9C377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1 635</w:t>
            </w:r>
          </w:p>
        </w:tc>
      </w:tr>
      <w:tr w:rsidR="00A73819" w14:paraId="663A5354" w14:textId="77777777">
        <w:trPr>
          <w:trHeight w:val="184"/>
        </w:trPr>
        <w:tc>
          <w:tcPr>
            <w:tcW w:w="2804" w:type="dxa"/>
          </w:tcPr>
          <w:p w14:paraId="2869DC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ПП_УТ-9А-4</w:t>
            </w:r>
          </w:p>
        </w:tc>
        <w:tc>
          <w:tcPr>
            <w:tcW w:w="2691" w:type="dxa"/>
          </w:tcPr>
          <w:p w14:paraId="002DF9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ПП_82</w:t>
            </w:r>
          </w:p>
        </w:tc>
        <w:tc>
          <w:tcPr>
            <w:tcW w:w="710" w:type="dxa"/>
          </w:tcPr>
          <w:p w14:paraId="7EC9DA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1" w:type="dxa"/>
          </w:tcPr>
          <w:p w14:paraId="20C3C4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1144BE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154098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A29D2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1892A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1 635</w:t>
            </w:r>
          </w:p>
        </w:tc>
      </w:tr>
      <w:tr w:rsidR="00A73819" w14:paraId="18798CC9" w14:textId="77777777">
        <w:trPr>
          <w:trHeight w:val="184"/>
        </w:trPr>
        <w:tc>
          <w:tcPr>
            <w:tcW w:w="2804" w:type="dxa"/>
          </w:tcPr>
          <w:p w14:paraId="669BAB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ПП_УТ-9А-3</w:t>
            </w:r>
          </w:p>
        </w:tc>
        <w:tc>
          <w:tcPr>
            <w:tcW w:w="2691" w:type="dxa"/>
          </w:tcPr>
          <w:p w14:paraId="7D040D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ПП_83</w:t>
            </w:r>
          </w:p>
        </w:tc>
        <w:tc>
          <w:tcPr>
            <w:tcW w:w="710" w:type="dxa"/>
          </w:tcPr>
          <w:p w14:paraId="1F852F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1" w:type="dxa"/>
          </w:tcPr>
          <w:p w14:paraId="53764E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7CA52D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67CFFE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15949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9673C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1 577</w:t>
            </w:r>
          </w:p>
        </w:tc>
      </w:tr>
      <w:tr w:rsidR="00A73819" w14:paraId="53D808F9" w14:textId="77777777">
        <w:trPr>
          <w:trHeight w:val="184"/>
        </w:trPr>
        <w:tc>
          <w:tcPr>
            <w:tcW w:w="2804" w:type="dxa"/>
          </w:tcPr>
          <w:p w14:paraId="0A1ABE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ПП_УТ-9А-2</w:t>
            </w:r>
          </w:p>
        </w:tc>
        <w:tc>
          <w:tcPr>
            <w:tcW w:w="2691" w:type="dxa"/>
          </w:tcPr>
          <w:p w14:paraId="3F0F14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ПП_84</w:t>
            </w:r>
          </w:p>
        </w:tc>
        <w:tc>
          <w:tcPr>
            <w:tcW w:w="710" w:type="dxa"/>
          </w:tcPr>
          <w:p w14:paraId="407F40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001" w:type="dxa"/>
          </w:tcPr>
          <w:p w14:paraId="6CCA37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24C6BD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7768F5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0A363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730BD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1 539</w:t>
            </w:r>
          </w:p>
        </w:tc>
      </w:tr>
      <w:tr w:rsidR="00A73819" w14:paraId="454C5909" w14:textId="77777777">
        <w:trPr>
          <w:trHeight w:val="184"/>
        </w:trPr>
        <w:tc>
          <w:tcPr>
            <w:tcW w:w="2804" w:type="dxa"/>
          </w:tcPr>
          <w:p w14:paraId="21DD2D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ПП_УТ-9А-5</w:t>
            </w:r>
          </w:p>
        </w:tc>
        <w:tc>
          <w:tcPr>
            <w:tcW w:w="2691" w:type="dxa"/>
          </w:tcPr>
          <w:p w14:paraId="3D2450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ПП_УТ-9А-6</w:t>
            </w:r>
          </w:p>
        </w:tc>
        <w:tc>
          <w:tcPr>
            <w:tcW w:w="710" w:type="dxa"/>
          </w:tcPr>
          <w:p w14:paraId="352FC2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01" w:type="dxa"/>
          </w:tcPr>
          <w:p w14:paraId="045760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71D5E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2CB851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61B49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FE2A7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8 054</w:t>
            </w:r>
          </w:p>
        </w:tc>
      </w:tr>
      <w:tr w:rsidR="00A73819" w14:paraId="0ADD4CA5" w14:textId="77777777">
        <w:trPr>
          <w:trHeight w:val="184"/>
        </w:trPr>
        <w:tc>
          <w:tcPr>
            <w:tcW w:w="2804" w:type="dxa"/>
          </w:tcPr>
          <w:p w14:paraId="1D0087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ПП_УТ-9А-4</w:t>
            </w:r>
          </w:p>
        </w:tc>
        <w:tc>
          <w:tcPr>
            <w:tcW w:w="2691" w:type="dxa"/>
          </w:tcPr>
          <w:p w14:paraId="3869CC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ПП_УТ-9А-5</w:t>
            </w:r>
          </w:p>
        </w:tc>
        <w:tc>
          <w:tcPr>
            <w:tcW w:w="710" w:type="dxa"/>
          </w:tcPr>
          <w:p w14:paraId="4DCCD9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001" w:type="dxa"/>
          </w:tcPr>
          <w:p w14:paraId="46B4D3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2242B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0A3BE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4C4D2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DCCF4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5 629</w:t>
            </w:r>
          </w:p>
        </w:tc>
      </w:tr>
      <w:tr w:rsidR="00A73819" w14:paraId="4714D6F1" w14:textId="77777777">
        <w:trPr>
          <w:trHeight w:val="182"/>
        </w:trPr>
        <w:tc>
          <w:tcPr>
            <w:tcW w:w="2804" w:type="dxa"/>
          </w:tcPr>
          <w:p w14:paraId="66D204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ПП_УТ-9А-3</w:t>
            </w:r>
          </w:p>
        </w:tc>
        <w:tc>
          <w:tcPr>
            <w:tcW w:w="2691" w:type="dxa"/>
          </w:tcPr>
          <w:p w14:paraId="2213A7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ПП_УТ-9А-4</w:t>
            </w:r>
          </w:p>
        </w:tc>
        <w:tc>
          <w:tcPr>
            <w:tcW w:w="710" w:type="dxa"/>
          </w:tcPr>
          <w:p w14:paraId="67061F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1" w:type="dxa"/>
          </w:tcPr>
          <w:p w14:paraId="70F136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0C591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67B92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DB9BA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92FBA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6 148</w:t>
            </w:r>
          </w:p>
        </w:tc>
      </w:tr>
      <w:tr w:rsidR="00A73819" w14:paraId="25CB199D" w14:textId="77777777">
        <w:trPr>
          <w:trHeight w:val="184"/>
        </w:trPr>
        <w:tc>
          <w:tcPr>
            <w:tcW w:w="2804" w:type="dxa"/>
          </w:tcPr>
          <w:p w14:paraId="0586B0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ПП_УТ-9А-2</w:t>
            </w:r>
          </w:p>
        </w:tc>
        <w:tc>
          <w:tcPr>
            <w:tcW w:w="2691" w:type="dxa"/>
          </w:tcPr>
          <w:p w14:paraId="1B3FF6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ПП_УТ-9А-3</w:t>
            </w:r>
          </w:p>
        </w:tc>
        <w:tc>
          <w:tcPr>
            <w:tcW w:w="710" w:type="dxa"/>
          </w:tcPr>
          <w:p w14:paraId="7FE564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01" w:type="dxa"/>
          </w:tcPr>
          <w:p w14:paraId="1E5A6A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0DB7FE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6B0C6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6CE1F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CA660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7 794</w:t>
            </w:r>
          </w:p>
        </w:tc>
      </w:tr>
      <w:tr w:rsidR="00A73819" w14:paraId="7406BE37" w14:textId="77777777">
        <w:trPr>
          <w:trHeight w:val="184"/>
        </w:trPr>
        <w:tc>
          <w:tcPr>
            <w:tcW w:w="2804" w:type="dxa"/>
          </w:tcPr>
          <w:p w14:paraId="7BA269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ПП_УТ-9А-6</w:t>
            </w:r>
          </w:p>
        </w:tc>
        <w:tc>
          <w:tcPr>
            <w:tcW w:w="2691" w:type="dxa"/>
          </w:tcPr>
          <w:p w14:paraId="20B0D9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ПП_80</w:t>
            </w:r>
          </w:p>
        </w:tc>
        <w:tc>
          <w:tcPr>
            <w:tcW w:w="710" w:type="dxa"/>
          </w:tcPr>
          <w:p w14:paraId="3B9A66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001" w:type="dxa"/>
          </w:tcPr>
          <w:p w14:paraId="2D4B16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34BD95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682A40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7EE08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1D06D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1 873</w:t>
            </w:r>
          </w:p>
        </w:tc>
      </w:tr>
      <w:tr w:rsidR="00A73819" w14:paraId="1ACE117C" w14:textId="77777777">
        <w:trPr>
          <w:trHeight w:val="184"/>
        </w:trPr>
        <w:tc>
          <w:tcPr>
            <w:tcW w:w="2804" w:type="dxa"/>
          </w:tcPr>
          <w:p w14:paraId="41BC2C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ПП_УТ-9А-1</w:t>
            </w:r>
          </w:p>
        </w:tc>
        <w:tc>
          <w:tcPr>
            <w:tcW w:w="2691" w:type="dxa"/>
          </w:tcPr>
          <w:p w14:paraId="6B0719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ПП_УТ-9А-2</w:t>
            </w:r>
          </w:p>
        </w:tc>
        <w:tc>
          <w:tcPr>
            <w:tcW w:w="710" w:type="dxa"/>
          </w:tcPr>
          <w:p w14:paraId="0A697D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001" w:type="dxa"/>
          </w:tcPr>
          <w:p w14:paraId="0BF598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7F3A0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086418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31710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6E42E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2 165</w:t>
            </w:r>
          </w:p>
        </w:tc>
      </w:tr>
      <w:tr w:rsidR="00A73819" w14:paraId="5D57DAF5" w14:textId="77777777">
        <w:trPr>
          <w:trHeight w:val="184"/>
        </w:trPr>
        <w:tc>
          <w:tcPr>
            <w:tcW w:w="2804" w:type="dxa"/>
          </w:tcPr>
          <w:p w14:paraId="6E8185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ПП_ТК-XII-45/11-4</w:t>
            </w:r>
          </w:p>
        </w:tc>
        <w:tc>
          <w:tcPr>
            <w:tcW w:w="2691" w:type="dxa"/>
          </w:tcPr>
          <w:p w14:paraId="79DF2C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ПП_302</w:t>
            </w:r>
          </w:p>
        </w:tc>
        <w:tc>
          <w:tcPr>
            <w:tcW w:w="710" w:type="dxa"/>
          </w:tcPr>
          <w:p w14:paraId="01B434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01" w:type="dxa"/>
          </w:tcPr>
          <w:p w14:paraId="794791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9A748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31A79A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5E5C2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A5DD8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2 953</w:t>
            </w:r>
          </w:p>
        </w:tc>
      </w:tr>
      <w:tr w:rsidR="00A73819" w14:paraId="60DECEB7" w14:textId="77777777">
        <w:trPr>
          <w:trHeight w:val="184"/>
        </w:trPr>
        <w:tc>
          <w:tcPr>
            <w:tcW w:w="2804" w:type="dxa"/>
          </w:tcPr>
          <w:p w14:paraId="0E77C1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ПП_ТК-XII-45/11-4</w:t>
            </w:r>
          </w:p>
        </w:tc>
        <w:tc>
          <w:tcPr>
            <w:tcW w:w="2691" w:type="dxa"/>
          </w:tcPr>
          <w:p w14:paraId="233B6C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ПП_68</w:t>
            </w:r>
          </w:p>
        </w:tc>
        <w:tc>
          <w:tcPr>
            <w:tcW w:w="710" w:type="dxa"/>
          </w:tcPr>
          <w:p w14:paraId="39D0E6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01" w:type="dxa"/>
          </w:tcPr>
          <w:p w14:paraId="1E35E5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14ACC6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35837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A440B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F8AF4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3 746</w:t>
            </w:r>
          </w:p>
        </w:tc>
      </w:tr>
      <w:tr w:rsidR="00A73819" w14:paraId="34ACF8B9" w14:textId="77777777">
        <w:trPr>
          <w:trHeight w:val="182"/>
        </w:trPr>
        <w:tc>
          <w:tcPr>
            <w:tcW w:w="2804" w:type="dxa"/>
          </w:tcPr>
          <w:p w14:paraId="5EAD25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ПП_ТК-XII-45/11-4</w:t>
            </w:r>
          </w:p>
        </w:tc>
        <w:tc>
          <w:tcPr>
            <w:tcW w:w="2691" w:type="dxa"/>
          </w:tcPr>
          <w:p w14:paraId="338B97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ПП_67</w:t>
            </w:r>
          </w:p>
        </w:tc>
        <w:tc>
          <w:tcPr>
            <w:tcW w:w="710" w:type="dxa"/>
          </w:tcPr>
          <w:p w14:paraId="0D3807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01" w:type="dxa"/>
          </w:tcPr>
          <w:p w14:paraId="398802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31D694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101610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9793F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B883D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1 112</w:t>
            </w:r>
          </w:p>
        </w:tc>
      </w:tr>
      <w:tr w:rsidR="00A73819" w14:paraId="619AB045" w14:textId="77777777">
        <w:trPr>
          <w:trHeight w:val="184"/>
        </w:trPr>
        <w:tc>
          <w:tcPr>
            <w:tcW w:w="2804" w:type="dxa"/>
          </w:tcPr>
          <w:p w14:paraId="6ACEB0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ПП_ТК-XII-45/11-3</w:t>
            </w:r>
          </w:p>
        </w:tc>
        <w:tc>
          <w:tcPr>
            <w:tcW w:w="2691" w:type="dxa"/>
          </w:tcPr>
          <w:p w14:paraId="164834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ПП_ТК-XII-45/11-4</w:t>
            </w:r>
          </w:p>
        </w:tc>
        <w:tc>
          <w:tcPr>
            <w:tcW w:w="710" w:type="dxa"/>
          </w:tcPr>
          <w:p w14:paraId="6B08D6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1" w:type="dxa"/>
          </w:tcPr>
          <w:p w14:paraId="4D0700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20A5D0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143D44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D8909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D3BFE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867</w:t>
            </w:r>
          </w:p>
        </w:tc>
      </w:tr>
      <w:tr w:rsidR="00A73819" w14:paraId="1295DAF9" w14:textId="77777777">
        <w:trPr>
          <w:trHeight w:val="184"/>
        </w:trPr>
        <w:tc>
          <w:tcPr>
            <w:tcW w:w="2804" w:type="dxa"/>
          </w:tcPr>
          <w:p w14:paraId="066929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ПП_ТК-XII-45/11-1</w:t>
            </w:r>
          </w:p>
        </w:tc>
        <w:tc>
          <w:tcPr>
            <w:tcW w:w="2691" w:type="dxa"/>
          </w:tcPr>
          <w:p w14:paraId="0B6AC7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ПП_ТК-XII-45/11-3</w:t>
            </w:r>
          </w:p>
        </w:tc>
        <w:tc>
          <w:tcPr>
            <w:tcW w:w="710" w:type="dxa"/>
          </w:tcPr>
          <w:p w14:paraId="1A643C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01" w:type="dxa"/>
          </w:tcPr>
          <w:p w14:paraId="127027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73A643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4C79DA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9AE10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5C506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9 302</w:t>
            </w:r>
          </w:p>
        </w:tc>
      </w:tr>
      <w:tr w:rsidR="00A73819" w14:paraId="266D5065" w14:textId="77777777">
        <w:trPr>
          <w:trHeight w:val="184"/>
        </w:trPr>
        <w:tc>
          <w:tcPr>
            <w:tcW w:w="2804" w:type="dxa"/>
          </w:tcPr>
          <w:p w14:paraId="19FE50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ПП_ТК-XII-45/11-2</w:t>
            </w:r>
          </w:p>
        </w:tc>
        <w:tc>
          <w:tcPr>
            <w:tcW w:w="2691" w:type="dxa"/>
          </w:tcPr>
          <w:p w14:paraId="4C6FD5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ПП_301</w:t>
            </w:r>
          </w:p>
        </w:tc>
        <w:tc>
          <w:tcPr>
            <w:tcW w:w="710" w:type="dxa"/>
          </w:tcPr>
          <w:p w14:paraId="794DD7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001" w:type="dxa"/>
          </w:tcPr>
          <w:p w14:paraId="3A487A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097F85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C2C1A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3035D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3372A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4 327</w:t>
            </w:r>
          </w:p>
        </w:tc>
      </w:tr>
      <w:tr w:rsidR="00A73819" w14:paraId="4343A3D5" w14:textId="77777777">
        <w:trPr>
          <w:trHeight w:val="184"/>
        </w:trPr>
        <w:tc>
          <w:tcPr>
            <w:tcW w:w="2804" w:type="dxa"/>
          </w:tcPr>
          <w:p w14:paraId="4AB1FD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ПП_ТК-XII-45/11-2</w:t>
            </w:r>
          </w:p>
        </w:tc>
        <w:tc>
          <w:tcPr>
            <w:tcW w:w="2691" w:type="dxa"/>
          </w:tcPr>
          <w:p w14:paraId="296428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ПП_66</w:t>
            </w:r>
          </w:p>
        </w:tc>
        <w:tc>
          <w:tcPr>
            <w:tcW w:w="710" w:type="dxa"/>
          </w:tcPr>
          <w:p w14:paraId="026FB9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01" w:type="dxa"/>
          </w:tcPr>
          <w:p w14:paraId="131C52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40965D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638A4C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B9C1B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ED9C4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1 456</w:t>
            </w:r>
          </w:p>
        </w:tc>
      </w:tr>
      <w:tr w:rsidR="00A73819" w14:paraId="509ECDD0" w14:textId="77777777">
        <w:trPr>
          <w:trHeight w:val="184"/>
        </w:trPr>
        <w:tc>
          <w:tcPr>
            <w:tcW w:w="2804" w:type="dxa"/>
          </w:tcPr>
          <w:p w14:paraId="14F0EC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ПП_ТК-XII-45/11-1</w:t>
            </w:r>
          </w:p>
        </w:tc>
        <w:tc>
          <w:tcPr>
            <w:tcW w:w="2691" w:type="dxa"/>
          </w:tcPr>
          <w:p w14:paraId="79A19D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ПП_ТК-XII-45/11-2</w:t>
            </w:r>
          </w:p>
        </w:tc>
        <w:tc>
          <w:tcPr>
            <w:tcW w:w="710" w:type="dxa"/>
          </w:tcPr>
          <w:p w14:paraId="482B68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001" w:type="dxa"/>
          </w:tcPr>
          <w:p w14:paraId="444ADD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071B97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88910C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D54D8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B106F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1 002</w:t>
            </w:r>
          </w:p>
        </w:tc>
      </w:tr>
      <w:tr w:rsidR="00A73819" w14:paraId="10856197" w14:textId="77777777">
        <w:trPr>
          <w:trHeight w:val="181"/>
        </w:trPr>
        <w:tc>
          <w:tcPr>
            <w:tcW w:w="2804" w:type="dxa"/>
          </w:tcPr>
          <w:p w14:paraId="774A8E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ТК-XII-45/11</w:t>
            </w:r>
          </w:p>
        </w:tc>
        <w:tc>
          <w:tcPr>
            <w:tcW w:w="2691" w:type="dxa"/>
          </w:tcPr>
          <w:p w14:paraId="02472B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ПП_ТК-XII-45/11-1</w:t>
            </w:r>
          </w:p>
        </w:tc>
        <w:tc>
          <w:tcPr>
            <w:tcW w:w="710" w:type="dxa"/>
          </w:tcPr>
          <w:p w14:paraId="7F595B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001" w:type="dxa"/>
          </w:tcPr>
          <w:p w14:paraId="221237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2FD511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1C19E4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86017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97960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2 514</w:t>
            </w:r>
          </w:p>
        </w:tc>
      </w:tr>
      <w:tr w:rsidR="00A73819" w14:paraId="27831B93" w14:textId="77777777">
        <w:trPr>
          <w:trHeight w:val="184"/>
        </w:trPr>
        <w:tc>
          <w:tcPr>
            <w:tcW w:w="2804" w:type="dxa"/>
          </w:tcPr>
          <w:p w14:paraId="67FDA1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ПП_ТК-XII-45/11-2</w:t>
            </w:r>
          </w:p>
        </w:tc>
        <w:tc>
          <w:tcPr>
            <w:tcW w:w="2691" w:type="dxa"/>
          </w:tcPr>
          <w:p w14:paraId="08387E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ПП_65</w:t>
            </w:r>
          </w:p>
        </w:tc>
        <w:tc>
          <w:tcPr>
            <w:tcW w:w="710" w:type="dxa"/>
          </w:tcPr>
          <w:p w14:paraId="7A6BD3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001" w:type="dxa"/>
          </w:tcPr>
          <w:p w14:paraId="159BB7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17" w:type="dxa"/>
          </w:tcPr>
          <w:p w14:paraId="11CB14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36E68E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60495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8EAEC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5 227</w:t>
            </w:r>
          </w:p>
        </w:tc>
      </w:tr>
      <w:tr w:rsidR="00A73819" w14:paraId="291555A6" w14:textId="77777777">
        <w:trPr>
          <w:trHeight w:val="184"/>
        </w:trPr>
        <w:tc>
          <w:tcPr>
            <w:tcW w:w="2804" w:type="dxa"/>
          </w:tcPr>
          <w:p w14:paraId="6BC58B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ТК-78-13</w:t>
            </w:r>
          </w:p>
        </w:tc>
        <w:tc>
          <w:tcPr>
            <w:tcW w:w="2691" w:type="dxa"/>
          </w:tcPr>
          <w:p w14:paraId="14782C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ПП_299</w:t>
            </w:r>
          </w:p>
        </w:tc>
        <w:tc>
          <w:tcPr>
            <w:tcW w:w="710" w:type="dxa"/>
          </w:tcPr>
          <w:p w14:paraId="6144F3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</w:tcPr>
          <w:p w14:paraId="2D47E8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AA81D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5E8297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30AE9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4A1AA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4 132</w:t>
            </w:r>
          </w:p>
        </w:tc>
      </w:tr>
      <w:tr w:rsidR="00A73819" w14:paraId="708D6A5A" w14:textId="77777777">
        <w:trPr>
          <w:trHeight w:val="184"/>
        </w:trPr>
        <w:tc>
          <w:tcPr>
            <w:tcW w:w="2804" w:type="dxa"/>
          </w:tcPr>
          <w:p w14:paraId="328380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ТК-III-40</w:t>
            </w:r>
          </w:p>
        </w:tc>
        <w:tc>
          <w:tcPr>
            <w:tcW w:w="2691" w:type="dxa"/>
          </w:tcPr>
          <w:p w14:paraId="79E73A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ПП_328</w:t>
            </w:r>
          </w:p>
        </w:tc>
        <w:tc>
          <w:tcPr>
            <w:tcW w:w="710" w:type="dxa"/>
          </w:tcPr>
          <w:p w14:paraId="36A9D6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299</w:t>
            </w:r>
          </w:p>
        </w:tc>
        <w:tc>
          <w:tcPr>
            <w:tcW w:w="1001" w:type="dxa"/>
          </w:tcPr>
          <w:p w14:paraId="2C9FF3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0F4CF2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1605CE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7C668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1A135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38 250</w:t>
            </w:r>
          </w:p>
        </w:tc>
      </w:tr>
      <w:tr w:rsidR="00A73819" w14:paraId="5C2EBF34" w14:textId="77777777">
        <w:trPr>
          <w:trHeight w:val="185"/>
        </w:trPr>
        <w:tc>
          <w:tcPr>
            <w:tcW w:w="2804" w:type="dxa"/>
          </w:tcPr>
          <w:p w14:paraId="7C35E1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</w:t>
            </w:r>
          </w:p>
        </w:tc>
        <w:tc>
          <w:tcPr>
            <w:tcW w:w="2691" w:type="dxa"/>
          </w:tcPr>
          <w:p w14:paraId="3A0B62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ПП_ТК-XV-13-8</w:t>
            </w:r>
          </w:p>
        </w:tc>
        <w:tc>
          <w:tcPr>
            <w:tcW w:w="710" w:type="dxa"/>
          </w:tcPr>
          <w:p w14:paraId="61D706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001" w:type="dxa"/>
          </w:tcPr>
          <w:p w14:paraId="112839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4F28FF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00" w:type="dxa"/>
          </w:tcPr>
          <w:p w14:paraId="72D615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9F12C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447A9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23 223</w:t>
            </w:r>
          </w:p>
        </w:tc>
      </w:tr>
      <w:tr w:rsidR="00A73819" w14:paraId="0F53CA4F" w14:textId="77777777">
        <w:trPr>
          <w:trHeight w:val="182"/>
        </w:trPr>
        <w:tc>
          <w:tcPr>
            <w:tcW w:w="2804" w:type="dxa"/>
          </w:tcPr>
          <w:p w14:paraId="086A24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ПП_ТК-XV-13-8</w:t>
            </w:r>
          </w:p>
        </w:tc>
        <w:tc>
          <w:tcPr>
            <w:tcW w:w="2691" w:type="dxa"/>
          </w:tcPr>
          <w:p w14:paraId="6B0CF0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ПП_ТК-XV-13-9</w:t>
            </w:r>
          </w:p>
        </w:tc>
        <w:tc>
          <w:tcPr>
            <w:tcW w:w="710" w:type="dxa"/>
          </w:tcPr>
          <w:p w14:paraId="6A7A57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001" w:type="dxa"/>
          </w:tcPr>
          <w:p w14:paraId="727B68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036877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00" w:type="dxa"/>
          </w:tcPr>
          <w:p w14:paraId="59C3BD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53885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455EC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6 322</w:t>
            </w:r>
          </w:p>
        </w:tc>
      </w:tr>
      <w:tr w:rsidR="00A73819" w14:paraId="3BD9D59F" w14:textId="77777777">
        <w:trPr>
          <w:trHeight w:val="184"/>
        </w:trPr>
        <w:tc>
          <w:tcPr>
            <w:tcW w:w="2804" w:type="dxa"/>
          </w:tcPr>
          <w:p w14:paraId="1C84E1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ПП_ТК-XV-13-10</w:t>
            </w:r>
          </w:p>
        </w:tc>
        <w:tc>
          <w:tcPr>
            <w:tcW w:w="2691" w:type="dxa"/>
          </w:tcPr>
          <w:p w14:paraId="30C75E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ПП_112</w:t>
            </w:r>
          </w:p>
        </w:tc>
        <w:tc>
          <w:tcPr>
            <w:tcW w:w="710" w:type="dxa"/>
          </w:tcPr>
          <w:p w14:paraId="6B86A4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1" w:type="dxa"/>
          </w:tcPr>
          <w:p w14:paraId="2772E3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7D8615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1BEC04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86792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86DEA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5 105</w:t>
            </w:r>
          </w:p>
        </w:tc>
      </w:tr>
      <w:tr w:rsidR="00A73819" w14:paraId="01114E43" w14:textId="77777777">
        <w:trPr>
          <w:trHeight w:val="184"/>
        </w:trPr>
        <w:tc>
          <w:tcPr>
            <w:tcW w:w="2804" w:type="dxa"/>
          </w:tcPr>
          <w:p w14:paraId="2EE4FA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ПП_ТК-XV-13-10</w:t>
            </w:r>
          </w:p>
        </w:tc>
        <w:tc>
          <w:tcPr>
            <w:tcW w:w="2691" w:type="dxa"/>
          </w:tcPr>
          <w:p w14:paraId="216E7E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ПП_339</w:t>
            </w:r>
          </w:p>
        </w:tc>
        <w:tc>
          <w:tcPr>
            <w:tcW w:w="710" w:type="dxa"/>
          </w:tcPr>
          <w:p w14:paraId="26EA44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001" w:type="dxa"/>
          </w:tcPr>
          <w:p w14:paraId="04652E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38B490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227C9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B6C2C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FE28B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2 519</w:t>
            </w:r>
          </w:p>
        </w:tc>
      </w:tr>
      <w:tr w:rsidR="00A73819" w14:paraId="1124809D" w14:textId="77777777">
        <w:trPr>
          <w:trHeight w:val="184"/>
        </w:trPr>
        <w:tc>
          <w:tcPr>
            <w:tcW w:w="2804" w:type="dxa"/>
          </w:tcPr>
          <w:p w14:paraId="0FF41B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ПП_ТК-XV-13-9</w:t>
            </w:r>
          </w:p>
        </w:tc>
        <w:tc>
          <w:tcPr>
            <w:tcW w:w="2691" w:type="dxa"/>
          </w:tcPr>
          <w:p w14:paraId="22C59D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ПП_ТК-XV-13-10</w:t>
            </w:r>
          </w:p>
        </w:tc>
        <w:tc>
          <w:tcPr>
            <w:tcW w:w="710" w:type="dxa"/>
          </w:tcPr>
          <w:p w14:paraId="124367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1001" w:type="dxa"/>
          </w:tcPr>
          <w:p w14:paraId="3EEC26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049D5B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23BBC0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4CDCA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5D1152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16 951</w:t>
            </w:r>
          </w:p>
        </w:tc>
      </w:tr>
      <w:tr w:rsidR="00A73819" w14:paraId="6CEE52C0" w14:textId="77777777">
        <w:trPr>
          <w:trHeight w:val="184"/>
        </w:trPr>
        <w:tc>
          <w:tcPr>
            <w:tcW w:w="2804" w:type="dxa"/>
          </w:tcPr>
          <w:p w14:paraId="4066B0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ПП_ТК-XV-13-7</w:t>
            </w:r>
          </w:p>
        </w:tc>
        <w:tc>
          <w:tcPr>
            <w:tcW w:w="2691" w:type="dxa"/>
          </w:tcPr>
          <w:p w14:paraId="3E8FB6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ПП_341</w:t>
            </w:r>
          </w:p>
        </w:tc>
        <w:tc>
          <w:tcPr>
            <w:tcW w:w="710" w:type="dxa"/>
          </w:tcPr>
          <w:p w14:paraId="2A57B1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001" w:type="dxa"/>
          </w:tcPr>
          <w:p w14:paraId="01388D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18D64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585811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5ACE6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5049C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5 099</w:t>
            </w:r>
          </w:p>
        </w:tc>
      </w:tr>
      <w:tr w:rsidR="00A73819" w14:paraId="3657EDA1" w14:textId="77777777">
        <w:trPr>
          <w:trHeight w:val="184"/>
        </w:trPr>
        <w:tc>
          <w:tcPr>
            <w:tcW w:w="2804" w:type="dxa"/>
          </w:tcPr>
          <w:p w14:paraId="0DE982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ПП_ТК-XV-13-7</w:t>
            </w:r>
          </w:p>
        </w:tc>
        <w:tc>
          <w:tcPr>
            <w:tcW w:w="2691" w:type="dxa"/>
          </w:tcPr>
          <w:p w14:paraId="524D4B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ПП_338</w:t>
            </w:r>
          </w:p>
        </w:tc>
        <w:tc>
          <w:tcPr>
            <w:tcW w:w="710" w:type="dxa"/>
          </w:tcPr>
          <w:p w14:paraId="7A6754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001" w:type="dxa"/>
          </w:tcPr>
          <w:p w14:paraId="6924D7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57AC7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12408D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17365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31A63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4 314</w:t>
            </w:r>
          </w:p>
        </w:tc>
      </w:tr>
      <w:tr w:rsidR="00A73819" w14:paraId="1340AD2D" w14:textId="77777777">
        <w:trPr>
          <w:trHeight w:val="182"/>
        </w:trPr>
        <w:tc>
          <w:tcPr>
            <w:tcW w:w="2804" w:type="dxa"/>
          </w:tcPr>
          <w:p w14:paraId="6643FA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ПП_ТК-XV-13-6</w:t>
            </w:r>
          </w:p>
        </w:tc>
        <w:tc>
          <w:tcPr>
            <w:tcW w:w="2691" w:type="dxa"/>
          </w:tcPr>
          <w:p w14:paraId="58EED9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ПП_ТК-XV-13-7</w:t>
            </w:r>
          </w:p>
        </w:tc>
        <w:tc>
          <w:tcPr>
            <w:tcW w:w="710" w:type="dxa"/>
          </w:tcPr>
          <w:p w14:paraId="5E2DD4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001" w:type="dxa"/>
          </w:tcPr>
          <w:p w14:paraId="1F2B89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64386B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37307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EFCB8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03819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8 900</w:t>
            </w:r>
          </w:p>
        </w:tc>
      </w:tr>
      <w:tr w:rsidR="00A73819" w14:paraId="74AD1756" w14:textId="77777777">
        <w:trPr>
          <w:trHeight w:val="184"/>
        </w:trPr>
        <w:tc>
          <w:tcPr>
            <w:tcW w:w="2804" w:type="dxa"/>
          </w:tcPr>
          <w:p w14:paraId="334043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ПП_ТК-XV-13-6</w:t>
            </w:r>
          </w:p>
        </w:tc>
        <w:tc>
          <w:tcPr>
            <w:tcW w:w="2691" w:type="dxa"/>
          </w:tcPr>
          <w:p w14:paraId="4363DF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ПП_113</w:t>
            </w:r>
          </w:p>
        </w:tc>
        <w:tc>
          <w:tcPr>
            <w:tcW w:w="710" w:type="dxa"/>
          </w:tcPr>
          <w:p w14:paraId="6978B6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1" w:type="dxa"/>
          </w:tcPr>
          <w:p w14:paraId="56FD35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4AF829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2D4C0B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969B7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7ADE1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5 180</w:t>
            </w:r>
          </w:p>
        </w:tc>
      </w:tr>
      <w:tr w:rsidR="00A73819" w14:paraId="1729E084" w14:textId="77777777">
        <w:trPr>
          <w:trHeight w:val="182"/>
        </w:trPr>
        <w:tc>
          <w:tcPr>
            <w:tcW w:w="2804" w:type="dxa"/>
          </w:tcPr>
          <w:p w14:paraId="2F6546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ПП_ТК-XV-13-5</w:t>
            </w:r>
          </w:p>
        </w:tc>
        <w:tc>
          <w:tcPr>
            <w:tcW w:w="2691" w:type="dxa"/>
          </w:tcPr>
          <w:p w14:paraId="5B417F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ПП_ТК-XV-13-6</w:t>
            </w:r>
          </w:p>
        </w:tc>
        <w:tc>
          <w:tcPr>
            <w:tcW w:w="710" w:type="dxa"/>
          </w:tcPr>
          <w:p w14:paraId="7AD518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1001" w:type="dxa"/>
          </w:tcPr>
          <w:p w14:paraId="5C279C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76AB6F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29D7F6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D1900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347DE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11 985</w:t>
            </w:r>
          </w:p>
        </w:tc>
      </w:tr>
      <w:tr w:rsidR="00A73819" w14:paraId="4383496D" w14:textId="77777777">
        <w:trPr>
          <w:trHeight w:val="184"/>
        </w:trPr>
        <w:tc>
          <w:tcPr>
            <w:tcW w:w="2804" w:type="dxa"/>
          </w:tcPr>
          <w:p w14:paraId="3C96D5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ПП_ТК-XV-13-5</w:t>
            </w:r>
          </w:p>
        </w:tc>
        <w:tc>
          <w:tcPr>
            <w:tcW w:w="2691" w:type="dxa"/>
          </w:tcPr>
          <w:p w14:paraId="019546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ПП_114</w:t>
            </w:r>
          </w:p>
        </w:tc>
        <w:tc>
          <w:tcPr>
            <w:tcW w:w="710" w:type="dxa"/>
          </w:tcPr>
          <w:p w14:paraId="56B806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001" w:type="dxa"/>
          </w:tcPr>
          <w:p w14:paraId="6CDBF5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4D67A8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1CB014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A01B3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E51CF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4 094</w:t>
            </w:r>
          </w:p>
        </w:tc>
      </w:tr>
      <w:tr w:rsidR="00A73819" w14:paraId="2D56E739" w14:textId="77777777">
        <w:trPr>
          <w:trHeight w:val="184"/>
        </w:trPr>
        <w:tc>
          <w:tcPr>
            <w:tcW w:w="2804" w:type="dxa"/>
          </w:tcPr>
          <w:p w14:paraId="1EA4B5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ПП_ТК-XV-13-11</w:t>
            </w:r>
          </w:p>
        </w:tc>
        <w:tc>
          <w:tcPr>
            <w:tcW w:w="2691" w:type="dxa"/>
          </w:tcPr>
          <w:p w14:paraId="2FDEBC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ПП_111</w:t>
            </w:r>
          </w:p>
        </w:tc>
        <w:tc>
          <w:tcPr>
            <w:tcW w:w="710" w:type="dxa"/>
          </w:tcPr>
          <w:p w14:paraId="0EE05A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171</w:t>
            </w:r>
          </w:p>
        </w:tc>
        <w:tc>
          <w:tcPr>
            <w:tcW w:w="1001" w:type="dxa"/>
          </w:tcPr>
          <w:p w14:paraId="5009E5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26B3D2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5BA9F5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22929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03BB3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19 513</w:t>
            </w:r>
          </w:p>
        </w:tc>
      </w:tr>
      <w:tr w:rsidR="00A73819" w14:paraId="5B0B3E8F" w14:textId="77777777">
        <w:trPr>
          <w:trHeight w:val="184"/>
        </w:trPr>
        <w:tc>
          <w:tcPr>
            <w:tcW w:w="2804" w:type="dxa"/>
          </w:tcPr>
          <w:p w14:paraId="79F14F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ПП_ТК-XV-13-9</w:t>
            </w:r>
          </w:p>
        </w:tc>
        <w:tc>
          <w:tcPr>
            <w:tcW w:w="2691" w:type="dxa"/>
          </w:tcPr>
          <w:p w14:paraId="3993DE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ПП_ТК-XV-13-11</w:t>
            </w:r>
          </w:p>
        </w:tc>
        <w:tc>
          <w:tcPr>
            <w:tcW w:w="710" w:type="dxa"/>
          </w:tcPr>
          <w:p w14:paraId="78DA6F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1001" w:type="dxa"/>
          </w:tcPr>
          <w:p w14:paraId="6EED9A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2C4232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02A6C8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359D8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8DB95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14 064</w:t>
            </w:r>
          </w:p>
        </w:tc>
      </w:tr>
      <w:tr w:rsidR="00A73819" w14:paraId="64FBF517" w14:textId="77777777">
        <w:trPr>
          <w:trHeight w:val="184"/>
        </w:trPr>
        <w:tc>
          <w:tcPr>
            <w:tcW w:w="2804" w:type="dxa"/>
          </w:tcPr>
          <w:p w14:paraId="596BCC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ПП_ТК-XV-13-11</w:t>
            </w:r>
          </w:p>
        </w:tc>
        <w:tc>
          <w:tcPr>
            <w:tcW w:w="2691" w:type="dxa"/>
          </w:tcPr>
          <w:p w14:paraId="179D31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ПП_110</w:t>
            </w:r>
          </w:p>
        </w:tc>
        <w:tc>
          <w:tcPr>
            <w:tcW w:w="710" w:type="dxa"/>
          </w:tcPr>
          <w:p w14:paraId="0489E1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1" w:type="dxa"/>
          </w:tcPr>
          <w:p w14:paraId="38ABFD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17" w:type="dxa"/>
          </w:tcPr>
          <w:p w14:paraId="3938A6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D646B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0727E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37D9C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2 957</w:t>
            </w:r>
          </w:p>
        </w:tc>
      </w:tr>
      <w:tr w:rsidR="00A73819" w14:paraId="27250BFA" w14:textId="77777777">
        <w:trPr>
          <w:trHeight w:val="184"/>
        </w:trPr>
        <w:tc>
          <w:tcPr>
            <w:tcW w:w="2804" w:type="dxa"/>
          </w:tcPr>
          <w:p w14:paraId="30F65E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ПП_ТК-XV-13-3</w:t>
            </w:r>
          </w:p>
        </w:tc>
        <w:tc>
          <w:tcPr>
            <w:tcW w:w="2691" w:type="dxa"/>
          </w:tcPr>
          <w:p w14:paraId="7685EB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ПП_343</w:t>
            </w:r>
          </w:p>
        </w:tc>
        <w:tc>
          <w:tcPr>
            <w:tcW w:w="710" w:type="dxa"/>
          </w:tcPr>
          <w:p w14:paraId="0AAC8E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1" w:type="dxa"/>
          </w:tcPr>
          <w:p w14:paraId="18E09B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7BB973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149B9F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13125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57150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10 079</w:t>
            </w:r>
          </w:p>
        </w:tc>
      </w:tr>
      <w:tr w:rsidR="00A73819" w14:paraId="05CD2EA6" w14:textId="77777777">
        <w:trPr>
          <w:trHeight w:val="182"/>
        </w:trPr>
        <w:tc>
          <w:tcPr>
            <w:tcW w:w="2804" w:type="dxa"/>
          </w:tcPr>
          <w:p w14:paraId="534949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</w:t>
            </w:r>
          </w:p>
        </w:tc>
        <w:tc>
          <w:tcPr>
            <w:tcW w:w="2691" w:type="dxa"/>
          </w:tcPr>
          <w:p w14:paraId="3DA482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ПП_ТК-XV-13-3</w:t>
            </w:r>
          </w:p>
        </w:tc>
        <w:tc>
          <w:tcPr>
            <w:tcW w:w="710" w:type="dxa"/>
          </w:tcPr>
          <w:p w14:paraId="6B1D03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001" w:type="dxa"/>
          </w:tcPr>
          <w:p w14:paraId="532EB2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417A8F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00" w:type="dxa"/>
          </w:tcPr>
          <w:p w14:paraId="15D990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68ABD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39E2A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6 436</w:t>
            </w:r>
          </w:p>
        </w:tc>
      </w:tr>
      <w:tr w:rsidR="00A73819" w14:paraId="12ECFF9D" w14:textId="77777777">
        <w:trPr>
          <w:trHeight w:val="184"/>
        </w:trPr>
        <w:tc>
          <w:tcPr>
            <w:tcW w:w="2804" w:type="dxa"/>
          </w:tcPr>
          <w:p w14:paraId="2B8354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ПП_ТК-XV-13-4</w:t>
            </w:r>
          </w:p>
        </w:tc>
        <w:tc>
          <w:tcPr>
            <w:tcW w:w="2691" w:type="dxa"/>
          </w:tcPr>
          <w:p w14:paraId="684D5C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ПП_ТК-XV-13-5</w:t>
            </w:r>
          </w:p>
        </w:tc>
        <w:tc>
          <w:tcPr>
            <w:tcW w:w="710" w:type="dxa"/>
          </w:tcPr>
          <w:p w14:paraId="7AEF49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001" w:type="dxa"/>
          </w:tcPr>
          <w:p w14:paraId="48DAB9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0A0B50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00" w:type="dxa"/>
          </w:tcPr>
          <w:p w14:paraId="6F2862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B5D7C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C87DB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10 463</w:t>
            </w:r>
          </w:p>
        </w:tc>
      </w:tr>
      <w:tr w:rsidR="00A73819" w14:paraId="12EA2AD9" w14:textId="77777777">
        <w:trPr>
          <w:trHeight w:val="184"/>
        </w:trPr>
        <w:tc>
          <w:tcPr>
            <w:tcW w:w="2804" w:type="dxa"/>
          </w:tcPr>
          <w:p w14:paraId="2916DF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ПП_ТК-XV-13-13</w:t>
            </w:r>
          </w:p>
        </w:tc>
        <w:tc>
          <w:tcPr>
            <w:tcW w:w="2691" w:type="dxa"/>
          </w:tcPr>
          <w:p w14:paraId="6D9B97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ПП_340</w:t>
            </w:r>
          </w:p>
        </w:tc>
        <w:tc>
          <w:tcPr>
            <w:tcW w:w="710" w:type="dxa"/>
          </w:tcPr>
          <w:p w14:paraId="0522D6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01" w:type="dxa"/>
          </w:tcPr>
          <w:p w14:paraId="247D3E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3C05E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35F8AE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05D7F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DF59F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3 445</w:t>
            </w:r>
          </w:p>
        </w:tc>
      </w:tr>
      <w:tr w:rsidR="00A73819" w14:paraId="23B9E8F5" w14:textId="77777777">
        <w:trPr>
          <w:trHeight w:val="184"/>
        </w:trPr>
        <w:tc>
          <w:tcPr>
            <w:tcW w:w="2804" w:type="dxa"/>
          </w:tcPr>
          <w:p w14:paraId="3C7A71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ПП_ТК-XV-13-13</w:t>
            </w:r>
          </w:p>
        </w:tc>
        <w:tc>
          <w:tcPr>
            <w:tcW w:w="2691" w:type="dxa"/>
          </w:tcPr>
          <w:p w14:paraId="406E28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ПП_108</w:t>
            </w:r>
          </w:p>
        </w:tc>
        <w:tc>
          <w:tcPr>
            <w:tcW w:w="710" w:type="dxa"/>
          </w:tcPr>
          <w:p w14:paraId="5D272A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001" w:type="dxa"/>
          </w:tcPr>
          <w:p w14:paraId="428CF03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33E8E1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081FAB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20B58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84F42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5 316</w:t>
            </w:r>
          </w:p>
        </w:tc>
      </w:tr>
      <w:tr w:rsidR="00A73819" w14:paraId="44573CD2" w14:textId="77777777">
        <w:trPr>
          <w:trHeight w:val="184"/>
        </w:trPr>
        <w:tc>
          <w:tcPr>
            <w:tcW w:w="2804" w:type="dxa"/>
          </w:tcPr>
          <w:p w14:paraId="2E2AB3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ПП_ТК-XV-13-12</w:t>
            </w:r>
          </w:p>
        </w:tc>
        <w:tc>
          <w:tcPr>
            <w:tcW w:w="2691" w:type="dxa"/>
          </w:tcPr>
          <w:p w14:paraId="373628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ПП_ТК-XV-13-13</w:t>
            </w:r>
          </w:p>
        </w:tc>
        <w:tc>
          <w:tcPr>
            <w:tcW w:w="710" w:type="dxa"/>
          </w:tcPr>
          <w:p w14:paraId="33BE48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253</w:t>
            </w:r>
          </w:p>
        </w:tc>
        <w:tc>
          <w:tcPr>
            <w:tcW w:w="1001" w:type="dxa"/>
          </w:tcPr>
          <w:p w14:paraId="260032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70AB49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76272D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80BE8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BE03B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26 934</w:t>
            </w:r>
          </w:p>
        </w:tc>
      </w:tr>
      <w:tr w:rsidR="00A73819" w14:paraId="171D72DD" w14:textId="77777777">
        <w:trPr>
          <w:trHeight w:val="181"/>
        </w:trPr>
        <w:tc>
          <w:tcPr>
            <w:tcW w:w="2804" w:type="dxa"/>
          </w:tcPr>
          <w:p w14:paraId="61C51B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ПП_ТК-XV-13-8</w:t>
            </w:r>
          </w:p>
        </w:tc>
        <w:tc>
          <w:tcPr>
            <w:tcW w:w="2691" w:type="dxa"/>
          </w:tcPr>
          <w:p w14:paraId="61B46E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ПП_342</w:t>
            </w:r>
          </w:p>
        </w:tc>
        <w:tc>
          <w:tcPr>
            <w:tcW w:w="710" w:type="dxa"/>
          </w:tcPr>
          <w:p w14:paraId="6202D9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001" w:type="dxa"/>
          </w:tcPr>
          <w:p w14:paraId="226FB2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22136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3F3927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E9E43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8942A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8 178</w:t>
            </w:r>
          </w:p>
        </w:tc>
      </w:tr>
      <w:tr w:rsidR="00A73819" w14:paraId="5A7B2D16" w14:textId="77777777">
        <w:trPr>
          <w:trHeight w:val="184"/>
        </w:trPr>
        <w:tc>
          <w:tcPr>
            <w:tcW w:w="2804" w:type="dxa"/>
          </w:tcPr>
          <w:p w14:paraId="5FCC48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ПП_ТК-XV-13-3</w:t>
            </w:r>
          </w:p>
        </w:tc>
        <w:tc>
          <w:tcPr>
            <w:tcW w:w="2691" w:type="dxa"/>
          </w:tcPr>
          <w:p w14:paraId="3B0EC3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ПП_ТК-XV-13-4</w:t>
            </w:r>
          </w:p>
        </w:tc>
        <w:tc>
          <w:tcPr>
            <w:tcW w:w="710" w:type="dxa"/>
          </w:tcPr>
          <w:p w14:paraId="4060FF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001" w:type="dxa"/>
          </w:tcPr>
          <w:p w14:paraId="6425F1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1EAE18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00" w:type="dxa"/>
          </w:tcPr>
          <w:p w14:paraId="17F7B3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4A829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23A1D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14 033</w:t>
            </w:r>
          </w:p>
        </w:tc>
      </w:tr>
      <w:tr w:rsidR="00A73819" w14:paraId="497407BF" w14:textId="77777777">
        <w:trPr>
          <w:trHeight w:val="184"/>
        </w:trPr>
        <w:tc>
          <w:tcPr>
            <w:tcW w:w="2804" w:type="dxa"/>
          </w:tcPr>
          <w:p w14:paraId="427D79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</w:t>
            </w:r>
          </w:p>
        </w:tc>
        <w:tc>
          <w:tcPr>
            <w:tcW w:w="2691" w:type="dxa"/>
          </w:tcPr>
          <w:p w14:paraId="629D0C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</w:t>
            </w:r>
          </w:p>
        </w:tc>
        <w:tc>
          <w:tcPr>
            <w:tcW w:w="710" w:type="dxa"/>
          </w:tcPr>
          <w:p w14:paraId="3E03F3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  <w:tc>
          <w:tcPr>
            <w:tcW w:w="1001" w:type="dxa"/>
          </w:tcPr>
          <w:p w14:paraId="389E4E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917" w:type="dxa"/>
          </w:tcPr>
          <w:p w14:paraId="2C309D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2100" w:type="dxa"/>
          </w:tcPr>
          <w:p w14:paraId="6018EF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7A16F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737F9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76 605</w:t>
            </w:r>
          </w:p>
        </w:tc>
      </w:tr>
      <w:tr w:rsidR="00A73819" w14:paraId="5CEB7A78" w14:textId="77777777">
        <w:trPr>
          <w:trHeight w:val="184"/>
        </w:trPr>
        <w:tc>
          <w:tcPr>
            <w:tcW w:w="2804" w:type="dxa"/>
          </w:tcPr>
          <w:p w14:paraId="035A06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</w:t>
            </w:r>
          </w:p>
        </w:tc>
        <w:tc>
          <w:tcPr>
            <w:tcW w:w="2691" w:type="dxa"/>
          </w:tcPr>
          <w:p w14:paraId="2FBA12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ПП_ТК-XV-13-12</w:t>
            </w:r>
          </w:p>
        </w:tc>
        <w:tc>
          <w:tcPr>
            <w:tcW w:w="710" w:type="dxa"/>
          </w:tcPr>
          <w:p w14:paraId="106D83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01" w:type="dxa"/>
          </w:tcPr>
          <w:p w14:paraId="544857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17" w:type="dxa"/>
          </w:tcPr>
          <w:p w14:paraId="763F2C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100" w:type="dxa"/>
          </w:tcPr>
          <w:p w14:paraId="709A90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4B1D6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5893C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16 219</w:t>
            </w:r>
          </w:p>
        </w:tc>
      </w:tr>
      <w:tr w:rsidR="00A73819" w14:paraId="1C3D338A" w14:textId="77777777">
        <w:trPr>
          <w:trHeight w:val="184"/>
        </w:trPr>
        <w:tc>
          <w:tcPr>
            <w:tcW w:w="2804" w:type="dxa"/>
          </w:tcPr>
          <w:p w14:paraId="50C631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ПП_ТК-XV-13-13</w:t>
            </w:r>
          </w:p>
        </w:tc>
        <w:tc>
          <w:tcPr>
            <w:tcW w:w="2691" w:type="dxa"/>
          </w:tcPr>
          <w:p w14:paraId="5E6D6D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ПП_109</w:t>
            </w:r>
          </w:p>
        </w:tc>
        <w:tc>
          <w:tcPr>
            <w:tcW w:w="710" w:type="dxa"/>
          </w:tcPr>
          <w:p w14:paraId="270621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001" w:type="dxa"/>
          </w:tcPr>
          <w:p w14:paraId="312EA4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656B6A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64EFC8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DFCE7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A4034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5 350</w:t>
            </w:r>
          </w:p>
        </w:tc>
      </w:tr>
      <w:tr w:rsidR="00A73819" w14:paraId="0E90F3E1" w14:textId="77777777">
        <w:trPr>
          <w:trHeight w:val="184"/>
        </w:trPr>
        <w:tc>
          <w:tcPr>
            <w:tcW w:w="2804" w:type="dxa"/>
          </w:tcPr>
          <w:p w14:paraId="72EEEB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ПП_ТК-XV-13-18</w:t>
            </w:r>
          </w:p>
        </w:tc>
        <w:tc>
          <w:tcPr>
            <w:tcW w:w="2691" w:type="dxa"/>
          </w:tcPr>
          <w:p w14:paraId="52BA76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ПП_115</w:t>
            </w:r>
          </w:p>
        </w:tc>
        <w:tc>
          <w:tcPr>
            <w:tcW w:w="710" w:type="dxa"/>
          </w:tcPr>
          <w:p w14:paraId="565598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01" w:type="dxa"/>
          </w:tcPr>
          <w:p w14:paraId="2CB56C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471EB9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00C4DA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B0C33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E1389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5 121</w:t>
            </w:r>
          </w:p>
        </w:tc>
      </w:tr>
      <w:tr w:rsidR="00A73819" w14:paraId="41EAE222" w14:textId="77777777">
        <w:trPr>
          <w:trHeight w:val="182"/>
        </w:trPr>
        <w:tc>
          <w:tcPr>
            <w:tcW w:w="2804" w:type="dxa"/>
          </w:tcPr>
          <w:p w14:paraId="69E8AE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ПП_ТК-XV-13-18</w:t>
            </w:r>
          </w:p>
        </w:tc>
        <w:tc>
          <w:tcPr>
            <w:tcW w:w="2691" w:type="dxa"/>
          </w:tcPr>
          <w:p w14:paraId="1E6BA0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ПП_134</w:t>
            </w:r>
          </w:p>
        </w:tc>
        <w:tc>
          <w:tcPr>
            <w:tcW w:w="710" w:type="dxa"/>
          </w:tcPr>
          <w:p w14:paraId="220355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001" w:type="dxa"/>
          </w:tcPr>
          <w:p w14:paraId="74E373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54D3A9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712F6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D76D7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3279E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2 220</w:t>
            </w:r>
          </w:p>
        </w:tc>
      </w:tr>
      <w:tr w:rsidR="00A73819" w14:paraId="2F967424" w14:textId="77777777">
        <w:trPr>
          <w:trHeight w:val="184"/>
        </w:trPr>
        <w:tc>
          <w:tcPr>
            <w:tcW w:w="2804" w:type="dxa"/>
          </w:tcPr>
          <w:p w14:paraId="6AF213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ПП_ТК-XV-13-17</w:t>
            </w:r>
          </w:p>
        </w:tc>
        <w:tc>
          <w:tcPr>
            <w:tcW w:w="2691" w:type="dxa"/>
          </w:tcPr>
          <w:p w14:paraId="63DE79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ПП_ТК-XV-13-18</w:t>
            </w:r>
          </w:p>
        </w:tc>
        <w:tc>
          <w:tcPr>
            <w:tcW w:w="710" w:type="dxa"/>
          </w:tcPr>
          <w:p w14:paraId="68D701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001" w:type="dxa"/>
          </w:tcPr>
          <w:p w14:paraId="1B7493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625590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07A4F1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DDCC6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9BBAA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2 846</w:t>
            </w:r>
          </w:p>
        </w:tc>
      </w:tr>
      <w:tr w:rsidR="00A73819" w14:paraId="650B1810" w14:textId="77777777">
        <w:trPr>
          <w:trHeight w:val="184"/>
        </w:trPr>
        <w:tc>
          <w:tcPr>
            <w:tcW w:w="2804" w:type="dxa"/>
          </w:tcPr>
          <w:p w14:paraId="39F268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ПП_ТК-XV-13-17</w:t>
            </w:r>
          </w:p>
        </w:tc>
        <w:tc>
          <w:tcPr>
            <w:tcW w:w="2691" w:type="dxa"/>
          </w:tcPr>
          <w:p w14:paraId="2392D9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ПП_116</w:t>
            </w:r>
          </w:p>
        </w:tc>
        <w:tc>
          <w:tcPr>
            <w:tcW w:w="710" w:type="dxa"/>
          </w:tcPr>
          <w:p w14:paraId="53C1AA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01" w:type="dxa"/>
          </w:tcPr>
          <w:p w14:paraId="47BFB0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1FDE81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361668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4A12C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62218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1 747</w:t>
            </w:r>
          </w:p>
        </w:tc>
      </w:tr>
      <w:tr w:rsidR="00A73819" w14:paraId="7525399F" w14:textId="77777777">
        <w:trPr>
          <w:trHeight w:val="184"/>
        </w:trPr>
        <w:tc>
          <w:tcPr>
            <w:tcW w:w="2804" w:type="dxa"/>
          </w:tcPr>
          <w:p w14:paraId="75A712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2691" w:type="dxa"/>
          </w:tcPr>
          <w:p w14:paraId="258544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ПП_ТК-XV-13-17</w:t>
            </w:r>
          </w:p>
        </w:tc>
        <w:tc>
          <w:tcPr>
            <w:tcW w:w="710" w:type="dxa"/>
          </w:tcPr>
          <w:p w14:paraId="04A79C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01" w:type="dxa"/>
          </w:tcPr>
          <w:p w14:paraId="2D2F82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12BECD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3CD088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6FFB6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B1023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4 393</w:t>
            </w:r>
          </w:p>
        </w:tc>
      </w:tr>
      <w:tr w:rsidR="00A73819" w14:paraId="213C36E5" w14:textId="77777777">
        <w:trPr>
          <w:trHeight w:val="184"/>
        </w:trPr>
        <w:tc>
          <w:tcPr>
            <w:tcW w:w="2804" w:type="dxa"/>
          </w:tcPr>
          <w:p w14:paraId="30206D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2691" w:type="dxa"/>
          </w:tcPr>
          <w:p w14:paraId="671FCC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ПП_370</w:t>
            </w:r>
          </w:p>
        </w:tc>
        <w:tc>
          <w:tcPr>
            <w:tcW w:w="710" w:type="dxa"/>
          </w:tcPr>
          <w:p w14:paraId="49EF4B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001" w:type="dxa"/>
          </w:tcPr>
          <w:p w14:paraId="7C3026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5E4E1E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75F146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42FA0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2256F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1 922</w:t>
            </w:r>
          </w:p>
        </w:tc>
      </w:tr>
      <w:tr w:rsidR="00A73819" w14:paraId="64A048F8" w14:textId="77777777">
        <w:trPr>
          <w:trHeight w:val="184"/>
        </w:trPr>
        <w:tc>
          <w:tcPr>
            <w:tcW w:w="2804" w:type="dxa"/>
          </w:tcPr>
          <w:p w14:paraId="1E12C0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2691" w:type="dxa"/>
          </w:tcPr>
          <w:p w14:paraId="507518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710" w:type="dxa"/>
          </w:tcPr>
          <w:p w14:paraId="3728F8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1001" w:type="dxa"/>
          </w:tcPr>
          <w:p w14:paraId="39CE52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B2E6C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7F14AB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71318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2A87B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17 916</w:t>
            </w:r>
          </w:p>
        </w:tc>
      </w:tr>
      <w:tr w:rsidR="00A73819" w14:paraId="33970F56" w14:textId="77777777">
        <w:trPr>
          <w:trHeight w:val="182"/>
        </w:trPr>
        <w:tc>
          <w:tcPr>
            <w:tcW w:w="2804" w:type="dxa"/>
          </w:tcPr>
          <w:p w14:paraId="741C32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2691" w:type="dxa"/>
          </w:tcPr>
          <w:p w14:paraId="78BFB6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ПП_346</w:t>
            </w:r>
          </w:p>
        </w:tc>
        <w:tc>
          <w:tcPr>
            <w:tcW w:w="710" w:type="dxa"/>
          </w:tcPr>
          <w:p w14:paraId="6DCE3D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001" w:type="dxa"/>
          </w:tcPr>
          <w:p w14:paraId="1C19E0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27B7B4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4D9603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F13F8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C2CF3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3 542</w:t>
            </w:r>
          </w:p>
        </w:tc>
      </w:tr>
      <w:tr w:rsidR="00A73819" w14:paraId="721D90F2" w14:textId="77777777">
        <w:trPr>
          <w:trHeight w:val="184"/>
        </w:trPr>
        <w:tc>
          <w:tcPr>
            <w:tcW w:w="2804" w:type="dxa"/>
          </w:tcPr>
          <w:p w14:paraId="453425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ПП_ТК-XV-13-15</w:t>
            </w:r>
          </w:p>
        </w:tc>
        <w:tc>
          <w:tcPr>
            <w:tcW w:w="2691" w:type="dxa"/>
          </w:tcPr>
          <w:p w14:paraId="7C849A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ПП_ТК-XV-13-16</w:t>
            </w:r>
          </w:p>
        </w:tc>
        <w:tc>
          <w:tcPr>
            <w:tcW w:w="710" w:type="dxa"/>
          </w:tcPr>
          <w:p w14:paraId="0616D4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001" w:type="dxa"/>
          </w:tcPr>
          <w:p w14:paraId="34D826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634E06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4355FF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524F3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5ADA8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8 216</w:t>
            </w:r>
          </w:p>
        </w:tc>
      </w:tr>
      <w:tr w:rsidR="00A73819" w14:paraId="6423AD83" w14:textId="77777777">
        <w:trPr>
          <w:trHeight w:val="184"/>
        </w:trPr>
        <w:tc>
          <w:tcPr>
            <w:tcW w:w="2804" w:type="dxa"/>
          </w:tcPr>
          <w:p w14:paraId="734E75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ПП_ТК-XV-13-15</w:t>
            </w:r>
          </w:p>
        </w:tc>
        <w:tc>
          <w:tcPr>
            <w:tcW w:w="2691" w:type="dxa"/>
          </w:tcPr>
          <w:p w14:paraId="241188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ПП_345</w:t>
            </w:r>
          </w:p>
        </w:tc>
        <w:tc>
          <w:tcPr>
            <w:tcW w:w="710" w:type="dxa"/>
          </w:tcPr>
          <w:p w14:paraId="4FB396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01" w:type="dxa"/>
          </w:tcPr>
          <w:p w14:paraId="379AE8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4CD3D4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759D33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ADF3B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0F50D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3 517</w:t>
            </w:r>
          </w:p>
        </w:tc>
      </w:tr>
      <w:tr w:rsidR="00A73819" w14:paraId="0CA616D6" w14:textId="77777777">
        <w:trPr>
          <w:trHeight w:val="184"/>
        </w:trPr>
        <w:tc>
          <w:tcPr>
            <w:tcW w:w="2804" w:type="dxa"/>
          </w:tcPr>
          <w:p w14:paraId="47C45C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ПП_ТК-XV-13-14</w:t>
            </w:r>
          </w:p>
        </w:tc>
        <w:tc>
          <w:tcPr>
            <w:tcW w:w="2691" w:type="dxa"/>
          </w:tcPr>
          <w:p w14:paraId="5329C3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ПП_ТК-XV-13-15</w:t>
            </w:r>
          </w:p>
        </w:tc>
        <w:tc>
          <w:tcPr>
            <w:tcW w:w="710" w:type="dxa"/>
          </w:tcPr>
          <w:p w14:paraId="043061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001" w:type="dxa"/>
          </w:tcPr>
          <w:p w14:paraId="4F05E8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0B3B7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79A02C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0D2B8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EF4B3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8 102</w:t>
            </w:r>
          </w:p>
        </w:tc>
      </w:tr>
      <w:tr w:rsidR="00A73819" w14:paraId="2A1AC962" w14:textId="77777777">
        <w:trPr>
          <w:trHeight w:val="184"/>
        </w:trPr>
        <w:tc>
          <w:tcPr>
            <w:tcW w:w="2804" w:type="dxa"/>
          </w:tcPr>
          <w:p w14:paraId="5AC6BD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ПП_ТК-XV-13-14</w:t>
            </w:r>
          </w:p>
        </w:tc>
        <w:tc>
          <w:tcPr>
            <w:tcW w:w="2691" w:type="dxa"/>
          </w:tcPr>
          <w:p w14:paraId="156196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ПП_372</w:t>
            </w:r>
          </w:p>
        </w:tc>
        <w:tc>
          <w:tcPr>
            <w:tcW w:w="710" w:type="dxa"/>
          </w:tcPr>
          <w:p w14:paraId="5BE4BC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01" w:type="dxa"/>
          </w:tcPr>
          <w:p w14:paraId="7112FC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006547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486FF3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9CB6C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C1B9B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3 422</w:t>
            </w:r>
          </w:p>
        </w:tc>
      </w:tr>
      <w:tr w:rsidR="00A73819" w14:paraId="0D1B156C" w14:textId="77777777">
        <w:trPr>
          <w:trHeight w:val="184"/>
        </w:trPr>
        <w:tc>
          <w:tcPr>
            <w:tcW w:w="2804" w:type="dxa"/>
          </w:tcPr>
          <w:p w14:paraId="60AC75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ПП_ТК-XV-13-11</w:t>
            </w:r>
          </w:p>
        </w:tc>
        <w:tc>
          <w:tcPr>
            <w:tcW w:w="2691" w:type="dxa"/>
          </w:tcPr>
          <w:p w14:paraId="531B82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ПП_344</w:t>
            </w:r>
          </w:p>
        </w:tc>
        <w:tc>
          <w:tcPr>
            <w:tcW w:w="710" w:type="dxa"/>
          </w:tcPr>
          <w:p w14:paraId="615DD5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001" w:type="dxa"/>
          </w:tcPr>
          <w:p w14:paraId="67CE07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660963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114CFF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1E18D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4F9C5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12 235</w:t>
            </w:r>
          </w:p>
        </w:tc>
      </w:tr>
      <w:tr w:rsidR="00A73819" w14:paraId="4BF68F70" w14:textId="77777777">
        <w:trPr>
          <w:trHeight w:val="181"/>
        </w:trPr>
        <w:tc>
          <w:tcPr>
            <w:tcW w:w="2804" w:type="dxa"/>
          </w:tcPr>
          <w:p w14:paraId="63119A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ПП_ТК-XV-13-12</w:t>
            </w:r>
          </w:p>
        </w:tc>
        <w:tc>
          <w:tcPr>
            <w:tcW w:w="2691" w:type="dxa"/>
          </w:tcPr>
          <w:p w14:paraId="355228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ПП_ТК-XV-13-14</w:t>
            </w:r>
          </w:p>
        </w:tc>
        <w:tc>
          <w:tcPr>
            <w:tcW w:w="710" w:type="dxa"/>
          </w:tcPr>
          <w:p w14:paraId="2BDA02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001" w:type="dxa"/>
          </w:tcPr>
          <w:p w14:paraId="658EAA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2D3A9B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2100" w:type="dxa"/>
          </w:tcPr>
          <w:p w14:paraId="3C70B1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A5733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E541D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6 072</w:t>
            </w:r>
          </w:p>
        </w:tc>
      </w:tr>
      <w:tr w:rsidR="00A73819" w14:paraId="6030FA5B" w14:textId="77777777">
        <w:trPr>
          <w:trHeight w:val="184"/>
        </w:trPr>
        <w:tc>
          <w:tcPr>
            <w:tcW w:w="2804" w:type="dxa"/>
          </w:tcPr>
          <w:p w14:paraId="4CE986B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ПП_ТК-XV-13-12</w:t>
            </w:r>
          </w:p>
        </w:tc>
        <w:tc>
          <w:tcPr>
            <w:tcW w:w="2691" w:type="dxa"/>
          </w:tcPr>
          <w:p w14:paraId="35E107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ПП_373</w:t>
            </w:r>
          </w:p>
        </w:tc>
        <w:tc>
          <w:tcPr>
            <w:tcW w:w="710" w:type="dxa"/>
          </w:tcPr>
          <w:p w14:paraId="14E2B8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01" w:type="dxa"/>
          </w:tcPr>
          <w:p w14:paraId="58CD97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622A1F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0514C7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936B3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29E5B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16 752</w:t>
            </w:r>
          </w:p>
        </w:tc>
      </w:tr>
      <w:tr w:rsidR="00A73819" w14:paraId="4E900491" w14:textId="77777777">
        <w:trPr>
          <w:trHeight w:val="184"/>
        </w:trPr>
        <w:tc>
          <w:tcPr>
            <w:tcW w:w="2804" w:type="dxa"/>
          </w:tcPr>
          <w:p w14:paraId="520159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ПП_ТК-XV-13-20</w:t>
            </w:r>
          </w:p>
        </w:tc>
        <w:tc>
          <w:tcPr>
            <w:tcW w:w="2691" w:type="dxa"/>
          </w:tcPr>
          <w:p w14:paraId="18D1EC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ПП_374</w:t>
            </w:r>
          </w:p>
        </w:tc>
        <w:tc>
          <w:tcPr>
            <w:tcW w:w="710" w:type="dxa"/>
          </w:tcPr>
          <w:p w14:paraId="487DA0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001" w:type="dxa"/>
          </w:tcPr>
          <w:p w14:paraId="1671A2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207AE1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2529C1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DFA72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C06DE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4 398</w:t>
            </w:r>
          </w:p>
        </w:tc>
      </w:tr>
      <w:tr w:rsidR="00A73819" w14:paraId="3BF17366" w14:textId="77777777">
        <w:trPr>
          <w:trHeight w:val="184"/>
        </w:trPr>
        <w:tc>
          <w:tcPr>
            <w:tcW w:w="2804" w:type="dxa"/>
          </w:tcPr>
          <w:p w14:paraId="060C0A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ПП_ТК-XV-13-20</w:t>
            </w:r>
          </w:p>
        </w:tc>
        <w:tc>
          <w:tcPr>
            <w:tcW w:w="2691" w:type="dxa"/>
          </w:tcPr>
          <w:p w14:paraId="16E8FF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ПП_371</w:t>
            </w:r>
          </w:p>
        </w:tc>
        <w:tc>
          <w:tcPr>
            <w:tcW w:w="710" w:type="dxa"/>
          </w:tcPr>
          <w:p w14:paraId="038CF6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187</w:t>
            </w:r>
          </w:p>
        </w:tc>
        <w:tc>
          <w:tcPr>
            <w:tcW w:w="1001" w:type="dxa"/>
          </w:tcPr>
          <w:p w14:paraId="51D2CA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1917" w:type="dxa"/>
          </w:tcPr>
          <w:p w14:paraId="1EA531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427601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41E20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2C71E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23 962</w:t>
            </w:r>
          </w:p>
        </w:tc>
      </w:tr>
      <w:tr w:rsidR="00A73819" w14:paraId="784E03CE" w14:textId="77777777">
        <w:trPr>
          <w:trHeight w:val="185"/>
        </w:trPr>
        <w:tc>
          <w:tcPr>
            <w:tcW w:w="2804" w:type="dxa"/>
          </w:tcPr>
          <w:p w14:paraId="38E4D6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ПП_ТК-XV-13-19</w:t>
            </w:r>
          </w:p>
        </w:tc>
        <w:tc>
          <w:tcPr>
            <w:tcW w:w="2691" w:type="dxa"/>
          </w:tcPr>
          <w:p w14:paraId="3E0B09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ПП_ТК-XV-13-20</w:t>
            </w:r>
          </w:p>
        </w:tc>
        <w:tc>
          <w:tcPr>
            <w:tcW w:w="710" w:type="dxa"/>
          </w:tcPr>
          <w:p w14:paraId="4868F4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1001" w:type="dxa"/>
          </w:tcPr>
          <w:p w14:paraId="7D8330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917" w:type="dxa"/>
          </w:tcPr>
          <w:p w14:paraId="2CFA2F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15097F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861C7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A3542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17 795</w:t>
            </w:r>
          </w:p>
        </w:tc>
      </w:tr>
      <w:tr w:rsidR="00A73819" w14:paraId="3FB02C3C" w14:textId="77777777">
        <w:trPr>
          <w:trHeight w:val="182"/>
        </w:trPr>
        <w:tc>
          <w:tcPr>
            <w:tcW w:w="2804" w:type="dxa"/>
          </w:tcPr>
          <w:p w14:paraId="63F4EA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ПП_ТК-XV-13-14</w:t>
            </w:r>
          </w:p>
        </w:tc>
        <w:tc>
          <w:tcPr>
            <w:tcW w:w="2691" w:type="dxa"/>
          </w:tcPr>
          <w:p w14:paraId="45C3C4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ПП_ТК-XV-13-19</w:t>
            </w:r>
          </w:p>
        </w:tc>
        <w:tc>
          <w:tcPr>
            <w:tcW w:w="710" w:type="dxa"/>
          </w:tcPr>
          <w:p w14:paraId="0245CE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  <w:tc>
          <w:tcPr>
            <w:tcW w:w="1001" w:type="dxa"/>
          </w:tcPr>
          <w:p w14:paraId="4B0023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5F54E8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100" w:type="dxa"/>
          </w:tcPr>
          <w:p w14:paraId="575631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0B9D1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3AF1B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38 525</w:t>
            </w:r>
          </w:p>
        </w:tc>
      </w:tr>
      <w:tr w:rsidR="00A73819" w14:paraId="5E1CE07C" w14:textId="77777777">
        <w:trPr>
          <w:trHeight w:val="184"/>
        </w:trPr>
        <w:tc>
          <w:tcPr>
            <w:tcW w:w="2804" w:type="dxa"/>
          </w:tcPr>
          <w:p w14:paraId="649DC7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ПП_ТК-XV-13-19</w:t>
            </w:r>
          </w:p>
        </w:tc>
        <w:tc>
          <w:tcPr>
            <w:tcW w:w="2691" w:type="dxa"/>
          </w:tcPr>
          <w:p w14:paraId="13FE1A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</w:t>
            </w:r>
          </w:p>
        </w:tc>
        <w:tc>
          <w:tcPr>
            <w:tcW w:w="710" w:type="dxa"/>
          </w:tcPr>
          <w:p w14:paraId="165376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809</w:t>
            </w:r>
          </w:p>
        </w:tc>
        <w:tc>
          <w:tcPr>
            <w:tcW w:w="1001" w:type="dxa"/>
          </w:tcPr>
          <w:p w14:paraId="1AF445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280D39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1E5E82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AD34A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6D616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84 868</w:t>
            </w:r>
          </w:p>
        </w:tc>
      </w:tr>
      <w:tr w:rsidR="00A73819" w14:paraId="1DB820A2" w14:textId="77777777">
        <w:trPr>
          <w:trHeight w:val="184"/>
        </w:trPr>
        <w:tc>
          <w:tcPr>
            <w:tcW w:w="2804" w:type="dxa"/>
          </w:tcPr>
          <w:p w14:paraId="14DCDA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ПП_ТК-XV-13-22</w:t>
            </w:r>
          </w:p>
        </w:tc>
        <w:tc>
          <w:tcPr>
            <w:tcW w:w="2691" w:type="dxa"/>
          </w:tcPr>
          <w:p w14:paraId="77BFD7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ПП_132</w:t>
            </w:r>
          </w:p>
        </w:tc>
        <w:tc>
          <w:tcPr>
            <w:tcW w:w="710" w:type="dxa"/>
          </w:tcPr>
          <w:p w14:paraId="15C2EE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1001" w:type="dxa"/>
          </w:tcPr>
          <w:p w14:paraId="72511E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917" w:type="dxa"/>
          </w:tcPr>
          <w:p w14:paraId="2CFE57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3463E6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78B54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73F98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13 079</w:t>
            </w:r>
          </w:p>
        </w:tc>
      </w:tr>
      <w:tr w:rsidR="00A73819" w14:paraId="208D1089" w14:textId="77777777">
        <w:trPr>
          <w:trHeight w:val="184"/>
        </w:trPr>
        <w:tc>
          <w:tcPr>
            <w:tcW w:w="2804" w:type="dxa"/>
          </w:tcPr>
          <w:p w14:paraId="3BC8A3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ПП_ТК-XV-13-22</w:t>
            </w:r>
          </w:p>
        </w:tc>
        <w:tc>
          <w:tcPr>
            <w:tcW w:w="2691" w:type="dxa"/>
          </w:tcPr>
          <w:p w14:paraId="1B312A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ПП_367</w:t>
            </w:r>
          </w:p>
        </w:tc>
        <w:tc>
          <w:tcPr>
            <w:tcW w:w="710" w:type="dxa"/>
          </w:tcPr>
          <w:p w14:paraId="4839C9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1" w:type="dxa"/>
          </w:tcPr>
          <w:p w14:paraId="6BF7C7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1917" w:type="dxa"/>
          </w:tcPr>
          <w:p w14:paraId="1BB7E4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2100" w:type="dxa"/>
          </w:tcPr>
          <w:p w14:paraId="78D624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A412D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16D7E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11 067</w:t>
            </w:r>
          </w:p>
        </w:tc>
      </w:tr>
      <w:tr w:rsidR="00A73819" w14:paraId="3D53111C" w14:textId="77777777">
        <w:trPr>
          <w:trHeight w:val="184"/>
        </w:trPr>
        <w:tc>
          <w:tcPr>
            <w:tcW w:w="2804" w:type="dxa"/>
          </w:tcPr>
          <w:p w14:paraId="5EC008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ПП_ТК-XV-13-22</w:t>
            </w:r>
          </w:p>
        </w:tc>
        <w:tc>
          <w:tcPr>
            <w:tcW w:w="2691" w:type="dxa"/>
          </w:tcPr>
          <w:p w14:paraId="082605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ПП_368</w:t>
            </w:r>
          </w:p>
        </w:tc>
        <w:tc>
          <w:tcPr>
            <w:tcW w:w="710" w:type="dxa"/>
          </w:tcPr>
          <w:p w14:paraId="35AB7B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001" w:type="dxa"/>
          </w:tcPr>
          <w:p w14:paraId="0EB245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682A99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453ECB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503CC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DD346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2 932</w:t>
            </w:r>
          </w:p>
        </w:tc>
      </w:tr>
      <w:tr w:rsidR="00A73819" w14:paraId="534ABE8E" w14:textId="77777777">
        <w:trPr>
          <w:trHeight w:val="184"/>
        </w:trPr>
        <w:tc>
          <w:tcPr>
            <w:tcW w:w="2804" w:type="dxa"/>
          </w:tcPr>
          <w:p w14:paraId="36C444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ПП_ТК-XV-13-21a</w:t>
            </w:r>
          </w:p>
        </w:tc>
        <w:tc>
          <w:tcPr>
            <w:tcW w:w="2691" w:type="dxa"/>
          </w:tcPr>
          <w:p w14:paraId="227846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ПП_ТК-XV-13-22</w:t>
            </w:r>
          </w:p>
        </w:tc>
        <w:tc>
          <w:tcPr>
            <w:tcW w:w="710" w:type="dxa"/>
          </w:tcPr>
          <w:p w14:paraId="7B3528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223</w:t>
            </w:r>
          </w:p>
        </w:tc>
        <w:tc>
          <w:tcPr>
            <w:tcW w:w="1001" w:type="dxa"/>
          </w:tcPr>
          <w:p w14:paraId="41705E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0EF469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5174C1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7384A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58CBD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23 394</w:t>
            </w:r>
          </w:p>
        </w:tc>
      </w:tr>
      <w:tr w:rsidR="00A73819" w14:paraId="7A8E4EE4" w14:textId="77777777">
        <w:trPr>
          <w:trHeight w:val="182"/>
        </w:trPr>
        <w:tc>
          <w:tcPr>
            <w:tcW w:w="2804" w:type="dxa"/>
          </w:tcPr>
          <w:p w14:paraId="757D38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ПП_ТК-XV-13-21a</w:t>
            </w:r>
          </w:p>
        </w:tc>
        <w:tc>
          <w:tcPr>
            <w:tcW w:w="2691" w:type="dxa"/>
          </w:tcPr>
          <w:p w14:paraId="5FFC14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ПП_369</w:t>
            </w:r>
          </w:p>
        </w:tc>
        <w:tc>
          <w:tcPr>
            <w:tcW w:w="710" w:type="dxa"/>
          </w:tcPr>
          <w:p w14:paraId="649D5B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001" w:type="dxa"/>
          </w:tcPr>
          <w:p w14:paraId="03BB07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928C8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6CA2B6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9392D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189B2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4 262</w:t>
            </w:r>
          </w:p>
        </w:tc>
      </w:tr>
      <w:tr w:rsidR="00A73819" w14:paraId="05F4897F" w14:textId="77777777">
        <w:trPr>
          <w:trHeight w:val="184"/>
        </w:trPr>
        <w:tc>
          <w:tcPr>
            <w:tcW w:w="2804" w:type="dxa"/>
          </w:tcPr>
          <w:p w14:paraId="40757E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ПП_ТК-XV-13-21a</w:t>
            </w:r>
          </w:p>
        </w:tc>
        <w:tc>
          <w:tcPr>
            <w:tcW w:w="2691" w:type="dxa"/>
          </w:tcPr>
          <w:p w14:paraId="768226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ПП_133</w:t>
            </w:r>
          </w:p>
        </w:tc>
        <w:tc>
          <w:tcPr>
            <w:tcW w:w="710" w:type="dxa"/>
          </w:tcPr>
          <w:p w14:paraId="79FA93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1001" w:type="dxa"/>
          </w:tcPr>
          <w:p w14:paraId="1D02C3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0E1C93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79651D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73649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8B154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10 036</w:t>
            </w:r>
          </w:p>
        </w:tc>
      </w:tr>
      <w:tr w:rsidR="00A73819" w14:paraId="7D0540FB" w14:textId="77777777">
        <w:trPr>
          <w:trHeight w:val="182"/>
        </w:trPr>
        <w:tc>
          <w:tcPr>
            <w:tcW w:w="2804" w:type="dxa"/>
          </w:tcPr>
          <w:p w14:paraId="114B80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</w:t>
            </w:r>
          </w:p>
        </w:tc>
        <w:tc>
          <w:tcPr>
            <w:tcW w:w="2691" w:type="dxa"/>
          </w:tcPr>
          <w:p w14:paraId="187AD9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ПП_ТК-XV-13-21a</w:t>
            </w:r>
          </w:p>
        </w:tc>
        <w:tc>
          <w:tcPr>
            <w:tcW w:w="710" w:type="dxa"/>
          </w:tcPr>
          <w:p w14:paraId="3C0022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  <w:tc>
          <w:tcPr>
            <w:tcW w:w="1001" w:type="dxa"/>
          </w:tcPr>
          <w:p w14:paraId="6C25E5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04D0BE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100" w:type="dxa"/>
          </w:tcPr>
          <w:p w14:paraId="57393B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9A006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1B1B2F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22 030</w:t>
            </w:r>
          </w:p>
        </w:tc>
      </w:tr>
      <w:tr w:rsidR="00A73819" w14:paraId="3D81909B" w14:textId="77777777">
        <w:trPr>
          <w:trHeight w:val="184"/>
        </w:trPr>
        <w:tc>
          <w:tcPr>
            <w:tcW w:w="2804" w:type="dxa"/>
          </w:tcPr>
          <w:p w14:paraId="4D9ACC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ТК-17</w:t>
            </w:r>
          </w:p>
        </w:tc>
        <w:tc>
          <w:tcPr>
            <w:tcW w:w="2691" w:type="dxa"/>
          </w:tcPr>
          <w:p w14:paraId="46B38D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ПП_365</w:t>
            </w:r>
          </w:p>
        </w:tc>
        <w:tc>
          <w:tcPr>
            <w:tcW w:w="710" w:type="dxa"/>
          </w:tcPr>
          <w:p w14:paraId="713B56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001" w:type="dxa"/>
          </w:tcPr>
          <w:p w14:paraId="0C7363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917" w:type="dxa"/>
          </w:tcPr>
          <w:p w14:paraId="41C91C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100" w:type="dxa"/>
          </w:tcPr>
          <w:p w14:paraId="5B5BD5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D19A1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B5E58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2 657</w:t>
            </w:r>
          </w:p>
        </w:tc>
      </w:tr>
      <w:tr w:rsidR="00A73819" w14:paraId="620D75BF" w14:textId="77777777">
        <w:trPr>
          <w:trHeight w:val="184"/>
        </w:trPr>
        <w:tc>
          <w:tcPr>
            <w:tcW w:w="2804" w:type="dxa"/>
          </w:tcPr>
          <w:p w14:paraId="2E9565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2691" w:type="dxa"/>
          </w:tcPr>
          <w:p w14:paraId="3471F4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ПП_128</w:t>
            </w:r>
          </w:p>
        </w:tc>
        <w:tc>
          <w:tcPr>
            <w:tcW w:w="710" w:type="dxa"/>
          </w:tcPr>
          <w:p w14:paraId="12BDC0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001" w:type="dxa"/>
          </w:tcPr>
          <w:p w14:paraId="148315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03C9B5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6C3997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863F3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2D81A7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1 012</w:t>
            </w:r>
          </w:p>
        </w:tc>
      </w:tr>
      <w:tr w:rsidR="00A73819" w14:paraId="662E7A3E" w14:textId="77777777">
        <w:trPr>
          <w:trHeight w:val="184"/>
        </w:trPr>
        <w:tc>
          <w:tcPr>
            <w:tcW w:w="2804" w:type="dxa"/>
          </w:tcPr>
          <w:p w14:paraId="396B0A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ПП_УЗВ-1-1</w:t>
            </w:r>
          </w:p>
        </w:tc>
        <w:tc>
          <w:tcPr>
            <w:tcW w:w="2691" w:type="dxa"/>
          </w:tcPr>
          <w:p w14:paraId="5A6CD9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ПП_127_гвс</w:t>
            </w:r>
          </w:p>
        </w:tc>
        <w:tc>
          <w:tcPr>
            <w:tcW w:w="710" w:type="dxa"/>
          </w:tcPr>
          <w:p w14:paraId="1CDF1D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1" w:type="dxa"/>
          </w:tcPr>
          <w:p w14:paraId="367589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562970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0EDD59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CD0F8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7DA20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4 303</w:t>
            </w:r>
          </w:p>
        </w:tc>
      </w:tr>
      <w:tr w:rsidR="00A73819" w14:paraId="100FEB93" w14:textId="77777777">
        <w:trPr>
          <w:trHeight w:val="184"/>
        </w:trPr>
        <w:tc>
          <w:tcPr>
            <w:tcW w:w="2804" w:type="dxa"/>
          </w:tcPr>
          <w:p w14:paraId="20147B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ПП_ТК-1-1</w:t>
            </w:r>
          </w:p>
        </w:tc>
        <w:tc>
          <w:tcPr>
            <w:tcW w:w="2691" w:type="dxa"/>
          </w:tcPr>
          <w:p w14:paraId="4CCB56E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ПП_127_от</w:t>
            </w:r>
          </w:p>
        </w:tc>
        <w:tc>
          <w:tcPr>
            <w:tcW w:w="710" w:type="dxa"/>
          </w:tcPr>
          <w:p w14:paraId="2FD271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001" w:type="dxa"/>
          </w:tcPr>
          <w:p w14:paraId="375FE0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43FE1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51CD14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43A8B1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9AF2A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4 594</w:t>
            </w:r>
          </w:p>
        </w:tc>
      </w:tr>
      <w:tr w:rsidR="00A73819" w14:paraId="6DABDCC5" w14:textId="77777777">
        <w:trPr>
          <w:trHeight w:val="182"/>
        </w:trPr>
        <w:tc>
          <w:tcPr>
            <w:tcW w:w="2804" w:type="dxa"/>
          </w:tcPr>
          <w:p w14:paraId="4DCD0F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</w:t>
            </w:r>
          </w:p>
        </w:tc>
        <w:tc>
          <w:tcPr>
            <w:tcW w:w="2691" w:type="dxa"/>
          </w:tcPr>
          <w:p w14:paraId="4ED710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ПП_363</w:t>
            </w:r>
          </w:p>
        </w:tc>
        <w:tc>
          <w:tcPr>
            <w:tcW w:w="710" w:type="dxa"/>
          </w:tcPr>
          <w:p w14:paraId="2B9C7C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01" w:type="dxa"/>
          </w:tcPr>
          <w:p w14:paraId="2D69F8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917" w:type="dxa"/>
          </w:tcPr>
          <w:p w14:paraId="557B06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6BA5D2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38209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3EBCD7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7 568</w:t>
            </w:r>
          </w:p>
        </w:tc>
      </w:tr>
      <w:tr w:rsidR="00A73819" w14:paraId="7F6501CA" w14:textId="77777777">
        <w:trPr>
          <w:trHeight w:val="184"/>
        </w:trPr>
        <w:tc>
          <w:tcPr>
            <w:tcW w:w="2804" w:type="dxa"/>
          </w:tcPr>
          <w:p w14:paraId="75415D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ТК-13/3А</w:t>
            </w:r>
          </w:p>
        </w:tc>
        <w:tc>
          <w:tcPr>
            <w:tcW w:w="2691" w:type="dxa"/>
          </w:tcPr>
          <w:p w14:paraId="67A2C7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ПП_ТК-13/3А-1</w:t>
            </w:r>
          </w:p>
        </w:tc>
        <w:tc>
          <w:tcPr>
            <w:tcW w:w="710" w:type="dxa"/>
          </w:tcPr>
          <w:p w14:paraId="6AD5DB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001" w:type="dxa"/>
          </w:tcPr>
          <w:p w14:paraId="2950CE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1C14AA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5FDE7F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75D1A4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69E3B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2 667</w:t>
            </w:r>
          </w:p>
        </w:tc>
      </w:tr>
      <w:tr w:rsidR="00A73819" w14:paraId="37AE8E5E" w14:textId="77777777">
        <w:trPr>
          <w:trHeight w:val="184"/>
        </w:trPr>
        <w:tc>
          <w:tcPr>
            <w:tcW w:w="2804" w:type="dxa"/>
          </w:tcPr>
          <w:p w14:paraId="610292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ПП_ТК-13/3А-1</w:t>
            </w:r>
          </w:p>
        </w:tc>
        <w:tc>
          <w:tcPr>
            <w:tcW w:w="2691" w:type="dxa"/>
          </w:tcPr>
          <w:p w14:paraId="3AB462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ПП_129</w:t>
            </w:r>
          </w:p>
        </w:tc>
        <w:tc>
          <w:tcPr>
            <w:tcW w:w="710" w:type="dxa"/>
          </w:tcPr>
          <w:p w14:paraId="352EF0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01" w:type="dxa"/>
          </w:tcPr>
          <w:p w14:paraId="64BE70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8E776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62B999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5526D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63699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3 860</w:t>
            </w:r>
          </w:p>
        </w:tc>
      </w:tr>
      <w:tr w:rsidR="00A73819" w14:paraId="30F097D8" w14:textId="77777777">
        <w:trPr>
          <w:trHeight w:val="184"/>
        </w:trPr>
        <w:tc>
          <w:tcPr>
            <w:tcW w:w="2804" w:type="dxa"/>
          </w:tcPr>
          <w:p w14:paraId="3E9890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ПП_ТК-13/3А-1</w:t>
            </w:r>
          </w:p>
        </w:tc>
        <w:tc>
          <w:tcPr>
            <w:tcW w:w="2691" w:type="dxa"/>
          </w:tcPr>
          <w:p w14:paraId="7DEE5A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ПП_130</w:t>
            </w:r>
          </w:p>
        </w:tc>
        <w:tc>
          <w:tcPr>
            <w:tcW w:w="710" w:type="dxa"/>
          </w:tcPr>
          <w:p w14:paraId="3C0CDC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001" w:type="dxa"/>
          </w:tcPr>
          <w:p w14:paraId="5464AE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57EDC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ECB79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3F0D24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6302B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1 514</w:t>
            </w:r>
          </w:p>
        </w:tc>
      </w:tr>
      <w:tr w:rsidR="00A73819" w14:paraId="20F3597C" w14:textId="77777777">
        <w:trPr>
          <w:trHeight w:val="184"/>
        </w:trPr>
        <w:tc>
          <w:tcPr>
            <w:tcW w:w="2804" w:type="dxa"/>
          </w:tcPr>
          <w:p w14:paraId="18FE18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</w:t>
            </w:r>
          </w:p>
        </w:tc>
        <w:tc>
          <w:tcPr>
            <w:tcW w:w="2691" w:type="dxa"/>
          </w:tcPr>
          <w:p w14:paraId="670686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ПП_131</w:t>
            </w:r>
          </w:p>
        </w:tc>
        <w:tc>
          <w:tcPr>
            <w:tcW w:w="710" w:type="dxa"/>
          </w:tcPr>
          <w:p w14:paraId="0051D1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001" w:type="dxa"/>
          </w:tcPr>
          <w:p w14:paraId="5DCCE2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18236D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2236B8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85C0D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E7531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2 791</w:t>
            </w:r>
          </w:p>
        </w:tc>
      </w:tr>
      <w:tr w:rsidR="00A73819" w14:paraId="46911EF3" w14:textId="77777777">
        <w:trPr>
          <w:trHeight w:val="181"/>
        </w:trPr>
        <w:tc>
          <w:tcPr>
            <w:tcW w:w="2804" w:type="dxa"/>
          </w:tcPr>
          <w:p w14:paraId="32BCB3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ПП_УЗВ-1-1</w:t>
            </w:r>
          </w:p>
        </w:tc>
        <w:tc>
          <w:tcPr>
            <w:tcW w:w="2691" w:type="dxa"/>
          </w:tcPr>
          <w:p w14:paraId="0C3B49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ПП_362_гвс</w:t>
            </w:r>
          </w:p>
        </w:tc>
        <w:tc>
          <w:tcPr>
            <w:tcW w:w="710" w:type="dxa"/>
          </w:tcPr>
          <w:p w14:paraId="5982F1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1" w:type="dxa"/>
          </w:tcPr>
          <w:p w14:paraId="0F6A7A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02E77A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100" w:type="dxa"/>
          </w:tcPr>
          <w:p w14:paraId="056082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628477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0EE6C7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1 794</w:t>
            </w:r>
          </w:p>
        </w:tc>
      </w:tr>
      <w:tr w:rsidR="00A73819" w14:paraId="7F2A80E2" w14:textId="77777777">
        <w:trPr>
          <w:trHeight w:val="184"/>
        </w:trPr>
        <w:tc>
          <w:tcPr>
            <w:tcW w:w="2804" w:type="dxa"/>
          </w:tcPr>
          <w:p w14:paraId="485D25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ПП_ТК-1-1</w:t>
            </w:r>
          </w:p>
        </w:tc>
        <w:tc>
          <w:tcPr>
            <w:tcW w:w="2691" w:type="dxa"/>
          </w:tcPr>
          <w:p w14:paraId="3867DB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ПП_362_от</w:t>
            </w:r>
          </w:p>
        </w:tc>
        <w:tc>
          <w:tcPr>
            <w:tcW w:w="710" w:type="dxa"/>
          </w:tcPr>
          <w:p w14:paraId="034D77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001" w:type="dxa"/>
          </w:tcPr>
          <w:p w14:paraId="4DF3D0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1D9E3C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5A90D1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0D373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AFA4B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1 859</w:t>
            </w:r>
          </w:p>
        </w:tc>
      </w:tr>
      <w:tr w:rsidR="00A73819" w14:paraId="1231D8E8" w14:textId="77777777">
        <w:trPr>
          <w:trHeight w:val="184"/>
        </w:trPr>
        <w:tc>
          <w:tcPr>
            <w:tcW w:w="2804" w:type="dxa"/>
          </w:tcPr>
          <w:p w14:paraId="1C9F4F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ПП_УЗВ-7</w:t>
            </w:r>
          </w:p>
        </w:tc>
        <w:tc>
          <w:tcPr>
            <w:tcW w:w="2691" w:type="dxa"/>
          </w:tcPr>
          <w:p w14:paraId="26C121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ПП_УЗВ-1-1</w:t>
            </w:r>
          </w:p>
        </w:tc>
        <w:tc>
          <w:tcPr>
            <w:tcW w:w="710" w:type="dxa"/>
          </w:tcPr>
          <w:p w14:paraId="5A2485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001" w:type="dxa"/>
          </w:tcPr>
          <w:p w14:paraId="461FEB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519DA1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274694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59BA3F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592C43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6 012</w:t>
            </w:r>
          </w:p>
        </w:tc>
      </w:tr>
      <w:tr w:rsidR="00A73819" w14:paraId="586CD4A0" w14:textId="77777777">
        <w:trPr>
          <w:trHeight w:val="184"/>
        </w:trPr>
        <w:tc>
          <w:tcPr>
            <w:tcW w:w="2804" w:type="dxa"/>
          </w:tcPr>
          <w:p w14:paraId="1D5AF0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ТК-8/7</w:t>
            </w:r>
          </w:p>
        </w:tc>
        <w:tc>
          <w:tcPr>
            <w:tcW w:w="2691" w:type="dxa"/>
          </w:tcPr>
          <w:p w14:paraId="44B836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ПП_УЗВ-7</w:t>
            </w:r>
          </w:p>
        </w:tc>
        <w:tc>
          <w:tcPr>
            <w:tcW w:w="710" w:type="dxa"/>
          </w:tcPr>
          <w:p w14:paraId="6A14AD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001" w:type="dxa"/>
          </w:tcPr>
          <w:p w14:paraId="365ABB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1CC77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100" w:type="dxa"/>
          </w:tcPr>
          <w:p w14:paraId="2C136F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009F12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71A16A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2 565</w:t>
            </w:r>
          </w:p>
        </w:tc>
      </w:tr>
      <w:tr w:rsidR="00A73819" w14:paraId="705685AE" w14:textId="77777777">
        <w:trPr>
          <w:trHeight w:val="184"/>
        </w:trPr>
        <w:tc>
          <w:tcPr>
            <w:tcW w:w="2804" w:type="dxa"/>
          </w:tcPr>
          <w:p w14:paraId="6225D3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ПП_ТК-11</w:t>
            </w:r>
          </w:p>
        </w:tc>
        <w:tc>
          <w:tcPr>
            <w:tcW w:w="2691" w:type="dxa"/>
          </w:tcPr>
          <w:p w14:paraId="603FB7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ПП_361</w:t>
            </w:r>
          </w:p>
        </w:tc>
        <w:tc>
          <w:tcPr>
            <w:tcW w:w="710" w:type="dxa"/>
          </w:tcPr>
          <w:p w14:paraId="076B22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001" w:type="dxa"/>
          </w:tcPr>
          <w:p w14:paraId="341F80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917" w:type="dxa"/>
          </w:tcPr>
          <w:p w14:paraId="379092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00" w:type="dxa"/>
          </w:tcPr>
          <w:p w14:paraId="404E2B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11F047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49E1A3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3 442</w:t>
            </w:r>
          </w:p>
        </w:tc>
      </w:tr>
      <w:tr w:rsidR="00A73819" w14:paraId="7CBD8DCF" w14:textId="77777777">
        <w:trPr>
          <w:trHeight w:val="184"/>
        </w:trPr>
        <w:tc>
          <w:tcPr>
            <w:tcW w:w="2804" w:type="dxa"/>
          </w:tcPr>
          <w:p w14:paraId="42534E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</w:t>
            </w:r>
          </w:p>
        </w:tc>
        <w:tc>
          <w:tcPr>
            <w:tcW w:w="2691" w:type="dxa"/>
          </w:tcPr>
          <w:p w14:paraId="10FB8D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ПП_ТК-1-1</w:t>
            </w:r>
          </w:p>
        </w:tc>
        <w:tc>
          <w:tcPr>
            <w:tcW w:w="710" w:type="dxa"/>
          </w:tcPr>
          <w:p w14:paraId="1D7C47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001" w:type="dxa"/>
          </w:tcPr>
          <w:p w14:paraId="43DFD6A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17" w:type="dxa"/>
          </w:tcPr>
          <w:p w14:paraId="7D3B1E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2100" w:type="dxa"/>
          </w:tcPr>
          <w:p w14:paraId="601BB5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05" w:type="dxa"/>
          </w:tcPr>
          <w:p w14:paraId="220989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658" w:type="dxa"/>
          </w:tcPr>
          <w:p w14:paraId="62F56F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5 868</w:t>
            </w:r>
          </w:p>
        </w:tc>
      </w:tr>
      <w:tr w:rsidR="00C11F41" w14:paraId="53CB64F7" w14:textId="77777777" w:rsidTr="00C11F41">
        <w:trPr>
          <w:trHeight w:val="1150"/>
        </w:trPr>
        <w:tc>
          <w:tcPr>
            <w:tcW w:w="6205" w:type="dxa"/>
            <w:gridSpan w:val="3"/>
          </w:tcPr>
          <w:p w14:paraId="0EF62E4C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участка теплотрассы для подключения объекта: жилой дом поз. Л6.8 с инженерно-техническим обеспечением в составе 6 этапа строительства комплекса зданий и сооружений жилищного и социального назначения,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женный по адресу: г. Тольятти, Автозаводский район, восточнее ул. 40 лет Победы</w:t>
            </w:r>
          </w:p>
        </w:tc>
        <w:tc>
          <w:tcPr>
            <w:tcW w:w="1001" w:type="dxa"/>
          </w:tcPr>
          <w:p w14:paraId="155AC2E6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3A840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F8A9003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0" w:type="dxa"/>
          </w:tcPr>
          <w:p w14:paraId="01C3D175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5" w:type="dxa"/>
          </w:tcPr>
          <w:p w14:paraId="50472D7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8" w:type="dxa"/>
          </w:tcPr>
          <w:p w14:paraId="55A86F19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BAF16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4617</w:t>
            </w:r>
          </w:p>
        </w:tc>
      </w:tr>
      <w:tr w:rsidR="00C11F41" w14:paraId="2DFE4A47" w14:textId="77777777" w:rsidTr="00C11F41">
        <w:trPr>
          <w:trHeight w:val="920"/>
        </w:trPr>
        <w:tc>
          <w:tcPr>
            <w:tcW w:w="6205" w:type="dxa"/>
            <w:gridSpan w:val="3"/>
          </w:tcPr>
          <w:p w14:paraId="3CED3731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Технологическое подключение объекта "18-этажный жилой дом с нежилыми помещениями, ТП, расположенный по адресу: г. Тольятти, Комсомольский район,</w:t>
            </w:r>
          </w:p>
          <w:p w14:paraId="736B1602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юго-западнее пересечения ул. Механизаторов и ул. Коммунистическая"</w:t>
            </w:r>
          </w:p>
        </w:tc>
        <w:tc>
          <w:tcPr>
            <w:tcW w:w="1001" w:type="dxa"/>
          </w:tcPr>
          <w:p w14:paraId="6E38484E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003AC2A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94A9DA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6E8E8B05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6D78435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39BD2D10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76966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4574D43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14080</w:t>
            </w:r>
          </w:p>
        </w:tc>
      </w:tr>
      <w:tr w:rsidR="00C11F41" w14:paraId="66728D5D" w14:textId="77777777" w:rsidTr="00C11F41">
        <w:trPr>
          <w:trHeight w:val="1150"/>
        </w:trPr>
        <w:tc>
          <w:tcPr>
            <w:tcW w:w="6205" w:type="dxa"/>
            <w:gridSpan w:val="3"/>
          </w:tcPr>
          <w:p w14:paraId="0F7448C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Храм во имя святого преподобного Серафима Саровского, расположенный по адресу: г. Толь-</w:t>
            </w:r>
          </w:p>
          <w:p w14:paraId="7B18E2F7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ятти, Комсомольский район, микрорайон Шлюзовой, в пределах земельного участка с кадастровым номером 63:09:0201060:981</w:t>
            </w:r>
          </w:p>
        </w:tc>
        <w:tc>
          <w:tcPr>
            <w:tcW w:w="1001" w:type="dxa"/>
          </w:tcPr>
          <w:p w14:paraId="04C8146C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C41BE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06FF86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9BF85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5F550FF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51FE26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D8FE7F9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3121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4A993BD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9983F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1147</w:t>
            </w:r>
          </w:p>
        </w:tc>
      </w:tr>
      <w:tr w:rsidR="00A73819" w14:paraId="419D0F9E" w14:textId="77777777">
        <w:trPr>
          <w:trHeight w:val="369"/>
        </w:trPr>
        <w:tc>
          <w:tcPr>
            <w:tcW w:w="6205" w:type="dxa"/>
            <w:gridSpan w:val="3"/>
          </w:tcPr>
          <w:p w14:paraId="53A618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Многоквартирный</w:t>
            </w:r>
          </w:p>
          <w:p w14:paraId="26181F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жилой дом, расположенный по адресу: г. Тольятти, Центральный район, 750м</w:t>
            </w:r>
            <w:r w:rsidR="008D3E29"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 северо- восточнее пересечения ул. Льва Толстого и дороги на Тимофеевку</w:t>
            </w:r>
          </w:p>
        </w:tc>
        <w:tc>
          <w:tcPr>
            <w:tcW w:w="1001" w:type="dxa"/>
          </w:tcPr>
          <w:p w14:paraId="0673FFE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B2DA5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112587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7C3C5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5C72F7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858</w:t>
            </w:r>
          </w:p>
        </w:tc>
      </w:tr>
      <w:tr w:rsidR="00C11F41" w14:paraId="00EF7314" w14:textId="77777777" w:rsidTr="00C11F41">
        <w:trPr>
          <w:trHeight w:val="1380"/>
        </w:trPr>
        <w:tc>
          <w:tcPr>
            <w:tcW w:w="6205" w:type="dxa"/>
            <w:gridSpan w:val="3"/>
          </w:tcPr>
          <w:p w14:paraId="416CEAC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участка теплотрассы для подключения объекта: Многоквартирный многоэтажный жилой дом со встроенными нежилыми помещениями и подземного автостоянкой, 4-ый этап строительства комплекса зданий и сооружений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жилищно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го, торгового и социально-бытового назначения с подземными автостоянками,</w:t>
            </w:r>
          </w:p>
          <w:p w14:paraId="0A78A27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расположенный по адресу: г. Тольятти, Центальный район, 71 квартал</w:t>
            </w:r>
          </w:p>
        </w:tc>
        <w:tc>
          <w:tcPr>
            <w:tcW w:w="1001" w:type="dxa"/>
          </w:tcPr>
          <w:p w14:paraId="50FDDA4B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AC3D06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BADD77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3094C0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C76863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55FC6140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E2BB26F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93286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47C43597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D48C5E2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DC5BBF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4FB896C3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7C91B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4234</w:t>
            </w:r>
          </w:p>
        </w:tc>
      </w:tr>
      <w:tr w:rsidR="00A73819" w14:paraId="5BA1CE67" w14:textId="77777777">
        <w:trPr>
          <w:trHeight w:val="551"/>
        </w:trPr>
        <w:tc>
          <w:tcPr>
            <w:tcW w:w="6205" w:type="dxa"/>
            <w:gridSpan w:val="3"/>
          </w:tcPr>
          <w:p w14:paraId="7D1E65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Общественно- бытовой корпус для размещения магазина, расположенный по адресу: г. Тольятти,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улица Льва Толстого,19</w:t>
            </w:r>
          </w:p>
        </w:tc>
        <w:tc>
          <w:tcPr>
            <w:tcW w:w="1001" w:type="dxa"/>
          </w:tcPr>
          <w:p w14:paraId="123A61D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C841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18402DD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EBE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639171E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B91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5A501A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3CFC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6CA2E6A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7821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464</w:t>
            </w:r>
          </w:p>
        </w:tc>
      </w:tr>
      <w:tr w:rsidR="00A73819" w14:paraId="2E986DF4" w14:textId="77777777">
        <w:trPr>
          <w:trHeight w:val="736"/>
        </w:trPr>
        <w:tc>
          <w:tcPr>
            <w:tcW w:w="6205" w:type="dxa"/>
            <w:gridSpan w:val="3"/>
          </w:tcPr>
          <w:p w14:paraId="697819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подключения объекта:Жилой дом поз. Л 6.3Б с инженерно-техническим обеспечением в состав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е 6 этапа строительства 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</w:t>
            </w:r>
          </w:p>
          <w:p w14:paraId="3F87E1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адресу: г. Тольятти, Автозаводский район, южнее ул. 40 лет Победы</w:t>
            </w:r>
          </w:p>
        </w:tc>
        <w:tc>
          <w:tcPr>
            <w:tcW w:w="1001" w:type="dxa"/>
          </w:tcPr>
          <w:p w14:paraId="5AEF737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2D29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29DA66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4CE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447C6ACD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1A06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56ACB2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0162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0929CAB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527D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3483</w:t>
            </w:r>
          </w:p>
        </w:tc>
      </w:tr>
      <w:tr w:rsidR="00A73819" w14:paraId="0D9005A7" w14:textId="77777777">
        <w:trPr>
          <w:trHeight w:val="734"/>
        </w:trPr>
        <w:tc>
          <w:tcPr>
            <w:tcW w:w="6205" w:type="dxa"/>
            <w:gridSpan w:val="3"/>
          </w:tcPr>
          <w:p w14:paraId="28BEFE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подключения объекта: Жилой дом поз. Л6.6 с инженерно-техническим обеспечением в состав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е 6 этапа строительства 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</w:t>
            </w:r>
          </w:p>
          <w:p w14:paraId="422C20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адресу: г.Тольятти, Автозаводский район, ул. 40 лет Победы</w:t>
            </w:r>
          </w:p>
        </w:tc>
        <w:tc>
          <w:tcPr>
            <w:tcW w:w="1001" w:type="dxa"/>
          </w:tcPr>
          <w:p w14:paraId="31E4231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2376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391BF4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6436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0488C47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E522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A77E6E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E326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294722D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108E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5097</w:t>
            </w:r>
          </w:p>
        </w:tc>
      </w:tr>
      <w:tr w:rsidR="00A73819" w14:paraId="13BEC5DE" w14:textId="77777777">
        <w:trPr>
          <w:trHeight w:val="736"/>
        </w:trPr>
        <w:tc>
          <w:tcPr>
            <w:tcW w:w="6205" w:type="dxa"/>
            <w:gridSpan w:val="3"/>
          </w:tcPr>
          <w:p w14:paraId="693588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тепловой сети для подключение объекта: Жилой дом поз. Л6.4- МАГ с инженерно-техническим обеспечением в составе 6 этапа строительства комплекса зданий и сооружений жилищного и социального назначения,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женный по адресу: г.Тольятти, Автозаводский район, ул. 40 лет Победы</w:t>
            </w:r>
          </w:p>
        </w:tc>
        <w:tc>
          <w:tcPr>
            <w:tcW w:w="1001" w:type="dxa"/>
          </w:tcPr>
          <w:p w14:paraId="45CEC01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D4B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E2F250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CB6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49E0D82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D16A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9DF11D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BBAA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139A7B0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6DB4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11329</w:t>
            </w:r>
          </w:p>
        </w:tc>
      </w:tr>
      <w:tr w:rsidR="00A73819" w14:paraId="321DD59C" w14:textId="77777777">
        <w:trPr>
          <w:trHeight w:val="736"/>
        </w:trPr>
        <w:tc>
          <w:tcPr>
            <w:tcW w:w="6205" w:type="dxa"/>
            <w:gridSpan w:val="3"/>
          </w:tcPr>
          <w:p w14:paraId="18B986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тепловой сети для подключение объекта: Жилой дом поз. Л6.3А с инженерно-техническим обеспечением в составе 6 этапа строительства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 адресу: г.Тольятти, Автозаводский район, южнее ул. 40 лет Победы</w:t>
            </w:r>
          </w:p>
        </w:tc>
        <w:tc>
          <w:tcPr>
            <w:tcW w:w="1001" w:type="dxa"/>
          </w:tcPr>
          <w:p w14:paraId="2069C6D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D5C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56DEF22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BAF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6F9841E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2526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0F54A8E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DF56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3C01287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795E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4143</w:t>
            </w:r>
          </w:p>
        </w:tc>
      </w:tr>
      <w:tr w:rsidR="00A73819" w14:paraId="02DE21F6" w14:textId="77777777">
        <w:trPr>
          <w:trHeight w:val="551"/>
        </w:trPr>
        <w:tc>
          <w:tcPr>
            <w:tcW w:w="6205" w:type="dxa"/>
            <w:gridSpan w:val="3"/>
          </w:tcPr>
          <w:p w14:paraId="3D989A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подключение объекта: Многоквартирный дом с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элементами благоустройства, расположенный по адресу: г. Тольятти,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Автозавод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ский район, 100 м южнее дома, имеющего адресу: ул. 40 лет Победы, 76</w:t>
            </w:r>
          </w:p>
        </w:tc>
        <w:tc>
          <w:tcPr>
            <w:tcW w:w="1001" w:type="dxa"/>
          </w:tcPr>
          <w:p w14:paraId="226D63F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9FFD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9BF8A8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3209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3EB0BB8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15E6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C29740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54D8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0AFBF9B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A89E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5892</w:t>
            </w:r>
          </w:p>
        </w:tc>
      </w:tr>
      <w:tr w:rsidR="00A73819" w14:paraId="6C72873C" w14:textId="77777777">
        <w:trPr>
          <w:trHeight w:val="736"/>
        </w:trPr>
        <w:tc>
          <w:tcPr>
            <w:tcW w:w="6205" w:type="dxa"/>
            <w:gridSpan w:val="3"/>
          </w:tcPr>
          <w:p w14:paraId="1EC98C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тепловой сети для подключение объекта: Жилой дом поз. Л6.2Б с инженерно-техническим обеспечением в составе 6 этапа строительства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 адресу: г.Тольятти, Автозаводский район, южнее ул. 40 лет Победы</w:t>
            </w:r>
          </w:p>
        </w:tc>
        <w:tc>
          <w:tcPr>
            <w:tcW w:w="1001" w:type="dxa"/>
          </w:tcPr>
          <w:p w14:paraId="351FAB7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208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80A957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14DB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00425FE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6625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2C68BC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D8E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7588053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C5A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5490</w:t>
            </w:r>
          </w:p>
        </w:tc>
      </w:tr>
      <w:tr w:rsidR="00A73819" w14:paraId="30D29047" w14:textId="77777777" w:rsidTr="00C11F41">
        <w:trPr>
          <w:trHeight w:val="552"/>
        </w:trPr>
        <w:tc>
          <w:tcPr>
            <w:tcW w:w="6205" w:type="dxa"/>
            <w:gridSpan w:val="3"/>
          </w:tcPr>
          <w:p w14:paraId="00BB0302" w14:textId="77777777" w:rsidR="008D3E29" w:rsidRPr="008D3E29" w:rsidRDefault="004808F5" w:rsidP="00C11F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подключение объекта: Жилой дом поз. Л6.2А с инженерно-техническим обеспечением в состав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е 6 этапа строительства 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адресу: г.Тольятти, Автозаводский район, южнее ул. 40 лет Победы</w:t>
            </w:r>
          </w:p>
        </w:tc>
        <w:tc>
          <w:tcPr>
            <w:tcW w:w="1001" w:type="dxa"/>
          </w:tcPr>
          <w:p w14:paraId="216F211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5566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4A49CDC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67E6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0905270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66B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254EBF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CD4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0E9B129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587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4288</w:t>
            </w:r>
          </w:p>
        </w:tc>
      </w:tr>
      <w:tr w:rsidR="00C11F41" w14:paraId="6FA57F48" w14:textId="77777777" w:rsidTr="00C11F41">
        <w:trPr>
          <w:trHeight w:val="1150"/>
        </w:trPr>
        <w:tc>
          <w:tcPr>
            <w:tcW w:w="6205" w:type="dxa"/>
            <w:gridSpan w:val="3"/>
          </w:tcPr>
          <w:p w14:paraId="18F5AFA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подключение объекта: Жилой дом поз. Л2.2 с инженерно-техническим обеспечением в составе 4 этапа строительства комплекса зданий и сооружений жилищного и социального назначения, расположенный по адресу: г.Тольятти, Автозаводский район, ул. 40 лет Победы</w:t>
            </w:r>
          </w:p>
        </w:tc>
        <w:tc>
          <w:tcPr>
            <w:tcW w:w="1001" w:type="dxa"/>
          </w:tcPr>
          <w:p w14:paraId="2460C541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F7C26CE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48E97EA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40ACDA5C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4241C168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4430</w:t>
            </w:r>
          </w:p>
        </w:tc>
      </w:tr>
      <w:tr w:rsidR="00A73819" w14:paraId="25F0FB4A" w14:textId="77777777">
        <w:trPr>
          <w:trHeight w:val="736"/>
        </w:trPr>
        <w:tc>
          <w:tcPr>
            <w:tcW w:w="6205" w:type="dxa"/>
            <w:gridSpan w:val="3"/>
          </w:tcPr>
          <w:p w14:paraId="3B10D8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подключение объекта: Жилой дом поз. Л 6.7 с инженерно-техническим обеспечением в состав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е 6 этапа строительства комплек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са зданий и сооружений жилищного и социального назначения, расположенный по</w:t>
            </w:r>
          </w:p>
          <w:p w14:paraId="104CB8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адресу: г. Тольятти, Автозаводский район, южнее ул. 40 лет Победы</w:t>
            </w:r>
          </w:p>
        </w:tc>
        <w:tc>
          <w:tcPr>
            <w:tcW w:w="1001" w:type="dxa"/>
          </w:tcPr>
          <w:p w14:paraId="6A426E9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A55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8DB62D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6C58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2E838B2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7D94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77B339B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B901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218CF8E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36B6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3610</w:t>
            </w:r>
          </w:p>
        </w:tc>
      </w:tr>
      <w:tr w:rsidR="00C11F41" w14:paraId="1C7BAD42" w14:textId="77777777" w:rsidTr="00C11F41">
        <w:trPr>
          <w:trHeight w:val="1610"/>
        </w:trPr>
        <w:tc>
          <w:tcPr>
            <w:tcW w:w="6205" w:type="dxa"/>
            <w:gridSpan w:val="3"/>
          </w:tcPr>
          <w:p w14:paraId="28E4FED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тепловой сети для подключение объекта: Реконструкция торгового здания входящего в комплекс зданий и сооруже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 жилищного, торгового и соци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ально-бытового назначения с подземными автостоянками, расположенного по адресу: г. Тольятти, Центральный район, 71 квартал, 1 очередь, 1 участок, в</w:t>
            </w:r>
          </w:p>
          <w:p w14:paraId="7410E6A6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пределах земельного участка с кадастровым номером 63:09:0301156:633</w:t>
            </w:r>
          </w:p>
        </w:tc>
        <w:tc>
          <w:tcPr>
            <w:tcW w:w="1001" w:type="dxa"/>
          </w:tcPr>
          <w:p w14:paraId="476D7420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CD959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00FB107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B44721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31198DEA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660F8B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326F108D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DACEE1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0A3F8FE4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7FE4DC" w14:textId="77777777" w:rsidR="00C11F41" w:rsidRPr="008D3E29" w:rsidRDefault="00C11F41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1051</w:t>
            </w:r>
          </w:p>
        </w:tc>
      </w:tr>
      <w:tr w:rsidR="00A73819" w14:paraId="3A094957" w14:textId="77777777">
        <w:trPr>
          <w:trHeight w:val="918"/>
        </w:trPr>
        <w:tc>
          <w:tcPr>
            <w:tcW w:w="6205" w:type="dxa"/>
            <w:gridSpan w:val="3"/>
          </w:tcPr>
          <w:p w14:paraId="4FB26E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Комплекс жилых домов со встроенными нежилыми помещениями. II этап строительства (поз. 2) по адресу: Самарская область, г.о. Тольятти, г. Тольятти, Центральный район, ул.Калмыцкая. Жилой дом со встроенными нежилыми помещениями (поз. 2),</w:t>
            </w:r>
          </w:p>
          <w:p w14:paraId="0B4907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расположенный на земельном участке с КН 63:09:0303070:567</w:t>
            </w:r>
          </w:p>
        </w:tc>
        <w:tc>
          <w:tcPr>
            <w:tcW w:w="1001" w:type="dxa"/>
          </w:tcPr>
          <w:p w14:paraId="0BA024B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C38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7F0BC12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FEB7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46DB7FC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C22F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4DAD61C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8D41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3923F5E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9D71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1963</w:t>
            </w:r>
          </w:p>
        </w:tc>
      </w:tr>
      <w:tr w:rsidR="00A73819" w14:paraId="218FFEC7" w14:textId="77777777">
        <w:trPr>
          <w:trHeight w:val="1103"/>
        </w:trPr>
        <w:tc>
          <w:tcPr>
            <w:tcW w:w="6205" w:type="dxa"/>
            <w:gridSpan w:val="3"/>
          </w:tcPr>
          <w:p w14:paraId="114F66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Строительство участка теплотрассы для подключения объекта: Многоэтажный жилой дом повышенной этажности со встроенными и пристроенными нежилыми помещениями секции 1 и 2, расположенный по адресу: г. Тольятти, Комсомольский район, 11 квартал, ул. Гидротехническая, Шлюзовой жилой массив, расположенный на</w:t>
            </w:r>
          </w:p>
          <w:p w14:paraId="2E1632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земельном участке с кадастровым номером 63:09:0201060:0085</w:t>
            </w:r>
          </w:p>
        </w:tc>
        <w:tc>
          <w:tcPr>
            <w:tcW w:w="1001" w:type="dxa"/>
          </w:tcPr>
          <w:p w14:paraId="24A4237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F0902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6E3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38E00D2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5D73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FDC2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2121559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DC477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AD4A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202E2C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C1FA7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B2F7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63CEF4B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90232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A121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4890</w:t>
            </w:r>
          </w:p>
        </w:tc>
      </w:tr>
      <w:tr w:rsidR="00A73819" w14:paraId="5502DB17" w14:textId="77777777">
        <w:trPr>
          <w:trHeight w:val="736"/>
        </w:trPr>
        <w:tc>
          <w:tcPr>
            <w:tcW w:w="6205" w:type="dxa"/>
            <w:gridSpan w:val="3"/>
          </w:tcPr>
          <w:p w14:paraId="2C2DDD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Многоквартирный среднеэтажный жилой дом без строенно-пристроенных помещений делового,</w:t>
            </w:r>
          </w:p>
          <w:p w14:paraId="76A0F7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культурного и обслуживающего назначания, расположенный по адресу: г.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Тольятт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и, Центральный район, ул. Советская, 60а</w:t>
            </w:r>
          </w:p>
        </w:tc>
        <w:tc>
          <w:tcPr>
            <w:tcW w:w="1001" w:type="dxa"/>
          </w:tcPr>
          <w:p w14:paraId="1838415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2E4F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28A0B5F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7169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71F573C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66A4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2CC0D5C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61E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3D4C45C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E71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468</w:t>
            </w:r>
          </w:p>
        </w:tc>
      </w:tr>
      <w:tr w:rsidR="00A73819" w14:paraId="2416D2DC" w14:textId="77777777">
        <w:trPr>
          <w:trHeight w:val="369"/>
        </w:trPr>
        <w:tc>
          <w:tcPr>
            <w:tcW w:w="6205" w:type="dxa"/>
            <w:gridSpan w:val="3"/>
          </w:tcPr>
          <w:p w14:paraId="699BD6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магазин, Цен-</w:t>
            </w:r>
          </w:p>
          <w:p w14:paraId="1A8E26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тральный р-н, южнее здания, имеющего адрес: ул. Баныкина 16а</w:t>
            </w:r>
          </w:p>
        </w:tc>
        <w:tc>
          <w:tcPr>
            <w:tcW w:w="1001" w:type="dxa"/>
          </w:tcPr>
          <w:p w14:paraId="5A6193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6C6367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3C9295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5E6F71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746D67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3778</w:t>
            </w:r>
          </w:p>
        </w:tc>
      </w:tr>
      <w:tr w:rsidR="00A73819" w14:paraId="584FC23F" w14:textId="77777777">
        <w:trPr>
          <w:trHeight w:val="918"/>
        </w:trPr>
        <w:tc>
          <w:tcPr>
            <w:tcW w:w="6205" w:type="dxa"/>
            <w:gridSpan w:val="3"/>
          </w:tcPr>
          <w:p w14:paraId="1AA40E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 участка теплотрассы для подключения объекта: нежилое здание Л 8-МАГ с инженерно-техническим обеспечением в составе 5 этапа строительства комплекса зданий и сооружений жилищного и социального назначения, </w:t>
            </w:r>
            <w:r w:rsidR="00C11F41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женное по адресу: г. Тольятти, Автозаводский р-н, восточнее ул. 40 лет Победы,</w:t>
            </w:r>
          </w:p>
          <w:p w14:paraId="22DB6F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 земельном участке с КН 63:09:0101183:6061</w:t>
            </w:r>
          </w:p>
        </w:tc>
        <w:tc>
          <w:tcPr>
            <w:tcW w:w="1001" w:type="dxa"/>
          </w:tcPr>
          <w:p w14:paraId="575B2AC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53B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1549BA6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81E8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3AC613B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F72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0C0D5CD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F49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1A94F9C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7D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9059</w:t>
            </w:r>
          </w:p>
        </w:tc>
      </w:tr>
      <w:tr w:rsidR="00A73819" w14:paraId="45EB8DA3" w14:textId="77777777">
        <w:trPr>
          <w:trHeight w:val="919"/>
        </w:trPr>
        <w:tc>
          <w:tcPr>
            <w:tcW w:w="6205" w:type="dxa"/>
            <w:gridSpan w:val="3"/>
          </w:tcPr>
          <w:p w14:paraId="06DBCE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теплотрассы для подключения объекта: нежилое здание Л 5-МАГ с инженерно-техническим обеспечением в составе 5 этапа строительства комплекса зданий и сооружений жилищного и с</w:t>
            </w:r>
            <w:r w:rsidR="00C11F41">
              <w:rPr>
                <w:rFonts w:ascii="Times New Roman" w:hAnsi="Times New Roman" w:cs="Times New Roman"/>
                <w:sz w:val="20"/>
                <w:szCs w:val="20"/>
              </w:rPr>
              <w:t>оциального назначения, располо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женное по адресу: г. Тольятти, Автозаводский р-н, восточнее ул. 40 лет Победы,</w:t>
            </w:r>
          </w:p>
          <w:p w14:paraId="397B55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 земельном участке с КН 63:09:0101183:6065</w:t>
            </w:r>
          </w:p>
        </w:tc>
        <w:tc>
          <w:tcPr>
            <w:tcW w:w="1001" w:type="dxa"/>
          </w:tcPr>
          <w:p w14:paraId="4B809F5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6E3C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917" w:type="dxa"/>
          </w:tcPr>
          <w:p w14:paraId="400F124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E15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00" w:type="dxa"/>
          </w:tcPr>
          <w:p w14:paraId="71CF718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479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05" w:type="dxa"/>
          </w:tcPr>
          <w:p w14:paraId="63E7BC5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30DE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58" w:type="dxa"/>
          </w:tcPr>
          <w:p w14:paraId="09D2A5E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32D3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2002</w:t>
            </w:r>
          </w:p>
        </w:tc>
      </w:tr>
      <w:tr w:rsidR="00A73819" w14:paraId="450E4D73" w14:textId="77777777">
        <w:trPr>
          <w:trHeight w:val="184"/>
        </w:trPr>
        <w:tc>
          <w:tcPr>
            <w:tcW w:w="13128" w:type="dxa"/>
            <w:gridSpan w:val="7"/>
          </w:tcPr>
          <w:p w14:paraId="78A57AF5" w14:textId="77777777" w:rsidR="00A73819" w:rsidRPr="00CA291C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91C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58" w:type="dxa"/>
          </w:tcPr>
          <w:p w14:paraId="7F6AF38C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1783323</w:t>
            </w:r>
          </w:p>
        </w:tc>
      </w:tr>
    </w:tbl>
    <w:p w14:paraId="50BE1DE7" w14:textId="77777777" w:rsidR="00A73819" w:rsidRDefault="00A73819">
      <w:pPr>
        <w:spacing w:line="164" w:lineRule="exact"/>
        <w:rPr>
          <w:rFonts w:ascii="Arial"/>
          <w:sz w:val="16"/>
        </w:rPr>
      </w:pPr>
    </w:p>
    <w:p w14:paraId="288DFAB1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  <w:bookmarkStart w:id="11" w:name="_bookmark18"/>
      <w:bookmarkEnd w:id="11"/>
    </w:p>
    <w:p w14:paraId="69D70E9F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7A58DE0C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3E4B6EF7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6EECD644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0EE4D50F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7BCE58B8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362E747E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2F37E41C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0E36D3F3" w14:textId="77777777" w:rsidR="004B01DE" w:rsidRPr="00CA291C" w:rsidRDefault="004808F5" w:rsidP="008D3E29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 xml:space="preserve">Объемы реконструкции тепловых сетей АО "ТЕВИС"- ТЭЦ ВАЗ в зоне ЕТО ПАО «Т Плюс» для обеспечения </w:t>
      </w:r>
    </w:p>
    <w:p w14:paraId="686DD995" w14:textId="77777777" w:rsidR="00A73819" w:rsidRPr="00CA291C" w:rsidRDefault="004808F5" w:rsidP="008D3E29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>перспективных приростов тепловой нагрузки</w:t>
      </w:r>
    </w:p>
    <w:p w14:paraId="59410DD5" w14:textId="77777777" w:rsidR="00A73819" w:rsidRDefault="00A73819">
      <w:pPr>
        <w:pStyle w:val="a3"/>
        <w:spacing w:before="4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4"/>
        <w:gridCol w:w="3109"/>
        <w:gridCol w:w="2986"/>
        <w:gridCol w:w="706"/>
        <w:gridCol w:w="852"/>
        <w:gridCol w:w="853"/>
        <w:gridCol w:w="1419"/>
        <w:gridCol w:w="1160"/>
        <w:gridCol w:w="1333"/>
      </w:tblGrid>
      <w:tr w:rsidR="00A73819" w:rsidRPr="008D3E29" w14:paraId="13C63986" w14:textId="77777777">
        <w:trPr>
          <w:trHeight w:val="736"/>
        </w:trPr>
        <w:tc>
          <w:tcPr>
            <w:tcW w:w="2374" w:type="dxa"/>
          </w:tcPr>
          <w:p w14:paraId="2FBC830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FAF3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Место перекладки (Адрес)</w:t>
            </w:r>
          </w:p>
        </w:tc>
        <w:tc>
          <w:tcPr>
            <w:tcW w:w="3109" w:type="dxa"/>
          </w:tcPr>
          <w:p w14:paraId="4F6577D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B37F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2986" w:type="dxa"/>
          </w:tcPr>
          <w:p w14:paraId="3B3899E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7512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706" w:type="dxa"/>
          </w:tcPr>
          <w:p w14:paraId="775D4C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852" w:type="dxa"/>
          </w:tcPr>
          <w:p w14:paraId="51585A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Год стро- ит/реконст рукции</w:t>
            </w:r>
          </w:p>
        </w:tc>
        <w:tc>
          <w:tcPr>
            <w:tcW w:w="853" w:type="dxa"/>
          </w:tcPr>
          <w:p w14:paraId="459E18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419" w:type="dxa"/>
          </w:tcPr>
          <w:p w14:paraId="5D0D42D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CA6B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Вид прокладки тепловой сети</w:t>
            </w:r>
          </w:p>
        </w:tc>
        <w:tc>
          <w:tcPr>
            <w:tcW w:w="1160" w:type="dxa"/>
          </w:tcPr>
          <w:p w14:paraId="50872F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Теплоизоля- ционный материал</w:t>
            </w:r>
          </w:p>
        </w:tc>
        <w:tc>
          <w:tcPr>
            <w:tcW w:w="1333" w:type="dxa"/>
          </w:tcPr>
          <w:p w14:paraId="6D4290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Затраты в ценах соответствую-</w:t>
            </w:r>
          </w:p>
          <w:p w14:paraId="2DB1A9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щих лет с НДС, тыс.руб</w:t>
            </w:r>
          </w:p>
        </w:tc>
      </w:tr>
      <w:tr w:rsidR="00A73819" w:rsidRPr="008D3E29" w14:paraId="16B53EF9" w14:textId="77777777">
        <w:trPr>
          <w:trHeight w:val="366"/>
        </w:trPr>
        <w:tc>
          <w:tcPr>
            <w:tcW w:w="2374" w:type="dxa"/>
          </w:tcPr>
          <w:p w14:paraId="369972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</w:t>
            </w:r>
          </w:p>
        </w:tc>
        <w:tc>
          <w:tcPr>
            <w:tcW w:w="3109" w:type="dxa"/>
          </w:tcPr>
          <w:p w14:paraId="37CDEB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УЗ.1-17-4</w:t>
            </w:r>
          </w:p>
        </w:tc>
        <w:tc>
          <w:tcPr>
            <w:tcW w:w="2986" w:type="dxa"/>
          </w:tcPr>
          <w:p w14:paraId="71CE06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ПП_УЗ.1-17-4-1</w:t>
            </w:r>
          </w:p>
        </w:tc>
        <w:tc>
          <w:tcPr>
            <w:tcW w:w="706" w:type="dxa"/>
          </w:tcPr>
          <w:p w14:paraId="07E3C0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576</w:t>
            </w:r>
          </w:p>
        </w:tc>
        <w:tc>
          <w:tcPr>
            <w:tcW w:w="852" w:type="dxa"/>
          </w:tcPr>
          <w:p w14:paraId="4767F5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7A3E39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9" w:type="dxa"/>
          </w:tcPr>
          <w:p w14:paraId="402155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ка- нальная</w:t>
            </w:r>
          </w:p>
        </w:tc>
        <w:tc>
          <w:tcPr>
            <w:tcW w:w="1160" w:type="dxa"/>
          </w:tcPr>
          <w:p w14:paraId="59D0DB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333" w:type="dxa"/>
          </w:tcPr>
          <w:p w14:paraId="3C8D60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127 775</w:t>
            </w:r>
          </w:p>
        </w:tc>
      </w:tr>
      <w:tr w:rsidR="00A73819" w:rsidRPr="008D3E29" w14:paraId="5E7BE054" w14:textId="77777777">
        <w:trPr>
          <w:trHeight w:val="369"/>
        </w:trPr>
        <w:tc>
          <w:tcPr>
            <w:tcW w:w="2374" w:type="dxa"/>
          </w:tcPr>
          <w:p w14:paraId="423DA2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</w:t>
            </w:r>
          </w:p>
        </w:tc>
        <w:tc>
          <w:tcPr>
            <w:tcW w:w="3109" w:type="dxa"/>
          </w:tcPr>
          <w:p w14:paraId="5198DC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УЗ.3-УТ-7/3в</w:t>
            </w:r>
          </w:p>
        </w:tc>
        <w:tc>
          <w:tcPr>
            <w:tcW w:w="2986" w:type="dxa"/>
          </w:tcPr>
          <w:p w14:paraId="705736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УЗ.3-УТ-7/3в-1</w:t>
            </w:r>
          </w:p>
        </w:tc>
        <w:tc>
          <w:tcPr>
            <w:tcW w:w="706" w:type="dxa"/>
          </w:tcPr>
          <w:p w14:paraId="5CCC58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309</w:t>
            </w:r>
          </w:p>
        </w:tc>
        <w:tc>
          <w:tcPr>
            <w:tcW w:w="852" w:type="dxa"/>
          </w:tcPr>
          <w:p w14:paraId="26678B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3" w:type="dxa"/>
          </w:tcPr>
          <w:p w14:paraId="6D4D8D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9" w:type="dxa"/>
          </w:tcPr>
          <w:p w14:paraId="532D8D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ка-</w:t>
            </w:r>
          </w:p>
          <w:p w14:paraId="159E24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нальная</w:t>
            </w:r>
          </w:p>
        </w:tc>
        <w:tc>
          <w:tcPr>
            <w:tcW w:w="1160" w:type="dxa"/>
          </w:tcPr>
          <w:p w14:paraId="6EF802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1333" w:type="dxa"/>
          </w:tcPr>
          <w:p w14:paraId="3B73A4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53 586</w:t>
            </w:r>
          </w:p>
        </w:tc>
      </w:tr>
      <w:tr w:rsidR="00A73819" w:rsidRPr="008D3E29" w14:paraId="21570AD5" w14:textId="77777777">
        <w:trPr>
          <w:trHeight w:val="366"/>
        </w:trPr>
        <w:tc>
          <w:tcPr>
            <w:tcW w:w="2374" w:type="dxa"/>
          </w:tcPr>
          <w:p w14:paraId="5159D8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 район</w:t>
            </w:r>
          </w:p>
        </w:tc>
        <w:tc>
          <w:tcPr>
            <w:tcW w:w="6095" w:type="dxa"/>
            <w:gridSpan w:val="2"/>
          </w:tcPr>
          <w:p w14:paraId="7EC317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тепловой сети первого ввода от Ут1(ктс17) до Ут4*</w:t>
            </w:r>
          </w:p>
        </w:tc>
        <w:tc>
          <w:tcPr>
            <w:tcW w:w="706" w:type="dxa"/>
          </w:tcPr>
          <w:p w14:paraId="1D65EE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640</w:t>
            </w:r>
          </w:p>
        </w:tc>
        <w:tc>
          <w:tcPr>
            <w:tcW w:w="852" w:type="dxa"/>
          </w:tcPr>
          <w:p w14:paraId="6A6AAA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1912AD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14:paraId="7C8398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коллектор</w:t>
            </w:r>
          </w:p>
        </w:tc>
        <w:tc>
          <w:tcPr>
            <w:tcW w:w="1160" w:type="dxa"/>
          </w:tcPr>
          <w:p w14:paraId="5F82A10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3168EC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74 342</w:t>
            </w:r>
          </w:p>
        </w:tc>
      </w:tr>
      <w:tr w:rsidR="00A73819" w:rsidRPr="008D3E29" w14:paraId="3D72C5C3" w14:textId="77777777">
        <w:trPr>
          <w:trHeight w:val="366"/>
        </w:trPr>
        <w:tc>
          <w:tcPr>
            <w:tcW w:w="2374" w:type="dxa"/>
            <w:vMerge w:val="restart"/>
          </w:tcPr>
          <w:p w14:paraId="23475E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 район</w:t>
            </w:r>
          </w:p>
        </w:tc>
        <w:tc>
          <w:tcPr>
            <w:tcW w:w="6095" w:type="dxa"/>
            <w:gridSpan w:val="2"/>
            <w:vMerge w:val="restart"/>
          </w:tcPr>
          <w:p w14:paraId="03F0F0C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279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тепловой сети первого ввода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ab/>
              <w:t>от Ут4 до Уз.1- 11-1*</w:t>
            </w:r>
          </w:p>
        </w:tc>
        <w:tc>
          <w:tcPr>
            <w:tcW w:w="706" w:type="dxa"/>
            <w:vMerge w:val="restart"/>
          </w:tcPr>
          <w:p w14:paraId="6FFFC6F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078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188,5</w:t>
            </w:r>
          </w:p>
        </w:tc>
        <w:tc>
          <w:tcPr>
            <w:tcW w:w="852" w:type="dxa"/>
          </w:tcPr>
          <w:p w14:paraId="5597C1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3" w:type="dxa"/>
          </w:tcPr>
          <w:p w14:paraId="39E0E9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14:paraId="0473EE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коллектор,</w:t>
            </w:r>
          </w:p>
          <w:p w14:paraId="6E88BB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канал</w:t>
            </w:r>
          </w:p>
        </w:tc>
        <w:tc>
          <w:tcPr>
            <w:tcW w:w="1160" w:type="dxa"/>
          </w:tcPr>
          <w:p w14:paraId="0E8E606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0714A1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508</w:t>
            </w:r>
          </w:p>
        </w:tc>
      </w:tr>
      <w:tr w:rsidR="00A73819" w:rsidRPr="008D3E29" w14:paraId="1B2E480E" w14:textId="77777777">
        <w:trPr>
          <w:trHeight w:val="184"/>
        </w:trPr>
        <w:tc>
          <w:tcPr>
            <w:tcW w:w="2374" w:type="dxa"/>
            <w:vMerge/>
            <w:tcBorders>
              <w:top w:val="nil"/>
            </w:tcBorders>
          </w:tcPr>
          <w:p w14:paraId="7719AE7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</w:tcBorders>
          </w:tcPr>
          <w:p w14:paraId="2F47094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33B16E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1CEA3A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60E3EAA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22AE880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1CA5293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072B17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22 744</w:t>
            </w:r>
          </w:p>
        </w:tc>
      </w:tr>
      <w:tr w:rsidR="00A73819" w:rsidRPr="008D3E29" w14:paraId="3224C027" w14:textId="77777777">
        <w:trPr>
          <w:trHeight w:val="184"/>
        </w:trPr>
        <w:tc>
          <w:tcPr>
            <w:tcW w:w="2374" w:type="dxa"/>
            <w:vMerge w:val="restart"/>
          </w:tcPr>
          <w:p w14:paraId="598EEE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 район</w:t>
            </w:r>
          </w:p>
        </w:tc>
        <w:tc>
          <w:tcPr>
            <w:tcW w:w="6095" w:type="dxa"/>
            <w:gridSpan w:val="2"/>
            <w:vMerge w:val="restart"/>
          </w:tcPr>
          <w:p w14:paraId="5B7173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тепловой сети 2 ввода от УЗ.11-2в до УЗ.2-к-119*</w:t>
            </w:r>
          </w:p>
        </w:tc>
        <w:tc>
          <w:tcPr>
            <w:tcW w:w="706" w:type="dxa"/>
            <w:vMerge w:val="restart"/>
          </w:tcPr>
          <w:p w14:paraId="2A6FDC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227,6</w:t>
            </w:r>
          </w:p>
        </w:tc>
        <w:tc>
          <w:tcPr>
            <w:tcW w:w="852" w:type="dxa"/>
          </w:tcPr>
          <w:p w14:paraId="205D03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2B50CF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419" w:type="dxa"/>
          </w:tcPr>
          <w:p w14:paraId="563884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канал</w:t>
            </w:r>
          </w:p>
        </w:tc>
        <w:tc>
          <w:tcPr>
            <w:tcW w:w="1160" w:type="dxa"/>
          </w:tcPr>
          <w:p w14:paraId="51399EB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2A8B03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1 581</w:t>
            </w:r>
          </w:p>
        </w:tc>
      </w:tr>
      <w:tr w:rsidR="00A73819" w:rsidRPr="008D3E29" w14:paraId="50D8DA90" w14:textId="77777777">
        <w:trPr>
          <w:trHeight w:val="184"/>
        </w:trPr>
        <w:tc>
          <w:tcPr>
            <w:tcW w:w="2374" w:type="dxa"/>
            <w:vMerge/>
            <w:tcBorders>
              <w:top w:val="nil"/>
            </w:tcBorders>
          </w:tcPr>
          <w:p w14:paraId="46EC575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vMerge/>
            <w:tcBorders>
              <w:top w:val="nil"/>
            </w:tcBorders>
          </w:tcPr>
          <w:p w14:paraId="73DF367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top w:val="nil"/>
            </w:tcBorders>
          </w:tcPr>
          <w:p w14:paraId="5538495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</w:tcPr>
          <w:p w14:paraId="6B637D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3" w:type="dxa"/>
          </w:tcPr>
          <w:p w14:paraId="62D390D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</w:tcPr>
          <w:p w14:paraId="6968580D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6306E3A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1A5884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31 052</w:t>
            </w:r>
          </w:p>
        </w:tc>
      </w:tr>
      <w:tr w:rsidR="00A73819" w:rsidRPr="008D3E29" w14:paraId="693B72DD" w14:textId="77777777">
        <w:trPr>
          <w:trHeight w:val="366"/>
        </w:trPr>
        <w:tc>
          <w:tcPr>
            <w:tcW w:w="2374" w:type="dxa"/>
          </w:tcPr>
          <w:p w14:paraId="2A4596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</w:t>
            </w:r>
          </w:p>
          <w:p w14:paraId="4AADDA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6095" w:type="dxa"/>
            <w:gridSpan w:val="2"/>
          </w:tcPr>
          <w:p w14:paraId="0AA024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тепловой сети 2 ввода от УЗ.2-к-119 до УЗ.19-9(62) *</w:t>
            </w:r>
          </w:p>
        </w:tc>
        <w:tc>
          <w:tcPr>
            <w:tcW w:w="706" w:type="dxa"/>
          </w:tcPr>
          <w:p w14:paraId="3CA4BA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230,3</w:t>
            </w:r>
          </w:p>
        </w:tc>
        <w:tc>
          <w:tcPr>
            <w:tcW w:w="852" w:type="dxa"/>
          </w:tcPr>
          <w:p w14:paraId="169010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2FCE69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</w:tc>
        <w:tc>
          <w:tcPr>
            <w:tcW w:w="1419" w:type="dxa"/>
          </w:tcPr>
          <w:p w14:paraId="1CA248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лоток</w:t>
            </w:r>
          </w:p>
        </w:tc>
        <w:tc>
          <w:tcPr>
            <w:tcW w:w="1160" w:type="dxa"/>
          </w:tcPr>
          <w:p w14:paraId="18BBE37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7B117E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4 267</w:t>
            </w:r>
          </w:p>
        </w:tc>
      </w:tr>
      <w:tr w:rsidR="00A73819" w:rsidRPr="008D3E29" w14:paraId="4F7E97E3" w14:textId="77777777">
        <w:trPr>
          <w:trHeight w:val="369"/>
        </w:trPr>
        <w:tc>
          <w:tcPr>
            <w:tcW w:w="2374" w:type="dxa"/>
          </w:tcPr>
          <w:p w14:paraId="28B27F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 район</w:t>
            </w:r>
          </w:p>
        </w:tc>
        <w:tc>
          <w:tcPr>
            <w:tcW w:w="6095" w:type="dxa"/>
            <w:gridSpan w:val="2"/>
          </w:tcPr>
          <w:p w14:paraId="62C685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коллекторе 3 ввода от КТС23 В сторону Уз. 18-3в*</w:t>
            </w:r>
          </w:p>
        </w:tc>
        <w:tc>
          <w:tcPr>
            <w:tcW w:w="706" w:type="dxa"/>
          </w:tcPr>
          <w:p w14:paraId="74EDB5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2" w:type="dxa"/>
          </w:tcPr>
          <w:p w14:paraId="5E5BB4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7F37B5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14:paraId="174DB4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коллектор</w:t>
            </w:r>
          </w:p>
        </w:tc>
        <w:tc>
          <w:tcPr>
            <w:tcW w:w="1160" w:type="dxa"/>
          </w:tcPr>
          <w:p w14:paraId="1B0BD97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30A1EF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6 306</w:t>
            </w:r>
          </w:p>
        </w:tc>
      </w:tr>
      <w:tr w:rsidR="00A73819" w:rsidRPr="008D3E29" w14:paraId="324887A0" w14:textId="77777777">
        <w:trPr>
          <w:trHeight w:val="366"/>
        </w:trPr>
        <w:tc>
          <w:tcPr>
            <w:tcW w:w="2374" w:type="dxa"/>
          </w:tcPr>
          <w:p w14:paraId="4695C7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Автозаводский</w:t>
            </w:r>
          </w:p>
          <w:p w14:paraId="7B067F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район</w:t>
            </w:r>
          </w:p>
        </w:tc>
        <w:tc>
          <w:tcPr>
            <w:tcW w:w="6095" w:type="dxa"/>
            <w:gridSpan w:val="2"/>
          </w:tcPr>
          <w:p w14:paraId="434626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коллекторе 3 ввода от</w:t>
            </w:r>
          </w:p>
          <w:p w14:paraId="754EBF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Уз. 18-3в до Уз. 19-3в*</w:t>
            </w:r>
          </w:p>
        </w:tc>
        <w:tc>
          <w:tcPr>
            <w:tcW w:w="706" w:type="dxa"/>
          </w:tcPr>
          <w:p w14:paraId="69205C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852" w:type="dxa"/>
          </w:tcPr>
          <w:p w14:paraId="1984F7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1D24BD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9" w:type="dxa"/>
          </w:tcPr>
          <w:p w14:paraId="2589EC1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3733554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475C12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7 814</w:t>
            </w:r>
          </w:p>
        </w:tc>
      </w:tr>
      <w:tr w:rsidR="00A73819" w:rsidRPr="008D3E29" w14:paraId="7850B40B" w14:textId="77777777">
        <w:trPr>
          <w:trHeight w:val="369"/>
        </w:trPr>
        <w:tc>
          <w:tcPr>
            <w:tcW w:w="2374" w:type="dxa"/>
          </w:tcPr>
          <w:p w14:paraId="2387D5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Автозавод- ский район</w:t>
            </w:r>
          </w:p>
        </w:tc>
        <w:tc>
          <w:tcPr>
            <w:tcW w:w="6095" w:type="dxa"/>
            <w:gridSpan w:val="2"/>
          </w:tcPr>
          <w:p w14:paraId="2D0BCC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1 ввода от У-см.диам.3 до У-см,диам,2*</w:t>
            </w:r>
          </w:p>
        </w:tc>
        <w:tc>
          <w:tcPr>
            <w:tcW w:w="706" w:type="dxa"/>
          </w:tcPr>
          <w:p w14:paraId="38A632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582</w:t>
            </w:r>
          </w:p>
        </w:tc>
        <w:tc>
          <w:tcPr>
            <w:tcW w:w="852" w:type="dxa"/>
          </w:tcPr>
          <w:p w14:paraId="5AD9D4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71A959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19" w:type="dxa"/>
          </w:tcPr>
          <w:p w14:paraId="08D6C9D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3309EA4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1E6DE0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130 664</w:t>
            </w:r>
          </w:p>
        </w:tc>
      </w:tr>
      <w:tr w:rsidR="00A73819" w:rsidRPr="008D3E29" w14:paraId="1495761D" w14:textId="77777777">
        <w:trPr>
          <w:trHeight w:val="366"/>
        </w:trPr>
        <w:tc>
          <w:tcPr>
            <w:tcW w:w="2374" w:type="dxa"/>
          </w:tcPr>
          <w:p w14:paraId="4B1805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Автозавод-</w:t>
            </w:r>
          </w:p>
          <w:p w14:paraId="739700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ский район</w:t>
            </w:r>
          </w:p>
        </w:tc>
        <w:tc>
          <w:tcPr>
            <w:tcW w:w="6095" w:type="dxa"/>
            <w:gridSpan w:val="2"/>
          </w:tcPr>
          <w:p w14:paraId="02F526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2 ввода от У-см.диам.1 до У-см,диам,2*</w:t>
            </w:r>
          </w:p>
        </w:tc>
        <w:tc>
          <w:tcPr>
            <w:tcW w:w="706" w:type="dxa"/>
          </w:tcPr>
          <w:p w14:paraId="11DE89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355</w:t>
            </w:r>
          </w:p>
        </w:tc>
        <w:tc>
          <w:tcPr>
            <w:tcW w:w="852" w:type="dxa"/>
          </w:tcPr>
          <w:p w14:paraId="215FE6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77274D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9" w:type="dxa"/>
          </w:tcPr>
          <w:p w14:paraId="39E4463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0565DDA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2FF63D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84 600</w:t>
            </w:r>
          </w:p>
        </w:tc>
      </w:tr>
      <w:tr w:rsidR="00A73819" w:rsidRPr="008D3E29" w14:paraId="22E26B50" w14:textId="77777777">
        <w:trPr>
          <w:trHeight w:val="369"/>
        </w:trPr>
        <w:tc>
          <w:tcPr>
            <w:tcW w:w="2374" w:type="dxa"/>
          </w:tcPr>
          <w:p w14:paraId="44E0E1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г.о. Тольятти, Автозавод- ский район</w:t>
            </w:r>
          </w:p>
        </w:tc>
        <w:tc>
          <w:tcPr>
            <w:tcW w:w="6095" w:type="dxa"/>
            <w:gridSpan w:val="2"/>
          </w:tcPr>
          <w:p w14:paraId="023F35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3 ввода от У-см.диам.1 до М333*</w:t>
            </w:r>
          </w:p>
        </w:tc>
        <w:tc>
          <w:tcPr>
            <w:tcW w:w="706" w:type="dxa"/>
          </w:tcPr>
          <w:p w14:paraId="4DE596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476</w:t>
            </w:r>
          </w:p>
        </w:tc>
        <w:tc>
          <w:tcPr>
            <w:tcW w:w="852" w:type="dxa"/>
          </w:tcPr>
          <w:p w14:paraId="7BC65F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3" w:type="dxa"/>
          </w:tcPr>
          <w:p w14:paraId="043D45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419" w:type="dxa"/>
          </w:tcPr>
          <w:p w14:paraId="3D94438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</w:tcPr>
          <w:p w14:paraId="7BEFDDB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</w:tcPr>
          <w:p w14:paraId="3C18EA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123 763</w:t>
            </w:r>
          </w:p>
        </w:tc>
      </w:tr>
      <w:tr w:rsidR="00A73819" w:rsidRPr="008D3E29" w14:paraId="3CEC1C51" w14:textId="77777777">
        <w:trPr>
          <w:trHeight w:val="184"/>
        </w:trPr>
        <w:tc>
          <w:tcPr>
            <w:tcW w:w="13459" w:type="dxa"/>
            <w:gridSpan w:val="8"/>
          </w:tcPr>
          <w:p w14:paraId="633BAA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33" w:type="dxa"/>
          </w:tcPr>
          <w:p w14:paraId="0317A39B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669 002</w:t>
            </w:r>
          </w:p>
        </w:tc>
      </w:tr>
      <w:tr w:rsidR="00A73819" w:rsidRPr="008D3E29" w14:paraId="4FF50CE9" w14:textId="77777777">
        <w:trPr>
          <w:trHeight w:val="551"/>
        </w:trPr>
        <w:tc>
          <w:tcPr>
            <w:tcW w:w="14792" w:type="dxa"/>
            <w:gridSpan w:val="9"/>
          </w:tcPr>
          <w:p w14:paraId="490733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* Мероприятия обоснованы в отчете ООО НПП «ТЕПЛОТЕКС» по работе «Исследовательские работы по оптимизации тепловых и гидравлических режимов централизованной системы тепло- снабжения Автозаводского района г.о. Тольятти с разработкой рекомендаций, предложений и заключений о необходимости реконструкции, модернизации тепловых сетей и оборудования</w:t>
            </w:r>
          </w:p>
          <w:p w14:paraId="34482D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насосных станций в рамках существующего положения и перспективного развития на объектах: Сети теплоснабжения Автозаводского района», 2020 г.</w:t>
            </w:r>
          </w:p>
        </w:tc>
      </w:tr>
    </w:tbl>
    <w:p w14:paraId="06FD2189" w14:textId="77777777" w:rsidR="00A73819" w:rsidRDefault="00A73819">
      <w:pPr>
        <w:pStyle w:val="a3"/>
        <w:rPr>
          <w:rFonts w:ascii="Arial"/>
          <w:b/>
          <w:sz w:val="20"/>
        </w:rPr>
      </w:pPr>
    </w:p>
    <w:p w14:paraId="37FC44E9" w14:textId="77777777" w:rsidR="00A73819" w:rsidRPr="00CA291C" w:rsidRDefault="004808F5" w:rsidP="008D3E29">
      <w:pPr>
        <w:spacing w:before="94" w:line="285" w:lineRule="auto"/>
        <w:ind w:left="212" w:right="53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_bookmark19"/>
      <w:bookmarkEnd w:id="12"/>
      <w:r w:rsidRPr="00CA291C">
        <w:rPr>
          <w:rFonts w:ascii="Times New Roman" w:hAnsi="Times New Roman" w:cs="Times New Roman"/>
          <w:sz w:val="28"/>
          <w:szCs w:val="28"/>
        </w:rPr>
        <w:t>Объемы</w:t>
      </w:r>
      <w:r w:rsidRPr="00CA291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реконструкции</w:t>
      </w:r>
      <w:r w:rsidRPr="00CA291C">
        <w:rPr>
          <w:rFonts w:ascii="Times New Roman" w:hAnsi="Times New Roman" w:cs="Times New Roman"/>
          <w:spacing w:val="42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тепловых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сетей</w:t>
      </w:r>
      <w:r w:rsidRPr="00CA291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Филиала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«Самарский»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ПАО</w:t>
      </w:r>
      <w:r w:rsidRPr="00CA291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«Т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Плюс»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в</w:t>
      </w:r>
      <w:r w:rsidRPr="00CA291C">
        <w:rPr>
          <w:rFonts w:ascii="Times New Roman" w:hAnsi="Times New Roman" w:cs="Times New Roman"/>
          <w:spacing w:val="36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зоне</w:t>
      </w:r>
      <w:r w:rsidRPr="00CA291C">
        <w:rPr>
          <w:rFonts w:ascii="Times New Roman" w:hAnsi="Times New Roman" w:cs="Times New Roman"/>
          <w:spacing w:val="39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ЕТО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ПАО</w:t>
      </w:r>
      <w:r w:rsidRPr="00CA291C">
        <w:rPr>
          <w:rFonts w:ascii="Times New Roman" w:hAnsi="Times New Roman" w:cs="Times New Roman"/>
          <w:spacing w:val="35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«Т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Плюс»</w:t>
      </w:r>
      <w:r w:rsidRPr="00CA291C">
        <w:rPr>
          <w:rFonts w:ascii="Times New Roman" w:hAnsi="Times New Roman" w:cs="Times New Roman"/>
          <w:spacing w:val="46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для</w:t>
      </w:r>
      <w:r w:rsidRPr="00CA291C">
        <w:rPr>
          <w:rFonts w:ascii="Times New Roman" w:hAnsi="Times New Roman" w:cs="Times New Roman"/>
          <w:spacing w:val="3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обеспечения</w:t>
      </w:r>
      <w:r w:rsidRPr="00CA291C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перспективных</w:t>
      </w:r>
      <w:r w:rsidRPr="00CA291C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приростов</w:t>
      </w:r>
      <w:r w:rsidRPr="00CA291C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CA291C">
        <w:rPr>
          <w:rFonts w:ascii="Times New Roman" w:hAnsi="Times New Roman" w:cs="Times New Roman"/>
          <w:sz w:val="28"/>
          <w:szCs w:val="28"/>
        </w:rPr>
        <w:t>тепловой нагрузки</w:t>
      </w:r>
    </w:p>
    <w:p w14:paraId="63EC64B3" w14:textId="77777777" w:rsidR="00A73819" w:rsidRDefault="00A73819">
      <w:pPr>
        <w:pStyle w:val="a3"/>
        <w:spacing w:before="4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3121"/>
        <w:gridCol w:w="990"/>
        <w:gridCol w:w="1237"/>
        <w:gridCol w:w="1038"/>
        <w:gridCol w:w="1948"/>
        <w:gridCol w:w="1991"/>
        <w:gridCol w:w="959"/>
      </w:tblGrid>
      <w:tr w:rsidR="00A73819" w:rsidRPr="008D3E29" w14:paraId="0ABD719D" w14:textId="77777777">
        <w:trPr>
          <w:trHeight w:val="1288"/>
        </w:trPr>
        <w:tc>
          <w:tcPr>
            <w:tcW w:w="3512" w:type="dxa"/>
          </w:tcPr>
          <w:p w14:paraId="7EE020D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97F1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6DC0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3121" w:type="dxa"/>
          </w:tcPr>
          <w:p w14:paraId="7081567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DEDA4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681D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990" w:type="dxa"/>
          </w:tcPr>
          <w:p w14:paraId="4147277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C14A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1237" w:type="dxa"/>
          </w:tcPr>
          <w:p w14:paraId="4F48AE8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5BE0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Год стро- ит/реконстр укции</w:t>
            </w:r>
          </w:p>
        </w:tc>
        <w:tc>
          <w:tcPr>
            <w:tcW w:w="1038" w:type="dxa"/>
          </w:tcPr>
          <w:p w14:paraId="09D108A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4550E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948" w:type="dxa"/>
          </w:tcPr>
          <w:p w14:paraId="053E434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A8CB7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91B2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Вид прокладки теп- ловой сети</w:t>
            </w:r>
          </w:p>
        </w:tc>
        <w:tc>
          <w:tcPr>
            <w:tcW w:w="1991" w:type="dxa"/>
          </w:tcPr>
          <w:p w14:paraId="3E7A9DE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8EEA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B946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Теплоизоляционный материал</w:t>
            </w:r>
          </w:p>
        </w:tc>
        <w:tc>
          <w:tcPr>
            <w:tcW w:w="959" w:type="dxa"/>
          </w:tcPr>
          <w:p w14:paraId="34CFAC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Затраты в ценах соответ- ствую- щих лет с НДС,</w:t>
            </w:r>
          </w:p>
          <w:p w14:paraId="1E24F4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</w:p>
        </w:tc>
      </w:tr>
      <w:tr w:rsidR="00A73819" w:rsidRPr="008D3E29" w14:paraId="73527484" w14:textId="77777777">
        <w:trPr>
          <w:trHeight w:val="182"/>
        </w:trPr>
        <w:tc>
          <w:tcPr>
            <w:tcW w:w="3512" w:type="dxa"/>
          </w:tcPr>
          <w:p w14:paraId="20BC51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73944C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</w:t>
            </w:r>
          </w:p>
        </w:tc>
        <w:tc>
          <w:tcPr>
            <w:tcW w:w="990" w:type="dxa"/>
          </w:tcPr>
          <w:p w14:paraId="1B5340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237" w:type="dxa"/>
          </w:tcPr>
          <w:p w14:paraId="63F044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381F8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7C25A5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B50C8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537A8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51 383</w:t>
            </w:r>
          </w:p>
        </w:tc>
      </w:tr>
      <w:tr w:rsidR="00A73819" w:rsidRPr="008D3E29" w14:paraId="1142D22D" w14:textId="77777777">
        <w:trPr>
          <w:trHeight w:val="184"/>
        </w:trPr>
        <w:tc>
          <w:tcPr>
            <w:tcW w:w="3512" w:type="dxa"/>
          </w:tcPr>
          <w:p w14:paraId="3D4CDB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ТК-XVI-1</w:t>
            </w:r>
          </w:p>
        </w:tc>
        <w:tc>
          <w:tcPr>
            <w:tcW w:w="3121" w:type="dxa"/>
          </w:tcPr>
          <w:p w14:paraId="489FA8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ТК-I-0</w:t>
            </w:r>
          </w:p>
        </w:tc>
        <w:tc>
          <w:tcPr>
            <w:tcW w:w="990" w:type="dxa"/>
          </w:tcPr>
          <w:p w14:paraId="300507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37" w:type="dxa"/>
          </w:tcPr>
          <w:p w14:paraId="4C07D6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63BBCBD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948" w:type="dxa"/>
          </w:tcPr>
          <w:p w14:paraId="368859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27E2B9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FFABD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20 912</w:t>
            </w:r>
          </w:p>
        </w:tc>
      </w:tr>
      <w:tr w:rsidR="00A73819" w:rsidRPr="008D3E29" w14:paraId="2144C6E8" w14:textId="77777777">
        <w:trPr>
          <w:trHeight w:val="184"/>
        </w:trPr>
        <w:tc>
          <w:tcPr>
            <w:tcW w:w="3512" w:type="dxa"/>
          </w:tcPr>
          <w:p w14:paraId="4B85C35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65/48</w:t>
            </w:r>
          </w:p>
        </w:tc>
        <w:tc>
          <w:tcPr>
            <w:tcW w:w="3121" w:type="dxa"/>
          </w:tcPr>
          <w:p w14:paraId="65A2D26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4</w:t>
            </w:r>
          </w:p>
        </w:tc>
        <w:tc>
          <w:tcPr>
            <w:tcW w:w="990" w:type="dxa"/>
          </w:tcPr>
          <w:p w14:paraId="326E29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237" w:type="dxa"/>
          </w:tcPr>
          <w:p w14:paraId="473F12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59C8AB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0275ED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0137DF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77E3F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43 721</w:t>
            </w:r>
          </w:p>
        </w:tc>
      </w:tr>
      <w:tr w:rsidR="00A73819" w:rsidRPr="008D3E29" w14:paraId="2FF3D646" w14:textId="77777777">
        <w:trPr>
          <w:trHeight w:val="184"/>
        </w:trPr>
        <w:tc>
          <w:tcPr>
            <w:tcW w:w="3512" w:type="dxa"/>
          </w:tcPr>
          <w:p w14:paraId="668F71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65/48</w:t>
            </w:r>
          </w:p>
        </w:tc>
        <w:tc>
          <w:tcPr>
            <w:tcW w:w="3121" w:type="dxa"/>
          </w:tcPr>
          <w:p w14:paraId="27F1A19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65/56</w:t>
            </w:r>
          </w:p>
        </w:tc>
        <w:tc>
          <w:tcPr>
            <w:tcW w:w="990" w:type="dxa"/>
          </w:tcPr>
          <w:p w14:paraId="7BD221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37" w:type="dxa"/>
          </w:tcPr>
          <w:p w14:paraId="476317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F7678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F07F85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2FCF59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A5B3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62 651</w:t>
            </w:r>
          </w:p>
        </w:tc>
      </w:tr>
      <w:tr w:rsidR="00A73819" w:rsidRPr="008D3E29" w14:paraId="7BF154AE" w14:textId="77777777">
        <w:trPr>
          <w:trHeight w:val="182"/>
        </w:trPr>
        <w:tc>
          <w:tcPr>
            <w:tcW w:w="3512" w:type="dxa"/>
          </w:tcPr>
          <w:p w14:paraId="387013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т. врезки</w:t>
            </w:r>
          </w:p>
        </w:tc>
        <w:tc>
          <w:tcPr>
            <w:tcW w:w="3121" w:type="dxa"/>
          </w:tcPr>
          <w:p w14:paraId="3E996D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68, УТ-2</w:t>
            </w:r>
          </w:p>
        </w:tc>
        <w:tc>
          <w:tcPr>
            <w:tcW w:w="990" w:type="dxa"/>
          </w:tcPr>
          <w:p w14:paraId="1F0A32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237" w:type="dxa"/>
          </w:tcPr>
          <w:p w14:paraId="653578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38" w:type="dxa"/>
          </w:tcPr>
          <w:p w14:paraId="4F4C09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30EBD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578C67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6BA0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860 068</w:t>
            </w:r>
          </w:p>
        </w:tc>
      </w:tr>
      <w:tr w:rsidR="00A73819" w:rsidRPr="008D3E29" w14:paraId="76E30B10" w14:textId="77777777">
        <w:trPr>
          <w:trHeight w:val="184"/>
        </w:trPr>
        <w:tc>
          <w:tcPr>
            <w:tcW w:w="3512" w:type="dxa"/>
          </w:tcPr>
          <w:p w14:paraId="744A85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</w:t>
            </w:r>
          </w:p>
        </w:tc>
        <w:tc>
          <w:tcPr>
            <w:tcW w:w="3121" w:type="dxa"/>
          </w:tcPr>
          <w:p w14:paraId="69F36E0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ТК-III-12</w:t>
            </w:r>
          </w:p>
        </w:tc>
        <w:tc>
          <w:tcPr>
            <w:tcW w:w="990" w:type="dxa"/>
          </w:tcPr>
          <w:p w14:paraId="3AD11F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237" w:type="dxa"/>
          </w:tcPr>
          <w:p w14:paraId="03A1BA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6E7012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C82ED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5F067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2B64E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20 408</w:t>
            </w:r>
          </w:p>
        </w:tc>
      </w:tr>
      <w:tr w:rsidR="00A73819" w:rsidRPr="008D3E29" w14:paraId="795BA9C6" w14:textId="77777777">
        <w:trPr>
          <w:trHeight w:val="184"/>
        </w:trPr>
        <w:tc>
          <w:tcPr>
            <w:tcW w:w="3512" w:type="dxa"/>
          </w:tcPr>
          <w:p w14:paraId="7F2C4D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ТК-XV-4</w:t>
            </w:r>
          </w:p>
        </w:tc>
        <w:tc>
          <w:tcPr>
            <w:tcW w:w="3121" w:type="dxa"/>
          </w:tcPr>
          <w:p w14:paraId="61A2A4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ТК-XV-5</w:t>
            </w:r>
          </w:p>
        </w:tc>
        <w:tc>
          <w:tcPr>
            <w:tcW w:w="990" w:type="dxa"/>
          </w:tcPr>
          <w:p w14:paraId="379B85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237" w:type="dxa"/>
          </w:tcPr>
          <w:p w14:paraId="645E84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1914CB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4DD466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8688C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DDD2E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16 850</w:t>
            </w:r>
          </w:p>
        </w:tc>
      </w:tr>
      <w:tr w:rsidR="00A73819" w:rsidRPr="008D3E29" w14:paraId="72D906B9" w14:textId="77777777">
        <w:trPr>
          <w:trHeight w:val="184"/>
        </w:trPr>
        <w:tc>
          <w:tcPr>
            <w:tcW w:w="3512" w:type="dxa"/>
          </w:tcPr>
          <w:p w14:paraId="4C8D1A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3121" w:type="dxa"/>
          </w:tcPr>
          <w:p w14:paraId="5C49E6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ТК-XV-10</w:t>
            </w:r>
          </w:p>
        </w:tc>
        <w:tc>
          <w:tcPr>
            <w:tcW w:w="990" w:type="dxa"/>
          </w:tcPr>
          <w:p w14:paraId="1A1676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6ACB8B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1DB080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172D80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7A428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FB236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</w:tr>
      <w:tr w:rsidR="00A73819" w:rsidRPr="008D3E29" w14:paraId="6323AE94" w14:textId="77777777">
        <w:trPr>
          <w:trHeight w:val="181"/>
        </w:trPr>
        <w:tc>
          <w:tcPr>
            <w:tcW w:w="3512" w:type="dxa"/>
          </w:tcPr>
          <w:p w14:paraId="0AE3EB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64D271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ТК-XV-12</w:t>
            </w:r>
          </w:p>
        </w:tc>
        <w:tc>
          <w:tcPr>
            <w:tcW w:w="990" w:type="dxa"/>
          </w:tcPr>
          <w:p w14:paraId="785ECD0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37" w:type="dxa"/>
          </w:tcPr>
          <w:p w14:paraId="67EDBD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269AE7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1FAAA7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0DDA6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25A74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28 877</w:t>
            </w:r>
          </w:p>
        </w:tc>
      </w:tr>
      <w:tr w:rsidR="00A73819" w:rsidRPr="008D3E29" w14:paraId="64614006" w14:textId="77777777">
        <w:trPr>
          <w:trHeight w:val="184"/>
        </w:trPr>
        <w:tc>
          <w:tcPr>
            <w:tcW w:w="3512" w:type="dxa"/>
          </w:tcPr>
          <w:p w14:paraId="6AED4E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2CD6CFA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ТК-XV-6а</w:t>
            </w:r>
          </w:p>
        </w:tc>
        <w:tc>
          <w:tcPr>
            <w:tcW w:w="990" w:type="dxa"/>
          </w:tcPr>
          <w:p w14:paraId="47E968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204</w:t>
            </w:r>
          </w:p>
        </w:tc>
        <w:tc>
          <w:tcPr>
            <w:tcW w:w="1237" w:type="dxa"/>
          </w:tcPr>
          <w:p w14:paraId="606B20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08C963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30F354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1F59A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6346D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62 953</w:t>
            </w:r>
          </w:p>
        </w:tc>
      </w:tr>
      <w:tr w:rsidR="00A73819" w:rsidRPr="008D3E29" w14:paraId="537B2F18" w14:textId="77777777">
        <w:trPr>
          <w:trHeight w:val="182"/>
        </w:trPr>
        <w:tc>
          <w:tcPr>
            <w:tcW w:w="3512" w:type="dxa"/>
            <w:tcBorders>
              <w:bottom w:val="single" w:sz="6" w:space="0" w:color="000000"/>
            </w:tcBorders>
          </w:tcPr>
          <w:p w14:paraId="01E208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3121" w:type="dxa"/>
            <w:tcBorders>
              <w:bottom w:val="single" w:sz="6" w:space="0" w:color="000000"/>
            </w:tcBorders>
          </w:tcPr>
          <w:p w14:paraId="576983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  <w:tcBorders>
              <w:bottom w:val="single" w:sz="6" w:space="0" w:color="000000"/>
            </w:tcBorders>
          </w:tcPr>
          <w:p w14:paraId="05D395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  <w:tcBorders>
              <w:bottom w:val="single" w:sz="6" w:space="0" w:color="000000"/>
            </w:tcBorders>
          </w:tcPr>
          <w:p w14:paraId="211D51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  <w:tcBorders>
              <w:bottom w:val="single" w:sz="6" w:space="0" w:color="000000"/>
            </w:tcBorders>
          </w:tcPr>
          <w:p w14:paraId="7CC907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  <w:tcBorders>
              <w:bottom w:val="single" w:sz="6" w:space="0" w:color="000000"/>
            </w:tcBorders>
          </w:tcPr>
          <w:p w14:paraId="472DE7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  <w:tcBorders>
              <w:bottom w:val="single" w:sz="6" w:space="0" w:color="000000"/>
            </w:tcBorders>
          </w:tcPr>
          <w:p w14:paraId="471A58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  <w:tcBorders>
              <w:bottom w:val="single" w:sz="6" w:space="0" w:color="000000"/>
            </w:tcBorders>
          </w:tcPr>
          <w:p w14:paraId="58BC86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A73819" w:rsidRPr="008D3E29" w14:paraId="1377FB7F" w14:textId="77777777">
        <w:trPr>
          <w:trHeight w:val="182"/>
        </w:trPr>
        <w:tc>
          <w:tcPr>
            <w:tcW w:w="3512" w:type="dxa"/>
            <w:tcBorders>
              <w:top w:val="single" w:sz="6" w:space="0" w:color="000000"/>
            </w:tcBorders>
          </w:tcPr>
          <w:p w14:paraId="37CA83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ПС-3, ОС-4</w:t>
            </w:r>
          </w:p>
        </w:tc>
        <w:tc>
          <w:tcPr>
            <w:tcW w:w="3121" w:type="dxa"/>
            <w:tcBorders>
              <w:top w:val="single" w:sz="6" w:space="0" w:color="000000"/>
            </w:tcBorders>
          </w:tcPr>
          <w:p w14:paraId="6F3633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МТК-14/5</w:t>
            </w:r>
          </w:p>
        </w:tc>
        <w:tc>
          <w:tcPr>
            <w:tcW w:w="990" w:type="dxa"/>
            <w:tcBorders>
              <w:top w:val="single" w:sz="6" w:space="0" w:color="000000"/>
            </w:tcBorders>
          </w:tcPr>
          <w:p w14:paraId="0D5C4D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237" w:type="dxa"/>
            <w:tcBorders>
              <w:top w:val="single" w:sz="6" w:space="0" w:color="000000"/>
            </w:tcBorders>
          </w:tcPr>
          <w:p w14:paraId="2913FB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  <w:tcBorders>
              <w:top w:val="single" w:sz="6" w:space="0" w:color="000000"/>
            </w:tcBorders>
          </w:tcPr>
          <w:p w14:paraId="7E9636B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48" w:type="dxa"/>
            <w:tcBorders>
              <w:top w:val="single" w:sz="6" w:space="0" w:color="000000"/>
            </w:tcBorders>
          </w:tcPr>
          <w:p w14:paraId="63BD21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  <w:tcBorders>
              <w:top w:val="single" w:sz="6" w:space="0" w:color="000000"/>
            </w:tcBorders>
          </w:tcPr>
          <w:p w14:paraId="69B580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  <w:tcBorders>
              <w:top w:val="single" w:sz="6" w:space="0" w:color="000000"/>
            </w:tcBorders>
          </w:tcPr>
          <w:p w14:paraId="72FDF3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10 118</w:t>
            </w:r>
          </w:p>
        </w:tc>
      </w:tr>
      <w:tr w:rsidR="00A73819" w:rsidRPr="008D3E29" w14:paraId="1DDA65FF" w14:textId="77777777">
        <w:trPr>
          <w:trHeight w:val="184"/>
        </w:trPr>
        <w:tc>
          <w:tcPr>
            <w:tcW w:w="3512" w:type="dxa"/>
          </w:tcPr>
          <w:p w14:paraId="7CF7FD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50D039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65/102</w:t>
            </w:r>
          </w:p>
        </w:tc>
        <w:tc>
          <w:tcPr>
            <w:tcW w:w="990" w:type="dxa"/>
          </w:tcPr>
          <w:p w14:paraId="5F3E8F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564</w:t>
            </w:r>
          </w:p>
        </w:tc>
        <w:tc>
          <w:tcPr>
            <w:tcW w:w="1237" w:type="dxa"/>
          </w:tcPr>
          <w:p w14:paraId="7E0C6C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DA436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FBCFC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703E37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DECBB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178 684</w:t>
            </w:r>
          </w:p>
        </w:tc>
      </w:tr>
      <w:tr w:rsidR="00A73819" w:rsidRPr="008D3E29" w14:paraId="39A0BE05" w14:textId="77777777">
        <w:trPr>
          <w:trHeight w:val="184"/>
        </w:trPr>
        <w:tc>
          <w:tcPr>
            <w:tcW w:w="3512" w:type="dxa"/>
          </w:tcPr>
          <w:p w14:paraId="5E87A6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14FD06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стойка 65</w:t>
            </w:r>
          </w:p>
        </w:tc>
        <w:tc>
          <w:tcPr>
            <w:tcW w:w="990" w:type="dxa"/>
          </w:tcPr>
          <w:p w14:paraId="49E38D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39BAF8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54EE47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43E46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741414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16E25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</w:tr>
      <w:tr w:rsidR="00A73819" w:rsidRPr="008D3E29" w14:paraId="21273F00" w14:textId="77777777">
        <w:trPr>
          <w:trHeight w:val="182"/>
        </w:trPr>
        <w:tc>
          <w:tcPr>
            <w:tcW w:w="3512" w:type="dxa"/>
          </w:tcPr>
          <w:p w14:paraId="66A693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ТК-III-11А</w:t>
            </w:r>
          </w:p>
        </w:tc>
        <w:tc>
          <w:tcPr>
            <w:tcW w:w="3121" w:type="dxa"/>
          </w:tcPr>
          <w:p w14:paraId="1F78F6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990" w:type="dxa"/>
          </w:tcPr>
          <w:p w14:paraId="7E9657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68A329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5671CC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66BFEF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C52B0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B50AD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</w:tr>
      <w:tr w:rsidR="00A73819" w:rsidRPr="008D3E29" w14:paraId="356A7D3B" w14:textId="77777777">
        <w:trPr>
          <w:trHeight w:val="184"/>
        </w:trPr>
        <w:tc>
          <w:tcPr>
            <w:tcW w:w="3512" w:type="dxa"/>
          </w:tcPr>
          <w:p w14:paraId="79A8B4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3121" w:type="dxa"/>
          </w:tcPr>
          <w:p w14:paraId="581104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1FF627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41581B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6C34F6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46F268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C942E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BCFFE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</w:tr>
      <w:tr w:rsidR="00A73819" w:rsidRPr="008D3E29" w14:paraId="6E653E7D" w14:textId="77777777">
        <w:trPr>
          <w:trHeight w:val="184"/>
        </w:trPr>
        <w:tc>
          <w:tcPr>
            <w:tcW w:w="3512" w:type="dxa"/>
          </w:tcPr>
          <w:p w14:paraId="51530B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79E7BA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</w:t>
            </w:r>
          </w:p>
        </w:tc>
        <w:tc>
          <w:tcPr>
            <w:tcW w:w="990" w:type="dxa"/>
          </w:tcPr>
          <w:p w14:paraId="49F78B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38B316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497D41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653981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A1EBA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7EF32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</w:tr>
      <w:tr w:rsidR="00A73819" w:rsidRPr="008D3E29" w14:paraId="2F69D5A2" w14:textId="77777777">
        <w:trPr>
          <w:trHeight w:val="184"/>
        </w:trPr>
        <w:tc>
          <w:tcPr>
            <w:tcW w:w="3512" w:type="dxa"/>
          </w:tcPr>
          <w:p w14:paraId="3D1B46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5A6EAD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Новая НС</w:t>
            </w:r>
          </w:p>
        </w:tc>
        <w:tc>
          <w:tcPr>
            <w:tcW w:w="990" w:type="dxa"/>
          </w:tcPr>
          <w:p w14:paraId="62F926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37" w:type="dxa"/>
          </w:tcPr>
          <w:p w14:paraId="0B5242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6DDEE1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1A7B16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F1CCD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F0E37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7 264</w:t>
            </w:r>
          </w:p>
        </w:tc>
      </w:tr>
      <w:tr w:rsidR="00A73819" w:rsidRPr="008D3E29" w14:paraId="1673E949" w14:textId="77777777">
        <w:trPr>
          <w:trHeight w:val="184"/>
        </w:trPr>
        <w:tc>
          <w:tcPr>
            <w:tcW w:w="3512" w:type="dxa"/>
          </w:tcPr>
          <w:p w14:paraId="0A3583B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420AD1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</w:t>
            </w:r>
          </w:p>
        </w:tc>
        <w:tc>
          <w:tcPr>
            <w:tcW w:w="990" w:type="dxa"/>
          </w:tcPr>
          <w:p w14:paraId="341338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237" w:type="dxa"/>
          </w:tcPr>
          <w:p w14:paraId="607A81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56C81E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563A10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C91C6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F80AC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10 347</w:t>
            </w:r>
          </w:p>
        </w:tc>
      </w:tr>
      <w:tr w:rsidR="00A73819" w:rsidRPr="008D3E29" w14:paraId="2C71267B" w14:textId="77777777">
        <w:trPr>
          <w:trHeight w:val="184"/>
        </w:trPr>
        <w:tc>
          <w:tcPr>
            <w:tcW w:w="3512" w:type="dxa"/>
          </w:tcPr>
          <w:p w14:paraId="77C950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3121" w:type="dxa"/>
          </w:tcPr>
          <w:p w14:paraId="0132E2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182BF8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69E916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2E00B8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6CB2BD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016D7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75CC1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</w:tr>
      <w:tr w:rsidR="00A73819" w:rsidRPr="008D3E29" w14:paraId="550448CC" w14:textId="77777777">
        <w:trPr>
          <w:trHeight w:val="182"/>
        </w:trPr>
        <w:tc>
          <w:tcPr>
            <w:tcW w:w="3512" w:type="dxa"/>
          </w:tcPr>
          <w:p w14:paraId="0BDDFF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УЗВ_ТК-III-22</w:t>
            </w:r>
          </w:p>
        </w:tc>
        <w:tc>
          <w:tcPr>
            <w:tcW w:w="3121" w:type="dxa"/>
          </w:tcPr>
          <w:p w14:paraId="5E97CC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990" w:type="dxa"/>
          </w:tcPr>
          <w:p w14:paraId="008AEF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6D253D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8AFCF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1BC03D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90AF7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4C217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</w:tr>
      <w:tr w:rsidR="00A73819" w:rsidRPr="008D3E29" w14:paraId="07B60F6A" w14:textId="77777777">
        <w:trPr>
          <w:trHeight w:val="184"/>
        </w:trPr>
        <w:tc>
          <w:tcPr>
            <w:tcW w:w="3512" w:type="dxa"/>
          </w:tcPr>
          <w:p w14:paraId="2069AE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3121" w:type="dxa"/>
          </w:tcPr>
          <w:p w14:paraId="116874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УЗВ_ТК-III-22</w:t>
            </w:r>
          </w:p>
        </w:tc>
        <w:tc>
          <w:tcPr>
            <w:tcW w:w="990" w:type="dxa"/>
          </w:tcPr>
          <w:p w14:paraId="6F4606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6C6CC0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231BB9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79B877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4C802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812E3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433</w:t>
            </w:r>
          </w:p>
        </w:tc>
      </w:tr>
      <w:tr w:rsidR="00A73819" w:rsidRPr="008D3E29" w14:paraId="5FE1E631" w14:textId="77777777">
        <w:trPr>
          <w:trHeight w:val="184"/>
        </w:trPr>
        <w:tc>
          <w:tcPr>
            <w:tcW w:w="3512" w:type="dxa"/>
          </w:tcPr>
          <w:p w14:paraId="6E7A10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ШО-III-№1</w:t>
            </w:r>
          </w:p>
        </w:tc>
        <w:tc>
          <w:tcPr>
            <w:tcW w:w="3121" w:type="dxa"/>
          </w:tcPr>
          <w:p w14:paraId="5BE26F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18E6AB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644E9D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6F75A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4A5B24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25A667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BE373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</w:tr>
      <w:tr w:rsidR="00A73819" w:rsidRPr="008D3E29" w14:paraId="3C0177C9" w14:textId="77777777">
        <w:trPr>
          <w:trHeight w:val="182"/>
        </w:trPr>
        <w:tc>
          <w:tcPr>
            <w:tcW w:w="3512" w:type="dxa"/>
          </w:tcPr>
          <w:p w14:paraId="7848C3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стойка 65</w:t>
            </w:r>
          </w:p>
        </w:tc>
        <w:tc>
          <w:tcPr>
            <w:tcW w:w="3121" w:type="dxa"/>
          </w:tcPr>
          <w:p w14:paraId="1A7102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7C721F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14:paraId="413383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703A72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0D4F95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11E5A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47AF4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1 352</w:t>
            </w:r>
          </w:p>
        </w:tc>
      </w:tr>
      <w:tr w:rsidR="00A73819" w:rsidRPr="008D3E29" w14:paraId="36585F4F" w14:textId="77777777">
        <w:trPr>
          <w:trHeight w:val="184"/>
        </w:trPr>
        <w:tc>
          <w:tcPr>
            <w:tcW w:w="3512" w:type="dxa"/>
          </w:tcPr>
          <w:p w14:paraId="1F5D2B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4</w:t>
            </w:r>
          </w:p>
        </w:tc>
        <w:tc>
          <w:tcPr>
            <w:tcW w:w="3121" w:type="dxa"/>
          </w:tcPr>
          <w:p w14:paraId="5467BE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65/48</w:t>
            </w:r>
          </w:p>
        </w:tc>
        <w:tc>
          <w:tcPr>
            <w:tcW w:w="990" w:type="dxa"/>
          </w:tcPr>
          <w:p w14:paraId="2B016E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1237" w:type="dxa"/>
          </w:tcPr>
          <w:p w14:paraId="70F199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7F8F24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18490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5AF88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A0BEB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62 200</w:t>
            </w:r>
          </w:p>
        </w:tc>
      </w:tr>
      <w:tr w:rsidR="00A73819" w:rsidRPr="008D3E29" w14:paraId="0DE29D91" w14:textId="77777777">
        <w:trPr>
          <w:trHeight w:val="184"/>
        </w:trPr>
        <w:tc>
          <w:tcPr>
            <w:tcW w:w="3512" w:type="dxa"/>
          </w:tcPr>
          <w:p w14:paraId="774D20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ТК-III-2А</w:t>
            </w:r>
          </w:p>
        </w:tc>
        <w:tc>
          <w:tcPr>
            <w:tcW w:w="3121" w:type="dxa"/>
          </w:tcPr>
          <w:p w14:paraId="64E4E7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УЗВ_III-стойка 65/102</w:t>
            </w:r>
          </w:p>
        </w:tc>
        <w:tc>
          <w:tcPr>
            <w:tcW w:w="990" w:type="dxa"/>
          </w:tcPr>
          <w:p w14:paraId="3C97D5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237" w:type="dxa"/>
          </w:tcPr>
          <w:p w14:paraId="27F979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28C238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E03A1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2C5889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B9F6B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172 177</w:t>
            </w:r>
          </w:p>
        </w:tc>
      </w:tr>
      <w:tr w:rsidR="00A73819" w:rsidRPr="008D3E29" w14:paraId="11CDEC4E" w14:textId="77777777">
        <w:trPr>
          <w:trHeight w:val="184"/>
        </w:trPr>
        <w:tc>
          <w:tcPr>
            <w:tcW w:w="3512" w:type="dxa"/>
          </w:tcPr>
          <w:p w14:paraId="49C38E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ШО-III-№3</w:t>
            </w:r>
          </w:p>
        </w:tc>
        <w:tc>
          <w:tcPr>
            <w:tcW w:w="3121" w:type="dxa"/>
          </w:tcPr>
          <w:p w14:paraId="6E371C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4</w:t>
            </w:r>
          </w:p>
        </w:tc>
        <w:tc>
          <w:tcPr>
            <w:tcW w:w="990" w:type="dxa"/>
          </w:tcPr>
          <w:p w14:paraId="535BB5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37" w:type="dxa"/>
          </w:tcPr>
          <w:p w14:paraId="0056D6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E62FB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564F7D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2A0F9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4934B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9 014</w:t>
            </w:r>
          </w:p>
        </w:tc>
      </w:tr>
      <w:tr w:rsidR="00A73819" w:rsidRPr="008D3E29" w14:paraId="4247394F" w14:textId="77777777">
        <w:trPr>
          <w:trHeight w:val="184"/>
        </w:trPr>
        <w:tc>
          <w:tcPr>
            <w:tcW w:w="3512" w:type="dxa"/>
          </w:tcPr>
          <w:p w14:paraId="23EF20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165, УТ-4а</w:t>
            </w:r>
          </w:p>
        </w:tc>
        <w:tc>
          <w:tcPr>
            <w:tcW w:w="3121" w:type="dxa"/>
          </w:tcPr>
          <w:p w14:paraId="27CC7E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192, УТ-5</w:t>
            </w:r>
          </w:p>
        </w:tc>
        <w:tc>
          <w:tcPr>
            <w:tcW w:w="990" w:type="dxa"/>
          </w:tcPr>
          <w:p w14:paraId="6B1AE1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237" w:type="dxa"/>
          </w:tcPr>
          <w:p w14:paraId="014FBD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38" w:type="dxa"/>
          </w:tcPr>
          <w:p w14:paraId="6B25BE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221691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56C585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28DBA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131 160</w:t>
            </w:r>
          </w:p>
        </w:tc>
      </w:tr>
      <w:tr w:rsidR="00A73819" w:rsidRPr="008D3E29" w14:paraId="2CFD6BD0" w14:textId="77777777">
        <w:trPr>
          <w:trHeight w:val="184"/>
        </w:trPr>
        <w:tc>
          <w:tcPr>
            <w:tcW w:w="3512" w:type="dxa"/>
          </w:tcPr>
          <w:p w14:paraId="416E51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3121" w:type="dxa"/>
          </w:tcPr>
          <w:p w14:paraId="402694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5</w:t>
            </w:r>
          </w:p>
        </w:tc>
        <w:tc>
          <w:tcPr>
            <w:tcW w:w="990" w:type="dxa"/>
          </w:tcPr>
          <w:p w14:paraId="2311D2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7DB92F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46937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1379B1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E9A48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FD36C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</w:tr>
      <w:tr w:rsidR="00A73819" w:rsidRPr="008D3E29" w14:paraId="43AC725A" w14:textId="77777777">
        <w:trPr>
          <w:trHeight w:val="182"/>
        </w:trPr>
        <w:tc>
          <w:tcPr>
            <w:tcW w:w="3512" w:type="dxa"/>
          </w:tcPr>
          <w:p w14:paraId="111DD6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5</w:t>
            </w:r>
          </w:p>
        </w:tc>
        <w:tc>
          <w:tcPr>
            <w:tcW w:w="3121" w:type="dxa"/>
          </w:tcPr>
          <w:p w14:paraId="40ADED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990" w:type="dxa"/>
          </w:tcPr>
          <w:p w14:paraId="6B8355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2874A3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DA15F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2E623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1FB3C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E55FB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317</w:t>
            </w:r>
          </w:p>
        </w:tc>
      </w:tr>
      <w:tr w:rsidR="00A73819" w:rsidRPr="008D3E29" w14:paraId="512E2248" w14:textId="77777777">
        <w:trPr>
          <w:trHeight w:val="184"/>
        </w:trPr>
        <w:tc>
          <w:tcPr>
            <w:tcW w:w="3512" w:type="dxa"/>
          </w:tcPr>
          <w:p w14:paraId="49ABC6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XV-УТ-27</w:t>
            </w:r>
          </w:p>
        </w:tc>
        <w:tc>
          <w:tcPr>
            <w:tcW w:w="3121" w:type="dxa"/>
          </w:tcPr>
          <w:p w14:paraId="5DEC0F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УТ-9</w:t>
            </w:r>
          </w:p>
        </w:tc>
        <w:tc>
          <w:tcPr>
            <w:tcW w:w="990" w:type="dxa"/>
          </w:tcPr>
          <w:p w14:paraId="440BF4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1237" w:type="dxa"/>
          </w:tcPr>
          <w:p w14:paraId="19B716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FE6EB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48" w:type="dxa"/>
          </w:tcPr>
          <w:p w14:paraId="78D4B8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3B131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FD749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18 976</w:t>
            </w:r>
          </w:p>
        </w:tc>
      </w:tr>
      <w:tr w:rsidR="00A73819" w14:paraId="2A111E36" w14:textId="77777777">
        <w:trPr>
          <w:trHeight w:val="181"/>
        </w:trPr>
        <w:tc>
          <w:tcPr>
            <w:tcW w:w="3512" w:type="dxa"/>
          </w:tcPr>
          <w:p w14:paraId="71E5FF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УЗВ_III-стойка 65/102</w:t>
            </w:r>
          </w:p>
        </w:tc>
        <w:tc>
          <w:tcPr>
            <w:tcW w:w="3121" w:type="dxa"/>
          </w:tcPr>
          <w:p w14:paraId="1F876E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990" w:type="dxa"/>
          </w:tcPr>
          <w:p w14:paraId="29AF83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566</w:t>
            </w:r>
          </w:p>
        </w:tc>
        <w:tc>
          <w:tcPr>
            <w:tcW w:w="1237" w:type="dxa"/>
          </w:tcPr>
          <w:p w14:paraId="4D436D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2EC7EC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46B738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7E03B7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FB5BC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255 110</w:t>
            </w:r>
          </w:p>
        </w:tc>
      </w:tr>
      <w:tr w:rsidR="00A73819" w14:paraId="08CA5AFB" w14:textId="77777777">
        <w:trPr>
          <w:trHeight w:val="184"/>
        </w:trPr>
        <w:tc>
          <w:tcPr>
            <w:tcW w:w="3512" w:type="dxa"/>
          </w:tcPr>
          <w:p w14:paraId="6DC0D55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УТ-9</w:t>
            </w:r>
          </w:p>
        </w:tc>
        <w:tc>
          <w:tcPr>
            <w:tcW w:w="3121" w:type="dxa"/>
          </w:tcPr>
          <w:p w14:paraId="19C5F8C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УТ-9А</w:t>
            </w:r>
          </w:p>
        </w:tc>
        <w:tc>
          <w:tcPr>
            <w:tcW w:w="990" w:type="dxa"/>
          </w:tcPr>
          <w:p w14:paraId="5AE683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37" w:type="dxa"/>
          </w:tcPr>
          <w:p w14:paraId="5860D2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5898D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48" w:type="dxa"/>
          </w:tcPr>
          <w:p w14:paraId="590CA7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557CCD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FD490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3 673</w:t>
            </w:r>
          </w:p>
        </w:tc>
      </w:tr>
      <w:tr w:rsidR="00A73819" w14:paraId="496A497F" w14:textId="77777777">
        <w:trPr>
          <w:trHeight w:val="184"/>
        </w:trPr>
        <w:tc>
          <w:tcPr>
            <w:tcW w:w="3512" w:type="dxa"/>
          </w:tcPr>
          <w:p w14:paraId="5610FD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МТК-14/7</w:t>
            </w:r>
          </w:p>
        </w:tc>
        <w:tc>
          <w:tcPr>
            <w:tcW w:w="3121" w:type="dxa"/>
          </w:tcPr>
          <w:p w14:paraId="64D3C8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МТК-14/9</w:t>
            </w:r>
          </w:p>
        </w:tc>
        <w:tc>
          <w:tcPr>
            <w:tcW w:w="990" w:type="dxa"/>
          </w:tcPr>
          <w:p w14:paraId="2BB60A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237" w:type="dxa"/>
          </w:tcPr>
          <w:p w14:paraId="01B712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674DBE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48" w:type="dxa"/>
          </w:tcPr>
          <w:p w14:paraId="2C90F9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0B166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C10F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10 007</w:t>
            </w:r>
          </w:p>
        </w:tc>
      </w:tr>
      <w:tr w:rsidR="00A73819" w14:paraId="2CCED4D1" w14:textId="77777777">
        <w:trPr>
          <w:trHeight w:val="185"/>
        </w:trPr>
        <w:tc>
          <w:tcPr>
            <w:tcW w:w="3512" w:type="dxa"/>
          </w:tcPr>
          <w:p w14:paraId="0D9271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МТК-14/5</w:t>
            </w:r>
          </w:p>
        </w:tc>
        <w:tc>
          <w:tcPr>
            <w:tcW w:w="3121" w:type="dxa"/>
          </w:tcPr>
          <w:p w14:paraId="462064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МТК-14/7</w:t>
            </w:r>
          </w:p>
        </w:tc>
        <w:tc>
          <w:tcPr>
            <w:tcW w:w="990" w:type="dxa"/>
          </w:tcPr>
          <w:p w14:paraId="63A91F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37" w:type="dxa"/>
          </w:tcPr>
          <w:p w14:paraId="6A2B5B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1C6144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48" w:type="dxa"/>
          </w:tcPr>
          <w:p w14:paraId="5A9042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B438C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97B5DE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7 116</w:t>
            </w:r>
          </w:p>
        </w:tc>
      </w:tr>
      <w:tr w:rsidR="00A73819" w14:paraId="47F5D8B5" w14:textId="77777777">
        <w:trPr>
          <w:trHeight w:val="182"/>
        </w:trPr>
        <w:tc>
          <w:tcPr>
            <w:tcW w:w="3512" w:type="dxa"/>
          </w:tcPr>
          <w:p w14:paraId="15C72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Новая НС</w:t>
            </w:r>
          </w:p>
        </w:tc>
        <w:tc>
          <w:tcPr>
            <w:tcW w:w="3121" w:type="dxa"/>
          </w:tcPr>
          <w:p w14:paraId="13D3F7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ТК-III-15Б</w:t>
            </w:r>
          </w:p>
        </w:tc>
        <w:tc>
          <w:tcPr>
            <w:tcW w:w="990" w:type="dxa"/>
          </w:tcPr>
          <w:p w14:paraId="45BD20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37" w:type="dxa"/>
          </w:tcPr>
          <w:p w14:paraId="03839C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6B0CCF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658A2C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0D61B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0E7CE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6 572</w:t>
            </w:r>
          </w:p>
        </w:tc>
      </w:tr>
      <w:tr w:rsidR="00A73819" w14:paraId="605FD082" w14:textId="77777777">
        <w:trPr>
          <w:trHeight w:val="184"/>
        </w:trPr>
        <w:tc>
          <w:tcPr>
            <w:tcW w:w="3512" w:type="dxa"/>
          </w:tcPr>
          <w:p w14:paraId="3D8760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141</w:t>
            </w:r>
          </w:p>
        </w:tc>
        <w:tc>
          <w:tcPr>
            <w:tcW w:w="3121" w:type="dxa"/>
          </w:tcPr>
          <w:p w14:paraId="0D8433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164</w:t>
            </w:r>
          </w:p>
        </w:tc>
        <w:tc>
          <w:tcPr>
            <w:tcW w:w="990" w:type="dxa"/>
          </w:tcPr>
          <w:p w14:paraId="23C3C3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1237" w:type="dxa"/>
          </w:tcPr>
          <w:p w14:paraId="283377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38" w:type="dxa"/>
          </w:tcPr>
          <w:p w14:paraId="598349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1CB1D2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6CD9BA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7E327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68 805</w:t>
            </w:r>
          </w:p>
        </w:tc>
      </w:tr>
      <w:tr w:rsidR="00A73819" w14:paraId="21F43494" w14:textId="77777777">
        <w:trPr>
          <w:trHeight w:val="184"/>
        </w:trPr>
        <w:tc>
          <w:tcPr>
            <w:tcW w:w="3512" w:type="dxa"/>
          </w:tcPr>
          <w:p w14:paraId="56CEF0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88, УТ-3</w:t>
            </w:r>
          </w:p>
        </w:tc>
        <w:tc>
          <w:tcPr>
            <w:tcW w:w="3121" w:type="dxa"/>
          </w:tcPr>
          <w:p w14:paraId="5BF6FA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141</w:t>
            </w:r>
          </w:p>
        </w:tc>
        <w:tc>
          <w:tcPr>
            <w:tcW w:w="990" w:type="dxa"/>
          </w:tcPr>
          <w:p w14:paraId="2CFB7B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699</w:t>
            </w:r>
          </w:p>
        </w:tc>
        <w:tc>
          <w:tcPr>
            <w:tcW w:w="1237" w:type="dxa"/>
          </w:tcPr>
          <w:p w14:paraId="46B0DC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38" w:type="dxa"/>
          </w:tcPr>
          <w:p w14:paraId="0A0A66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4BFD47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E9F4F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0A696C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300 594</w:t>
            </w:r>
          </w:p>
        </w:tc>
      </w:tr>
      <w:tr w:rsidR="00A73819" w14:paraId="36F861D6" w14:textId="77777777">
        <w:trPr>
          <w:trHeight w:val="184"/>
        </w:trPr>
        <w:tc>
          <w:tcPr>
            <w:tcW w:w="3512" w:type="dxa"/>
          </w:tcPr>
          <w:p w14:paraId="3091E0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68, УТ-2</w:t>
            </w:r>
          </w:p>
        </w:tc>
        <w:tc>
          <w:tcPr>
            <w:tcW w:w="3121" w:type="dxa"/>
          </w:tcPr>
          <w:p w14:paraId="67509E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88, УТ-3</w:t>
            </w:r>
          </w:p>
        </w:tc>
        <w:tc>
          <w:tcPr>
            <w:tcW w:w="990" w:type="dxa"/>
          </w:tcPr>
          <w:p w14:paraId="1AE7AF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235</w:t>
            </w:r>
          </w:p>
        </w:tc>
        <w:tc>
          <w:tcPr>
            <w:tcW w:w="1237" w:type="dxa"/>
          </w:tcPr>
          <w:p w14:paraId="453CFE9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50004D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6B4EA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55A122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1BEFC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96 196</w:t>
            </w:r>
          </w:p>
        </w:tc>
      </w:tr>
      <w:tr w:rsidR="00A73819" w14:paraId="5A602AE9" w14:textId="77777777">
        <w:trPr>
          <w:trHeight w:val="184"/>
        </w:trPr>
        <w:tc>
          <w:tcPr>
            <w:tcW w:w="3512" w:type="dxa"/>
          </w:tcPr>
          <w:p w14:paraId="71CE32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164</w:t>
            </w:r>
          </w:p>
        </w:tc>
        <w:tc>
          <w:tcPr>
            <w:tcW w:w="3121" w:type="dxa"/>
          </w:tcPr>
          <w:p w14:paraId="0E78DC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II-стойка 165, УТ-4а</w:t>
            </w:r>
          </w:p>
        </w:tc>
        <w:tc>
          <w:tcPr>
            <w:tcW w:w="990" w:type="dxa"/>
          </w:tcPr>
          <w:p w14:paraId="4DAED8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1237" w:type="dxa"/>
          </w:tcPr>
          <w:p w14:paraId="47A969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49481E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6ED1F8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0833A3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1400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124 850</w:t>
            </w:r>
          </w:p>
        </w:tc>
      </w:tr>
      <w:tr w:rsidR="00A73819" w14:paraId="093CCD84" w14:textId="77777777">
        <w:trPr>
          <w:trHeight w:val="184"/>
        </w:trPr>
        <w:tc>
          <w:tcPr>
            <w:tcW w:w="3512" w:type="dxa"/>
          </w:tcPr>
          <w:p w14:paraId="365B0F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4</w:t>
            </w:r>
          </w:p>
        </w:tc>
        <w:tc>
          <w:tcPr>
            <w:tcW w:w="3121" w:type="dxa"/>
          </w:tcPr>
          <w:p w14:paraId="5E5C45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3</w:t>
            </w:r>
          </w:p>
        </w:tc>
        <w:tc>
          <w:tcPr>
            <w:tcW w:w="990" w:type="dxa"/>
          </w:tcPr>
          <w:p w14:paraId="14F557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237" w:type="dxa"/>
          </w:tcPr>
          <w:p w14:paraId="2334F3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16065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2A35D1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DA4FB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D62FA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12 989</w:t>
            </w:r>
          </w:p>
        </w:tc>
      </w:tr>
      <w:tr w:rsidR="00A73819" w14:paraId="1F96A153" w14:textId="77777777">
        <w:trPr>
          <w:trHeight w:val="182"/>
        </w:trPr>
        <w:tc>
          <w:tcPr>
            <w:tcW w:w="3512" w:type="dxa"/>
          </w:tcPr>
          <w:p w14:paraId="7CA4ED3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65/56</w:t>
            </w:r>
          </w:p>
        </w:tc>
        <w:tc>
          <w:tcPr>
            <w:tcW w:w="3121" w:type="dxa"/>
          </w:tcPr>
          <w:p w14:paraId="5E2DFE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65/48</w:t>
            </w:r>
          </w:p>
        </w:tc>
        <w:tc>
          <w:tcPr>
            <w:tcW w:w="990" w:type="dxa"/>
          </w:tcPr>
          <w:p w14:paraId="2577F7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37" w:type="dxa"/>
          </w:tcPr>
          <w:p w14:paraId="066D9E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6542ED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69690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6927E6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AD1D9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44 037</w:t>
            </w:r>
          </w:p>
        </w:tc>
      </w:tr>
      <w:tr w:rsidR="00A73819" w14:paraId="3B5FC4F2" w14:textId="77777777">
        <w:trPr>
          <w:trHeight w:val="184"/>
        </w:trPr>
        <w:tc>
          <w:tcPr>
            <w:tcW w:w="3512" w:type="dxa"/>
          </w:tcPr>
          <w:p w14:paraId="70B7AA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ТК-III-6</w:t>
            </w:r>
          </w:p>
        </w:tc>
        <w:tc>
          <w:tcPr>
            <w:tcW w:w="3121" w:type="dxa"/>
          </w:tcPr>
          <w:p w14:paraId="511860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ТК-III-7</w:t>
            </w:r>
          </w:p>
        </w:tc>
        <w:tc>
          <w:tcPr>
            <w:tcW w:w="990" w:type="dxa"/>
          </w:tcPr>
          <w:p w14:paraId="2F4C8B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262</w:t>
            </w:r>
          </w:p>
        </w:tc>
        <w:tc>
          <w:tcPr>
            <w:tcW w:w="1237" w:type="dxa"/>
          </w:tcPr>
          <w:p w14:paraId="269CB1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645587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402CF8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85233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49D23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123 511</w:t>
            </w:r>
          </w:p>
        </w:tc>
      </w:tr>
      <w:tr w:rsidR="00A73819" w14:paraId="48F5936B" w14:textId="77777777">
        <w:trPr>
          <w:trHeight w:val="184"/>
        </w:trPr>
        <w:tc>
          <w:tcPr>
            <w:tcW w:w="3512" w:type="dxa"/>
          </w:tcPr>
          <w:p w14:paraId="641343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3121" w:type="dxa"/>
          </w:tcPr>
          <w:p w14:paraId="520F23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29D139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37" w:type="dxa"/>
          </w:tcPr>
          <w:p w14:paraId="5A8FC5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589E04C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412A75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14EC76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E8E6C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</w:tr>
      <w:tr w:rsidR="00A73819" w14:paraId="31721CF3" w14:textId="77777777">
        <w:trPr>
          <w:trHeight w:val="184"/>
        </w:trPr>
        <w:tc>
          <w:tcPr>
            <w:tcW w:w="3512" w:type="dxa"/>
          </w:tcPr>
          <w:p w14:paraId="102549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ТК-III-4</w:t>
            </w:r>
          </w:p>
        </w:tc>
        <w:tc>
          <w:tcPr>
            <w:tcW w:w="3121" w:type="dxa"/>
          </w:tcPr>
          <w:p w14:paraId="01729D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ТК-III-5</w:t>
            </w:r>
          </w:p>
        </w:tc>
        <w:tc>
          <w:tcPr>
            <w:tcW w:w="990" w:type="dxa"/>
          </w:tcPr>
          <w:p w14:paraId="251D7B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237" w:type="dxa"/>
          </w:tcPr>
          <w:p w14:paraId="771D5A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3C2706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403DFF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57FE7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6ECB1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46 670</w:t>
            </w:r>
          </w:p>
        </w:tc>
      </w:tr>
      <w:tr w:rsidR="00A73819" w14:paraId="4785EF3D" w14:textId="77777777">
        <w:trPr>
          <w:trHeight w:val="184"/>
        </w:trPr>
        <w:tc>
          <w:tcPr>
            <w:tcW w:w="3512" w:type="dxa"/>
          </w:tcPr>
          <w:p w14:paraId="01CD5F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5</w:t>
            </w:r>
          </w:p>
        </w:tc>
        <w:tc>
          <w:tcPr>
            <w:tcW w:w="3121" w:type="dxa"/>
          </w:tcPr>
          <w:p w14:paraId="3EE61C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ТК-III-4</w:t>
            </w:r>
          </w:p>
        </w:tc>
        <w:tc>
          <w:tcPr>
            <w:tcW w:w="990" w:type="dxa"/>
          </w:tcPr>
          <w:p w14:paraId="1CE062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237" w:type="dxa"/>
          </w:tcPr>
          <w:p w14:paraId="671E476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0FA5A9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616F51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693681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00C00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45 727</w:t>
            </w:r>
          </w:p>
        </w:tc>
      </w:tr>
      <w:tr w:rsidR="00A73819" w14:paraId="0FCBA582" w14:textId="77777777">
        <w:trPr>
          <w:trHeight w:val="184"/>
        </w:trPr>
        <w:tc>
          <w:tcPr>
            <w:tcW w:w="3512" w:type="dxa"/>
          </w:tcPr>
          <w:p w14:paraId="7837CC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ТК-III-5</w:t>
            </w:r>
          </w:p>
        </w:tc>
        <w:tc>
          <w:tcPr>
            <w:tcW w:w="3121" w:type="dxa"/>
          </w:tcPr>
          <w:p w14:paraId="0F9C07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ТК-III-6</w:t>
            </w:r>
          </w:p>
        </w:tc>
        <w:tc>
          <w:tcPr>
            <w:tcW w:w="990" w:type="dxa"/>
          </w:tcPr>
          <w:p w14:paraId="6FCD59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1237" w:type="dxa"/>
          </w:tcPr>
          <w:p w14:paraId="33DFA3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258569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0A2CF1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949BA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C915D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108 897</w:t>
            </w:r>
          </w:p>
        </w:tc>
      </w:tr>
      <w:tr w:rsidR="00A73819" w14:paraId="02C501BA" w14:textId="77777777">
        <w:trPr>
          <w:trHeight w:val="182"/>
        </w:trPr>
        <w:tc>
          <w:tcPr>
            <w:tcW w:w="3512" w:type="dxa"/>
          </w:tcPr>
          <w:p w14:paraId="129930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ТК-III-19</w:t>
            </w:r>
          </w:p>
        </w:tc>
        <w:tc>
          <w:tcPr>
            <w:tcW w:w="3121" w:type="dxa"/>
          </w:tcPr>
          <w:p w14:paraId="19D791B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ТК-III-20</w:t>
            </w:r>
          </w:p>
        </w:tc>
        <w:tc>
          <w:tcPr>
            <w:tcW w:w="990" w:type="dxa"/>
          </w:tcPr>
          <w:p w14:paraId="7DFEEB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37" w:type="dxa"/>
          </w:tcPr>
          <w:p w14:paraId="379416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730DA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383C9B0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8142C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8FD91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30 085</w:t>
            </w:r>
          </w:p>
        </w:tc>
      </w:tr>
      <w:tr w:rsidR="00A73819" w14:paraId="6D7A236F" w14:textId="77777777">
        <w:trPr>
          <w:trHeight w:val="184"/>
        </w:trPr>
        <w:tc>
          <w:tcPr>
            <w:tcW w:w="3512" w:type="dxa"/>
          </w:tcPr>
          <w:p w14:paraId="5ADFDE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ТК-III-20</w:t>
            </w:r>
          </w:p>
        </w:tc>
        <w:tc>
          <w:tcPr>
            <w:tcW w:w="3121" w:type="dxa"/>
          </w:tcPr>
          <w:p w14:paraId="596B0C2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ТК-III-21</w:t>
            </w:r>
          </w:p>
        </w:tc>
        <w:tc>
          <w:tcPr>
            <w:tcW w:w="990" w:type="dxa"/>
          </w:tcPr>
          <w:p w14:paraId="7ABE98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237" w:type="dxa"/>
          </w:tcPr>
          <w:p w14:paraId="7CF7C4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84914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369508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0E864F5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19F75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10 605</w:t>
            </w:r>
          </w:p>
        </w:tc>
      </w:tr>
      <w:tr w:rsidR="00A73819" w14:paraId="6EFDE71B" w14:textId="77777777">
        <w:trPr>
          <w:trHeight w:val="184"/>
        </w:trPr>
        <w:tc>
          <w:tcPr>
            <w:tcW w:w="3512" w:type="dxa"/>
          </w:tcPr>
          <w:p w14:paraId="01AE4C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ТК-III-21</w:t>
            </w:r>
          </w:p>
        </w:tc>
        <w:tc>
          <w:tcPr>
            <w:tcW w:w="3121" w:type="dxa"/>
          </w:tcPr>
          <w:p w14:paraId="16B378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УЗВ_ТК-III-22</w:t>
            </w:r>
          </w:p>
        </w:tc>
        <w:tc>
          <w:tcPr>
            <w:tcW w:w="990" w:type="dxa"/>
          </w:tcPr>
          <w:p w14:paraId="7E2495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237" w:type="dxa"/>
          </w:tcPr>
          <w:p w14:paraId="5C9AD0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A3B6E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1509CF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460CC6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08E527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30 085</w:t>
            </w:r>
          </w:p>
        </w:tc>
      </w:tr>
      <w:tr w:rsidR="00A73819" w14:paraId="34B78449" w14:textId="77777777">
        <w:trPr>
          <w:trHeight w:val="184"/>
        </w:trPr>
        <w:tc>
          <w:tcPr>
            <w:tcW w:w="3512" w:type="dxa"/>
          </w:tcPr>
          <w:p w14:paraId="1D97F5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УЗВ_ТК-III-22</w:t>
            </w:r>
          </w:p>
        </w:tc>
        <w:tc>
          <w:tcPr>
            <w:tcW w:w="3121" w:type="dxa"/>
          </w:tcPr>
          <w:p w14:paraId="69A42E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ТК-III-23</w:t>
            </w:r>
          </w:p>
        </w:tc>
        <w:tc>
          <w:tcPr>
            <w:tcW w:w="990" w:type="dxa"/>
          </w:tcPr>
          <w:p w14:paraId="5A9A0A0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237" w:type="dxa"/>
          </w:tcPr>
          <w:p w14:paraId="628044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6DDA64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6E40DC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96913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F17F2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9 523</w:t>
            </w:r>
          </w:p>
        </w:tc>
      </w:tr>
      <w:tr w:rsidR="00A73819" w14:paraId="1AF760BC" w14:textId="77777777">
        <w:trPr>
          <w:trHeight w:val="184"/>
        </w:trPr>
        <w:tc>
          <w:tcPr>
            <w:tcW w:w="3512" w:type="dxa"/>
          </w:tcPr>
          <w:p w14:paraId="7F5AB8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ТК-III-23</w:t>
            </w:r>
          </w:p>
        </w:tc>
        <w:tc>
          <w:tcPr>
            <w:tcW w:w="3121" w:type="dxa"/>
          </w:tcPr>
          <w:p w14:paraId="5659EB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ТК-III-24</w:t>
            </w:r>
          </w:p>
        </w:tc>
        <w:tc>
          <w:tcPr>
            <w:tcW w:w="990" w:type="dxa"/>
          </w:tcPr>
          <w:p w14:paraId="52B404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37" w:type="dxa"/>
          </w:tcPr>
          <w:p w14:paraId="5F0D22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5FBBF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75F051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F80D2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C1ACB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6 060</w:t>
            </w:r>
          </w:p>
        </w:tc>
      </w:tr>
      <w:tr w:rsidR="00A73819" w14:paraId="044D1C51" w14:textId="77777777">
        <w:trPr>
          <w:trHeight w:val="184"/>
        </w:trPr>
        <w:tc>
          <w:tcPr>
            <w:tcW w:w="3512" w:type="dxa"/>
          </w:tcPr>
          <w:p w14:paraId="1F46D2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ТК-III-18</w:t>
            </w:r>
          </w:p>
        </w:tc>
        <w:tc>
          <w:tcPr>
            <w:tcW w:w="3121" w:type="dxa"/>
          </w:tcPr>
          <w:p w14:paraId="7B0680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4373B6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4919FD3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0514BB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0768A7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4FA99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CDBB8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216</w:t>
            </w:r>
          </w:p>
        </w:tc>
      </w:tr>
      <w:tr w:rsidR="00A73819" w14:paraId="0BB322B6" w14:textId="77777777">
        <w:trPr>
          <w:trHeight w:val="181"/>
        </w:trPr>
        <w:tc>
          <w:tcPr>
            <w:tcW w:w="3512" w:type="dxa"/>
          </w:tcPr>
          <w:p w14:paraId="1D43F7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ТК-III-18</w:t>
            </w:r>
          </w:p>
        </w:tc>
        <w:tc>
          <w:tcPr>
            <w:tcW w:w="3121" w:type="dxa"/>
          </w:tcPr>
          <w:p w14:paraId="53757D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ТК-III-19</w:t>
            </w:r>
          </w:p>
        </w:tc>
        <w:tc>
          <w:tcPr>
            <w:tcW w:w="990" w:type="dxa"/>
          </w:tcPr>
          <w:p w14:paraId="5D5CAC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1237" w:type="dxa"/>
          </w:tcPr>
          <w:p w14:paraId="474282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5DA40F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948" w:type="dxa"/>
          </w:tcPr>
          <w:p w14:paraId="79F209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55A69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87BAD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30 517</w:t>
            </w:r>
          </w:p>
        </w:tc>
      </w:tr>
      <w:tr w:rsidR="00A73819" w14:paraId="12982C31" w14:textId="77777777">
        <w:trPr>
          <w:trHeight w:val="184"/>
        </w:trPr>
        <w:tc>
          <w:tcPr>
            <w:tcW w:w="3512" w:type="dxa"/>
          </w:tcPr>
          <w:p w14:paraId="7247502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ТК-III-8</w:t>
            </w:r>
          </w:p>
        </w:tc>
        <w:tc>
          <w:tcPr>
            <w:tcW w:w="3121" w:type="dxa"/>
          </w:tcPr>
          <w:p w14:paraId="34DA85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ТК-III-9</w:t>
            </w:r>
          </w:p>
        </w:tc>
        <w:tc>
          <w:tcPr>
            <w:tcW w:w="990" w:type="dxa"/>
          </w:tcPr>
          <w:p w14:paraId="3E4D60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37" w:type="dxa"/>
          </w:tcPr>
          <w:p w14:paraId="397234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6D4B02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71B7F3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8F32A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3C4DE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60 341</w:t>
            </w:r>
          </w:p>
        </w:tc>
      </w:tr>
      <w:tr w:rsidR="00A73819" w14:paraId="39CDB75E" w14:textId="77777777">
        <w:trPr>
          <w:trHeight w:val="184"/>
        </w:trPr>
        <w:tc>
          <w:tcPr>
            <w:tcW w:w="3512" w:type="dxa"/>
          </w:tcPr>
          <w:p w14:paraId="72E411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ТК-III-7</w:t>
            </w:r>
          </w:p>
        </w:tc>
        <w:tc>
          <w:tcPr>
            <w:tcW w:w="3121" w:type="dxa"/>
          </w:tcPr>
          <w:p w14:paraId="32902E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ТК-III-8</w:t>
            </w:r>
          </w:p>
        </w:tc>
        <w:tc>
          <w:tcPr>
            <w:tcW w:w="990" w:type="dxa"/>
          </w:tcPr>
          <w:p w14:paraId="60456B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</w:p>
        </w:tc>
        <w:tc>
          <w:tcPr>
            <w:tcW w:w="1237" w:type="dxa"/>
          </w:tcPr>
          <w:p w14:paraId="622A54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0D0347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51C9F2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B6704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A159A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129 639</w:t>
            </w:r>
          </w:p>
        </w:tc>
      </w:tr>
      <w:tr w:rsidR="00A73819" w14:paraId="0E2C6E0B" w14:textId="77777777">
        <w:trPr>
          <w:trHeight w:val="184"/>
        </w:trPr>
        <w:tc>
          <w:tcPr>
            <w:tcW w:w="3512" w:type="dxa"/>
          </w:tcPr>
          <w:p w14:paraId="240075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ТК-III-12А</w:t>
            </w:r>
          </w:p>
        </w:tc>
        <w:tc>
          <w:tcPr>
            <w:tcW w:w="3121" w:type="dxa"/>
          </w:tcPr>
          <w:p w14:paraId="40B60A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ТК-III-13</w:t>
            </w:r>
          </w:p>
        </w:tc>
        <w:tc>
          <w:tcPr>
            <w:tcW w:w="990" w:type="dxa"/>
          </w:tcPr>
          <w:p w14:paraId="22CA50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1237" w:type="dxa"/>
          </w:tcPr>
          <w:p w14:paraId="468567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06F16E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7732B2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EFCE1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65DF9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42 892</w:t>
            </w:r>
          </w:p>
        </w:tc>
      </w:tr>
      <w:tr w:rsidR="00A73819" w14:paraId="13BAA924" w14:textId="77777777">
        <w:trPr>
          <w:trHeight w:val="184"/>
        </w:trPr>
        <w:tc>
          <w:tcPr>
            <w:tcW w:w="3512" w:type="dxa"/>
          </w:tcPr>
          <w:p w14:paraId="59864E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ТК-III-12</w:t>
            </w:r>
          </w:p>
        </w:tc>
        <w:tc>
          <w:tcPr>
            <w:tcW w:w="3121" w:type="dxa"/>
          </w:tcPr>
          <w:p w14:paraId="108CA7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ТК-III-12А</w:t>
            </w:r>
          </w:p>
        </w:tc>
        <w:tc>
          <w:tcPr>
            <w:tcW w:w="990" w:type="dxa"/>
          </w:tcPr>
          <w:p w14:paraId="7F08F8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37" w:type="dxa"/>
          </w:tcPr>
          <w:p w14:paraId="163BCF5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0F8E24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B1C4C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7BA19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97DA1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23 175</w:t>
            </w:r>
          </w:p>
        </w:tc>
      </w:tr>
      <w:tr w:rsidR="00A73819" w14:paraId="2C179859" w14:textId="77777777">
        <w:trPr>
          <w:trHeight w:val="184"/>
        </w:trPr>
        <w:tc>
          <w:tcPr>
            <w:tcW w:w="3512" w:type="dxa"/>
          </w:tcPr>
          <w:p w14:paraId="7AF796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ТК-III-10</w:t>
            </w:r>
          </w:p>
        </w:tc>
        <w:tc>
          <w:tcPr>
            <w:tcW w:w="3121" w:type="dxa"/>
          </w:tcPr>
          <w:p w14:paraId="0766F6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ТК-III-11А</w:t>
            </w:r>
          </w:p>
        </w:tc>
        <w:tc>
          <w:tcPr>
            <w:tcW w:w="990" w:type="dxa"/>
          </w:tcPr>
          <w:p w14:paraId="140830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37" w:type="dxa"/>
          </w:tcPr>
          <w:p w14:paraId="1934B3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15E98D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3BEA62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9E2F6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3248B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13 200</w:t>
            </w:r>
          </w:p>
        </w:tc>
      </w:tr>
      <w:tr w:rsidR="00A73819" w14:paraId="5424F9C7" w14:textId="77777777">
        <w:trPr>
          <w:trHeight w:val="182"/>
        </w:trPr>
        <w:tc>
          <w:tcPr>
            <w:tcW w:w="3512" w:type="dxa"/>
          </w:tcPr>
          <w:p w14:paraId="203C65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ТК-III-9</w:t>
            </w:r>
          </w:p>
        </w:tc>
        <w:tc>
          <w:tcPr>
            <w:tcW w:w="3121" w:type="dxa"/>
          </w:tcPr>
          <w:p w14:paraId="47FF6D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ТК-III-10</w:t>
            </w:r>
          </w:p>
        </w:tc>
        <w:tc>
          <w:tcPr>
            <w:tcW w:w="990" w:type="dxa"/>
          </w:tcPr>
          <w:p w14:paraId="2D2A56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237" w:type="dxa"/>
          </w:tcPr>
          <w:p w14:paraId="4C39C8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5FD0BEB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663244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1886A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96A0A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54 213</w:t>
            </w:r>
          </w:p>
        </w:tc>
      </w:tr>
      <w:tr w:rsidR="00A73819" w14:paraId="5E4D0303" w14:textId="77777777">
        <w:trPr>
          <w:trHeight w:val="185"/>
        </w:trPr>
        <w:tc>
          <w:tcPr>
            <w:tcW w:w="3512" w:type="dxa"/>
          </w:tcPr>
          <w:p w14:paraId="298F26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</w:t>
            </w:r>
          </w:p>
        </w:tc>
        <w:tc>
          <w:tcPr>
            <w:tcW w:w="3121" w:type="dxa"/>
          </w:tcPr>
          <w:p w14:paraId="73C8BD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ТК-III-11</w:t>
            </w:r>
          </w:p>
        </w:tc>
        <w:tc>
          <w:tcPr>
            <w:tcW w:w="990" w:type="dxa"/>
          </w:tcPr>
          <w:p w14:paraId="771DDC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4FA450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6DA633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1C0761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22CBA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8F371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</w:tr>
      <w:tr w:rsidR="00A73819" w14:paraId="3CB58149" w14:textId="77777777">
        <w:trPr>
          <w:trHeight w:val="184"/>
        </w:trPr>
        <w:tc>
          <w:tcPr>
            <w:tcW w:w="3512" w:type="dxa"/>
          </w:tcPr>
          <w:p w14:paraId="4B796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</w:t>
            </w:r>
          </w:p>
        </w:tc>
        <w:tc>
          <w:tcPr>
            <w:tcW w:w="3121" w:type="dxa"/>
          </w:tcPr>
          <w:p w14:paraId="0B1551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ТК-XV-2</w:t>
            </w:r>
          </w:p>
        </w:tc>
        <w:tc>
          <w:tcPr>
            <w:tcW w:w="990" w:type="dxa"/>
          </w:tcPr>
          <w:p w14:paraId="4BF671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237" w:type="dxa"/>
          </w:tcPr>
          <w:p w14:paraId="4876F1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160B38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477C9A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23FEBE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948E6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19 807</w:t>
            </w:r>
          </w:p>
        </w:tc>
      </w:tr>
      <w:tr w:rsidR="00A73819" w14:paraId="1A1C78B2" w14:textId="77777777">
        <w:trPr>
          <w:trHeight w:val="184"/>
        </w:trPr>
        <w:tc>
          <w:tcPr>
            <w:tcW w:w="3512" w:type="dxa"/>
          </w:tcPr>
          <w:p w14:paraId="1A2DA0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ТК-III-15Б</w:t>
            </w:r>
          </w:p>
        </w:tc>
        <w:tc>
          <w:tcPr>
            <w:tcW w:w="3121" w:type="dxa"/>
          </w:tcPr>
          <w:p w14:paraId="636652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67782A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08074C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1B1F31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16B65E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D4711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A7373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A73819" w14:paraId="14DB6B2C" w14:textId="77777777">
        <w:trPr>
          <w:trHeight w:val="184"/>
        </w:trPr>
        <w:tc>
          <w:tcPr>
            <w:tcW w:w="3512" w:type="dxa"/>
          </w:tcPr>
          <w:p w14:paraId="514EFE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ТК-III-14</w:t>
            </w:r>
          </w:p>
        </w:tc>
        <w:tc>
          <w:tcPr>
            <w:tcW w:w="3121" w:type="dxa"/>
          </w:tcPr>
          <w:p w14:paraId="5E97E2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</w:t>
            </w:r>
          </w:p>
        </w:tc>
        <w:tc>
          <w:tcPr>
            <w:tcW w:w="990" w:type="dxa"/>
          </w:tcPr>
          <w:p w14:paraId="03EB99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1237" w:type="dxa"/>
          </w:tcPr>
          <w:p w14:paraId="0060B6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194FEE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2A83E6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13AE0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AB74B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49 464</w:t>
            </w:r>
          </w:p>
        </w:tc>
      </w:tr>
      <w:tr w:rsidR="00A73819" w14:paraId="6A029E6F" w14:textId="77777777">
        <w:trPr>
          <w:trHeight w:val="181"/>
        </w:trPr>
        <w:tc>
          <w:tcPr>
            <w:tcW w:w="3512" w:type="dxa"/>
          </w:tcPr>
          <w:p w14:paraId="40AB3A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</w:t>
            </w:r>
          </w:p>
        </w:tc>
        <w:tc>
          <w:tcPr>
            <w:tcW w:w="3121" w:type="dxa"/>
          </w:tcPr>
          <w:p w14:paraId="03FE463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ТК-III-15А</w:t>
            </w:r>
          </w:p>
        </w:tc>
        <w:tc>
          <w:tcPr>
            <w:tcW w:w="990" w:type="dxa"/>
          </w:tcPr>
          <w:p w14:paraId="4CD897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37" w:type="dxa"/>
          </w:tcPr>
          <w:p w14:paraId="2C3BDC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0F7FB0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30B028C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1186F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17E01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50 156</w:t>
            </w:r>
          </w:p>
        </w:tc>
      </w:tr>
      <w:tr w:rsidR="00A73819" w14:paraId="56259C3B" w14:textId="77777777">
        <w:trPr>
          <w:trHeight w:val="184"/>
        </w:trPr>
        <w:tc>
          <w:tcPr>
            <w:tcW w:w="3512" w:type="dxa"/>
          </w:tcPr>
          <w:p w14:paraId="0184EC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ТК-III-15А</w:t>
            </w:r>
          </w:p>
        </w:tc>
        <w:tc>
          <w:tcPr>
            <w:tcW w:w="3121" w:type="dxa"/>
          </w:tcPr>
          <w:p w14:paraId="636945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589AF9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4C52CD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1F9938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406BF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1EE82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60698E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346</w:t>
            </w:r>
          </w:p>
        </w:tc>
      </w:tr>
      <w:tr w:rsidR="00A73819" w14:paraId="6C6925DB" w14:textId="77777777">
        <w:trPr>
          <w:trHeight w:val="184"/>
        </w:trPr>
        <w:tc>
          <w:tcPr>
            <w:tcW w:w="3512" w:type="dxa"/>
          </w:tcPr>
          <w:p w14:paraId="7BE75E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ТК-III-13</w:t>
            </w:r>
          </w:p>
        </w:tc>
        <w:tc>
          <w:tcPr>
            <w:tcW w:w="3121" w:type="dxa"/>
          </w:tcPr>
          <w:p w14:paraId="7634352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ТК-III-14</w:t>
            </w:r>
          </w:p>
        </w:tc>
        <w:tc>
          <w:tcPr>
            <w:tcW w:w="990" w:type="dxa"/>
          </w:tcPr>
          <w:p w14:paraId="4BE6FA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269</w:t>
            </w:r>
          </w:p>
        </w:tc>
        <w:tc>
          <w:tcPr>
            <w:tcW w:w="1237" w:type="dxa"/>
          </w:tcPr>
          <w:p w14:paraId="7720D2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413B42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196373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75C6F3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02311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93 048</w:t>
            </w:r>
          </w:p>
        </w:tc>
      </w:tr>
      <w:tr w:rsidR="00A73819" w14:paraId="7D40436A" w14:textId="77777777">
        <w:trPr>
          <w:trHeight w:val="184"/>
        </w:trPr>
        <w:tc>
          <w:tcPr>
            <w:tcW w:w="3512" w:type="dxa"/>
          </w:tcPr>
          <w:p w14:paraId="18DE3B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ТК-XV-7</w:t>
            </w:r>
          </w:p>
        </w:tc>
        <w:tc>
          <w:tcPr>
            <w:tcW w:w="3121" w:type="dxa"/>
          </w:tcPr>
          <w:p w14:paraId="20AB90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ТК-XV-8</w:t>
            </w:r>
          </w:p>
        </w:tc>
        <w:tc>
          <w:tcPr>
            <w:tcW w:w="990" w:type="dxa"/>
          </w:tcPr>
          <w:p w14:paraId="70D2C0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237" w:type="dxa"/>
          </w:tcPr>
          <w:p w14:paraId="603F78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7E042F3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0194A3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E4C9B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C04BF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23 679</w:t>
            </w:r>
          </w:p>
        </w:tc>
      </w:tr>
      <w:tr w:rsidR="00A73819" w14:paraId="61581BF2" w14:textId="77777777">
        <w:trPr>
          <w:trHeight w:val="184"/>
        </w:trPr>
        <w:tc>
          <w:tcPr>
            <w:tcW w:w="3512" w:type="dxa"/>
          </w:tcPr>
          <w:p w14:paraId="25672F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ТК-XV-6</w:t>
            </w:r>
          </w:p>
        </w:tc>
        <w:tc>
          <w:tcPr>
            <w:tcW w:w="3121" w:type="dxa"/>
          </w:tcPr>
          <w:p w14:paraId="02859F3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ТК-XV-7</w:t>
            </w:r>
          </w:p>
        </w:tc>
        <w:tc>
          <w:tcPr>
            <w:tcW w:w="990" w:type="dxa"/>
          </w:tcPr>
          <w:p w14:paraId="5B3A5E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237" w:type="dxa"/>
          </w:tcPr>
          <w:p w14:paraId="693B79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29A797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1D5C3D7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6AE34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41E16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16 356</w:t>
            </w:r>
          </w:p>
        </w:tc>
      </w:tr>
      <w:tr w:rsidR="00A73819" w14:paraId="2B315E91" w14:textId="77777777">
        <w:trPr>
          <w:trHeight w:val="181"/>
        </w:trPr>
        <w:tc>
          <w:tcPr>
            <w:tcW w:w="3512" w:type="dxa"/>
          </w:tcPr>
          <w:p w14:paraId="0C3508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ТК-XV-6а</w:t>
            </w:r>
          </w:p>
        </w:tc>
        <w:tc>
          <w:tcPr>
            <w:tcW w:w="3121" w:type="dxa"/>
          </w:tcPr>
          <w:p w14:paraId="69A169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ТК-XV-6</w:t>
            </w:r>
          </w:p>
        </w:tc>
        <w:tc>
          <w:tcPr>
            <w:tcW w:w="990" w:type="dxa"/>
          </w:tcPr>
          <w:p w14:paraId="70510A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237" w:type="dxa"/>
          </w:tcPr>
          <w:p w14:paraId="70091F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38" w:type="dxa"/>
          </w:tcPr>
          <w:p w14:paraId="2906BA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0235C1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34EBAC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E6030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15 738</w:t>
            </w:r>
          </w:p>
        </w:tc>
      </w:tr>
      <w:tr w:rsidR="00A73819" w14:paraId="415BFB9E" w14:textId="77777777">
        <w:trPr>
          <w:trHeight w:val="184"/>
        </w:trPr>
        <w:tc>
          <w:tcPr>
            <w:tcW w:w="3512" w:type="dxa"/>
          </w:tcPr>
          <w:p w14:paraId="20059F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ТК-XV-5</w:t>
            </w:r>
          </w:p>
        </w:tc>
        <w:tc>
          <w:tcPr>
            <w:tcW w:w="3121" w:type="dxa"/>
          </w:tcPr>
          <w:p w14:paraId="12CEF9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990" w:type="dxa"/>
          </w:tcPr>
          <w:p w14:paraId="2951C7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416127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474059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0ABF43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69187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81B10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A73819" w14:paraId="4A3C1546" w14:textId="77777777">
        <w:trPr>
          <w:trHeight w:val="184"/>
        </w:trPr>
        <w:tc>
          <w:tcPr>
            <w:tcW w:w="3512" w:type="dxa"/>
          </w:tcPr>
          <w:p w14:paraId="00D0A1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ТК-XV-4</w:t>
            </w:r>
          </w:p>
        </w:tc>
        <w:tc>
          <w:tcPr>
            <w:tcW w:w="3121" w:type="dxa"/>
          </w:tcPr>
          <w:p w14:paraId="5ED2B7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ТК-XV-4</w:t>
            </w:r>
          </w:p>
        </w:tc>
        <w:tc>
          <w:tcPr>
            <w:tcW w:w="990" w:type="dxa"/>
          </w:tcPr>
          <w:p w14:paraId="54D781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6AA106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3E7B3B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18B49E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43428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063C1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</w:tr>
      <w:tr w:rsidR="00A73819" w14:paraId="6D2A0EBA" w14:textId="77777777">
        <w:trPr>
          <w:trHeight w:val="184"/>
        </w:trPr>
        <w:tc>
          <w:tcPr>
            <w:tcW w:w="3512" w:type="dxa"/>
          </w:tcPr>
          <w:p w14:paraId="7E08EC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ТК-XV-3а</w:t>
            </w:r>
          </w:p>
        </w:tc>
        <w:tc>
          <w:tcPr>
            <w:tcW w:w="3121" w:type="dxa"/>
          </w:tcPr>
          <w:p w14:paraId="377454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ТК-XV-4</w:t>
            </w:r>
          </w:p>
        </w:tc>
        <w:tc>
          <w:tcPr>
            <w:tcW w:w="990" w:type="dxa"/>
          </w:tcPr>
          <w:p w14:paraId="04D68CD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237" w:type="dxa"/>
          </w:tcPr>
          <w:p w14:paraId="35E51D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31B7B5B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6FC35F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533EE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447AF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7 095</w:t>
            </w:r>
          </w:p>
        </w:tc>
      </w:tr>
      <w:tr w:rsidR="00A73819" w14:paraId="64E44955" w14:textId="77777777">
        <w:trPr>
          <w:trHeight w:val="185"/>
        </w:trPr>
        <w:tc>
          <w:tcPr>
            <w:tcW w:w="3512" w:type="dxa"/>
          </w:tcPr>
          <w:p w14:paraId="0183E1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ТК-XV-2</w:t>
            </w:r>
          </w:p>
        </w:tc>
        <w:tc>
          <w:tcPr>
            <w:tcW w:w="3121" w:type="dxa"/>
          </w:tcPr>
          <w:p w14:paraId="3B7BE1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ТК-XV-3а</w:t>
            </w:r>
          </w:p>
        </w:tc>
        <w:tc>
          <w:tcPr>
            <w:tcW w:w="990" w:type="dxa"/>
          </w:tcPr>
          <w:p w14:paraId="1A768C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177</w:t>
            </w:r>
          </w:p>
        </w:tc>
        <w:tc>
          <w:tcPr>
            <w:tcW w:w="1237" w:type="dxa"/>
          </w:tcPr>
          <w:p w14:paraId="50F0D7E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4296F3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948" w:type="dxa"/>
          </w:tcPr>
          <w:p w14:paraId="340C80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EB771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E873AB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52 325</w:t>
            </w:r>
          </w:p>
        </w:tc>
      </w:tr>
      <w:tr w:rsidR="00A73819" w14:paraId="4D5C65A2" w14:textId="77777777">
        <w:trPr>
          <w:trHeight w:val="182"/>
        </w:trPr>
        <w:tc>
          <w:tcPr>
            <w:tcW w:w="3512" w:type="dxa"/>
          </w:tcPr>
          <w:p w14:paraId="24DE2D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ТК-XV-9</w:t>
            </w:r>
          </w:p>
        </w:tc>
        <w:tc>
          <w:tcPr>
            <w:tcW w:w="3121" w:type="dxa"/>
          </w:tcPr>
          <w:p w14:paraId="7A7DB5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Перемычка</w:t>
            </w:r>
          </w:p>
        </w:tc>
        <w:tc>
          <w:tcPr>
            <w:tcW w:w="990" w:type="dxa"/>
          </w:tcPr>
          <w:p w14:paraId="439A5C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174</w:t>
            </w:r>
          </w:p>
        </w:tc>
        <w:tc>
          <w:tcPr>
            <w:tcW w:w="1237" w:type="dxa"/>
          </w:tcPr>
          <w:p w14:paraId="13E125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3F75AB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204629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3EADA1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619F8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50 246</w:t>
            </w:r>
          </w:p>
        </w:tc>
      </w:tr>
      <w:tr w:rsidR="00A73819" w14:paraId="4AB6EA3B" w14:textId="77777777">
        <w:trPr>
          <w:trHeight w:val="184"/>
        </w:trPr>
        <w:tc>
          <w:tcPr>
            <w:tcW w:w="3512" w:type="dxa"/>
          </w:tcPr>
          <w:p w14:paraId="6CB3D1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ТК-XV-8</w:t>
            </w:r>
          </w:p>
        </w:tc>
        <w:tc>
          <w:tcPr>
            <w:tcW w:w="3121" w:type="dxa"/>
          </w:tcPr>
          <w:p w14:paraId="496F05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ТК-XV-9</w:t>
            </w:r>
          </w:p>
        </w:tc>
        <w:tc>
          <w:tcPr>
            <w:tcW w:w="990" w:type="dxa"/>
          </w:tcPr>
          <w:p w14:paraId="433C62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1237" w:type="dxa"/>
          </w:tcPr>
          <w:p w14:paraId="7E9BBA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375BAA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52BB808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E3DB1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FCE5C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44 182</w:t>
            </w:r>
          </w:p>
        </w:tc>
      </w:tr>
      <w:tr w:rsidR="00A73819" w14:paraId="3F1BD3F3" w14:textId="77777777">
        <w:trPr>
          <w:trHeight w:val="184"/>
        </w:trPr>
        <w:tc>
          <w:tcPr>
            <w:tcW w:w="3512" w:type="dxa"/>
          </w:tcPr>
          <w:p w14:paraId="6644BC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ТК-XV-12</w:t>
            </w:r>
          </w:p>
        </w:tc>
        <w:tc>
          <w:tcPr>
            <w:tcW w:w="3121" w:type="dxa"/>
          </w:tcPr>
          <w:p w14:paraId="75FFE6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ТК-XV-13</w:t>
            </w:r>
          </w:p>
        </w:tc>
        <w:tc>
          <w:tcPr>
            <w:tcW w:w="990" w:type="dxa"/>
          </w:tcPr>
          <w:p w14:paraId="752EDD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37" w:type="dxa"/>
          </w:tcPr>
          <w:p w14:paraId="21EFF4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0D934F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67565A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6CE26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DB9E1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15 882</w:t>
            </w:r>
          </w:p>
        </w:tc>
      </w:tr>
      <w:tr w:rsidR="00A73819" w14:paraId="4CC1512C" w14:textId="77777777">
        <w:trPr>
          <w:trHeight w:val="184"/>
        </w:trPr>
        <w:tc>
          <w:tcPr>
            <w:tcW w:w="3512" w:type="dxa"/>
          </w:tcPr>
          <w:p w14:paraId="299EEF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ТК-XV-10</w:t>
            </w:r>
          </w:p>
        </w:tc>
        <w:tc>
          <w:tcPr>
            <w:tcW w:w="3121" w:type="dxa"/>
          </w:tcPr>
          <w:p w14:paraId="514CC8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ПС-1, ОС-2</w:t>
            </w:r>
          </w:p>
        </w:tc>
        <w:tc>
          <w:tcPr>
            <w:tcW w:w="990" w:type="dxa"/>
          </w:tcPr>
          <w:p w14:paraId="09B30D6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37" w:type="dxa"/>
          </w:tcPr>
          <w:p w14:paraId="35167E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38" w:type="dxa"/>
          </w:tcPr>
          <w:p w14:paraId="3AF9997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948" w:type="dxa"/>
          </w:tcPr>
          <w:p w14:paraId="148207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B6BA6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BE5DF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289</w:t>
            </w:r>
          </w:p>
        </w:tc>
      </w:tr>
      <w:tr w:rsidR="00A73819" w14:paraId="1222AED4" w14:textId="77777777">
        <w:trPr>
          <w:trHeight w:val="184"/>
        </w:trPr>
        <w:tc>
          <w:tcPr>
            <w:tcW w:w="3512" w:type="dxa"/>
          </w:tcPr>
          <w:p w14:paraId="2F53E0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ТК-II-0</w:t>
            </w:r>
          </w:p>
        </w:tc>
        <w:tc>
          <w:tcPr>
            <w:tcW w:w="3121" w:type="dxa"/>
          </w:tcPr>
          <w:p w14:paraId="3FD7537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т. врезки</w:t>
            </w:r>
          </w:p>
        </w:tc>
        <w:tc>
          <w:tcPr>
            <w:tcW w:w="990" w:type="dxa"/>
          </w:tcPr>
          <w:p w14:paraId="42AA612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237" w:type="dxa"/>
          </w:tcPr>
          <w:p w14:paraId="1D5D52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2026A0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04D7F2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6B76BE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56D6E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39 297</w:t>
            </w:r>
          </w:p>
        </w:tc>
      </w:tr>
      <w:tr w:rsidR="00A73819" w14:paraId="13F4E95F" w14:textId="77777777">
        <w:trPr>
          <w:trHeight w:val="184"/>
        </w:trPr>
        <w:tc>
          <w:tcPr>
            <w:tcW w:w="3512" w:type="dxa"/>
          </w:tcPr>
          <w:p w14:paraId="5799BB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Переход 1000*800</w:t>
            </w:r>
          </w:p>
        </w:tc>
        <w:tc>
          <w:tcPr>
            <w:tcW w:w="3121" w:type="dxa"/>
          </w:tcPr>
          <w:p w14:paraId="3FCA72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ТК-II-0</w:t>
            </w:r>
          </w:p>
        </w:tc>
        <w:tc>
          <w:tcPr>
            <w:tcW w:w="990" w:type="dxa"/>
          </w:tcPr>
          <w:p w14:paraId="548F9E3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1237" w:type="dxa"/>
          </w:tcPr>
          <w:p w14:paraId="24B628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38" w:type="dxa"/>
          </w:tcPr>
          <w:p w14:paraId="7B370C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09EBCF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3693CE4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F5D28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248 881</w:t>
            </w:r>
          </w:p>
        </w:tc>
      </w:tr>
      <w:tr w:rsidR="00A73819" w14:paraId="16F5D7C7" w14:textId="77777777">
        <w:trPr>
          <w:trHeight w:val="182"/>
        </w:trPr>
        <w:tc>
          <w:tcPr>
            <w:tcW w:w="3512" w:type="dxa"/>
          </w:tcPr>
          <w:p w14:paraId="35A9A1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 3</w:t>
            </w:r>
          </w:p>
        </w:tc>
        <w:tc>
          <w:tcPr>
            <w:tcW w:w="3121" w:type="dxa"/>
          </w:tcPr>
          <w:p w14:paraId="47A589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ШО-III-№2</w:t>
            </w:r>
          </w:p>
        </w:tc>
        <w:tc>
          <w:tcPr>
            <w:tcW w:w="990" w:type="dxa"/>
          </w:tcPr>
          <w:p w14:paraId="34AB644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292</w:t>
            </w:r>
          </w:p>
        </w:tc>
        <w:tc>
          <w:tcPr>
            <w:tcW w:w="1237" w:type="dxa"/>
          </w:tcPr>
          <w:p w14:paraId="2E321E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53C53AD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0705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006A7EC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08D47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92 510</w:t>
            </w:r>
          </w:p>
        </w:tc>
      </w:tr>
      <w:tr w:rsidR="00A73819" w14:paraId="1CEDFE56" w14:textId="77777777">
        <w:trPr>
          <w:trHeight w:val="184"/>
        </w:trPr>
        <w:tc>
          <w:tcPr>
            <w:tcW w:w="3512" w:type="dxa"/>
          </w:tcPr>
          <w:p w14:paraId="7063BB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ШО-III-№2</w:t>
            </w:r>
          </w:p>
        </w:tc>
        <w:tc>
          <w:tcPr>
            <w:tcW w:w="3121" w:type="dxa"/>
          </w:tcPr>
          <w:p w14:paraId="3D0DD9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</w:t>
            </w:r>
          </w:p>
        </w:tc>
        <w:tc>
          <w:tcPr>
            <w:tcW w:w="990" w:type="dxa"/>
          </w:tcPr>
          <w:p w14:paraId="57689D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7" w:type="dxa"/>
          </w:tcPr>
          <w:p w14:paraId="6361D6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3B74BDA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089D7D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1CD50D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347238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16 474</w:t>
            </w:r>
          </w:p>
        </w:tc>
      </w:tr>
      <w:tr w:rsidR="00A73819" w14:paraId="5FC00979" w14:textId="77777777">
        <w:trPr>
          <w:trHeight w:val="184"/>
        </w:trPr>
        <w:tc>
          <w:tcPr>
            <w:tcW w:w="3512" w:type="dxa"/>
          </w:tcPr>
          <w:p w14:paraId="7142E4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</w:t>
            </w:r>
          </w:p>
        </w:tc>
        <w:tc>
          <w:tcPr>
            <w:tcW w:w="3121" w:type="dxa"/>
          </w:tcPr>
          <w:p w14:paraId="2E4263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</w:t>
            </w:r>
          </w:p>
        </w:tc>
        <w:tc>
          <w:tcPr>
            <w:tcW w:w="990" w:type="dxa"/>
          </w:tcPr>
          <w:p w14:paraId="43E44C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7" w:type="dxa"/>
          </w:tcPr>
          <w:p w14:paraId="284A6FF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AB599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33DAA6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66423D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163DE6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15 841</w:t>
            </w:r>
          </w:p>
        </w:tc>
      </w:tr>
      <w:tr w:rsidR="00A73819" w14:paraId="0EE39EC2" w14:textId="77777777">
        <w:trPr>
          <w:trHeight w:val="184"/>
        </w:trPr>
        <w:tc>
          <w:tcPr>
            <w:tcW w:w="3512" w:type="dxa"/>
          </w:tcPr>
          <w:p w14:paraId="65384C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</w:t>
            </w:r>
          </w:p>
        </w:tc>
        <w:tc>
          <w:tcPr>
            <w:tcW w:w="3121" w:type="dxa"/>
          </w:tcPr>
          <w:p w14:paraId="3BD82F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ШО-III-№1</w:t>
            </w:r>
          </w:p>
        </w:tc>
        <w:tc>
          <w:tcPr>
            <w:tcW w:w="990" w:type="dxa"/>
          </w:tcPr>
          <w:p w14:paraId="6FAC26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1237" w:type="dxa"/>
          </w:tcPr>
          <w:p w14:paraId="3A3E6F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0835AF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0E9B24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0C9DD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B5675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40 552</w:t>
            </w:r>
          </w:p>
        </w:tc>
      </w:tr>
      <w:tr w:rsidR="00A73819" w14:paraId="5C83E50E" w14:textId="77777777">
        <w:trPr>
          <w:trHeight w:val="184"/>
        </w:trPr>
        <w:tc>
          <w:tcPr>
            <w:tcW w:w="3512" w:type="dxa"/>
          </w:tcPr>
          <w:p w14:paraId="4D4E28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</w:t>
            </w:r>
          </w:p>
        </w:tc>
        <w:tc>
          <w:tcPr>
            <w:tcW w:w="3121" w:type="dxa"/>
          </w:tcPr>
          <w:p w14:paraId="4A8326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ШО-III-№2</w:t>
            </w:r>
          </w:p>
        </w:tc>
        <w:tc>
          <w:tcPr>
            <w:tcW w:w="990" w:type="dxa"/>
          </w:tcPr>
          <w:p w14:paraId="246D3D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237" w:type="dxa"/>
          </w:tcPr>
          <w:p w14:paraId="0DEDDF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7992DE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12791E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B9CCCD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96A427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23 438</w:t>
            </w:r>
          </w:p>
        </w:tc>
      </w:tr>
      <w:tr w:rsidR="00A73819" w14:paraId="447C16CB" w14:textId="77777777">
        <w:trPr>
          <w:trHeight w:val="184"/>
        </w:trPr>
        <w:tc>
          <w:tcPr>
            <w:tcW w:w="3512" w:type="dxa"/>
          </w:tcPr>
          <w:p w14:paraId="4AF73B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ТК-III-1</w:t>
            </w:r>
          </w:p>
        </w:tc>
        <w:tc>
          <w:tcPr>
            <w:tcW w:w="3121" w:type="dxa"/>
          </w:tcPr>
          <w:p w14:paraId="09B3840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</w:t>
            </w:r>
          </w:p>
        </w:tc>
        <w:tc>
          <w:tcPr>
            <w:tcW w:w="990" w:type="dxa"/>
          </w:tcPr>
          <w:p w14:paraId="46DD06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37" w:type="dxa"/>
          </w:tcPr>
          <w:p w14:paraId="284FC7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1795FF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707496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3CF8B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C1609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22 536</w:t>
            </w:r>
          </w:p>
        </w:tc>
      </w:tr>
      <w:tr w:rsidR="00A73819" w14:paraId="0BCC53B3" w14:textId="77777777">
        <w:trPr>
          <w:trHeight w:val="182"/>
        </w:trPr>
        <w:tc>
          <w:tcPr>
            <w:tcW w:w="3512" w:type="dxa"/>
          </w:tcPr>
          <w:p w14:paraId="6783312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ШО-III-№2</w:t>
            </w:r>
          </w:p>
        </w:tc>
        <w:tc>
          <w:tcPr>
            <w:tcW w:w="3121" w:type="dxa"/>
          </w:tcPr>
          <w:p w14:paraId="2F0182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ШО-III-№3</w:t>
            </w:r>
          </w:p>
        </w:tc>
        <w:tc>
          <w:tcPr>
            <w:tcW w:w="990" w:type="dxa"/>
          </w:tcPr>
          <w:p w14:paraId="680A9A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1237" w:type="dxa"/>
          </w:tcPr>
          <w:p w14:paraId="79D7ABA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61E0E1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0B3363F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D8EBBC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7C641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130 710</w:t>
            </w:r>
          </w:p>
        </w:tc>
      </w:tr>
      <w:tr w:rsidR="00A73819" w14:paraId="6AF2E420" w14:textId="77777777">
        <w:trPr>
          <w:trHeight w:val="184"/>
        </w:trPr>
        <w:tc>
          <w:tcPr>
            <w:tcW w:w="3512" w:type="dxa"/>
          </w:tcPr>
          <w:p w14:paraId="38B3BF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65/102</w:t>
            </w:r>
          </w:p>
        </w:tc>
        <w:tc>
          <w:tcPr>
            <w:tcW w:w="3121" w:type="dxa"/>
          </w:tcPr>
          <w:p w14:paraId="62C5E0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ТК-III-2А</w:t>
            </w:r>
          </w:p>
        </w:tc>
        <w:tc>
          <w:tcPr>
            <w:tcW w:w="990" w:type="dxa"/>
          </w:tcPr>
          <w:p w14:paraId="5C4249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382</w:t>
            </w:r>
          </w:p>
        </w:tc>
        <w:tc>
          <w:tcPr>
            <w:tcW w:w="1237" w:type="dxa"/>
          </w:tcPr>
          <w:p w14:paraId="761A97C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753DC4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DAB0B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05D3CED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29B39F4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121 024</w:t>
            </w:r>
          </w:p>
        </w:tc>
      </w:tr>
      <w:tr w:rsidR="00A73819" w14:paraId="3BFDD233" w14:textId="77777777">
        <w:trPr>
          <w:trHeight w:val="184"/>
        </w:trPr>
        <w:tc>
          <w:tcPr>
            <w:tcW w:w="3512" w:type="dxa"/>
          </w:tcPr>
          <w:p w14:paraId="03267E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ТК-III-2А</w:t>
            </w:r>
          </w:p>
        </w:tc>
        <w:tc>
          <w:tcPr>
            <w:tcW w:w="3121" w:type="dxa"/>
          </w:tcPr>
          <w:p w14:paraId="76C9737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65/56</w:t>
            </w:r>
          </w:p>
        </w:tc>
        <w:tc>
          <w:tcPr>
            <w:tcW w:w="990" w:type="dxa"/>
          </w:tcPr>
          <w:p w14:paraId="2960A9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237" w:type="dxa"/>
          </w:tcPr>
          <w:p w14:paraId="7C4807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724861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948" w:type="dxa"/>
          </w:tcPr>
          <w:p w14:paraId="5DBE2F6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642DDD6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E94C2B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69 066</w:t>
            </w:r>
          </w:p>
        </w:tc>
      </w:tr>
      <w:tr w:rsidR="00A73819" w14:paraId="5EC1653A" w14:textId="77777777">
        <w:trPr>
          <w:trHeight w:val="184"/>
        </w:trPr>
        <w:tc>
          <w:tcPr>
            <w:tcW w:w="3512" w:type="dxa"/>
          </w:tcPr>
          <w:p w14:paraId="1375B6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III-стойка 65/56</w:t>
            </w:r>
          </w:p>
        </w:tc>
        <w:tc>
          <w:tcPr>
            <w:tcW w:w="3121" w:type="dxa"/>
          </w:tcPr>
          <w:p w14:paraId="25E58EB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ТК-III-2А</w:t>
            </w:r>
          </w:p>
        </w:tc>
        <w:tc>
          <w:tcPr>
            <w:tcW w:w="990" w:type="dxa"/>
          </w:tcPr>
          <w:p w14:paraId="72A168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218</w:t>
            </w:r>
          </w:p>
        </w:tc>
        <w:tc>
          <w:tcPr>
            <w:tcW w:w="1237" w:type="dxa"/>
          </w:tcPr>
          <w:p w14:paraId="353EB4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38" w:type="dxa"/>
          </w:tcPr>
          <w:p w14:paraId="41B1A4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948" w:type="dxa"/>
          </w:tcPr>
          <w:p w14:paraId="56F9E54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Надземная</w:t>
            </w:r>
          </w:p>
        </w:tc>
        <w:tc>
          <w:tcPr>
            <w:tcW w:w="1991" w:type="dxa"/>
          </w:tcPr>
          <w:p w14:paraId="4BDCFE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78187E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98 258</w:t>
            </w:r>
          </w:p>
        </w:tc>
      </w:tr>
      <w:tr w:rsidR="00A73819" w14:paraId="7A2F50F4" w14:textId="77777777">
        <w:trPr>
          <w:trHeight w:val="184"/>
        </w:trPr>
        <w:tc>
          <w:tcPr>
            <w:tcW w:w="3512" w:type="dxa"/>
          </w:tcPr>
          <w:p w14:paraId="3C5557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УТ-7</w:t>
            </w:r>
          </w:p>
        </w:tc>
        <w:tc>
          <w:tcPr>
            <w:tcW w:w="3121" w:type="dxa"/>
          </w:tcPr>
          <w:p w14:paraId="311B3A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</w:t>
            </w:r>
          </w:p>
        </w:tc>
        <w:tc>
          <w:tcPr>
            <w:tcW w:w="990" w:type="dxa"/>
          </w:tcPr>
          <w:p w14:paraId="7CB14E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7" w:type="dxa"/>
          </w:tcPr>
          <w:p w14:paraId="392D9A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259F9B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48" w:type="dxa"/>
          </w:tcPr>
          <w:p w14:paraId="770D067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49BDBF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0F6A40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964</w:t>
            </w:r>
          </w:p>
        </w:tc>
      </w:tr>
      <w:tr w:rsidR="00A73819" w14:paraId="4FE9333F" w14:textId="77777777">
        <w:trPr>
          <w:trHeight w:val="184"/>
        </w:trPr>
        <w:tc>
          <w:tcPr>
            <w:tcW w:w="3512" w:type="dxa"/>
          </w:tcPr>
          <w:p w14:paraId="044196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ТК-8/7</w:t>
            </w:r>
          </w:p>
        </w:tc>
        <w:tc>
          <w:tcPr>
            <w:tcW w:w="3121" w:type="dxa"/>
          </w:tcPr>
          <w:p w14:paraId="6348E14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УТ-7</w:t>
            </w:r>
          </w:p>
        </w:tc>
        <w:tc>
          <w:tcPr>
            <w:tcW w:w="990" w:type="dxa"/>
          </w:tcPr>
          <w:p w14:paraId="7DF794C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37" w:type="dxa"/>
          </w:tcPr>
          <w:p w14:paraId="1E132EF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60FCCA9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48" w:type="dxa"/>
          </w:tcPr>
          <w:p w14:paraId="5CF5B4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91CD5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240ED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4 206</w:t>
            </w:r>
          </w:p>
        </w:tc>
      </w:tr>
      <w:tr w:rsidR="00A73819" w14:paraId="380B511C" w14:textId="77777777">
        <w:trPr>
          <w:trHeight w:val="181"/>
        </w:trPr>
        <w:tc>
          <w:tcPr>
            <w:tcW w:w="3512" w:type="dxa"/>
          </w:tcPr>
          <w:p w14:paraId="405FD8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</w:t>
            </w:r>
          </w:p>
        </w:tc>
        <w:tc>
          <w:tcPr>
            <w:tcW w:w="3121" w:type="dxa"/>
          </w:tcPr>
          <w:p w14:paraId="37F1F3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</w:t>
            </w:r>
          </w:p>
        </w:tc>
        <w:tc>
          <w:tcPr>
            <w:tcW w:w="990" w:type="dxa"/>
          </w:tcPr>
          <w:p w14:paraId="580DB29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237" w:type="dxa"/>
          </w:tcPr>
          <w:p w14:paraId="208A457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7397DF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948" w:type="dxa"/>
          </w:tcPr>
          <w:p w14:paraId="2475ED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5B1B70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6BC11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8 248</w:t>
            </w:r>
          </w:p>
        </w:tc>
      </w:tr>
      <w:tr w:rsidR="00A73819" w14:paraId="5B6DE552" w14:textId="77777777">
        <w:trPr>
          <w:trHeight w:val="184"/>
        </w:trPr>
        <w:tc>
          <w:tcPr>
            <w:tcW w:w="3512" w:type="dxa"/>
          </w:tcPr>
          <w:p w14:paraId="2533611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</w:t>
            </w:r>
          </w:p>
        </w:tc>
        <w:tc>
          <w:tcPr>
            <w:tcW w:w="3121" w:type="dxa"/>
          </w:tcPr>
          <w:p w14:paraId="3F2143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ТК-13/3А</w:t>
            </w:r>
          </w:p>
        </w:tc>
        <w:tc>
          <w:tcPr>
            <w:tcW w:w="990" w:type="dxa"/>
          </w:tcPr>
          <w:p w14:paraId="7A14D4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237" w:type="dxa"/>
          </w:tcPr>
          <w:p w14:paraId="0C19FF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5C7DF0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948" w:type="dxa"/>
          </w:tcPr>
          <w:p w14:paraId="6680B1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226422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40C4DD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11 042</w:t>
            </w:r>
          </w:p>
        </w:tc>
      </w:tr>
      <w:tr w:rsidR="00A73819" w14:paraId="5CA975BB" w14:textId="77777777">
        <w:trPr>
          <w:trHeight w:val="184"/>
        </w:trPr>
        <w:tc>
          <w:tcPr>
            <w:tcW w:w="3512" w:type="dxa"/>
          </w:tcPr>
          <w:p w14:paraId="22036A2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ТК-3/2</w:t>
            </w:r>
          </w:p>
        </w:tc>
        <w:tc>
          <w:tcPr>
            <w:tcW w:w="3121" w:type="dxa"/>
          </w:tcPr>
          <w:p w14:paraId="780B71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990" w:type="dxa"/>
          </w:tcPr>
          <w:p w14:paraId="69FC92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37" w:type="dxa"/>
          </w:tcPr>
          <w:p w14:paraId="199C94F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270AA00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48" w:type="dxa"/>
          </w:tcPr>
          <w:p w14:paraId="5DAA8C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72D188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6B66AA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1 327</w:t>
            </w:r>
          </w:p>
        </w:tc>
      </w:tr>
      <w:tr w:rsidR="00A73819" w14:paraId="7358D5BD" w14:textId="77777777">
        <w:trPr>
          <w:trHeight w:val="184"/>
        </w:trPr>
        <w:tc>
          <w:tcPr>
            <w:tcW w:w="3512" w:type="dxa"/>
          </w:tcPr>
          <w:p w14:paraId="6C165B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УЗВ</w:t>
            </w:r>
          </w:p>
        </w:tc>
        <w:tc>
          <w:tcPr>
            <w:tcW w:w="3121" w:type="dxa"/>
          </w:tcPr>
          <w:p w14:paraId="30C7E66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ТК-8/3</w:t>
            </w:r>
          </w:p>
        </w:tc>
        <w:tc>
          <w:tcPr>
            <w:tcW w:w="990" w:type="dxa"/>
          </w:tcPr>
          <w:p w14:paraId="7FDE95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237" w:type="dxa"/>
          </w:tcPr>
          <w:p w14:paraId="192A416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38" w:type="dxa"/>
          </w:tcPr>
          <w:p w14:paraId="051C99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948" w:type="dxa"/>
          </w:tcPr>
          <w:p w14:paraId="352D8E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Подземная канальная</w:t>
            </w:r>
          </w:p>
        </w:tc>
        <w:tc>
          <w:tcPr>
            <w:tcW w:w="1991" w:type="dxa"/>
          </w:tcPr>
          <w:p w14:paraId="2FCCD3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ППУ</w:t>
            </w:r>
          </w:p>
        </w:tc>
        <w:tc>
          <w:tcPr>
            <w:tcW w:w="959" w:type="dxa"/>
          </w:tcPr>
          <w:p w14:paraId="5FDE6F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10 375</w:t>
            </w:r>
          </w:p>
        </w:tc>
      </w:tr>
      <w:tr w:rsidR="00A73819" w14:paraId="42873AEF" w14:textId="77777777">
        <w:trPr>
          <w:trHeight w:val="184"/>
        </w:trPr>
        <w:tc>
          <w:tcPr>
            <w:tcW w:w="13837" w:type="dxa"/>
            <w:gridSpan w:val="7"/>
          </w:tcPr>
          <w:p w14:paraId="320CB4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59" w:type="dxa"/>
          </w:tcPr>
          <w:p w14:paraId="2C7C95B0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4 864 849</w:t>
            </w:r>
          </w:p>
        </w:tc>
      </w:tr>
    </w:tbl>
    <w:p w14:paraId="58ECACED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  <w:bookmarkStart w:id="13" w:name="_bookmark20"/>
      <w:bookmarkEnd w:id="13"/>
    </w:p>
    <w:p w14:paraId="0AB2F297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0E115351" w14:textId="77777777" w:rsidR="009477D4" w:rsidRDefault="009477D4" w:rsidP="008D3E29">
      <w:pPr>
        <w:jc w:val="center"/>
        <w:rPr>
          <w:rFonts w:ascii="Times New Roman" w:hAnsi="Times New Roman" w:cs="Times New Roman"/>
          <w:sz w:val="28"/>
        </w:rPr>
      </w:pPr>
    </w:p>
    <w:p w14:paraId="49B5F057" w14:textId="77777777" w:rsidR="009477D4" w:rsidRDefault="009477D4" w:rsidP="008D3E29">
      <w:pPr>
        <w:jc w:val="center"/>
        <w:rPr>
          <w:rFonts w:ascii="Times New Roman" w:hAnsi="Times New Roman" w:cs="Times New Roman"/>
          <w:sz w:val="28"/>
        </w:rPr>
      </w:pPr>
    </w:p>
    <w:p w14:paraId="63D20FFF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0CBC940A" w14:textId="77777777" w:rsidR="00C11F41" w:rsidRDefault="00C11F41" w:rsidP="008D3E29">
      <w:pPr>
        <w:jc w:val="center"/>
        <w:rPr>
          <w:rFonts w:ascii="Times New Roman" w:hAnsi="Times New Roman" w:cs="Times New Roman"/>
          <w:sz w:val="28"/>
        </w:rPr>
      </w:pPr>
    </w:p>
    <w:p w14:paraId="3987F469" w14:textId="77777777" w:rsidR="008D3E29" w:rsidRPr="00CA291C" w:rsidRDefault="004808F5" w:rsidP="008D3E29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>Объемы нового строительства и реконструкции (модернизации ) тепловых сетей АО "ТЕВИС"- ТЭЦ ВАЗ в зоне ЕТО ПАО «Т Плюс», которые</w:t>
      </w:r>
      <w:r w:rsidR="008D3E29" w:rsidRPr="00CA291C">
        <w:rPr>
          <w:rFonts w:ascii="Times New Roman" w:hAnsi="Times New Roman" w:cs="Times New Roman"/>
          <w:sz w:val="28"/>
        </w:rPr>
        <w:t xml:space="preserve"> </w:t>
      </w:r>
      <w:r w:rsidRPr="00CA291C">
        <w:rPr>
          <w:rFonts w:ascii="Times New Roman" w:hAnsi="Times New Roman" w:cs="Times New Roman"/>
          <w:sz w:val="28"/>
        </w:rPr>
        <w:t>обеспечивают поставку тепловой энергии потребителям от различных источников тепловой энергии</w:t>
      </w:r>
    </w:p>
    <w:p w14:paraId="2FB84380" w14:textId="77777777" w:rsidR="00A73819" w:rsidRPr="00CA291C" w:rsidRDefault="004808F5" w:rsidP="008D3E29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 xml:space="preserve"> при выполнении условий надёжности теплоснабжения</w:t>
      </w:r>
    </w:p>
    <w:p w14:paraId="4B0259CB" w14:textId="77777777" w:rsidR="00A73819" w:rsidRDefault="00A73819">
      <w:pPr>
        <w:pStyle w:val="a3"/>
        <w:spacing w:before="7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63"/>
        <w:gridCol w:w="2835"/>
        <w:gridCol w:w="708"/>
        <w:gridCol w:w="850"/>
        <w:gridCol w:w="1140"/>
        <w:gridCol w:w="1493"/>
      </w:tblGrid>
      <w:tr w:rsidR="00A73819" w:rsidRPr="008D3E29" w14:paraId="58017810" w14:textId="77777777">
        <w:trPr>
          <w:trHeight w:val="918"/>
        </w:trPr>
        <w:tc>
          <w:tcPr>
            <w:tcW w:w="7763" w:type="dxa"/>
          </w:tcPr>
          <w:p w14:paraId="343BA7D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307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участка/ Наименование конца участка</w:t>
            </w:r>
          </w:p>
        </w:tc>
        <w:tc>
          <w:tcPr>
            <w:tcW w:w="2835" w:type="dxa"/>
          </w:tcPr>
          <w:p w14:paraId="5C5AE14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81E4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Место перекладки (Адрес)</w:t>
            </w:r>
          </w:p>
        </w:tc>
        <w:tc>
          <w:tcPr>
            <w:tcW w:w="708" w:type="dxa"/>
          </w:tcPr>
          <w:p w14:paraId="032A853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550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850" w:type="dxa"/>
          </w:tcPr>
          <w:p w14:paraId="2B1E7C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Год стро- ит/реко</w:t>
            </w:r>
          </w:p>
          <w:p w14:paraId="4BA07A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нструк- ции</w:t>
            </w:r>
          </w:p>
        </w:tc>
        <w:tc>
          <w:tcPr>
            <w:tcW w:w="1140" w:type="dxa"/>
          </w:tcPr>
          <w:p w14:paraId="66956D1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86BCD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493" w:type="dxa"/>
          </w:tcPr>
          <w:p w14:paraId="050626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Затраты в це- нах соответ- ствующих лет с НДС, тыс.руб</w:t>
            </w:r>
          </w:p>
        </w:tc>
      </w:tr>
      <w:tr w:rsidR="00FF4F27" w:rsidRPr="008D3E29" w14:paraId="04B28AA5" w14:textId="77777777" w:rsidTr="002414C7">
        <w:trPr>
          <w:trHeight w:val="470"/>
        </w:trPr>
        <w:tc>
          <w:tcPr>
            <w:tcW w:w="7763" w:type="dxa"/>
            <w:vMerge w:val="restart"/>
          </w:tcPr>
          <w:p w14:paraId="4B67E849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4716A1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ОП и ОО участка тепловой сети 2 ввода ПНС-2 – Уз.5-2в, дублер, Д 500 – 1000 м.п.</w:t>
            </w:r>
          </w:p>
          <w:p w14:paraId="7E3BFDB8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ПИР. СМР</w:t>
            </w:r>
          </w:p>
        </w:tc>
        <w:tc>
          <w:tcPr>
            <w:tcW w:w="2835" w:type="dxa"/>
            <w:vMerge w:val="restart"/>
          </w:tcPr>
          <w:p w14:paraId="5E8176F3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Автозаводской район, от зда- ния ул. Офицерская 126, восточ- нее здания по ул. Ворошило-</w:t>
            </w:r>
          </w:p>
          <w:p w14:paraId="27BD32E7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ва 2Б вдоль ул. Ворошилова</w:t>
            </w:r>
          </w:p>
        </w:tc>
        <w:tc>
          <w:tcPr>
            <w:tcW w:w="708" w:type="dxa"/>
            <w:vMerge w:val="restart"/>
          </w:tcPr>
          <w:p w14:paraId="20568D9B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38323F0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</w:tcPr>
          <w:p w14:paraId="4906839B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  <w:vMerge w:val="restart"/>
          </w:tcPr>
          <w:p w14:paraId="19F3ADD9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611DD2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3" w:type="dxa"/>
          </w:tcPr>
          <w:p w14:paraId="0CC1DFC7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45 218</w:t>
            </w:r>
          </w:p>
        </w:tc>
      </w:tr>
      <w:tr w:rsidR="00A73819" w:rsidRPr="008D3E29" w14:paraId="1C1E63D9" w14:textId="77777777">
        <w:trPr>
          <w:trHeight w:val="347"/>
        </w:trPr>
        <w:tc>
          <w:tcPr>
            <w:tcW w:w="7763" w:type="dxa"/>
            <w:vMerge/>
            <w:tcBorders>
              <w:top w:val="nil"/>
            </w:tcBorders>
          </w:tcPr>
          <w:p w14:paraId="507D9C0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DD6B7D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3156A48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3F242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5FFAA7E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E08A1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47 118</w:t>
            </w:r>
          </w:p>
        </w:tc>
      </w:tr>
      <w:tr w:rsidR="00FF4F27" w:rsidRPr="008D3E29" w14:paraId="42BA94ED" w14:textId="77777777" w:rsidTr="002414C7">
        <w:trPr>
          <w:trHeight w:val="470"/>
        </w:trPr>
        <w:tc>
          <w:tcPr>
            <w:tcW w:w="7763" w:type="dxa"/>
            <w:vMerge w:val="restart"/>
          </w:tcPr>
          <w:p w14:paraId="54E948A2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ОП и ОО участка тепловой сети в квартале 1 от Уз.11 до Уз. 12 дублер по ул. Революционной Д400 – 684 м.п. ПИР. СМР</w:t>
            </w:r>
          </w:p>
        </w:tc>
        <w:tc>
          <w:tcPr>
            <w:tcW w:w="2835" w:type="dxa"/>
            <w:vMerge w:val="restart"/>
          </w:tcPr>
          <w:p w14:paraId="14944FA9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Автозаводской район, 1 квартал, вдоль ул. Революционная</w:t>
            </w:r>
          </w:p>
        </w:tc>
        <w:tc>
          <w:tcPr>
            <w:tcW w:w="708" w:type="dxa"/>
            <w:vMerge w:val="restart"/>
          </w:tcPr>
          <w:p w14:paraId="18C0D3F3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8FC4AE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684</w:t>
            </w:r>
          </w:p>
        </w:tc>
        <w:tc>
          <w:tcPr>
            <w:tcW w:w="850" w:type="dxa"/>
          </w:tcPr>
          <w:p w14:paraId="7E7911E9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  <w:vMerge w:val="restart"/>
          </w:tcPr>
          <w:p w14:paraId="05B11B86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798B2A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93" w:type="dxa"/>
          </w:tcPr>
          <w:p w14:paraId="2FDCBFE6" w14:textId="77777777" w:rsidR="00FF4F27" w:rsidRPr="008D3E29" w:rsidRDefault="00FF4F27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27 526</w:t>
            </w:r>
          </w:p>
        </w:tc>
      </w:tr>
      <w:tr w:rsidR="00A73819" w:rsidRPr="008D3E29" w14:paraId="2E26E949" w14:textId="77777777">
        <w:trPr>
          <w:trHeight w:val="184"/>
        </w:trPr>
        <w:tc>
          <w:tcPr>
            <w:tcW w:w="7763" w:type="dxa"/>
            <w:vMerge/>
            <w:tcBorders>
              <w:top w:val="nil"/>
            </w:tcBorders>
          </w:tcPr>
          <w:p w14:paraId="0AF00EA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3670071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02CD146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1094E1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3A8F5DC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90E8C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26 417</w:t>
            </w:r>
          </w:p>
        </w:tc>
      </w:tr>
      <w:tr w:rsidR="00A73819" w:rsidRPr="008D3E29" w14:paraId="68FF60C5" w14:textId="77777777">
        <w:trPr>
          <w:trHeight w:val="184"/>
        </w:trPr>
        <w:tc>
          <w:tcPr>
            <w:tcW w:w="7763" w:type="dxa"/>
            <w:vMerge w:val="restart"/>
          </w:tcPr>
          <w:p w14:paraId="25D0694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64189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II ввода от Уз.23-2в до НО130. Д500 – 910,5 м.п. СМР</w:t>
            </w:r>
          </w:p>
        </w:tc>
        <w:tc>
          <w:tcPr>
            <w:tcW w:w="2835" w:type="dxa"/>
            <w:vMerge w:val="restart"/>
          </w:tcPr>
          <w:p w14:paraId="660F66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Юго-Западная сторона, ул.40 лет Победы, 13 (14а кв.)</w:t>
            </w:r>
          </w:p>
        </w:tc>
        <w:tc>
          <w:tcPr>
            <w:tcW w:w="708" w:type="dxa"/>
            <w:vMerge w:val="restart"/>
          </w:tcPr>
          <w:p w14:paraId="77EDE7F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917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910,5</w:t>
            </w:r>
          </w:p>
        </w:tc>
        <w:tc>
          <w:tcPr>
            <w:tcW w:w="850" w:type="dxa"/>
          </w:tcPr>
          <w:p w14:paraId="154771E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  <w:vMerge w:val="restart"/>
          </w:tcPr>
          <w:p w14:paraId="70E99B8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00B0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3" w:type="dxa"/>
          </w:tcPr>
          <w:p w14:paraId="2E8CC2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39 863</w:t>
            </w:r>
          </w:p>
        </w:tc>
      </w:tr>
      <w:tr w:rsidR="00A73819" w:rsidRPr="008D3E29" w14:paraId="145261E0" w14:textId="77777777">
        <w:trPr>
          <w:trHeight w:val="184"/>
        </w:trPr>
        <w:tc>
          <w:tcPr>
            <w:tcW w:w="7763" w:type="dxa"/>
            <w:vMerge/>
            <w:tcBorders>
              <w:top w:val="nil"/>
            </w:tcBorders>
          </w:tcPr>
          <w:p w14:paraId="2830530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0EE689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352E7CE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79CD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02D7554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19EF81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31 153</w:t>
            </w:r>
          </w:p>
        </w:tc>
      </w:tr>
      <w:tr w:rsidR="00A73819" w:rsidRPr="008D3E29" w14:paraId="791FB71B" w14:textId="77777777">
        <w:trPr>
          <w:trHeight w:val="182"/>
        </w:trPr>
        <w:tc>
          <w:tcPr>
            <w:tcW w:w="7763" w:type="dxa"/>
            <w:vMerge/>
            <w:tcBorders>
              <w:top w:val="nil"/>
            </w:tcBorders>
          </w:tcPr>
          <w:p w14:paraId="378189CB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7F900C2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42F4B7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6E4A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632A14A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606761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32 462</w:t>
            </w:r>
          </w:p>
        </w:tc>
      </w:tr>
      <w:tr w:rsidR="00A73819" w:rsidRPr="008D3E29" w14:paraId="2624F3B7" w14:textId="77777777">
        <w:trPr>
          <w:trHeight w:val="184"/>
        </w:trPr>
        <w:tc>
          <w:tcPr>
            <w:tcW w:w="7763" w:type="dxa"/>
          </w:tcPr>
          <w:p w14:paraId="50C08B8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II ввода от Уз.26-2в до Уз.2-2в. Д 300 – 550м.п. СМР</w:t>
            </w:r>
          </w:p>
        </w:tc>
        <w:tc>
          <w:tcPr>
            <w:tcW w:w="2835" w:type="dxa"/>
          </w:tcPr>
          <w:p w14:paraId="05B4C8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Южнее ул. Свердлова 8 (12кв.)</w:t>
            </w:r>
          </w:p>
        </w:tc>
        <w:tc>
          <w:tcPr>
            <w:tcW w:w="708" w:type="dxa"/>
          </w:tcPr>
          <w:p w14:paraId="036C76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850" w:type="dxa"/>
          </w:tcPr>
          <w:p w14:paraId="730C6CB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3EB387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0861AC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44 528</w:t>
            </w:r>
          </w:p>
        </w:tc>
      </w:tr>
      <w:tr w:rsidR="00A73819" w:rsidRPr="008D3E29" w14:paraId="43160D00" w14:textId="77777777">
        <w:trPr>
          <w:trHeight w:val="369"/>
        </w:trPr>
        <w:tc>
          <w:tcPr>
            <w:tcW w:w="7763" w:type="dxa"/>
          </w:tcPr>
          <w:p w14:paraId="72A675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теплосети в 6 квартале Уз. 19/6 между жд 6А и жд 6Б, ОП и ОО, лоток, Д 159-214п.м.</w:t>
            </w:r>
          </w:p>
          <w:p w14:paraId="76EABE1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2835" w:type="dxa"/>
          </w:tcPr>
          <w:p w14:paraId="268BDB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Восточная сторона, б-ра Примор-</w:t>
            </w:r>
          </w:p>
          <w:p w14:paraId="5E6F2C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ский, 42 (6 кв.)</w:t>
            </w:r>
          </w:p>
        </w:tc>
        <w:tc>
          <w:tcPr>
            <w:tcW w:w="708" w:type="dxa"/>
          </w:tcPr>
          <w:p w14:paraId="6A1DA7B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214</w:t>
            </w:r>
          </w:p>
        </w:tc>
        <w:tc>
          <w:tcPr>
            <w:tcW w:w="850" w:type="dxa"/>
          </w:tcPr>
          <w:p w14:paraId="0EB743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27B613B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0F1F69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2 702</w:t>
            </w:r>
          </w:p>
        </w:tc>
      </w:tr>
      <w:tr w:rsidR="00A73819" w:rsidRPr="008D3E29" w14:paraId="664494AE" w14:textId="77777777">
        <w:trPr>
          <w:trHeight w:val="367"/>
        </w:trPr>
        <w:tc>
          <w:tcPr>
            <w:tcW w:w="7763" w:type="dxa"/>
          </w:tcPr>
          <w:p w14:paraId="3FFD94C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 18/ЗВ: от УТ-7 до УТ-10, ОП и ОО, коллектор, Д273мм –</w:t>
            </w:r>
          </w:p>
          <w:p w14:paraId="7E41D0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430м.п., квартал 16. СМР</w:t>
            </w:r>
          </w:p>
        </w:tc>
        <w:tc>
          <w:tcPr>
            <w:tcW w:w="2835" w:type="dxa"/>
          </w:tcPr>
          <w:p w14:paraId="3DE553D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16кв., се-</w:t>
            </w:r>
          </w:p>
          <w:p w14:paraId="21CE372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вернее Автостроителей 25,23</w:t>
            </w:r>
          </w:p>
        </w:tc>
        <w:tc>
          <w:tcPr>
            <w:tcW w:w="708" w:type="dxa"/>
          </w:tcPr>
          <w:p w14:paraId="7F2670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850" w:type="dxa"/>
          </w:tcPr>
          <w:p w14:paraId="00BDFF8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</w:tcPr>
          <w:p w14:paraId="13FFE3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93" w:type="dxa"/>
          </w:tcPr>
          <w:p w14:paraId="5AC8D94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7 603</w:t>
            </w:r>
          </w:p>
        </w:tc>
      </w:tr>
      <w:tr w:rsidR="00A73819" w:rsidRPr="008D3E29" w14:paraId="10B019DC" w14:textId="77777777">
        <w:trPr>
          <w:trHeight w:val="369"/>
        </w:trPr>
        <w:tc>
          <w:tcPr>
            <w:tcW w:w="7763" w:type="dxa"/>
          </w:tcPr>
          <w:p w14:paraId="7008C08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12 от Уз ½ В до Тк4 ОП и ОО, лоток. Д219 – 160 м.п. СМР</w:t>
            </w:r>
          </w:p>
        </w:tc>
        <w:tc>
          <w:tcPr>
            <w:tcW w:w="2835" w:type="dxa"/>
          </w:tcPr>
          <w:p w14:paraId="1AD016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12 кв., во- сточнее Свердлова 8а</w:t>
            </w:r>
          </w:p>
        </w:tc>
        <w:tc>
          <w:tcPr>
            <w:tcW w:w="708" w:type="dxa"/>
          </w:tcPr>
          <w:p w14:paraId="3C00C8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850" w:type="dxa"/>
          </w:tcPr>
          <w:p w14:paraId="051992B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</w:tcPr>
          <w:p w14:paraId="411DA4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293FD3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2 862</w:t>
            </w:r>
          </w:p>
        </w:tc>
      </w:tr>
      <w:tr w:rsidR="00A73819" w:rsidRPr="008D3E29" w14:paraId="59185A06" w14:textId="77777777">
        <w:trPr>
          <w:trHeight w:val="366"/>
        </w:trPr>
        <w:tc>
          <w:tcPr>
            <w:tcW w:w="7763" w:type="dxa"/>
          </w:tcPr>
          <w:p w14:paraId="4EDCCC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ОО тепловой сети ТК-8 -ТК-10 по ул. Коммунальная. Д=720 мм, L=70 м.п. и Д=630</w:t>
            </w:r>
          </w:p>
          <w:p w14:paraId="079CA5E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мм, L=72 м.п. СМР</w:t>
            </w:r>
          </w:p>
        </w:tc>
        <w:tc>
          <w:tcPr>
            <w:tcW w:w="2835" w:type="dxa"/>
          </w:tcPr>
          <w:p w14:paraId="1F9583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юго-</w:t>
            </w:r>
          </w:p>
          <w:p w14:paraId="45DD1E3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восточнее Коммунальная 40</w:t>
            </w:r>
          </w:p>
        </w:tc>
        <w:tc>
          <w:tcPr>
            <w:tcW w:w="708" w:type="dxa"/>
          </w:tcPr>
          <w:p w14:paraId="4EDDDE6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70/72</w:t>
            </w:r>
          </w:p>
        </w:tc>
        <w:tc>
          <w:tcPr>
            <w:tcW w:w="850" w:type="dxa"/>
          </w:tcPr>
          <w:p w14:paraId="30A90F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</w:tcPr>
          <w:p w14:paraId="60BF8B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700/600</w:t>
            </w:r>
          </w:p>
        </w:tc>
        <w:tc>
          <w:tcPr>
            <w:tcW w:w="1493" w:type="dxa"/>
          </w:tcPr>
          <w:p w14:paraId="2F4730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5 281</w:t>
            </w:r>
          </w:p>
        </w:tc>
      </w:tr>
      <w:tr w:rsidR="00A73819" w:rsidRPr="008D3E29" w14:paraId="43A00DE4" w14:textId="77777777">
        <w:trPr>
          <w:trHeight w:val="369"/>
        </w:trPr>
        <w:tc>
          <w:tcPr>
            <w:tcW w:w="7763" w:type="dxa"/>
          </w:tcPr>
          <w:p w14:paraId="16426F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16 Уз18/ЗВ до Ут13-Ут14, с увеличением диаметра с Д 133 на</w:t>
            </w:r>
          </w:p>
          <w:p w14:paraId="0DAA00A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 159, ОП и ОО, коллектор. СМР</w:t>
            </w:r>
          </w:p>
        </w:tc>
        <w:tc>
          <w:tcPr>
            <w:tcW w:w="2835" w:type="dxa"/>
          </w:tcPr>
          <w:p w14:paraId="4DE8382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16 кв.</w:t>
            </w:r>
          </w:p>
        </w:tc>
        <w:tc>
          <w:tcPr>
            <w:tcW w:w="708" w:type="dxa"/>
          </w:tcPr>
          <w:p w14:paraId="60BFD59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850" w:type="dxa"/>
          </w:tcPr>
          <w:p w14:paraId="3A71C1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3906BB6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524F348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1 902</w:t>
            </w:r>
          </w:p>
        </w:tc>
      </w:tr>
      <w:tr w:rsidR="00A73819" w:rsidRPr="008D3E29" w14:paraId="25B6959A" w14:textId="77777777">
        <w:trPr>
          <w:trHeight w:val="184"/>
        </w:trPr>
        <w:tc>
          <w:tcPr>
            <w:tcW w:w="7763" w:type="dxa"/>
          </w:tcPr>
          <w:p w14:paraId="6E41C9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ОП и ОО ККД от Ут.5 до Ут.8 по ул.Северной*</w:t>
            </w:r>
          </w:p>
        </w:tc>
        <w:tc>
          <w:tcPr>
            <w:tcW w:w="2835" w:type="dxa"/>
          </w:tcPr>
          <w:p w14:paraId="6CE206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</w:t>
            </w:r>
          </w:p>
        </w:tc>
        <w:tc>
          <w:tcPr>
            <w:tcW w:w="708" w:type="dxa"/>
          </w:tcPr>
          <w:p w14:paraId="3610E5C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850" w:type="dxa"/>
          </w:tcPr>
          <w:p w14:paraId="414C683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2B4642F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3" w:type="dxa"/>
          </w:tcPr>
          <w:p w14:paraId="4184FB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11 392</w:t>
            </w:r>
          </w:p>
        </w:tc>
      </w:tr>
      <w:tr w:rsidR="00A73819" w:rsidRPr="008D3E29" w14:paraId="77D55B64" w14:textId="77777777">
        <w:trPr>
          <w:trHeight w:val="184"/>
        </w:trPr>
        <w:tc>
          <w:tcPr>
            <w:tcW w:w="7763" w:type="dxa"/>
          </w:tcPr>
          <w:p w14:paraId="6895F2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10 Уз3(1/3) до Уз.5*</w:t>
            </w:r>
          </w:p>
        </w:tc>
        <w:tc>
          <w:tcPr>
            <w:tcW w:w="2835" w:type="dxa"/>
          </w:tcPr>
          <w:p w14:paraId="5B7DB7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</w:t>
            </w:r>
          </w:p>
        </w:tc>
        <w:tc>
          <w:tcPr>
            <w:tcW w:w="708" w:type="dxa"/>
          </w:tcPr>
          <w:p w14:paraId="01025F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760</w:t>
            </w:r>
          </w:p>
        </w:tc>
        <w:tc>
          <w:tcPr>
            <w:tcW w:w="850" w:type="dxa"/>
          </w:tcPr>
          <w:p w14:paraId="530C80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21A98F9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00F5FC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8 967</w:t>
            </w:r>
          </w:p>
        </w:tc>
      </w:tr>
      <w:tr w:rsidR="00A73819" w:rsidRPr="008D3E29" w14:paraId="451D841B" w14:textId="77777777">
        <w:trPr>
          <w:trHeight w:val="366"/>
        </w:trPr>
        <w:tc>
          <w:tcPr>
            <w:tcW w:w="7763" w:type="dxa"/>
          </w:tcPr>
          <w:p w14:paraId="4F2005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медгородке от точки смены диаметра в районе</w:t>
            </w:r>
          </w:p>
          <w:p w14:paraId="1A7B88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Уз.9 до Уз.12*</w:t>
            </w:r>
          </w:p>
        </w:tc>
        <w:tc>
          <w:tcPr>
            <w:tcW w:w="2835" w:type="dxa"/>
          </w:tcPr>
          <w:p w14:paraId="1028A3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</w:t>
            </w:r>
          </w:p>
        </w:tc>
        <w:tc>
          <w:tcPr>
            <w:tcW w:w="708" w:type="dxa"/>
          </w:tcPr>
          <w:p w14:paraId="021821B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121,3</w:t>
            </w:r>
          </w:p>
        </w:tc>
        <w:tc>
          <w:tcPr>
            <w:tcW w:w="850" w:type="dxa"/>
          </w:tcPr>
          <w:p w14:paraId="72D103E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578F79C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363FB5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5 383</w:t>
            </w:r>
          </w:p>
        </w:tc>
      </w:tr>
      <w:tr w:rsidR="00A73819" w:rsidRPr="008D3E29" w14:paraId="141C786D" w14:textId="77777777">
        <w:trPr>
          <w:trHeight w:val="184"/>
        </w:trPr>
        <w:tc>
          <w:tcPr>
            <w:tcW w:w="7763" w:type="dxa"/>
          </w:tcPr>
          <w:p w14:paraId="1861D9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12 квартале от Тк-28 до Тк-30*</w:t>
            </w:r>
          </w:p>
        </w:tc>
        <w:tc>
          <w:tcPr>
            <w:tcW w:w="2835" w:type="dxa"/>
          </w:tcPr>
          <w:p w14:paraId="7CD088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</w:t>
            </w:r>
          </w:p>
        </w:tc>
        <w:tc>
          <w:tcPr>
            <w:tcW w:w="708" w:type="dxa"/>
          </w:tcPr>
          <w:p w14:paraId="66FEAF1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14:paraId="538FAA4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4984EE2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93" w:type="dxa"/>
          </w:tcPr>
          <w:p w14:paraId="0BB0AE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3 335</w:t>
            </w:r>
          </w:p>
        </w:tc>
      </w:tr>
      <w:tr w:rsidR="00A73819" w:rsidRPr="008D3E29" w14:paraId="449CE996" w14:textId="77777777">
        <w:trPr>
          <w:trHeight w:val="369"/>
        </w:trPr>
        <w:tc>
          <w:tcPr>
            <w:tcW w:w="7763" w:type="dxa"/>
          </w:tcPr>
          <w:p w14:paraId="2344B202" w14:textId="77777777" w:rsidR="00A73819" w:rsidRPr="008D3E29" w:rsidRDefault="004808F5" w:rsidP="009573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участка тепловой сети с целью закольцовки магистральной тепловой сети II ввода.</w:t>
            </w:r>
            <w:r w:rsidR="00957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(Многоэтапное строительство). VI этап. Участок от Нопр. До Уз.1 ПИР</w:t>
            </w:r>
          </w:p>
        </w:tc>
        <w:tc>
          <w:tcPr>
            <w:tcW w:w="2835" w:type="dxa"/>
          </w:tcPr>
          <w:p w14:paraId="1D6DCA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ул. 40</w:t>
            </w:r>
          </w:p>
          <w:p w14:paraId="17F887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лет Победы</w:t>
            </w:r>
          </w:p>
        </w:tc>
        <w:tc>
          <w:tcPr>
            <w:tcW w:w="708" w:type="dxa"/>
          </w:tcPr>
          <w:p w14:paraId="346306C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60895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2260187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5B96D6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</w:tr>
      <w:tr w:rsidR="00A73819" w:rsidRPr="008D3E29" w14:paraId="443DDB88" w14:textId="77777777">
        <w:trPr>
          <w:trHeight w:val="366"/>
        </w:trPr>
        <w:tc>
          <w:tcPr>
            <w:tcW w:w="7763" w:type="dxa"/>
          </w:tcPr>
          <w:p w14:paraId="52B9F7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участков тепловой сети с целью закольцовки магистральной тепловой сети II ввода.</w:t>
            </w:r>
          </w:p>
          <w:p w14:paraId="435FC6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СМР (Многоэтапное строительство) VI этап.</w:t>
            </w:r>
          </w:p>
        </w:tc>
        <w:tc>
          <w:tcPr>
            <w:tcW w:w="2835" w:type="dxa"/>
          </w:tcPr>
          <w:p w14:paraId="4C4AF8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ул. 40</w:t>
            </w:r>
          </w:p>
          <w:p w14:paraId="73199D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лет Победы</w:t>
            </w:r>
          </w:p>
        </w:tc>
        <w:tc>
          <w:tcPr>
            <w:tcW w:w="708" w:type="dxa"/>
          </w:tcPr>
          <w:p w14:paraId="38C78DF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A9E74D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0BF4CE06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99069F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4 593</w:t>
            </w:r>
          </w:p>
        </w:tc>
      </w:tr>
      <w:tr w:rsidR="00A73819" w:rsidRPr="008D3E29" w14:paraId="635F226D" w14:textId="77777777">
        <w:trPr>
          <w:trHeight w:val="184"/>
        </w:trPr>
        <w:tc>
          <w:tcPr>
            <w:tcW w:w="7763" w:type="dxa"/>
            <w:vMerge w:val="restart"/>
          </w:tcPr>
          <w:p w14:paraId="141BD0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Строительство ОП и ОО участка тепловой сети в коллекторе 2 ввода от Уз.5-2 в до Уз. 33 (73), дуб- лер, Д 500 – 924 м.п., ПИР. СМР</w:t>
            </w:r>
          </w:p>
        </w:tc>
        <w:tc>
          <w:tcPr>
            <w:tcW w:w="2835" w:type="dxa"/>
            <w:vMerge w:val="restart"/>
          </w:tcPr>
          <w:p w14:paraId="0A0ADA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Автозаводской район, 10 квартал, вдоль ул. Ворошилова</w:t>
            </w:r>
          </w:p>
        </w:tc>
        <w:tc>
          <w:tcPr>
            <w:tcW w:w="708" w:type="dxa"/>
            <w:vMerge w:val="restart"/>
          </w:tcPr>
          <w:p w14:paraId="5D6C1EC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E6D6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924</w:t>
            </w:r>
          </w:p>
        </w:tc>
        <w:tc>
          <w:tcPr>
            <w:tcW w:w="850" w:type="dxa"/>
          </w:tcPr>
          <w:p w14:paraId="0DC563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  <w:vMerge w:val="restart"/>
          </w:tcPr>
          <w:p w14:paraId="6896D80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A84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3" w:type="dxa"/>
          </w:tcPr>
          <w:p w14:paraId="28E7E59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7 417</w:t>
            </w:r>
          </w:p>
        </w:tc>
      </w:tr>
      <w:tr w:rsidR="00A73819" w:rsidRPr="008D3E29" w14:paraId="3997B5E2" w14:textId="77777777">
        <w:trPr>
          <w:trHeight w:val="184"/>
        </w:trPr>
        <w:tc>
          <w:tcPr>
            <w:tcW w:w="7763" w:type="dxa"/>
            <w:vMerge/>
            <w:tcBorders>
              <w:top w:val="nil"/>
            </w:tcBorders>
          </w:tcPr>
          <w:p w14:paraId="53B88A4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699CFDE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46C6B29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4FBEDD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6831D43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5AA651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43 333</w:t>
            </w:r>
          </w:p>
        </w:tc>
      </w:tr>
      <w:tr w:rsidR="00A73819" w:rsidRPr="008D3E29" w14:paraId="4790991A" w14:textId="77777777">
        <w:trPr>
          <w:trHeight w:val="184"/>
        </w:trPr>
        <w:tc>
          <w:tcPr>
            <w:tcW w:w="7763" w:type="dxa"/>
            <w:vMerge/>
            <w:tcBorders>
              <w:top w:val="nil"/>
            </w:tcBorders>
          </w:tcPr>
          <w:p w14:paraId="0C2971C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2CFD93A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1715B998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77DCCD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70283F0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5306D1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45 152</w:t>
            </w:r>
          </w:p>
        </w:tc>
      </w:tr>
      <w:tr w:rsidR="00A73819" w:rsidRPr="008D3E29" w14:paraId="23CBEA15" w14:textId="77777777">
        <w:trPr>
          <w:trHeight w:val="184"/>
        </w:trPr>
        <w:tc>
          <w:tcPr>
            <w:tcW w:w="7763" w:type="dxa"/>
            <w:vMerge w:val="restart"/>
          </w:tcPr>
          <w:p w14:paraId="114E5F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Уз.18-3В: от УТ7 до УТ10, ОП и ОО, коллектор, Д273 – 475п.м. квартал 16. СМР</w:t>
            </w:r>
          </w:p>
        </w:tc>
        <w:tc>
          <w:tcPr>
            <w:tcW w:w="2835" w:type="dxa"/>
            <w:vMerge w:val="restart"/>
          </w:tcPr>
          <w:p w14:paraId="06AAD32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16 кв., Автостроителей 21</w:t>
            </w:r>
          </w:p>
        </w:tc>
        <w:tc>
          <w:tcPr>
            <w:tcW w:w="708" w:type="dxa"/>
            <w:vMerge w:val="restart"/>
          </w:tcPr>
          <w:p w14:paraId="62746D1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475</w:t>
            </w:r>
          </w:p>
        </w:tc>
        <w:tc>
          <w:tcPr>
            <w:tcW w:w="850" w:type="dxa"/>
          </w:tcPr>
          <w:p w14:paraId="278AF6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  <w:vMerge w:val="restart"/>
          </w:tcPr>
          <w:p w14:paraId="192C28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493" w:type="dxa"/>
          </w:tcPr>
          <w:p w14:paraId="4E1C03D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5 725</w:t>
            </w:r>
          </w:p>
        </w:tc>
      </w:tr>
      <w:tr w:rsidR="00A73819" w:rsidRPr="008D3E29" w14:paraId="04F27CED" w14:textId="77777777">
        <w:trPr>
          <w:trHeight w:val="181"/>
        </w:trPr>
        <w:tc>
          <w:tcPr>
            <w:tcW w:w="7763" w:type="dxa"/>
            <w:vMerge/>
            <w:tcBorders>
              <w:top w:val="nil"/>
            </w:tcBorders>
          </w:tcPr>
          <w:p w14:paraId="60DFEA1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14:paraId="0924529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</w:tcPr>
          <w:p w14:paraId="51823E3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C9943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  <w:vMerge/>
            <w:tcBorders>
              <w:top w:val="nil"/>
            </w:tcBorders>
          </w:tcPr>
          <w:p w14:paraId="6EC64E8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8BFE64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4 820</w:t>
            </w:r>
          </w:p>
        </w:tc>
      </w:tr>
      <w:tr w:rsidR="00A73819" w:rsidRPr="008D3E29" w14:paraId="0AF7736E" w14:textId="77777777">
        <w:trPr>
          <w:trHeight w:val="369"/>
        </w:trPr>
        <w:tc>
          <w:tcPr>
            <w:tcW w:w="7763" w:type="dxa"/>
          </w:tcPr>
          <w:p w14:paraId="65AF53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Уз.9А-2в до ТК1, ОП, ОО, коллектор под автодорогой, Д325-74п.м., Д159 – 4п.м. 11 кв. СМР</w:t>
            </w:r>
          </w:p>
        </w:tc>
        <w:tc>
          <w:tcPr>
            <w:tcW w:w="2835" w:type="dxa"/>
          </w:tcPr>
          <w:p w14:paraId="1235B3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 кв., Жукова 24</w:t>
            </w:r>
          </w:p>
        </w:tc>
        <w:tc>
          <w:tcPr>
            <w:tcW w:w="708" w:type="dxa"/>
          </w:tcPr>
          <w:p w14:paraId="313DB85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74/4</w:t>
            </w:r>
          </w:p>
        </w:tc>
        <w:tc>
          <w:tcPr>
            <w:tcW w:w="850" w:type="dxa"/>
          </w:tcPr>
          <w:p w14:paraId="27D601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5812DC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300/150</w:t>
            </w:r>
          </w:p>
        </w:tc>
        <w:tc>
          <w:tcPr>
            <w:tcW w:w="1493" w:type="dxa"/>
          </w:tcPr>
          <w:p w14:paraId="66A2B49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2 483</w:t>
            </w:r>
          </w:p>
        </w:tc>
      </w:tr>
      <w:tr w:rsidR="00A73819" w:rsidRPr="008D3E29" w14:paraId="4E75345E" w14:textId="77777777">
        <w:trPr>
          <w:trHeight w:val="185"/>
        </w:trPr>
        <w:tc>
          <w:tcPr>
            <w:tcW w:w="7763" w:type="dxa"/>
          </w:tcPr>
          <w:p w14:paraId="521403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Уз.11/4 ТК-1 – ж.д. 1Л, ОП, ОО, лоток, 1 кв. Д150-230п.м. СМР.</w:t>
            </w:r>
          </w:p>
        </w:tc>
        <w:tc>
          <w:tcPr>
            <w:tcW w:w="2835" w:type="dxa"/>
          </w:tcPr>
          <w:p w14:paraId="64DBE1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1кв., Революционная 30</w:t>
            </w:r>
          </w:p>
        </w:tc>
        <w:tc>
          <w:tcPr>
            <w:tcW w:w="708" w:type="dxa"/>
          </w:tcPr>
          <w:p w14:paraId="626A879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230</w:t>
            </w:r>
          </w:p>
        </w:tc>
        <w:tc>
          <w:tcPr>
            <w:tcW w:w="850" w:type="dxa"/>
          </w:tcPr>
          <w:p w14:paraId="2BDFAF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3F5BA11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393F5A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3 203</w:t>
            </w:r>
          </w:p>
        </w:tc>
      </w:tr>
      <w:tr w:rsidR="00A73819" w:rsidRPr="008D3E29" w14:paraId="14876467" w14:textId="77777777">
        <w:trPr>
          <w:trHeight w:val="366"/>
        </w:trPr>
        <w:tc>
          <w:tcPr>
            <w:tcW w:w="7763" w:type="dxa"/>
          </w:tcPr>
          <w:p w14:paraId="0166D71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ж.д. 7-А, ОП, ОО, техподполье, 3 кв. Д219-461 п.м., Д159-268 п.м., Д108-2п.м., Д89-14п.м.</w:t>
            </w:r>
          </w:p>
        </w:tc>
        <w:tc>
          <w:tcPr>
            <w:tcW w:w="2835" w:type="dxa"/>
          </w:tcPr>
          <w:p w14:paraId="61553D4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кв., Ленинский 31</w:t>
            </w:r>
          </w:p>
        </w:tc>
        <w:tc>
          <w:tcPr>
            <w:tcW w:w="708" w:type="dxa"/>
          </w:tcPr>
          <w:p w14:paraId="1E1CBD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461/26</w:t>
            </w:r>
          </w:p>
          <w:p w14:paraId="4F8CEB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8/2/14</w:t>
            </w:r>
          </w:p>
        </w:tc>
        <w:tc>
          <w:tcPr>
            <w:tcW w:w="850" w:type="dxa"/>
          </w:tcPr>
          <w:p w14:paraId="6C2C759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00A802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200/150/100</w:t>
            </w:r>
          </w:p>
          <w:p w14:paraId="487B014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/80</w:t>
            </w:r>
          </w:p>
        </w:tc>
        <w:tc>
          <w:tcPr>
            <w:tcW w:w="1493" w:type="dxa"/>
          </w:tcPr>
          <w:p w14:paraId="31EE0D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8 851</w:t>
            </w:r>
          </w:p>
        </w:tc>
      </w:tr>
      <w:tr w:rsidR="00A73819" w:rsidRPr="008D3E29" w14:paraId="5F292BA6" w14:textId="77777777">
        <w:trPr>
          <w:trHeight w:val="184"/>
        </w:trPr>
        <w:tc>
          <w:tcPr>
            <w:tcW w:w="7763" w:type="dxa"/>
          </w:tcPr>
          <w:p w14:paraId="2923728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Уз.17/13 ТК3 до ж.д. 43, ОП, ОО, лоток, 7 кв.Д133 – 110п.м.</w:t>
            </w:r>
          </w:p>
        </w:tc>
        <w:tc>
          <w:tcPr>
            <w:tcW w:w="2835" w:type="dxa"/>
          </w:tcPr>
          <w:p w14:paraId="4FEE485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кв., Буденного 5</w:t>
            </w:r>
          </w:p>
        </w:tc>
        <w:tc>
          <w:tcPr>
            <w:tcW w:w="708" w:type="dxa"/>
          </w:tcPr>
          <w:p w14:paraId="035AFA0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0" w:type="dxa"/>
          </w:tcPr>
          <w:p w14:paraId="54364A5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41CDB74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493" w:type="dxa"/>
          </w:tcPr>
          <w:p w14:paraId="0BFC0A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1 536</w:t>
            </w:r>
          </w:p>
        </w:tc>
      </w:tr>
      <w:tr w:rsidR="00A73819" w:rsidRPr="008D3E29" w14:paraId="5CEA9CE6" w14:textId="77777777">
        <w:trPr>
          <w:trHeight w:val="184"/>
        </w:trPr>
        <w:tc>
          <w:tcPr>
            <w:tcW w:w="7763" w:type="dxa"/>
          </w:tcPr>
          <w:p w14:paraId="497C6B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Уз.5/3в от ТК-1 до УТ-26, ОП и ОО, лоток. Д325мм – 408м.п.</w:t>
            </w:r>
          </w:p>
        </w:tc>
        <w:tc>
          <w:tcPr>
            <w:tcW w:w="2835" w:type="dxa"/>
          </w:tcPr>
          <w:p w14:paraId="453AB2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кв., Космонавтов 6-8</w:t>
            </w:r>
          </w:p>
        </w:tc>
        <w:tc>
          <w:tcPr>
            <w:tcW w:w="708" w:type="dxa"/>
          </w:tcPr>
          <w:p w14:paraId="77D206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850" w:type="dxa"/>
          </w:tcPr>
          <w:p w14:paraId="4F6043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3B06C51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0DC5160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9 340</w:t>
            </w:r>
          </w:p>
        </w:tc>
      </w:tr>
      <w:tr w:rsidR="00A73819" w:rsidRPr="008D3E29" w14:paraId="2044BECE" w14:textId="77777777">
        <w:trPr>
          <w:trHeight w:val="181"/>
        </w:trPr>
        <w:tc>
          <w:tcPr>
            <w:tcW w:w="7763" w:type="dxa"/>
          </w:tcPr>
          <w:p w14:paraId="2F9210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Уз.12 до Уз.17, Медгородок, коллектор, Д159 – 192 п.м.</w:t>
            </w:r>
          </w:p>
        </w:tc>
        <w:tc>
          <w:tcPr>
            <w:tcW w:w="2835" w:type="dxa"/>
          </w:tcPr>
          <w:p w14:paraId="11959C2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бульвар Здоровья 25</w:t>
            </w:r>
          </w:p>
        </w:tc>
        <w:tc>
          <w:tcPr>
            <w:tcW w:w="708" w:type="dxa"/>
          </w:tcPr>
          <w:p w14:paraId="339360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850" w:type="dxa"/>
          </w:tcPr>
          <w:p w14:paraId="37D99AA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321006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2BE8E27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2 706</w:t>
            </w:r>
          </w:p>
        </w:tc>
      </w:tr>
      <w:tr w:rsidR="00A73819" w:rsidRPr="008D3E29" w14:paraId="7CB027B6" w14:textId="77777777">
        <w:trPr>
          <w:trHeight w:val="184"/>
        </w:trPr>
        <w:tc>
          <w:tcPr>
            <w:tcW w:w="7763" w:type="dxa"/>
          </w:tcPr>
          <w:p w14:paraId="0858BAE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Уз.12 до Уз.13, Медгородок, коллектор, Д159- 103,15п.м.</w:t>
            </w:r>
          </w:p>
        </w:tc>
        <w:tc>
          <w:tcPr>
            <w:tcW w:w="2835" w:type="dxa"/>
          </w:tcPr>
          <w:p w14:paraId="4F080A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бульвар Здоровья 25</w:t>
            </w:r>
          </w:p>
        </w:tc>
        <w:tc>
          <w:tcPr>
            <w:tcW w:w="708" w:type="dxa"/>
          </w:tcPr>
          <w:p w14:paraId="029A4D2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103,15</w:t>
            </w:r>
          </w:p>
        </w:tc>
        <w:tc>
          <w:tcPr>
            <w:tcW w:w="850" w:type="dxa"/>
          </w:tcPr>
          <w:p w14:paraId="748F72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3E3584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26288C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1 417</w:t>
            </w:r>
          </w:p>
        </w:tc>
      </w:tr>
      <w:tr w:rsidR="00A73819" w:rsidRPr="008D3E29" w14:paraId="2D2A3C31" w14:textId="77777777">
        <w:trPr>
          <w:trHeight w:val="369"/>
        </w:trPr>
        <w:tc>
          <w:tcPr>
            <w:tcW w:w="7763" w:type="dxa"/>
          </w:tcPr>
          <w:p w14:paraId="0CF06AE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Уз.17/9 ТК3 до ж.д. 45, ОП, ОО, лоток, 7 кв. Д108 – 98 м.п., СМР</w:t>
            </w:r>
          </w:p>
        </w:tc>
        <w:tc>
          <w:tcPr>
            <w:tcW w:w="2835" w:type="dxa"/>
          </w:tcPr>
          <w:p w14:paraId="7E40F3A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7 кв., за-</w:t>
            </w:r>
          </w:p>
          <w:p w14:paraId="1CD05D8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паднее Фрунзе 21</w:t>
            </w:r>
          </w:p>
        </w:tc>
        <w:tc>
          <w:tcPr>
            <w:tcW w:w="708" w:type="dxa"/>
          </w:tcPr>
          <w:p w14:paraId="00A0FAA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0" w:type="dxa"/>
          </w:tcPr>
          <w:p w14:paraId="3ABCC71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772F73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93" w:type="dxa"/>
          </w:tcPr>
          <w:p w14:paraId="72687A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1 451</w:t>
            </w:r>
          </w:p>
        </w:tc>
      </w:tr>
      <w:tr w:rsidR="00A73819" w:rsidRPr="008D3E29" w14:paraId="194D435E" w14:textId="77777777">
        <w:trPr>
          <w:trHeight w:val="366"/>
        </w:trPr>
        <w:tc>
          <w:tcPr>
            <w:tcW w:w="7763" w:type="dxa"/>
          </w:tcPr>
          <w:p w14:paraId="4853DC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Уз.8-2в: от стр.У (Маршала Жукова, 7)до ТК-3а,стр.Т</w:t>
            </w:r>
          </w:p>
          <w:p w14:paraId="543FC76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(ул.Маршала Жукова,3), Д200-110м.п., Д150-202м.п., Д100-72м.п.</w:t>
            </w:r>
          </w:p>
        </w:tc>
        <w:tc>
          <w:tcPr>
            <w:tcW w:w="2835" w:type="dxa"/>
          </w:tcPr>
          <w:p w14:paraId="2DD1F2F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ул. Марша-</w:t>
            </w:r>
          </w:p>
          <w:p w14:paraId="6A62D62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лаЖукова</w:t>
            </w:r>
          </w:p>
        </w:tc>
        <w:tc>
          <w:tcPr>
            <w:tcW w:w="708" w:type="dxa"/>
          </w:tcPr>
          <w:p w14:paraId="6CBF847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110/20</w:t>
            </w:r>
          </w:p>
          <w:p w14:paraId="0A4AB1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2/72</w:t>
            </w:r>
          </w:p>
        </w:tc>
        <w:tc>
          <w:tcPr>
            <w:tcW w:w="850" w:type="dxa"/>
          </w:tcPr>
          <w:p w14:paraId="6E7C48F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310907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200/150/100</w:t>
            </w:r>
          </w:p>
        </w:tc>
        <w:tc>
          <w:tcPr>
            <w:tcW w:w="1493" w:type="dxa"/>
          </w:tcPr>
          <w:p w14:paraId="427EE61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5 951</w:t>
            </w:r>
          </w:p>
        </w:tc>
      </w:tr>
      <w:tr w:rsidR="00A73819" w:rsidRPr="008D3E29" w14:paraId="5F0236D7" w14:textId="77777777">
        <w:trPr>
          <w:trHeight w:val="369"/>
        </w:trPr>
        <w:tc>
          <w:tcPr>
            <w:tcW w:w="7763" w:type="dxa"/>
          </w:tcPr>
          <w:p w14:paraId="441E262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Ут.11а до ТК1А по ул.Ворошилова, ОП и ОО (лоток)</w:t>
            </w:r>
          </w:p>
        </w:tc>
        <w:tc>
          <w:tcPr>
            <w:tcW w:w="2835" w:type="dxa"/>
          </w:tcPr>
          <w:p w14:paraId="53AB22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</w:t>
            </w:r>
          </w:p>
          <w:p w14:paraId="674CE66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ул. Ворошилова</w:t>
            </w:r>
          </w:p>
        </w:tc>
        <w:tc>
          <w:tcPr>
            <w:tcW w:w="708" w:type="dxa"/>
          </w:tcPr>
          <w:p w14:paraId="0C300DB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A8B92A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4785003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5465C34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8 805</w:t>
            </w:r>
          </w:p>
        </w:tc>
      </w:tr>
      <w:tr w:rsidR="00A73819" w:rsidRPr="008D3E29" w14:paraId="1C04B840" w14:textId="77777777">
        <w:trPr>
          <w:trHeight w:val="367"/>
        </w:trPr>
        <w:tc>
          <w:tcPr>
            <w:tcW w:w="7763" w:type="dxa"/>
          </w:tcPr>
          <w:p w14:paraId="72FEB6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Уз.12 до ВК-72/73, ОП и ОО, коллектор, d426мм – 378м.п., d159мм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– 10м.п, d89мм – 3м.п. СМР</w:t>
            </w:r>
          </w:p>
        </w:tc>
        <w:tc>
          <w:tcPr>
            <w:tcW w:w="2835" w:type="dxa"/>
          </w:tcPr>
          <w:p w14:paraId="309C5DF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32 кв.</w:t>
            </w:r>
          </w:p>
        </w:tc>
        <w:tc>
          <w:tcPr>
            <w:tcW w:w="708" w:type="dxa"/>
          </w:tcPr>
          <w:p w14:paraId="79CE46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378/10</w:t>
            </w:r>
          </w:p>
          <w:p w14:paraId="79836BF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</w:p>
        </w:tc>
        <w:tc>
          <w:tcPr>
            <w:tcW w:w="850" w:type="dxa"/>
          </w:tcPr>
          <w:p w14:paraId="41D14D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159DBE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400/150/80</w:t>
            </w:r>
          </w:p>
        </w:tc>
        <w:tc>
          <w:tcPr>
            <w:tcW w:w="1493" w:type="dxa"/>
          </w:tcPr>
          <w:p w14:paraId="5F96173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10 184</w:t>
            </w:r>
          </w:p>
        </w:tc>
      </w:tr>
      <w:tr w:rsidR="00A73819" w:rsidRPr="008D3E29" w14:paraId="1AABFD9A" w14:textId="77777777">
        <w:trPr>
          <w:trHeight w:val="369"/>
        </w:trPr>
        <w:tc>
          <w:tcPr>
            <w:tcW w:w="7763" w:type="dxa"/>
          </w:tcPr>
          <w:p w14:paraId="7C1D35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3ввода от КТС-13 в сторону КТС-14 под автодорогой ул. Полякова,</w:t>
            </w:r>
          </w:p>
          <w:p w14:paraId="07ACCA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ОП и ОО, лоток, Д1050 – 120 п.м. СМР</w:t>
            </w:r>
          </w:p>
        </w:tc>
        <w:tc>
          <w:tcPr>
            <w:tcW w:w="2835" w:type="dxa"/>
          </w:tcPr>
          <w:p w14:paraId="0ACE70E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Южное шоссе 101Б, северо-</w:t>
            </w:r>
          </w:p>
          <w:p w14:paraId="2CCD9D3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восточная сторона</w:t>
            </w:r>
          </w:p>
        </w:tc>
        <w:tc>
          <w:tcPr>
            <w:tcW w:w="708" w:type="dxa"/>
          </w:tcPr>
          <w:p w14:paraId="67151E4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14:paraId="30372E5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4FFA4B7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93" w:type="dxa"/>
          </w:tcPr>
          <w:p w14:paraId="502E48C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8 392</w:t>
            </w:r>
          </w:p>
        </w:tc>
      </w:tr>
      <w:tr w:rsidR="00A73819" w:rsidRPr="008D3E29" w14:paraId="11D79679" w14:textId="77777777">
        <w:trPr>
          <w:trHeight w:val="366"/>
        </w:trPr>
        <w:tc>
          <w:tcPr>
            <w:tcW w:w="7763" w:type="dxa"/>
          </w:tcPr>
          <w:p w14:paraId="532CAC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Уз.2-4в-ТК-9-2в ОО и ОП Д 426мм L=60 мп с заменой задвижек</w:t>
            </w:r>
          </w:p>
          <w:p w14:paraId="73E6578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 Уз.24в-ТК-92в Д=400 на шаровые краны с редуктором Д 300 ( 2 шт) и Д 300 (2 шт.). СМР</w:t>
            </w:r>
          </w:p>
        </w:tc>
        <w:tc>
          <w:tcPr>
            <w:tcW w:w="2835" w:type="dxa"/>
          </w:tcPr>
          <w:p w14:paraId="66B7B53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</w:t>
            </w:r>
          </w:p>
          <w:p w14:paraId="30B1138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ул. Вокзальная,96 южная сторона</w:t>
            </w:r>
          </w:p>
        </w:tc>
        <w:tc>
          <w:tcPr>
            <w:tcW w:w="708" w:type="dxa"/>
          </w:tcPr>
          <w:p w14:paraId="1446A2C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0" w:type="dxa"/>
          </w:tcPr>
          <w:p w14:paraId="74E0188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40" w:type="dxa"/>
          </w:tcPr>
          <w:p w14:paraId="541A5B5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93" w:type="dxa"/>
          </w:tcPr>
          <w:p w14:paraId="122E35E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2 895</w:t>
            </w:r>
          </w:p>
        </w:tc>
      </w:tr>
      <w:tr w:rsidR="00A73819" w:rsidRPr="008D3E29" w14:paraId="1C51DCE2" w14:textId="77777777">
        <w:trPr>
          <w:trHeight w:val="369"/>
        </w:trPr>
        <w:tc>
          <w:tcPr>
            <w:tcW w:w="7763" w:type="dxa"/>
          </w:tcPr>
          <w:p w14:paraId="16B45D7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тепловой сети II ввода от Ут-1 в сторону КТС-18 (полупроходной канал), Д=1020</w:t>
            </w:r>
          </w:p>
          <w:p w14:paraId="2072C9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мм, L=175 мп. Реконструкция т/изоляции ОО т/сети Д=1020 мм L=175 мп. СМР</w:t>
            </w:r>
          </w:p>
        </w:tc>
        <w:tc>
          <w:tcPr>
            <w:tcW w:w="2835" w:type="dxa"/>
          </w:tcPr>
          <w:p w14:paraId="6EAF6F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ул. Юж-</w:t>
            </w:r>
          </w:p>
          <w:p w14:paraId="5B508FF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ное шоссе,111б южная сторона</w:t>
            </w:r>
          </w:p>
        </w:tc>
        <w:tc>
          <w:tcPr>
            <w:tcW w:w="708" w:type="dxa"/>
          </w:tcPr>
          <w:p w14:paraId="3CAED0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175</w:t>
            </w:r>
          </w:p>
        </w:tc>
        <w:tc>
          <w:tcPr>
            <w:tcW w:w="850" w:type="dxa"/>
          </w:tcPr>
          <w:p w14:paraId="19917BF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7D4DC6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93" w:type="dxa"/>
          </w:tcPr>
          <w:p w14:paraId="2BC76A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12 641</w:t>
            </w:r>
          </w:p>
        </w:tc>
      </w:tr>
      <w:tr w:rsidR="00A73819" w:rsidRPr="008D3E29" w14:paraId="145C7742" w14:textId="77777777">
        <w:trPr>
          <w:trHeight w:val="366"/>
        </w:trPr>
        <w:tc>
          <w:tcPr>
            <w:tcW w:w="7763" w:type="dxa"/>
          </w:tcPr>
          <w:p w14:paraId="0B93876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13 от Уз.26-IIВ до ТК(1), ОП и ОО, лоток. Д325 – 320 м.п.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2835" w:type="dxa"/>
          </w:tcPr>
          <w:p w14:paraId="35BDF7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13 кв., се-</w:t>
            </w:r>
          </w:p>
          <w:p w14:paraId="53CC99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вернее Ворошилова 55</w:t>
            </w:r>
          </w:p>
        </w:tc>
        <w:tc>
          <w:tcPr>
            <w:tcW w:w="708" w:type="dxa"/>
          </w:tcPr>
          <w:p w14:paraId="6B335A0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50" w:type="dxa"/>
          </w:tcPr>
          <w:p w14:paraId="2C1295D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600C23E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93" w:type="dxa"/>
          </w:tcPr>
          <w:p w14:paraId="4CCA9F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7 552</w:t>
            </w:r>
          </w:p>
        </w:tc>
      </w:tr>
      <w:tr w:rsidR="00A73819" w:rsidRPr="008D3E29" w14:paraId="7AF49DC2" w14:textId="77777777">
        <w:trPr>
          <w:trHeight w:val="369"/>
        </w:trPr>
        <w:tc>
          <w:tcPr>
            <w:tcW w:w="7763" w:type="dxa"/>
          </w:tcPr>
          <w:p w14:paraId="3A57D66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9 Уз37(77) от К9(31) до К13(48), ОП и ОО, лоток, Д 219-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580п.м. СМР</w:t>
            </w:r>
          </w:p>
        </w:tc>
        <w:tc>
          <w:tcPr>
            <w:tcW w:w="2835" w:type="dxa"/>
          </w:tcPr>
          <w:p w14:paraId="56C9D6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 xml:space="preserve">Автозаводский район, 9 кв., в 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>рай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оне Туполева 12</w:t>
            </w:r>
          </w:p>
        </w:tc>
        <w:tc>
          <w:tcPr>
            <w:tcW w:w="708" w:type="dxa"/>
          </w:tcPr>
          <w:p w14:paraId="18485A2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</w:p>
        </w:tc>
        <w:tc>
          <w:tcPr>
            <w:tcW w:w="850" w:type="dxa"/>
          </w:tcPr>
          <w:p w14:paraId="2AB7929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40" w:type="dxa"/>
          </w:tcPr>
          <w:p w14:paraId="5F8061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93" w:type="dxa"/>
          </w:tcPr>
          <w:p w14:paraId="5B3AD46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9 207</w:t>
            </w:r>
          </w:p>
        </w:tc>
      </w:tr>
      <w:tr w:rsidR="00A73819" w:rsidRPr="008D3E29" w14:paraId="3A682446" w14:textId="77777777">
        <w:trPr>
          <w:trHeight w:val="369"/>
        </w:trPr>
        <w:tc>
          <w:tcPr>
            <w:tcW w:w="7763" w:type="dxa"/>
          </w:tcPr>
          <w:p w14:paraId="155509D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Стройбазы на ЗПБО по ул. Северная, стр. 36 в сторону ТК-18А, ОП и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ОО, лоток, Д 159-420пм</w:t>
            </w:r>
          </w:p>
        </w:tc>
        <w:tc>
          <w:tcPr>
            <w:tcW w:w="2835" w:type="dxa"/>
          </w:tcPr>
          <w:p w14:paraId="7A6792B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ул. Северная, 36 стр.1</w:t>
            </w:r>
          </w:p>
        </w:tc>
        <w:tc>
          <w:tcPr>
            <w:tcW w:w="708" w:type="dxa"/>
          </w:tcPr>
          <w:p w14:paraId="72752C6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850" w:type="dxa"/>
          </w:tcPr>
          <w:p w14:paraId="14348F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40" w:type="dxa"/>
          </w:tcPr>
          <w:p w14:paraId="3F77003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534FE09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5 115</w:t>
            </w:r>
          </w:p>
        </w:tc>
      </w:tr>
      <w:tr w:rsidR="00A73819" w:rsidRPr="008D3E29" w14:paraId="7A135E7E" w14:textId="77777777">
        <w:trPr>
          <w:trHeight w:val="366"/>
        </w:trPr>
        <w:tc>
          <w:tcPr>
            <w:tcW w:w="7763" w:type="dxa"/>
          </w:tcPr>
          <w:p w14:paraId="4844715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ККД от Ут. 5 до Ут. 8 по ул. Северная, ОП и ОО, лоток Д 530-375пм</w:t>
            </w:r>
          </w:p>
        </w:tc>
        <w:tc>
          <w:tcPr>
            <w:tcW w:w="2835" w:type="dxa"/>
          </w:tcPr>
          <w:p w14:paraId="04BCDD4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ул. Северная 39, северо-западная сторона</w:t>
            </w:r>
          </w:p>
        </w:tc>
        <w:tc>
          <w:tcPr>
            <w:tcW w:w="708" w:type="dxa"/>
          </w:tcPr>
          <w:p w14:paraId="5C81383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375</w:t>
            </w:r>
          </w:p>
        </w:tc>
        <w:tc>
          <w:tcPr>
            <w:tcW w:w="850" w:type="dxa"/>
          </w:tcPr>
          <w:p w14:paraId="64559C5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40" w:type="dxa"/>
          </w:tcPr>
          <w:p w14:paraId="435CC9E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93" w:type="dxa"/>
          </w:tcPr>
          <w:p w14:paraId="59BB1B4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15 060</w:t>
            </w:r>
          </w:p>
        </w:tc>
      </w:tr>
      <w:tr w:rsidR="00A73819" w:rsidRPr="008D3E29" w14:paraId="618B2A87" w14:textId="77777777">
        <w:trPr>
          <w:trHeight w:val="369"/>
        </w:trPr>
        <w:tc>
          <w:tcPr>
            <w:tcW w:w="7763" w:type="dxa"/>
          </w:tcPr>
          <w:p w14:paraId="541CFBD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теплосети в коллекторе на участке от Уз.10-5 до Уз.10-7 с заменой ОП-5 и</w:t>
            </w:r>
            <w:r w:rsidR="008D3E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м/к опор в квартале 4. Д530 – 490 м.п., Д325 – 18 м.п., Д133 – 11 м.п., Д108 – 8 м.п. СМР</w:t>
            </w:r>
          </w:p>
        </w:tc>
        <w:tc>
          <w:tcPr>
            <w:tcW w:w="2835" w:type="dxa"/>
          </w:tcPr>
          <w:p w14:paraId="76F6288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4 кв., во-</w:t>
            </w:r>
          </w:p>
          <w:p w14:paraId="5C7D3FB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сточнее Курчатова 2</w:t>
            </w:r>
          </w:p>
        </w:tc>
        <w:tc>
          <w:tcPr>
            <w:tcW w:w="708" w:type="dxa"/>
          </w:tcPr>
          <w:p w14:paraId="4C035C8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490/18</w:t>
            </w:r>
          </w:p>
          <w:p w14:paraId="38016E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/11/8</w:t>
            </w:r>
          </w:p>
        </w:tc>
        <w:tc>
          <w:tcPr>
            <w:tcW w:w="850" w:type="dxa"/>
          </w:tcPr>
          <w:p w14:paraId="29EE6FF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3B4A99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500/300/125</w:t>
            </w:r>
          </w:p>
          <w:p w14:paraId="37F14D8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</w:tc>
        <w:tc>
          <w:tcPr>
            <w:tcW w:w="1493" w:type="dxa"/>
          </w:tcPr>
          <w:p w14:paraId="3F37FA5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21 018</w:t>
            </w:r>
          </w:p>
        </w:tc>
      </w:tr>
      <w:tr w:rsidR="00A73819" w:rsidRPr="008D3E29" w14:paraId="56DDE653" w14:textId="77777777">
        <w:trPr>
          <w:trHeight w:val="366"/>
        </w:trPr>
        <w:tc>
          <w:tcPr>
            <w:tcW w:w="7763" w:type="dxa"/>
          </w:tcPr>
          <w:p w14:paraId="32EB57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ОО тепловой сети ПКЗ от ТК-13 до ТК-14 Ду=630 мм L=135,0 м.п. СМР</w:t>
            </w:r>
          </w:p>
        </w:tc>
        <w:tc>
          <w:tcPr>
            <w:tcW w:w="2835" w:type="dxa"/>
          </w:tcPr>
          <w:p w14:paraId="09964C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южнее Коммунальная 28 ст. 1</w:t>
            </w:r>
          </w:p>
        </w:tc>
        <w:tc>
          <w:tcPr>
            <w:tcW w:w="708" w:type="dxa"/>
          </w:tcPr>
          <w:p w14:paraId="65F1FE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0" w:type="dxa"/>
          </w:tcPr>
          <w:p w14:paraId="0FCC90A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35D61B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93" w:type="dxa"/>
          </w:tcPr>
          <w:p w14:paraId="71D6C20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5 282</w:t>
            </w:r>
          </w:p>
        </w:tc>
      </w:tr>
      <w:tr w:rsidR="00A73819" w:rsidRPr="008D3E29" w14:paraId="50567805" w14:textId="77777777">
        <w:trPr>
          <w:trHeight w:val="184"/>
        </w:trPr>
        <w:tc>
          <w:tcPr>
            <w:tcW w:w="7763" w:type="dxa"/>
          </w:tcPr>
          <w:p w14:paraId="19D9D41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13 от ЦТП 131 до ул. Свердлова 25 ДМ 3,4 ПО,ОО, ГВС, РЦ,</w:t>
            </w:r>
          </w:p>
        </w:tc>
        <w:tc>
          <w:tcPr>
            <w:tcW w:w="2835" w:type="dxa"/>
          </w:tcPr>
          <w:p w14:paraId="54AA83A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13 кв., ул.</w:t>
            </w:r>
          </w:p>
        </w:tc>
        <w:tc>
          <w:tcPr>
            <w:tcW w:w="708" w:type="dxa"/>
          </w:tcPr>
          <w:p w14:paraId="2C8A26F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270/62</w:t>
            </w:r>
          </w:p>
        </w:tc>
        <w:tc>
          <w:tcPr>
            <w:tcW w:w="850" w:type="dxa"/>
          </w:tcPr>
          <w:p w14:paraId="4B0699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572917E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200/150/100</w:t>
            </w:r>
          </w:p>
        </w:tc>
        <w:tc>
          <w:tcPr>
            <w:tcW w:w="1493" w:type="dxa"/>
          </w:tcPr>
          <w:p w14:paraId="5E85DC0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14 475</w:t>
            </w:r>
          </w:p>
        </w:tc>
      </w:tr>
      <w:tr w:rsidR="00A73819" w:rsidRPr="008D3E29" w14:paraId="729733DF" w14:textId="77777777">
        <w:trPr>
          <w:trHeight w:val="368"/>
        </w:trPr>
        <w:tc>
          <w:tcPr>
            <w:tcW w:w="7763" w:type="dxa"/>
          </w:tcPr>
          <w:p w14:paraId="2047273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коллектор. Д219 – 270 м.п., Д159 – 620 м.п., Д108 – 370 м.п., Д89 – 260 м.п. СМР</w:t>
            </w:r>
          </w:p>
        </w:tc>
        <w:tc>
          <w:tcPr>
            <w:tcW w:w="2835" w:type="dxa"/>
          </w:tcPr>
          <w:p w14:paraId="64B93DAD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Свердлова, ЦТП-131</w:t>
            </w:r>
          </w:p>
        </w:tc>
        <w:tc>
          <w:tcPr>
            <w:tcW w:w="708" w:type="dxa"/>
          </w:tcPr>
          <w:p w14:paraId="318012F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0/370/</w:t>
            </w:r>
          </w:p>
          <w:p w14:paraId="1964E7B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260</w:t>
            </w:r>
          </w:p>
        </w:tc>
        <w:tc>
          <w:tcPr>
            <w:tcW w:w="850" w:type="dxa"/>
          </w:tcPr>
          <w:p w14:paraId="4F19809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</w:tcPr>
          <w:p w14:paraId="2065F98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/80</w:t>
            </w:r>
          </w:p>
        </w:tc>
        <w:tc>
          <w:tcPr>
            <w:tcW w:w="1493" w:type="dxa"/>
          </w:tcPr>
          <w:p w14:paraId="03230C3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819" w:rsidRPr="008D3E29" w14:paraId="2908079F" w14:textId="77777777">
        <w:trPr>
          <w:trHeight w:val="551"/>
        </w:trPr>
        <w:tc>
          <w:tcPr>
            <w:tcW w:w="7763" w:type="dxa"/>
          </w:tcPr>
          <w:p w14:paraId="2DADF93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от Уз.17/9 -К4-жд 14-К5-К6-К7-НС71-ТЦ24, 7 кв. СМР Д 273 мм - 140 п.м., Д219мм - 56п.м., Д159мм - 138п.м., Д108мм - 136 п.м., Д57мм -60п.м.</w:t>
            </w:r>
          </w:p>
        </w:tc>
        <w:tc>
          <w:tcPr>
            <w:tcW w:w="2835" w:type="dxa"/>
          </w:tcPr>
          <w:p w14:paraId="063D64B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4D25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7кв. Фрунзе 25 восточная сторона</w:t>
            </w:r>
          </w:p>
        </w:tc>
        <w:tc>
          <w:tcPr>
            <w:tcW w:w="708" w:type="dxa"/>
          </w:tcPr>
          <w:p w14:paraId="369377D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140/56</w:t>
            </w:r>
          </w:p>
          <w:p w14:paraId="5269EA7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/138/1 36/60</w:t>
            </w:r>
          </w:p>
        </w:tc>
        <w:tc>
          <w:tcPr>
            <w:tcW w:w="850" w:type="dxa"/>
          </w:tcPr>
          <w:p w14:paraId="4453E1B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0817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0E6956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250/200/150</w:t>
            </w:r>
          </w:p>
          <w:p w14:paraId="7A29DFE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/100/50</w:t>
            </w:r>
          </w:p>
        </w:tc>
        <w:tc>
          <w:tcPr>
            <w:tcW w:w="1493" w:type="dxa"/>
          </w:tcPr>
          <w:p w14:paraId="337F466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BBF08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7 640</w:t>
            </w:r>
          </w:p>
        </w:tc>
      </w:tr>
      <w:tr w:rsidR="00A73819" w:rsidRPr="008D3E29" w14:paraId="056EC31E" w14:textId="77777777">
        <w:trPr>
          <w:trHeight w:val="367"/>
        </w:trPr>
        <w:tc>
          <w:tcPr>
            <w:tcW w:w="7763" w:type="dxa"/>
          </w:tcPr>
          <w:p w14:paraId="341933A8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т/с ТК-19/6 - Ут.4 Фруктохранилище 7 проезд, лоток, Д=133 мм, L=250 м.п и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Д=108 мм, L=210 м.п. СМР</w:t>
            </w:r>
          </w:p>
        </w:tc>
        <w:tc>
          <w:tcPr>
            <w:tcW w:w="2835" w:type="dxa"/>
          </w:tcPr>
          <w:p w14:paraId="45DF8627" w14:textId="77777777" w:rsidR="00A73819" w:rsidRPr="008D3E29" w:rsidRDefault="003A036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Фруктохра</w:t>
            </w:r>
            <w:r w:rsidR="004808F5" w:rsidRPr="008D3E29">
              <w:rPr>
                <w:rFonts w:ascii="Times New Roman" w:hAnsi="Times New Roman" w:cs="Times New Roman"/>
                <w:sz w:val="20"/>
                <w:szCs w:val="20"/>
              </w:rPr>
              <w:t>нилище 7 проезд</w:t>
            </w:r>
          </w:p>
        </w:tc>
        <w:tc>
          <w:tcPr>
            <w:tcW w:w="708" w:type="dxa"/>
          </w:tcPr>
          <w:p w14:paraId="2B2A630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250/21</w:t>
            </w:r>
          </w:p>
          <w:p w14:paraId="1424F93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14:paraId="6979F41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40" w:type="dxa"/>
          </w:tcPr>
          <w:p w14:paraId="069533C1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125/100</w:t>
            </w:r>
          </w:p>
        </w:tc>
        <w:tc>
          <w:tcPr>
            <w:tcW w:w="1493" w:type="dxa"/>
          </w:tcPr>
          <w:p w14:paraId="24EF251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5 415</w:t>
            </w:r>
          </w:p>
        </w:tc>
      </w:tr>
      <w:tr w:rsidR="00A73819" w:rsidRPr="008D3E29" w14:paraId="3D3E7D6F" w14:textId="77777777">
        <w:trPr>
          <w:trHeight w:val="369"/>
        </w:trPr>
        <w:tc>
          <w:tcPr>
            <w:tcW w:w="7763" w:type="dxa"/>
          </w:tcPr>
          <w:p w14:paraId="05400EA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изоляции на существующих тепловых сетях. Участок паропровода от Уз.5 до Уз.7 (Д426мм (+200мм сущ.изол.) 695п.м., коллектор</w:t>
            </w:r>
          </w:p>
        </w:tc>
        <w:tc>
          <w:tcPr>
            <w:tcW w:w="2835" w:type="dxa"/>
          </w:tcPr>
          <w:p w14:paraId="057DB07F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Южное шоссе, 36 восточная сто- рона</w:t>
            </w:r>
          </w:p>
        </w:tc>
        <w:tc>
          <w:tcPr>
            <w:tcW w:w="708" w:type="dxa"/>
          </w:tcPr>
          <w:p w14:paraId="41E8BD98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695</w:t>
            </w:r>
          </w:p>
        </w:tc>
        <w:tc>
          <w:tcPr>
            <w:tcW w:w="850" w:type="dxa"/>
          </w:tcPr>
          <w:p w14:paraId="18BE58AC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595C79E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93" w:type="dxa"/>
          </w:tcPr>
          <w:p w14:paraId="4BBD6E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3 209</w:t>
            </w:r>
          </w:p>
        </w:tc>
      </w:tr>
      <w:tr w:rsidR="00A73819" w:rsidRPr="008D3E29" w14:paraId="3100B430" w14:textId="77777777">
        <w:trPr>
          <w:trHeight w:val="366"/>
        </w:trPr>
        <w:tc>
          <w:tcPr>
            <w:tcW w:w="7763" w:type="dxa"/>
          </w:tcPr>
          <w:p w14:paraId="215EDAE6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участка тепловой сети от Уз.14 до здания Инфекционного корпуса (корпус А, Б) с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увеличением диаметра с 2Ду100мм на 2Ду150мм. СМР</w:t>
            </w:r>
          </w:p>
        </w:tc>
        <w:tc>
          <w:tcPr>
            <w:tcW w:w="2835" w:type="dxa"/>
          </w:tcPr>
          <w:p w14:paraId="4F007FA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бульвар Здоровья 25</w:t>
            </w:r>
          </w:p>
        </w:tc>
        <w:tc>
          <w:tcPr>
            <w:tcW w:w="708" w:type="dxa"/>
          </w:tcPr>
          <w:p w14:paraId="612DD1D4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35D799A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40" w:type="dxa"/>
          </w:tcPr>
          <w:p w14:paraId="2B2E0A7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493" w:type="dxa"/>
          </w:tcPr>
          <w:p w14:paraId="205326B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1 316</w:t>
            </w:r>
          </w:p>
        </w:tc>
      </w:tr>
      <w:tr w:rsidR="00A73819" w:rsidRPr="008D3E29" w14:paraId="00AE53AB" w14:textId="77777777">
        <w:trPr>
          <w:trHeight w:val="369"/>
        </w:trPr>
        <w:tc>
          <w:tcPr>
            <w:tcW w:w="7763" w:type="dxa"/>
          </w:tcPr>
          <w:p w14:paraId="030D6564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П-2 (перемычка между I и II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вводами теплосети), замена задвижек №1 и №2 на электрофицированные шаровые краны Д 800</w:t>
            </w:r>
          </w:p>
        </w:tc>
        <w:tc>
          <w:tcPr>
            <w:tcW w:w="2835" w:type="dxa"/>
          </w:tcPr>
          <w:p w14:paraId="33F759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северная сторона, Южное шоссе</w:t>
            </w:r>
          </w:p>
          <w:p w14:paraId="3332BD0E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36 (в районе АВТОВАЗа)</w:t>
            </w:r>
          </w:p>
        </w:tc>
        <w:tc>
          <w:tcPr>
            <w:tcW w:w="708" w:type="dxa"/>
          </w:tcPr>
          <w:p w14:paraId="3C8B9C3A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2F5244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217C9A8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4440B00A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21 073</w:t>
            </w:r>
          </w:p>
        </w:tc>
      </w:tr>
      <w:tr w:rsidR="00A73819" w:rsidRPr="008D3E29" w14:paraId="522E22B6" w14:textId="77777777">
        <w:trPr>
          <w:trHeight w:val="366"/>
        </w:trPr>
        <w:tc>
          <w:tcPr>
            <w:tcW w:w="7763" w:type="dxa"/>
          </w:tcPr>
          <w:p w14:paraId="3ACC670B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П-9 (перемычка между II и III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вводами теплосети), замена задвижек №1 и №2 на электрофированные шаровые краны Д 800</w:t>
            </w:r>
          </w:p>
        </w:tc>
        <w:tc>
          <w:tcPr>
            <w:tcW w:w="2835" w:type="dxa"/>
          </w:tcPr>
          <w:p w14:paraId="4E99D30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северная сторона, Южное шоссе</w:t>
            </w:r>
          </w:p>
          <w:p w14:paraId="7E40DA0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103в</w:t>
            </w:r>
          </w:p>
        </w:tc>
        <w:tc>
          <w:tcPr>
            <w:tcW w:w="708" w:type="dxa"/>
          </w:tcPr>
          <w:p w14:paraId="18F82FE2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451AA9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40" w:type="dxa"/>
          </w:tcPr>
          <w:p w14:paraId="4C09891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4DD205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20 696</w:t>
            </w:r>
          </w:p>
        </w:tc>
      </w:tr>
      <w:tr w:rsidR="00A73819" w:rsidRPr="008D3E29" w14:paraId="34D8E975" w14:textId="77777777">
        <w:trPr>
          <w:trHeight w:val="551"/>
        </w:trPr>
        <w:tc>
          <w:tcPr>
            <w:tcW w:w="7763" w:type="dxa"/>
          </w:tcPr>
          <w:p w14:paraId="4EF6850C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П-8 (перемычка между II и II вводами теплосети), замена задвижек №1 и №2 на электрофицированные шаровые краны Д 800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2835" w:type="dxa"/>
          </w:tcPr>
          <w:p w14:paraId="625AEA89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западная сторона Коммунальная 39</w:t>
            </w:r>
          </w:p>
        </w:tc>
        <w:tc>
          <w:tcPr>
            <w:tcW w:w="708" w:type="dxa"/>
          </w:tcPr>
          <w:p w14:paraId="54E4670E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9526365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BF55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40" w:type="dxa"/>
          </w:tcPr>
          <w:p w14:paraId="6DBF76F9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65441807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AC234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21 725</w:t>
            </w:r>
          </w:p>
        </w:tc>
      </w:tr>
      <w:tr w:rsidR="00A73819" w:rsidRPr="008D3E29" w14:paraId="425F4AC7" w14:textId="77777777">
        <w:trPr>
          <w:trHeight w:val="369"/>
        </w:trPr>
        <w:tc>
          <w:tcPr>
            <w:tcW w:w="7763" w:type="dxa"/>
          </w:tcPr>
          <w:p w14:paraId="0080F990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Узел 1-3в( III ввод теплосети), замена задвижек №1 и №2 на электрофицированные шаровые краны Д 800 мм</w:t>
            </w:r>
          </w:p>
        </w:tc>
        <w:tc>
          <w:tcPr>
            <w:tcW w:w="2835" w:type="dxa"/>
          </w:tcPr>
          <w:p w14:paraId="6EF2B2D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западная сторона Коммунальная 39</w:t>
            </w:r>
          </w:p>
        </w:tc>
        <w:tc>
          <w:tcPr>
            <w:tcW w:w="708" w:type="dxa"/>
          </w:tcPr>
          <w:p w14:paraId="6FC31441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29ECF1A2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40" w:type="dxa"/>
          </w:tcPr>
          <w:p w14:paraId="01FE9C9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1FCACE7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21 729</w:t>
            </w:r>
          </w:p>
        </w:tc>
      </w:tr>
      <w:tr w:rsidR="00A73819" w:rsidRPr="008D3E29" w14:paraId="509DC72D" w14:textId="77777777">
        <w:trPr>
          <w:trHeight w:val="551"/>
        </w:trPr>
        <w:tc>
          <w:tcPr>
            <w:tcW w:w="7763" w:type="dxa"/>
          </w:tcPr>
          <w:p w14:paraId="5CC490D4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ТК-18 II ввода т/сети. Заменазадвижки №1 и № 2 , замена задвижек №1 и №2 на электрофицированные шаровые краны Д 800 мм</w:t>
            </w:r>
          </w:p>
        </w:tc>
        <w:tc>
          <w:tcPr>
            <w:tcW w:w="2835" w:type="dxa"/>
          </w:tcPr>
          <w:p w14:paraId="7BF4FB5D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5C23A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южная сторона Вокзальная 60/1</w:t>
            </w:r>
          </w:p>
        </w:tc>
        <w:tc>
          <w:tcPr>
            <w:tcW w:w="708" w:type="dxa"/>
          </w:tcPr>
          <w:p w14:paraId="69CFD9A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65DD2F9C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786363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40" w:type="dxa"/>
          </w:tcPr>
          <w:p w14:paraId="3289C680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6A90E7F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1F521B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22 493</w:t>
            </w:r>
          </w:p>
        </w:tc>
      </w:tr>
      <w:tr w:rsidR="00A73819" w:rsidRPr="008D3E29" w14:paraId="1A4DE9E1" w14:textId="77777777">
        <w:trPr>
          <w:trHeight w:val="369"/>
        </w:trPr>
        <w:tc>
          <w:tcPr>
            <w:tcW w:w="7763" w:type="dxa"/>
          </w:tcPr>
          <w:p w14:paraId="4FEEDC5E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Реконструкция узла электрофицированных задвижек. Реконструкция ТК-32А ( II ввод теплосети) ,замена задвижек №1 и №2 на электрофицированные шаровые краны Д 800 мм</w:t>
            </w:r>
          </w:p>
        </w:tc>
        <w:tc>
          <w:tcPr>
            <w:tcW w:w="2835" w:type="dxa"/>
          </w:tcPr>
          <w:p w14:paraId="1988E5E1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восточная сторона Южное шоссе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708" w:type="dxa"/>
          </w:tcPr>
          <w:p w14:paraId="33E7B983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5BC4A916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40" w:type="dxa"/>
          </w:tcPr>
          <w:p w14:paraId="22978A4F" w14:textId="77777777" w:rsidR="00A73819" w:rsidRPr="008D3E29" w:rsidRDefault="00A73819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" w:type="dxa"/>
          </w:tcPr>
          <w:p w14:paraId="2AA1BFF5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22 630</w:t>
            </w:r>
          </w:p>
        </w:tc>
      </w:tr>
      <w:tr w:rsidR="00A73819" w:rsidRPr="008D3E29" w14:paraId="249613DA" w14:textId="77777777">
        <w:trPr>
          <w:trHeight w:val="181"/>
        </w:trPr>
        <w:tc>
          <w:tcPr>
            <w:tcW w:w="13296" w:type="dxa"/>
            <w:gridSpan w:val="5"/>
          </w:tcPr>
          <w:p w14:paraId="3A122857" w14:textId="77777777" w:rsidR="00A73819" w:rsidRPr="008D3E29" w:rsidRDefault="004808F5" w:rsidP="008D3E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93" w:type="dxa"/>
          </w:tcPr>
          <w:p w14:paraId="65A27602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760 437</w:t>
            </w:r>
          </w:p>
        </w:tc>
      </w:tr>
      <w:tr w:rsidR="00A73819" w:rsidRPr="008D3E29" w14:paraId="6E48916A" w14:textId="77777777">
        <w:trPr>
          <w:trHeight w:val="553"/>
        </w:trPr>
        <w:tc>
          <w:tcPr>
            <w:tcW w:w="14789" w:type="dxa"/>
            <w:gridSpan w:val="6"/>
          </w:tcPr>
          <w:p w14:paraId="2C8465F7" w14:textId="77777777" w:rsidR="00A73819" w:rsidRPr="008D3E2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* Мероприятия обоснованы в отчете ООО НПП «ТЕПЛОТЕКС» по работе «Исследовательские работы по оптимизации тепловых и гидравлических режимов централизованной системы тепло- снабжения Автозаводского района г.о. Тольятти с разработкой рекомендаций, предложений и заключений о необходимости реконструкции, модернизации тепловых сетей и оборудования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D3E29">
              <w:rPr>
                <w:rFonts w:ascii="Times New Roman" w:hAnsi="Times New Roman" w:cs="Times New Roman"/>
                <w:sz w:val="20"/>
                <w:szCs w:val="20"/>
              </w:rPr>
              <w:t>насосных станций в рамках существующего положения и перспективного развития на объектах: Сети теплоснабжения Автозаводского района», 2020 г.</w:t>
            </w:r>
          </w:p>
        </w:tc>
      </w:tr>
    </w:tbl>
    <w:p w14:paraId="70FF83CB" w14:textId="77777777" w:rsidR="00A73819" w:rsidRDefault="00A73819">
      <w:pPr>
        <w:pStyle w:val="a3"/>
        <w:spacing w:before="1"/>
        <w:rPr>
          <w:rFonts w:ascii="Arial"/>
          <w:b/>
          <w:sz w:val="17"/>
        </w:rPr>
      </w:pPr>
    </w:p>
    <w:p w14:paraId="156FFF5B" w14:textId="77777777" w:rsidR="00C11F41" w:rsidRDefault="00C11F41">
      <w:pPr>
        <w:pStyle w:val="a3"/>
        <w:spacing w:before="1"/>
        <w:rPr>
          <w:rFonts w:ascii="Arial"/>
          <w:b/>
          <w:sz w:val="17"/>
        </w:rPr>
      </w:pPr>
    </w:p>
    <w:p w14:paraId="04A3FC3C" w14:textId="77777777" w:rsidR="00C11F41" w:rsidRDefault="00C11F41">
      <w:pPr>
        <w:pStyle w:val="a3"/>
        <w:spacing w:before="1"/>
        <w:rPr>
          <w:rFonts w:ascii="Arial"/>
          <w:b/>
          <w:sz w:val="17"/>
        </w:rPr>
      </w:pPr>
    </w:p>
    <w:p w14:paraId="221049CA" w14:textId="77777777" w:rsidR="00A73819" w:rsidRDefault="00A73819">
      <w:pPr>
        <w:pStyle w:val="a3"/>
        <w:spacing w:before="8"/>
        <w:rPr>
          <w:rFonts w:ascii="Arial"/>
          <w:b/>
          <w:i/>
          <w:sz w:val="25"/>
        </w:rPr>
      </w:pPr>
    </w:p>
    <w:p w14:paraId="65EB8281" w14:textId="77777777" w:rsidR="00A73819" w:rsidRDefault="004808F5" w:rsidP="003A0367">
      <w:pPr>
        <w:jc w:val="center"/>
        <w:rPr>
          <w:rFonts w:ascii="Times New Roman" w:hAnsi="Times New Roman" w:cs="Times New Roman"/>
          <w:sz w:val="28"/>
        </w:rPr>
      </w:pPr>
      <w:bookmarkStart w:id="14" w:name="_bookmark21"/>
      <w:bookmarkEnd w:id="14"/>
      <w:r w:rsidRPr="00CA291C">
        <w:rPr>
          <w:rFonts w:ascii="Times New Roman" w:hAnsi="Times New Roman" w:cs="Times New Roman"/>
          <w:sz w:val="28"/>
        </w:rPr>
        <w:t>Объемы нового строительства и реконструкции тепловых сетей Филиала «Самарский» ПАО «Т Плюс» в зоне ЕТО ПАО «Т Плюс» для повышения эффективности функционирования системы теплоснабжения</w:t>
      </w:r>
    </w:p>
    <w:p w14:paraId="16FA6A94" w14:textId="77777777" w:rsidR="00CA291C" w:rsidRPr="00CA291C" w:rsidRDefault="00CA291C" w:rsidP="003A0367">
      <w:pPr>
        <w:jc w:val="center"/>
        <w:rPr>
          <w:rFonts w:ascii="Times New Roman" w:hAnsi="Times New Roman" w:cs="Times New Roman"/>
          <w:sz w:val="28"/>
        </w:rPr>
      </w:pPr>
    </w:p>
    <w:p w14:paraId="1FD76FD5" w14:textId="77777777" w:rsidR="00A73819" w:rsidRDefault="00A73819">
      <w:pPr>
        <w:pStyle w:val="a3"/>
        <w:spacing w:before="3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11"/>
        <w:gridCol w:w="2986"/>
        <w:gridCol w:w="2491"/>
      </w:tblGrid>
      <w:tr w:rsidR="00A73819" w:rsidRPr="003A0367" w14:paraId="3D8AAE51" w14:textId="77777777">
        <w:trPr>
          <w:trHeight w:val="552"/>
        </w:trPr>
        <w:tc>
          <w:tcPr>
            <w:tcW w:w="9311" w:type="dxa"/>
          </w:tcPr>
          <w:p w14:paraId="26E9FD7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ADBC2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986" w:type="dxa"/>
          </w:tcPr>
          <w:p w14:paraId="19193DE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679C4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строит/реконструкции</w:t>
            </w:r>
          </w:p>
        </w:tc>
        <w:tc>
          <w:tcPr>
            <w:tcW w:w="2491" w:type="dxa"/>
          </w:tcPr>
          <w:p w14:paraId="39E445B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ценах соответ-</w:t>
            </w:r>
          </w:p>
          <w:p w14:paraId="0552336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ствующих лет с НДС, тыс.руб</w:t>
            </w:r>
          </w:p>
        </w:tc>
      </w:tr>
      <w:tr w:rsidR="00A73819" w:rsidRPr="003A0367" w14:paraId="79B6D57C" w14:textId="77777777">
        <w:trPr>
          <w:trHeight w:val="184"/>
        </w:trPr>
        <w:tc>
          <w:tcPr>
            <w:tcW w:w="9311" w:type="dxa"/>
            <w:vMerge w:val="restart"/>
          </w:tcPr>
          <w:p w14:paraId="0C4E203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76A3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Перевод нагрузки Комсомольского района на ТоТЭЦ с закрытием котельных 2, 8</w:t>
            </w:r>
          </w:p>
        </w:tc>
        <w:tc>
          <w:tcPr>
            <w:tcW w:w="2986" w:type="dxa"/>
          </w:tcPr>
          <w:p w14:paraId="64F2F10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2491" w:type="dxa"/>
          </w:tcPr>
          <w:p w14:paraId="5715C86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389 633</w:t>
            </w:r>
          </w:p>
        </w:tc>
      </w:tr>
      <w:tr w:rsidR="00A73819" w:rsidRPr="003A0367" w14:paraId="08F5416A" w14:textId="77777777">
        <w:trPr>
          <w:trHeight w:val="184"/>
        </w:trPr>
        <w:tc>
          <w:tcPr>
            <w:tcW w:w="9311" w:type="dxa"/>
            <w:vMerge/>
            <w:tcBorders>
              <w:top w:val="nil"/>
            </w:tcBorders>
          </w:tcPr>
          <w:p w14:paraId="7628F8B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</w:tcPr>
          <w:p w14:paraId="1CDAA2A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2491" w:type="dxa"/>
          </w:tcPr>
          <w:p w14:paraId="0A9ECB9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500 975</w:t>
            </w:r>
          </w:p>
        </w:tc>
      </w:tr>
      <w:tr w:rsidR="00A73819" w:rsidRPr="003A0367" w14:paraId="04B5AE07" w14:textId="77777777">
        <w:trPr>
          <w:trHeight w:val="181"/>
        </w:trPr>
        <w:tc>
          <w:tcPr>
            <w:tcW w:w="9311" w:type="dxa"/>
            <w:vMerge/>
            <w:tcBorders>
              <w:top w:val="nil"/>
            </w:tcBorders>
          </w:tcPr>
          <w:p w14:paraId="43DB460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86" w:type="dxa"/>
          </w:tcPr>
          <w:p w14:paraId="4E19DE5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2491" w:type="dxa"/>
          </w:tcPr>
          <w:p w14:paraId="5174B0F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560 684</w:t>
            </w:r>
          </w:p>
        </w:tc>
      </w:tr>
      <w:tr w:rsidR="00A73819" w:rsidRPr="003A0367" w14:paraId="512A6A16" w14:textId="77777777">
        <w:trPr>
          <w:trHeight w:val="184"/>
        </w:trPr>
        <w:tc>
          <w:tcPr>
            <w:tcW w:w="12297" w:type="dxa"/>
            <w:gridSpan w:val="2"/>
          </w:tcPr>
          <w:p w14:paraId="48E2022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2491" w:type="dxa"/>
          </w:tcPr>
          <w:p w14:paraId="21799A8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1 451 292</w:t>
            </w:r>
          </w:p>
        </w:tc>
      </w:tr>
    </w:tbl>
    <w:p w14:paraId="6334B28B" w14:textId="77777777" w:rsidR="00A73819" w:rsidRDefault="00A73819">
      <w:pPr>
        <w:spacing w:line="164" w:lineRule="exact"/>
        <w:rPr>
          <w:rFonts w:ascii="Arial"/>
          <w:sz w:val="16"/>
        </w:rPr>
        <w:sectPr w:rsidR="00A73819">
          <w:headerReference w:type="default" r:id="rId11"/>
          <w:footerReference w:type="default" r:id="rId12"/>
          <w:pgSz w:w="16840" w:h="11910" w:orient="landscape"/>
          <w:pgMar w:top="1180" w:right="900" w:bottom="1080" w:left="920" w:header="704" w:footer="892" w:gutter="0"/>
          <w:cols w:space="720"/>
        </w:sectPr>
      </w:pPr>
    </w:p>
    <w:p w14:paraId="77B2758E" w14:textId="77777777" w:rsidR="00A73819" w:rsidRPr="00CA291C" w:rsidRDefault="004808F5" w:rsidP="003A0367">
      <w:pPr>
        <w:jc w:val="center"/>
        <w:rPr>
          <w:rFonts w:ascii="Times New Roman" w:hAnsi="Times New Roman" w:cs="Times New Roman"/>
          <w:sz w:val="28"/>
          <w:szCs w:val="24"/>
        </w:rPr>
      </w:pPr>
      <w:bookmarkStart w:id="15" w:name="_bookmark22"/>
      <w:bookmarkEnd w:id="15"/>
      <w:r w:rsidRPr="00CA291C">
        <w:rPr>
          <w:rFonts w:ascii="Times New Roman" w:hAnsi="Times New Roman" w:cs="Times New Roman"/>
          <w:sz w:val="28"/>
          <w:szCs w:val="24"/>
        </w:rPr>
        <w:t>Объемы реконструкции тепловых сетей АО "ТЕВИС"- ТЭЦ ВАЗ в зоне ЕТО ПАО «Т Плюс», направленные на снижение негативного воздействия на окружающую среду, достижение плановых значений показателей надежности и энергетической эффективности объектов теплоснабжения, повышение эффективности работы систем централизованного теплоснабжения</w:t>
      </w:r>
    </w:p>
    <w:p w14:paraId="1454BA7B" w14:textId="77777777" w:rsidR="00A73819" w:rsidRDefault="00A73819">
      <w:pPr>
        <w:pStyle w:val="a3"/>
        <w:spacing w:before="9"/>
        <w:rPr>
          <w:rFonts w:ascii="Arial"/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3401"/>
        <w:gridCol w:w="705"/>
        <w:gridCol w:w="851"/>
        <w:gridCol w:w="1139"/>
        <w:gridCol w:w="1351"/>
      </w:tblGrid>
      <w:tr w:rsidR="00A73819" w:rsidRPr="003A0367" w14:paraId="493311EF" w14:textId="77777777">
        <w:trPr>
          <w:trHeight w:val="921"/>
        </w:trPr>
        <w:tc>
          <w:tcPr>
            <w:tcW w:w="7338" w:type="dxa"/>
          </w:tcPr>
          <w:p w14:paraId="1182B7C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0545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участка/ Наименование конца участка</w:t>
            </w:r>
          </w:p>
        </w:tc>
        <w:tc>
          <w:tcPr>
            <w:tcW w:w="3401" w:type="dxa"/>
          </w:tcPr>
          <w:p w14:paraId="794120D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94D22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Место перекладки (Адрес)</w:t>
            </w:r>
          </w:p>
        </w:tc>
        <w:tc>
          <w:tcPr>
            <w:tcW w:w="705" w:type="dxa"/>
          </w:tcPr>
          <w:p w14:paraId="324E44E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B5667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851" w:type="dxa"/>
          </w:tcPr>
          <w:p w14:paraId="6D28F7A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B2082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стро- ит/реконст рукции</w:t>
            </w:r>
          </w:p>
        </w:tc>
        <w:tc>
          <w:tcPr>
            <w:tcW w:w="1139" w:type="dxa"/>
          </w:tcPr>
          <w:p w14:paraId="63EFA07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EB454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351" w:type="dxa"/>
          </w:tcPr>
          <w:p w14:paraId="2ECD850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ценах соот- ветствующих лет с НДС,</w:t>
            </w:r>
          </w:p>
          <w:p w14:paraId="1D75BF2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</w:p>
        </w:tc>
      </w:tr>
      <w:tr w:rsidR="00A73819" w:rsidRPr="003A0367" w14:paraId="1CEB0750" w14:textId="77777777">
        <w:trPr>
          <w:trHeight w:val="366"/>
        </w:trPr>
        <w:tc>
          <w:tcPr>
            <w:tcW w:w="7338" w:type="dxa"/>
          </w:tcPr>
          <w:p w14:paraId="4743E4B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тепловой сети 1 ввода по эстакаде 2d1000мм от ограды ТЭЦ ВАЗа до</w:t>
            </w:r>
          </w:p>
          <w:p w14:paraId="12A98F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УПМ-2, СМР – 2,454 п.м.</w:t>
            </w:r>
          </w:p>
        </w:tc>
        <w:tc>
          <w:tcPr>
            <w:tcW w:w="3401" w:type="dxa"/>
          </w:tcPr>
          <w:p w14:paraId="0E035C5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г. Тольятти, Автозаводский район,</w:t>
            </w:r>
          </w:p>
          <w:p w14:paraId="31F9C53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ул.Борковская, 69а «Нежилое здание»</w:t>
            </w:r>
          </w:p>
        </w:tc>
        <w:tc>
          <w:tcPr>
            <w:tcW w:w="705" w:type="dxa"/>
          </w:tcPr>
          <w:p w14:paraId="560F28B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2,454</w:t>
            </w:r>
          </w:p>
        </w:tc>
        <w:tc>
          <w:tcPr>
            <w:tcW w:w="851" w:type="dxa"/>
          </w:tcPr>
          <w:p w14:paraId="1E98EF1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39" w:type="dxa"/>
          </w:tcPr>
          <w:p w14:paraId="6C19D2B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351" w:type="dxa"/>
          </w:tcPr>
          <w:p w14:paraId="35B5DCF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485</w:t>
            </w:r>
          </w:p>
        </w:tc>
      </w:tr>
      <w:tr w:rsidR="00FF4F27" w:rsidRPr="003A0367" w14:paraId="73C66465" w14:textId="77777777" w:rsidTr="002414C7">
        <w:trPr>
          <w:trHeight w:val="470"/>
        </w:trPr>
        <w:tc>
          <w:tcPr>
            <w:tcW w:w="7338" w:type="dxa"/>
            <w:vMerge w:val="restart"/>
          </w:tcPr>
          <w:p w14:paraId="7F844D25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0706B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изоляции на действующих тепловых сетях</w:t>
            </w:r>
          </w:p>
        </w:tc>
        <w:tc>
          <w:tcPr>
            <w:tcW w:w="3401" w:type="dxa"/>
            <w:vMerge w:val="restart"/>
          </w:tcPr>
          <w:p w14:paraId="6D35629B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14B4D1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</w:t>
            </w:r>
          </w:p>
        </w:tc>
        <w:tc>
          <w:tcPr>
            <w:tcW w:w="705" w:type="dxa"/>
            <w:vMerge w:val="restart"/>
          </w:tcPr>
          <w:p w14:paraId="19698DF8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017826FC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9" w:type="dxa"/>
            <w:vMerge w:val="restart"/>
          </w:tcPr>
          <w:p w14:paraId="797C3463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2CF2A591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2 067</w:t>
            </w:r>
          </w:p>
        </w:tc>
      </w:tr>
      <w:tr w:rsidR="00A73819" w:rsidRPr="003A0367" w14:paraId="695C4D38" w14:textId="77777777">
        <w:trPr>
          <w:trHeight w:val="184"/>
        </w:trPr>
        <w:tc>
          <w:tcPr>
            <w:tcW w:w="7338" w:type="dxa"/>
            <w:vMerge/>
            <w:tcBorders>
              <w:top w:val="nil"/>
            </w:tcBorders>
          </w:tcPr>
          <w:p w14:paraId="1D0663C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192F01D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14:paraId="3B667D8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B925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95AFB9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52718DD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2 770</w:t>
            </w:r>
          </w:p>
        </w:tc>
      </w:tr>
      <w:tr w:rsidR="00A73819" w:rsidRPr="003A0367" w14:paraId="18EBB366" w14:textId="77777777">
        <w:trPr>
          <w:trHeight w:val="184"/>
        </w:trPr>
        <w:tc>
          <w:tcPr>
            <w:tcW w:w="7338" w:type="dxa"/>
            <w:vMerge/>
            <w:tcBorders>
              <w:top w:val="nil"/>
            </w:tcBorders>
          </w:tcPr>
          <w:p w14:paraId="150B59C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6F80DBF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14:paraId="3D84AD4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5F7C54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D57D16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1D09B82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2 886</w:t>
            </w:r>
          </w:p>
        </w:tc>
      </w:tr>
      <w:tr w:rsidR="00FF4F27" w:rsidRPr="003A0367" w14:paraId="5EB55D83" w14:textId="77777777" w:rsidTr="002414C7">
        <w:trPr>
          <w:trHeight w:val="470"/>
        </w:trPr>
        <w:tc>
          <w:tcPr>
            <w:tcW w:w="7338" w:type="dxa"/>
            <w:vMerge w:val="restart"/>
          </w:tcPr>
          <w:p w14:paraId="254E1F1B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коллекторе 2 ввода от Уз.33(73) до Уз. 31</w:t>
            </w:r>
          </w:p>
          <w:p w14:paraId="410C1A7D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(74) Д 800 , L - 530 п.м. ПИР. СМР</w:t>
            </w:r>
          </w:p>
        </w:tc>
        <w:tc>
          <w:tcPr>
            <w:tcW w:w="3401" w:type="dxa"/>
            <w:vMerge w:val="restart"/>
          </w:tcPr>
          <w:p w14:paraId="0860F26C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9 кв., восточнее Свердлова 7а, Ворошилова 26,</w:t>
            </w:r>
          </w:p>
        </w:tc>
        <w:tc>
          <w:tcPr>
            <w:tcW w:w="705" w:type="dxa"/>
            <w:vMerge w:val="restart"/>
          </w:tcPr>
          <w:p w14:paraId="0A40D7E1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A68084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51" w:type="dxa"/>
          </w:tcPr>
          <w:p w14:paraId="329D477B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9" w:type="dxa"/>
            <w:vMerge w:val="restart"/>
          </w:tcPr>
          <w:p w14:paraId="56CC1984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BC301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351" w:type="dxa"/>
          </w:tcPr>
          <w:p w14:paraId="4B74E656" w14:textId="77777777" w:rsidR="00FF4F27" w:rsidRPr="003A0367" w:rsidRDefault="00FF4F27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29 942</w:t>
            </w:r>
          </w:p>
        </w:tc>
      </w:tr>
      <w:tr w:rsidR="00A73819" w:rsidRPr="003A0367" w14:paraId="237823C9" w14:textId="77777777">
        <w:trPr>
          <w:trHeight w:val="184"/>
        </w:trPr>
        <w:tc>
          <w:tcPr>
            <w:tcW w:w="7338" w:type="dxa"/>
            <w:vMerge/>
            <w:tcBorders>
              <w:top w:val="nil"/>
            </w:tcBorders>
          </w:tcPr>
          <w:p w14:paraId="6ED1567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6FEFC27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14:paraId="5C042CF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273DE29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0C29783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2DF4CD6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31 200</w:t>
            </w:r>
          </w:p>
        </w:tc>
      </w:tr>
      <w:tr w:rsidR="00820D6D" w:rsidRPr="003A0367" w14:paraId="71657F1D" w14:textId="77777777" w:rsidTr="002414C7">
        <w:trPr>
          <w:trHeight w:val="470"/>
        </w:trPr>
        <w:tc>
          <w:tcPr>
            <w:tcW w:w="7338" w:type="dxa"/>
            <w:vMerge w:val="restart"/>
          </w:tcPr>
          <w:p w14:paraId="5301A12C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коллекторе 2 ввода от Уз. 31 (74) до Уз.</w:t>
            </w:r>
          </w:p>
          <w:p w14:paraId="0090F5F2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29(69) Д 800, L - 420 п.м. ПИР. СМР</w:t>
            </w:r>
          </w:p>
        </w:tc>
        <w:tc>
          <w:tcPr>
            <w:tcW w:w="3401" w:type="dxa"/>
            <w:vMerge w:val="restart"/>
          </w:tcPr>
          <w:p w14:paraId="5437FA0A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9 кв., восточнее Ворошилова 30, Ворошилова 34/4</w:t>
            </w:r>
          </w:p>
        </w:tc>
        <w:tc>
          <w:tcPr>
            <w:tcW w:w="705" w:type="dxa"/>
            <w:vMerge w:val="restart"/>
          </w:tcPr>
          <w:p w14:paraId="0280232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D18C74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420</w:t>
            </w:r>
          </w:p>
        </w:tc>
        <w:tc>
          <w:tcPr>
            <w:tcW w:w="851" w:type="dxa"/>
          </w:tcPr>
          <w:p w14:paraId="6A05E63A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9" w:type="dxa"/>
            <w:vMerge w:val="restart"/>
          </w:tcPr>
          <w:p w14:paraId="7F5E36B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624D5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900</w:t>
            </w:r>
          </w:p>
        </w:tc>
        <w:tc>
          <w:tcPr>
            <w:tcW w:w="1351" w:type="dxa"/>
          </w:tcPr>
          <w:p w14:paraId="559FE01C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21 383</w:t>
            </w:r>
          </w:p>
        </w:tc>
      </w:tr>
      <w:tr w:rsidR="00A73819" w:rsidRPr="003A0367" w14:paraId="7D1A78F2" w14:textId="77777777">
        <w:trPr>
          <w:trHeight w:val="184"/>
        </w:trPr>
        <w:tc>
          <w:tcPr>
            <w:tcW w:w="7338" w:type="dxa"/>
            <w:vMerge/>
            <w:tcBorders>
              <w:top w:val="nil"/>
            </w:tcBorders>
          </w:tcPr>
          <w:p w14:paraId="5DCA7FC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14:paraId="3C950C6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top w:val="nil"/>
            </w:tcBorders>
          </w:tcPr>
          <w:p w14:paraId="3D0A733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54F3A3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21C61D2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4858434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22 281</w:t>
            </w:r>
          </w:p>
        </w:tc>
      </w:tr>
      <w:tr w:rsidR="00820D6D" w:rsidRPr="003A0367" w14:paraId="28FEEB49" w14:textId="77777777" w:rsidTr="002414C7">
        <w:trPr>
          <w:trHeight w:val="470"/>
        </w:trPr>
        <w:tc>
          <w:tcPr>
            <w:tcW w:w="7338" w:type="dxa"/>
          </w:tcPr>
          <w:p w14:paraId="7B9EE0E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трубопроводов ОП и ОО теплосети в коллекторе 3 ввода от Уз. 7-3в до Уз. 18- 3в Д 500 , L - 575 п.м.. ПИР. СМР</w:t>
            </w:r>
          </w:p>
        </w:tc>
        <w:tc>
          <w:tcPr>
            <w:tcW w:w="3401" w:type="dxa"/>
          </w:tcPr>
          <w:p w14:paraId="1927345F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15кв., восточнее 70 лет Октября 79, Автостроителей 40а</w:t>
            </w:r>
          </w:p>
        </w:tc>
        <w:tc>
          <w:tcPr>
            <w:tcW w:w="705" w:type="dxa"/>
          </w:tcPr>
          <w:p w14:paraId="1010DF61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575</w:t>
            </w:r>
          </w:p>
        </w:tc>
        <w:tc>
          <w:tcPr>
            <w:tcW w:w="851" w:type="dxa"/>
          </w:tcPr>
          <w:p w14:paraId="72564EEC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9" w:type="dxa"/>
          </w:tcPr>
          <w:p w14:paraId="741EA6E5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51" w:type="dxa"/>
          </w:tcPr>
          <w:p w14:paraId="56F5A670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42 309</w:t>
            </w:r>
          </w:p>
        </w:tc>
      </w:tr>
      <w:tr w:rsidR="00820D6D" w:rsidRPr="003A0367" w14:paraId="2D90B2C2" w14:textId="77777777" w:rsidTr="002414C7">
        <w:trPr>
          <w:trHeight w:val="690"/>
        </w:trPr>
        <w:tc>
          <w:tcPr>
            <w:tcW w:w="7338" w:type="dxa"/>
          </w:tcPr>
          <w:p w14:paraId="569505C4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первого ввода</w:t>
            </w: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ab/>
              <w:t>УЗ.10 до КТС-17 с D 600 , L - 120 п.м.. ПИР. СМР</w:t>
            </w:r>
          </w:p>
        </w:tc>
        <w:tc>
          <w:tcPr>
            <w:tcW w:w="3401" w:type="dxa"/>
          </w:tcPr>
          <w:p w14:paraId="2E0B1D86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15кв., восточнее Автостроителей 40а, Автостроителей 56</w:t>
            </w:r>
          </w:p>
        </w:tc>
        <w:tc>
          <w:tcPr>
            <w:tcW w:w="705" w:type="dxa"/>
          </w:tcPr>
          <w:p w14:paraId="7B78780A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</w:tcPr>
          <w:p w14:paraId="57A21A15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39" w:type="dxa"/>
          </w:tcPr>
          <w:p w14:paraId="00CF7A9D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351" w:type="dxa"/>
          </w:tcPr>
          <w:p w14:paraId="329F8A7D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33 340</w:t>
            </w:r>
          </w:p>
        </w:tc>
      </w:tr>
      <w:tr w:rsidR="00A73819" w:rsidRPr="003A0367" w14:paraId="549F360B" w14:textId="77777777">
        <w:trPr>
          <w:trHeight w:val="369"/>
        </w:trPr>
        <w:tc>
          <w:tcPr>
            <w:tcW w:w="7338" w:type="dxa"/>
          </w:tcPr>
          <w:p w14:paraId="2326772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Усиление опор 3 ввода ОП-47-59 (14шт). Конструктивные решения. СМР с учетом проектируемой железной дороги.</w:t>
            </w:r>
          </w:p>
        </w:tc>
        <w:tc>
          <w:tcPr>
            <w:tcW w:w="3401" w:type="dxa"/>
          </w:tcPr>
          <w:p w14:paraId="15B718D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</w:t>
            </w:r>
            <w:r w:rsidR="003A0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ул. Вокзальная</w:t>
            </w:r>
          </w:p>
        </w:tc>
        <w:tc>
          <w:tcPr>
            <w:tcW w:w="705" w:type="dxa"/>
          </w:tcPr>
          <w:p w14:paraId="2C4081E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1C446E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139" w:type="dxa"/>
          </w:tcPr>
          <w:p w14:paraId="21E2100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1" w:type="dxa"/>
          </w:tcPr>
          <w:p w14:paraId="788D025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7 158</w:t>
            </w:r>
          </w:p>
        </w:tc>
      </w:tr>
      <w:tr w:rsidR="00A73819" w:rsidRPr="003A0367" w14:paraId="4C015EB3" w14:textId="77777777">
        <w:trPr>
          <w:trHeight w:val="182"/>
        </w:trPr>
        <w:tc>
          <w:tcPr>
            <w:tcW w:w="7338" w:type="dxa"/>
          </w:tcPr>
          <w:p w14:paraId="7AE922A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квартал 10 от Уз. 33(73) до Уз.62*</w:t>
            </w:r>
          </w:p>
        </w:tc>
        <w:tc>
          <w:tcPr>
            <w:tcW w:w="3401" w:type="dxa"/>
          </w:tcPr>
          <w:p w14:paraId="5CE2642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</w:tcPr>
          <w:p w14:paraId="7428710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280</w:t>
            </w:r>
          </w:p>
        </w:tc>
        <w:tc>
          <w:tcPr>
            <w:tcW w:w="851" w:type="dxa"/>
          </w:tcPr>
          <w:p w14:paraId="4E85CD7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39" w:type="dxa"/>
          </w:tcPr>
          <w:p w14:paraId="7E296FF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351" w:type="dxa"/>
          </w:tcPr>
          <w:p w14:paraId="16B8D64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9 410</w:t>
            </w:r>
          </w:p>
        </w:tc>
      </w:tr>
      <w:tr w:rsidR="00A73819" w:rsidRPr="003A0367" w14:paraId="0ED294BD" w14:textId="77777777">
        <w:trPr>
          <w:trHeight w:val="184"/>
        </w:trPr>
        <w:tc>
          <w:tcPr>
            <w:tcW w:w="13434" w:type="dxa"/>
            <w:gridSpan w:val="5"/>
          </w:tcPr>
          <w:p w14:paraId="6B9ACAF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351" w:type="dxa"/>
          </w:tcPr>
          <w:p w14:paraId="2C6A8DE7" w14:textId="77777777" w:rsidR="00A73819" w:rsidRPr="009477D4" w:rsidRDefault="009477D4" w:rsidP="009477D4">
            <w:pPr>
              <w:rPr>
                <w:rFonts w:ascii="Times New Roman" w:hAnsi="Times New Roman" w:cs="Times New Roman"/>
              </w:rPr>
            </w:pPr>
            <w:r w:rsidRPr="009477D4">
              <w:rPr>
                <w:rFonts w:ascii="Times New Roman" w:hAnsi="Times New Roman" w:cs="Times New Roman"/>
                <w:sz w:val="20"/>
              </w:rPr>
              <w:t>205231</w:t>
            </w:r>
          </w:p>
        </w:tc>
      </w:tr>
      <w:tr w:rsidR="00A73819" w:rsidRPr="003A0367" w14:paraId="30CB138E" w14:textId="77777777">
        <w:trPr>
          <w:trHeight w:val="553"/>
        </w:trPr>
        <w:tc>
          <w:tcPr>
            <w:tcW w:w="14785" w:type="dxa"/>
            <w:gridSpan w:val="6"/>
          </w:tcPr>
          <w:p w14:paraId="3FA0C48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* Мероприятия обоснованы в отчете ООО НПП «ТЕПЛОТЕКС» по работе «Исследовательские работы по оптимизации тепловых и гидравлических режимов централизованной системы тепло- снабжения Автозаводского района г.о. Тольятти с разработкой рекомендаций, предложений и заключений о необходимости реконструкции, модернизации тепловых сетей и оборудования</w:t>
            </w:r>
          </w:p>
          <w:p w14:paraId="159FDC1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насосных станций в рамках существующего положения и перспективного развития на объектах: Сети теплоснабжения Автозаводского района», 2020 г.</w:t>
            </w:r>
          </w:p>
        </w:tc>
      </w:tr>
    </w:tbl>
    <w:p w14:paraId="79BA0713" w14:textId="77777777" w:rsidR="003A0367" w:rsidRDefault="003A0367">
      <w:pPr>
        <w:spacing w:before="94" w:line="285" w:lineRule="auto"/>
        <w:ind w:left="212" w:right="53"/>
        <w:rPr>
          <w:rFonts w:ascii="Arial" w:hAnsi="Arial"/>
          <w:b/>
          <w:sz w:val="18"/>
        </w:rPr>
      </w:pPr>
      <w:bookmarkStart w:id="16" w:name="_bookmark23"/>
      <w:bookmarkEnd w:id="16"/>
    </w:p>
    <w:p w14:paraId="70AE5198" w14:textId="77777777" w:rsidR="00820D6D" w:rsidRDefault="00820D6D">
      <w:pPr>
        <w:spacing w:before="94" w:line="285" w:lineRule="auto"/>
        <w:ind w:left="212" w:right="53"/>
        <w:rPr>
          <w:rFonts w:ascii="Arial" w:hAnsi="Arial"/>
          <w:b/>
          <w:sz w:val="18"/>
        </w:rPr>
      </w:pPr>
    </w:p>
    <w:p w14:paraId="6A7D316C" w14:textId="77777777" w:rsidR="00820D6D" w:rsidRDefault="00820D6D">
      <w:pPr>
        <w:spacing w:before="94" w:line="285" w:lineRule="auto"/>
        <w:ind w:left="212" w:right="53"/>
        <w:rPr>
          <w:rFonts w:ascii="Arial" w:hAnsi="Arial"/>
          <w:b/>
          <w:sz w:val="18"/>
        </w:rPr>
      </w:pPr>
    </w:p>
    <w:p w14:paraId="5FDDEA27" w14:textId="77777777" w:rsidR="00A73819" w:rsidRPr="003A0367" w:rsidRDefault="004808F5" w:rsidP="003A0367">
      <w:pPr>
        <w:jc w:val="center"/>
        <w:rPr>
          <w:rFonts w:ascii="Times New Roman" w:hAnsi="Times New Roman" w:cs="Times New Roman"/>
          <w:sz w:val="24"/>
        </w:rPr>
      </w:pPr>
      <w:r w:rsidRPr="00820D6D">
        <w:rPr>
          <w:rFonts w:ascii="Times New Roman" w:hAnsi="Times New Roman" w:cs="Times New Roman"/>
          <w:sz w:val="28"/>
        </w:rPr>
        <w:t>Объемы реконструкции тепловых сетей ЗАО "Энергетика и связь строительства" ТЭЦ ВАЗ в зоне ЕТО ПАО «Т Плюс», подлежащих замене в связи с исчерпанием эксплуатационного ресурса, а также для обеспечения нормативной надежности теплоснабжения потребителей</w:t>
      </w:r>
    </w:p>
    <w:p w14:paraId="5F6CC5EA" w14:textId="77777777" w:rsidR="00A73819" w:rsidRDefault="00A73819">
      <w:pPr>
        <w:pStyle w:val="a3"/>
        <w:spacing w:before="3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6016"/>
        <w:gridCol w:w="757"/>
        <w:gridCol w:w="853"/>
        <w:gridCol w:w="851"/>
        <w:gridCol w:w="1252"/>
      </w:tblGrid>
      <w:tr w:rsidR="00A73819" w:rsidRPr="003A0367" w14:paraId="17371E21" w14:textId="77777777">
        <w:trPr>
          <w:trHeight w:val="736"/>
        </w:trPr>
        <w:tc>
          <w:tcPr>
            <w:tcW w:w="4859" w:type="dxa"/>
          </w:tcPr>
          <w:p w14:paraId="6AF1837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4E385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6016" w:type="dxa"/>
          </w:tcPr>
          <w:p w14:paraId="29D3301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9238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757" w:type="dxa"/>
          </w:tcPr>
          <w:p w14:paraId="7C04897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853" w:type="dxa"/>
          </w:tcPr>
          <w:p w14:paraId="551BA15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851" w:type="dxa"/>
          </w:tcPr>
          <w:p w14:paraId="200A003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стро- ит/реконс трукции</w:t>
            </w:r>
          </w:p>
        </w:tc>
        <w:tc>
          <w:tcPr>
            <w:tcW w:w="1252" w:type="dxa"/>
          </w:tcPr>
          <w:p w14:paraId="3AB633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це- нах соответ- ствующих лет</w:t>
            </w:r>
          </w:p>
          <w:p w14:paraId="7ADD4F4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 НДС, тыс.руб</w:t>
            </w:r>
          </w:p>
        </w:tc>
      </w:tr>
      <w:tr w:rsidR="00820D6D" w:rsidRPr="003A0367" w14:paraId="62DF01FD" w14:textId="77777777" w:rsidTr="002414C7">
        <w:trPr>
          <w:trHeight w:val="470"/>
        </w:trPr>
        <w:tc>
          <w:tcPr>
            <w:tcW w:w="10875" w:type="dxa"/>
            <w:gridSpan w:val="2"/>
          </w:tcPr>
          <w:p w14:paraId="388B887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Монтаж узлов учета тепловой энергии на сетях АО "ЭиСС" в количестве 20 шт</w:t>
            </w:r>
          </w:p>
        </w:tc>
        <w:tc>
          <w:tcPr>
            <w:tcW w:w="757" w:type="dxa"/>
          </w:tcPr>
          <w:p w14:paraId="5BFF2B13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67245CA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790464CF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252" w:type="dxa"/>
          </w:tcPr>
          <w:p w14:paraId="389C6517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4 457</w:t>
            </w:r>
          </w:p>
        </w:tc>
      </w:tr>
      <w:tr w:rsidR="00A73819" w:rsidRPr="003A0367" w14:paraId="297C6C04" w14:textId="77777777">
        <w:trPr>
          <w:trHeight w:val="184"/>
        </w:trPr>
        <w:tc>
          <w:tcPr>
            <w:tcW w:w="10875" w:type="dxa"/>
            <w:gridSpan w:val="2"/>
          </w:tcPr>
          <w:p w14:paraId="205C309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Модернизация участка тепловой сети надземной прокладки от ТК-17 до ТП-2 Ду500 мм протяженностью 95 м в двухтрубном исчислении</w:t>
            </w:r>
          </w:p>
        </w:tc>
        <w:tc>
          <w:tcPr>
            <w:tcW w:w="757" w:type="dxa"/>
          </w:tcPr>
          <w:p w14:paraId="0BBFBC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3" w:type="dxa"/>
          </w:tcPr>
          <w:p w14:paraId="55A14A8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14:paraId="27B5FA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52" w:type="dxa"/>
          </w:tcPr>
          <w:p w14:paraId="0B49CE4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1 305</w:t>
            </w:r>
          </w:p>
        </w:tc>
      </w:tr>
      <w:tr w:rsidR="00A73819" w:rsidRPr="003A0367" w14:paraId="6DD968F9" w14:textId="77777777">
        <w:trPr>
          <w:trHeight w:val="184"/>
        </w:trPr>
        <w:tc>
          <w:tcPr>
            <w:tcW w:w="10875" w:type="dxa"/>
            <w:gridSpan w:val="2"/>
          </w:tcPr>
          <w:p w14:paraId="25489B9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Модернизация участка тепловой сети надземной прокладки от ТК-36 до ТК-36" Ду500 мм протяженностью 108,5 м в двухтрубном исчислении</w:t>
            </w:r>
          </w:p>
        </w:tc>
        <w:tc>
          <w:tcPr>
            <w:tcW w:w="757" w:type="dxa"/>
          </w:tcPr>
          <w:p w14:paraId="6D85A3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853" w:type="dxa"/>
          </w:tcPr>
          <w:p w14:paraId="3AEEC48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14:paraId="74F5DAE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52" w:type="dxa"/>
          </w:tcPr>
          <w:p w14:paraId="16DB15A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1 492</w:t>
            </w:r>
          </w:p>
        </w:tc>
      </w:tr>
      <w:tr w:rsidR="00A73819" w:rsidRPr="003A0367" w14:paraId="4DB4BA64" w14:textId="77777777">
        <w:trPr>
          <w:trHeight w:val="185"/>
        </w:trPr>
        <w:tc>
          <w:tcPr>
            <w:tcW w:w="10875" w:type="dxa"/>
            <w:gridSpan w:val="2"/>
          </w:tcPr>
          <w:p w14:paraId="489D0E1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Диспетчеризация узлов учета тепловой энергии</w:t>
            </w:r>
          </w:p>
        </w:tc>
        <w:tc>
          <w:tcPr>
            <w:tcW w:w="757" w:type="dxa"/>
          </w:tcPr>
          <w:p w14:paraId="4C328F7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4AB61BB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14:paraId="4752661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252" w:type="dxa"/>
          </w:tcPr>
          <w:p w14:paraId="3F23710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1 702</w:t>
            </w:r>
          </w:p>
        </w:tc>
      </w:tr>
      <w:tr w:rsidR="00A73819" w:rsidRPr="003A0367" w14:paraId="7959070D" w14:textId="77777777">
        <w:trPr>
          <w:trHeight w:val="184"/>
        </w:trPr>
        <w:tc>
          <w:tcPr>
            <w:tcW w:w="10875" w:type="dxa"/>
            <w:gridSpan w:val="2"/>
          </w:tcPr>
          <w:p w14:paraId="295F70C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Модернизация участка тепловой сети надземной прокладки от ТК-24А до ТК-36 Ду500 мм протяженностью 216,5 м в двухтрубном исчислении</w:t>
            </w:r>
          </w:p>
        </w:tc>
        <w:tc>
          <w:tcPr>
            <w:tcW w:w="757" w:type="dxa"/>
          </w:tcPr>
          <w:p w14:paraId="4D769C6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216,5</w:t>
            </w:r>
          </w:p>
        </w:tc>
        <w:tc>
          <w:tcPr>
            <w:tcW w:w="853" w:type="dxa"/>
          </w:tcPr>
          <w:p w14:paraId="5A5BA70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14:paraId="0924E3C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52" w:type="dxa"/>
          </w:tcPr>
          <w:p w14:paraId="6742663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2 981</w:t>
            </w:r>
          </w:p>
        </w:tc>
      </w:tr>
      <w:tr w:rsidR="00A73819" w:rsidRPr="003A0367" w14:paraId="5FEBAA0D" w14:textId="77777777">
        <w:trPr>
          <w:trHeight w:val="184"/>
        </w:trPr>
        <w:tc>
          <w:tcPr>
            <w:tcW w:w="10875" w:type="dxa"/>
            <w:gridSpan w:val="2"/>
          </w:tcPr>
          <w:p w14:paraId="6770763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Модернизация участка тепловой сети надземной прокладки от ТК-36/ до ТК-37 Ду500 мм протяженностью 129,5 м в двухтрубном исчислении</w:t>
            </w:r>
          </w:p>
        </w:tc>
        <w:tc>
          <w:tcPr>
            <w:tcW w:w="757" w:type="dxa"/>
          </w:tcPr>
          <w:p w14:paraId="6073AC1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129,5</w:t>
            </w:r>
          </w:p>
        </w:tc>
        <w:tc>
          <w:tcPr>
            <w:tcW w:w="853" w:type="dxa"/>
          </w:tcPr>
          <w:p w14:paraId="509DCA3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1" w:type="dxa"/>
          </w:tcPr>
          <w:p w14:paraId="5063945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252" w:type="dxa"/>
          </w:tcPr>
          <w:p w14:paraId="173ED12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1 782</w:t>
            </w:r>
          </w:p>
        </w:tc>
      </w:tr>
      <w:tr w:rsidR="00A73819" w:rsidRPr="003A0367" w14:paraId="130E7960" w14:textId="77777777">
        <w:trPr>
          <w:trHeight w:val="184"/>
        </w:trPr>
        <w:tc>
          <w:tcPr>
            <w:tcW w:w="13336" w:type="dxa"/>
            <w:gridSpan w:val="5"/>
          </w:tcPr>
          <w:p w14:paraId="6EE7947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252" w:type="dxa"/>
          </w:tcPr>
          <w:p w14:paraId="453811C5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13 719</w:t>
            </w:r>
          </w:p>
        </w:tc>
      </w:tr>
    </w:tbl>
    <w:p w14:paraId="2D53244E" w14:textId="77777777" w:rsidR="00A73819" w:rsidRDefault="00A73819">
      <w:pPr>
        <w:pStyle w:val="a3"/>
        <w:spacing w:before="6"/>
        <w:rPr>
          <w:rFonts w:ascii="Arial"/>
          <w:b/>
          <w:sz w:val="25"/>
        </w:rPr>
      </w:pPr>
    </w:p>
    <w:p w14:paraId="69A4824D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  <w:bookmarkStart w:id="17" w:name="_bookmark24"/>
      <w:bookmarkEnd w:id="17"/>
    </w:p>
    <w:p w14:paraId="6727A620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771D17E0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3229EF0D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0DC4972C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49E83778" w14:textId="77777777" w:rsidR="00820D6D" w:rsidRDefault="00820D6D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6CA4D12E" w14:textId="77777777" w:rsidR="00820D6D" w:rsidRDefault="00820D6D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09F9C2B5" w14:textId="77777777" w:rsidR="00820D6D" w:rsidRDefault="00820D6D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4DAF49EF" w14:textId="77777777" w:rsidR="00820D6D" w:rsidRDefault="00820D6D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58B427CB" w14:textId="77777777" w:rsidR="00820D6D" w:rsidRDefault="00820D6D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12678C03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29730CD5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3DC014A1" w14:textId="77777777" w:rsidR="00CA291C" w:rsidRDefault="00CA291C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0CE448BF" w14:textId="77777777" w:rsidR="00CA291C" w:rsidRDefault="00CA291C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2CC77C36" w14:textId="77777777" w:rsidR="00CA291C" w:rsidRDefault="00CA291C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7BF4FFA0" w14:textId="77777777" w:rsidR="00CA291C" w:rsidRDefault="00CA291C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00FF9F6E" w14:textId="77777777" w:rsidR="00CA291C" w:rsidRDefault="00CA291C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6993EDA4" w14:textId="77777777" w:rsidR="003A0367" w:rsidRDefault="003A0367">
      <w:pPr>
        <w:spacing w:before="1" w:line="285" w:lineRule="auto"/>
        <w:ind w:left="212" w:right="53"/>
        <w:rPr>
          <w:rFonts w:ascii="Arial" w:hAnsi="Arial"/>
          <w:b/>
          <w:sz w:val="18"/>
        </w:rPr>
      </w:pPr>
    </w:p>
    <w:p w14:paraId="6B108CA3" w14:textId="77777777" w:rsidR="00A73819" w:rsidRPr="00CA291C" w:rsidRDefault="004808F5" w:rsidP="003A0367">
      <w:pPr>
        <w:jc w:val="center"/>
        <w:rPr>
          <w:rFonts w:ascii="Times New Roman" w:hAnsi="Times New Roman" w:cs="Times New Roman"/>
          <w:sz w:val="28"/>
        </w:rPr>
      </w:pPr>
      <w:r w:rsidRPr="00CA291C">
        <w:rPr>
          <w:rFonts w:ascii="Times New Roman" w:hAnsi="Times New Roman" w:cs="Times New Roman"/>
          <w:sz w:val="28"/>
        </w:rPr>
        <w:t>Мероприятия по строительству, реконструкции и (или) модернизации, техническому перевооружению тепловых сетей филиала "Самарский" ПАО "Т Плюс" в зоне ЕТО ПАО "Т Плюс", необходимые для развития, повышения надежности и энергетической эффективности системы теплоснабжения</w:t>
      </w:r>
    </w:p>
    <w:p w14:paraId="74F02945" w14:textId="77777777" w:rsidR="00A73819" w:rsidRDefault="00A73819">
      <w:pPr>
        <w:pStyle w:val="a3"/>
        <w:spacing w:before="3"/>
        <w:rPr>
          <w:rFonts w:ascii="Arial"/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8"/>
        <w:gridCol w:w="4398"/>
        <w:gridCol w:w="1985"/>
        <w:gridCol w:w="1136"/>
        <w:gridCol w:w="708"/>
        <w:gridCol w:w="994"/>
        <w:gridCol w:w="1119"/>
        <w:gridCol w:w="1083"/>
      </w:tblGrid>
      <w:tr w:rsidR="00A73819" w:rsidRPr="003A0367" w14:paraId="7509091E" w14:textId="77777777">
        <w:trPr>
          <w:trHeight w:val="1104"/>
        </w:trPr>
        <w:tc>
          <w:tcPr>
            <w:tcW w:w="3368" w:type="dxa"/>
          </w:tcPr>
          <w:p w14:paraId="3C6C372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D7D9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188F5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</w:t>
            </w:r>
          </w:p>
        </w:tc>
        <w:tc>
          <w:tcPr>
            <w:tcW w:w="4398" w:type="dxa"/>
          </w:tcPr>
          <w:p w14:paraId="0A406D0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A4612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2F7E9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конца участка</w:t>
            </w:r>
          </w:p>
        </w:tc>
        <w:tc>
          <w:tcPr>
            <w:tcW w:w="1985" w:type="dxa"/>
          </w:tcPr>
          <w:p w14:paraId="6619336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D53B7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Вид прокладки тепло- вой сети</w:t>
            </w:r>
          </w:p>
        </w:tc>
        <w:tc>
          <w:tcPr>
            <w:tcW w:w="1136" w:type="dxa"/>
          </w:tcPr>
          <w:p w14:paraId="6256867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24FD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Теплоизо- ляционный материал</w:t>
            </w:r>
          </w:p>
        </w:tc>
        <w:tc>
          <w:tcPr>
            <w:tcW w:w="708" w:type="dxa"/>
          </w:tcPr>
          <w:p w14:paraId="386DAA3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2717C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994" w:type="dxa"/>
          </w:tcPr>
          <w:p w14:paraId="10C72DE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394BF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119" w:type="dxa"/>
          </w:tcPr>
          <w:p w14:paraId="65231F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7DB37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стро- ит/реконст рукции</w:t>
            </w:r>
          </w:p>
        </w:tc>
        <w:tc>
          <w:tcPr>
            <w:tcW w:w="1083" w:type="dxa"/>
          </w:tcPr>
          <w:p w14:paraId="6459ECB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ценах</w:t>
            </w:r>
          </w:p>
          <w:p w14:paraId="68DBDDB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соответ- ствующих лет с НДС,</w:t>
            </w:r>
          </w:p>
          <w:p w14:paraId="55D55AC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</w:p>
        </w:tc>
      </w:tr>
      <w:tr w:rsidR="00A73819" w:rsidRPr="003A0367" w14:paraId="3D2A910D" w14:textId="77777777">
        <w:trPr>
          <w:trHeight w:val="184"/>
        </w:trPr>
        <w:tc>
          <w:tcPr>
            <w:tcW w:w="13708" w:type="dxa"/>
            <w:gridSpan w:val="7"/>
          </w:tcPr>
          <w:p w14:paraId="76AFA8E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Предложения по реконструкции тепловых сетей для обеспечения надежности теплоснабжения потребителей</w:t>
            </w:r>
          </w:p>
        </w:tc>
        <w:tc>
          <w:tcPr>
            <w:tcW w:w="1083" w:type="dxa"/>
          </w:tcPr>
          <w:p w14:paraId="4BEF7A1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510 351</w:t>
            </w:r>
          </w:p>
        </w:tc>
      </w:tr>
      <w:tr w:rsidR="00A73819" w:rsidRPr="003A0367" w14:paraId="2C08AE16" w14:textId="77777777">
        <w:trPr>
          <w:trHeight w:val="184"/>
        </w:trPr>
        <w:tc>
          <w:tcPr>
            <w:tcW w:w="12589" w:type="dxa"/>
            <w:gridSpan w:val="6"/>
          </w:tcPr>
          <w:p w14:paraId="250B866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I магистрали от ТК-25 до ТК-27.</w:t>
            </w:r>
          </w:p>
        </w:tc>
        <w:tc>
          <w:tcPr>
            <w:tcW w:w="1119" w:type="dxa"/>
          </w:tcPr>
          <w:p w14:paraId="462EE4D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100F0A3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</w:tr>
      <w:tr w:rsidR="00A73819" w:rsidRPr="003A0367" w14:paraId="69DD1811" w14:textId="77777777">
        <w:trPr>
          <w:trHeight w:val="184"/>
        </w:trPr>
        <w:tc>
          <w:tcPr>
            <w:tcW w:w="12589" w:type="dxa"/>
            <w:gridSpan w:val="6"/>
          </w:tcPr>
          <w:p w14:paraId="640B595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I магистрали от ТК-18 до ТК-21.</w:t>
            </w:r>
          </w:p>
        </w:tc>
        <w:tc>
          <w:tcPr>
            <w:tcW w:w="1119" w:type="dxa"/>
          </w:tcPr>
          <w:p w14:paraId="226FF05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3B6341B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1 200</w:t>
            </w:r>
          </w:p>
        </w:tc>
      </w:tr>
      <w:tr w:rsidR="00A73819" w:rsidRPr="003A0367" w14:paraId="6AB0266A" w14:textId="77777777">
        <w:trPr>
          <w:trHeight w:val="184"/>
        </w:trPr>
        <w:tc>
          <w:tcPr>
            <w:tcW w:w="12589" w:type="dxa"/>
            <w:gridSpan w:val="6"/>
          </w:tcPr>
          <w:p w14:paraId="61F1376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Х магистрали от н.о. 5 до УТ-6</w:t>
            </w:r>
          </w:p>
        </w:tc>
        <w:tc>
          <w:tcPr>
            <w:tcW w:w="1119" w:type="dxa"/>
          </w:tcPr>
          <w:p w14:paraId="7DE7C54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3F884AF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3 000</w:t>
            </w:r>
          </w:p>
        </w:tc>
      </w:tr>
      <w:tr w:rsidR="00A73819" w:rsidRPr="003A0367" w14:paraId="16591E3B" w14:textId="77777777">
        <w:trPr>
          <w:trHeight w:val="182"/>
        </w:trPr>
        <w:tc>
          <w:tcPr>
            <w:tcW w:w="10887" w:type="dxa"/>
            <w:gridSpan w:val="4"/>
          </w:tcPr>
          <w:p w14:paraId="02BE9E0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VII магистрали от ТК-37/6 до ТК-37/9</w:t>
            </w:r>
          </w:p>
        </w:tc>
        <w:tc>
          <w:tcPr>
            <w:tcW w:w="708" w:type="dxa"/>
          </w:tcPr>
          <w:p w14:paraId="65C247F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374</w:t>
            </w:r>
          </w:p>
        </w:tc>
        <w:tc>
          <w:tcPr>
            <w:tcW w:w="994" w:type="dxa"/>
          </w:tcPr>
          <w:p w14:paraId="6950AAF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19" w:type="dxa"/>
          </w:tcPr>
          <w:p w14:paraId="56BCF3A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29DCCAB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47 396</w:t>
            </w:r>
          </w:p>
        </w:tc>
      </w:tr>
      <w:tr w:rsidR="00A73819" w:rsidRPr="003A0367" w14:paraId="1D96FA54" w14:textId="77777777">
        <w:trPr>
          <w:trHeight w:val="185"/>
        </w:trPr>
        <w:tc>
          <w:tcPr>
            <w:tcW w:w="12589" w:type="dxa"/>
            <w:gridSpan w:val="6"/>
          </w:tcPr>
          <w:p w14:paraId="73E971C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Оборудование не требующее монтажа.</w:t>
            </w:r>
          </w:p>
        </w:tc>
        <w:tc>
          <w:tcPr>
            <w:tcW w:w="1119" w:type="dxa"/>
          </w:tcPr>
          <w:p w14:paraId="5DBFEAC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269E2FA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9 697</w:t>
            </w:r>
          </w:p>
        </w:tc>
      </w:tr>
      <w:tr w:rsidR="00A73819" w:rsidRPr="003A0367" w14:paraId="40F6F87C" w14:textId="77777777">
        <w:trPr>
          <w:trHeight w:val="184"/>
        </w:trPr>
        <w:tc>
          <w:tcPr>
            <w:tcW w:w="12589" w:type="dxa"/>
            <w:gridSpan w:val="6"/>
          </w:tcPr>
          <w:p w14:paraId="440E28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ПЛАРН котельной №8.</w:t>
            </w:r>
          </w:p>
        </w:tc>
        <w:tc>
          <w:tcPr>
            <w:tcW w:w="1119" w:type="dxa"/>
          </w:tcPr>
          <w:p w14:paraId="6E265BF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50A40F9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</w:tr>
      <w:tr w:rsidR="00A73819" w:rsidRPr="003A0367" w14:paraId="7D482026" w14:textId="77777777">
        <w:trPr>
          <w:trHeight w:val="184"/>
        </w:trPr>
        <w:tc>
          <w:tcPr>
            <w:tcW w:w="12589" w:type="dxa"/>
            <w:gridSpan w:val="6"/>
          </w:tcPr>
          <w:p w14:paraId="5DA784B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Техперевооружение надземных тепловых сетей с модернизацией тепловойизоляции.</w:t>
            </w:r>
          </w:p>
        </w:tc>
        <w:tc>
          <w:tcPr>
            <w:tcW w:w="1119" w:type="dxa"/>
          </w:tcPr>
          <w:p w14:paraId="7E9B27E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21560D4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4 800</w:t>
            </w:r>
          </w:p>
        </w:tc>
      </w:tr>
      <w:tr w:rsidR="00A73819" w:rsidRPr="003A0367" w14:paraId="5F615E56" w14:textId="77777777">
        <w:trPr>
          <w:trHeight w:val="184"/>
        </w:trPr>
        <w:tc>
          <w:tcPr>
            <w:tcW w:w="10887" w:type="dxa"/>
            <w:gridSpan w:val="4"/>
          </w:tcPr>
          <w:p w14:paraId="53065D5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ХII магистрали от ТК-45/4а до ТК-45/6.</w:t>
            </w:r>
          </w:p>
        </w:tc>
        <w:tc>
          <w:tcPr>
            <w:tcW w:w="708" w:type="dxa"/>
          </w:tcPr>
          <w:p w14:paraId="3636F50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444</w:t>
            </w:r>
          </w:p>
        </w:tc>
        <w:tc>
          <w:tcPr>
            <w:tcW w:w="994" w:type="dxa"/>
          </w:tcPr>
          <w:p w14:paraId="75629FA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119" w:type="dxa"/>
          </w:tcPr>
          <w:p w14:paraId="6394880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5433B98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71 316</w:t>
            </w:r>
          </w:p>
        </w:tc>
      </w:tr>
      <w:tr w:rsidR="00A73819" w:rsidRPr="003A0367" w14:paraId="124139F2" w14:textId="77777777">
        <w:trPr>
          <w:trHeight w:val="184"/>
        </w:trPr>
        <w:tc>
          <w:tcPr>
            <w:tcW w:w="12589" w:type="dxa"/>
            <w:gridSpan w:val="6"/>
          </w:tcPr>
          <w:p w14:paraId="356CF17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Х магистрали от I-ТК-15а до н.о. 5</w:t>
            </w:r>
          </w:p>
        </w:tc>
        <w:tc>
          <w:tcPr>
            <w:tcW w:w="1119" w:type="dxa"/>
          </w:tcPr>
          <w:p w14:paraId="2F78557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1083" w:type="dxa"/>
          </w:tcPr>
          <w:p w14:paraId="3673C45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1 920</w:t>
            </w:r>
          </w:p>
        </w:tc>
      </w:tr>
      <w:tr w:rsidR="00A73819" w:rsidRPr="003A0367" w14:paraId="0939BA1C" w14:textId="77777777">
        <w:trPr>
          <w:trHeight w:val="181"/>
        </w:trPr>
        <w:tc>
          <w:tcPr>
            <w:tcW w:w="12589" w:type="dxa"/>
            <w:gridSpan w:val="6"/>
          </w:tcPr>
          <w:p w14:paraId="6B58ACB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I магистрали от ш.о. №1 до ст.30.</w:t>
            </w:r>
          </w:p>
        </w:tc>
        <w:tc>
          <w:tcPr>
            <w:tcW w:w="1119" w:type="dxa"/>
          </w:tcPr>
          <w:p w14:paraId="43E5C97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83" w:type="dxa"/>
          </w:tcPr>
          <w:p w14:paraId="616F631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2 400</w:t>
            </w:r>
          </w:p>
        </w:tc>
      </w:tr>
      <w:tr w:rsidR="00A73819" w:rsidRPr="003A0367" w14:paraId="5BA62D11" w14:textId="77777777">
        <w:trPr>
          <w:trHeight w:val="184"/>
        </w:trPr>
        <w:tc>
          <w:tcPr>
            <w:tcW w:w="10887" w:type="dxa"/>
            <w:gridSpan w:val="4"/>
          </w:tcPr>
          <w:p w14:paraId="06A5799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III магистрали от ТК-19 до ТК-24</w:t>
            </w:r>
          </w:p>
        </w:tc>
        <w:tc>
          <w:tcPr>
            <w:tcW w:w="708" w:type="dxa"/>
          </w:tcPr>
          <w:p w14:paraId="1536A99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</w:p>
        </w:tc>
        <w:tc>
          <w:tcPr>
            <w:tcW w:w="994" w:type="dxa"/>
          </w:tcPr>
          <w:p w14:paraId="6D15CD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19" w:type="dxa"/>
          </w:tcPr>
          <w:p w14:paraId="7874671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83" w:type="dxa"/>
          </w:tcPr>
          <w:p w14:paraId="24A4A6F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97 548</w:t>
            </w:r>
          </w:p>
        </w:tc>
      </w:tr>
      <w:tr w:rsidR="00A73819" w:rsidRPr="003A0367" w14:paraId="3AEFCC77" w14:textId="77777777">
        <w:trPr>
          <w:trHeight w:val="184"/>
        </w:trPr>
        <w:tc>
          <w:tcPr>
            <w:tcW w:w="10887" w:type="dxa"/>
            <w:gridSpan w:val="4"/>
          </w:tcPr>
          <w:p w14:paraId="111BCF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VI магистрали от ТК-36/7 до ТК-36/9.</w:t>
            </w:r>
          </w:p>
        </w:tc>
        <w:tc>
          <w:tcPr>
            <w:tcW w:w="708" w:type="dxa"/>
          </w:tcPr>
          <w:p w14:paraId="72E5D25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338</w:t>
            </w:r>
          </w:p>
        </w:tc>
        <w:tc>
          <w:tcPr>
            <w:tcW w:w="994" w:type="dxa"/>
          </w:tcPr>
          <w:p w14:paraId="75C2698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119" w:type="dxa"/>
          </w:tcPr>
          <w:p w14:paraId="3E56724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83" w:type="dxa"/>
          </w:tcPr>
          <w:p w14:paraId="156ABD6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31 399</w:t>
            </w:r>
          </w:p>
        </w:tc>
      </w:tr>
      <w:tr w:rsidR="00A73819" w:rsidRPr="003A0367" w14:paraId="443FF6C0" w14:textId="77777777">
        <w:trPr>
          <w:trHeight w:val="184"/>
        </w:trPr>
        <w:tc>
          <w:tcPr>
            <w:tcW w:w="12589" w:type="dxa"/>
            <w:gridSpan w:val="6"/>
          </w:tcPr>
          <w:p w14:paraId="1C83BAB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Оборудование не требующее монтажа.</w:t>
            </w:r>
          </w:p>
        </w:tc>
        <w:tc>
          <w:tcPr>
            <w:tcW w:w="1119" w:type="dxa"/>
          </w:tcPr>
          <w:p w14:paraId="049F9F6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83" w:type="dxa"/>
          </w:tcPr>
          <w:p w14:paraId="7AB31BD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4 973</w:t>
            </w:r>
          </w:p>
        </w:tc>
      </w:tr>
      <w:tr w:rsidR="00A73819" w:rsidRPr="003A0367" w14:paraId="62A9C320" w14:textId="77777777">
        <w:trPr>
          <w:trHeight w:val="184"/>
        </w:trPr>
        <w:tc>
          <w:tcPr>
            <w:tcW w:w="12589" w:type="dxa"/>
            <w:gridSpan w:val="6"/>
          </w:tcPr>
          <w:p w14:paraId="64E9F01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Техперевооружение системы вентиляции РТС</w:t>
            </w:r>
          </w:p>
        </w:tc>
        <w:tc>
          <w:tcPr>
            <w:tcW w:w="1119" w:type="dxa"/>
          </w:tcPr>
          <w:p w14:paraId="7DACF2C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083" w:type="dxa"/>
          </w:tcPr>
          <w:p w14:paraId="6EEBAF1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3 600</w:t>
            </w:r>
          </w:p>
        </w:tc>
      </w:tr>
      <w:tr w:rsidR="00A73819" w:rsidRPr="003A0367" w14:paraId="13CB2535" w14:textId="77777777">
        <w:trPr>
          <w:trHeight w:val="184"/>
        </w:trPr>
        <w:tc>
          <w:tcPr>
            <w:tcW w:w="12589" w:type="dxa"/>
            <w:gridSpan w:val="6"/>
          </w:tcPr>
          <w:p w14:paraId="25AF898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 Техническое перевооружение III магистрали от ТК-15б до ТК-19.</w:t>
            </w:r>
          </w:p>
        </w:tc>
        <w:tc>
          <w:tcPr>
            <w:tcW w:w="1119" w:type="dxa"/>
          </w:tcPr>
          <w:p w14:paraId="5A3ADC6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3" w:type="dxa"/>
          </w:tcPr>
          <w:p w14:paraId="1F261A4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2 400</w:t>
            </w:r>
          </w:p>
        </w:tc>
      </w:tr>
      <w:tr w:rsidR="00A73819" w:rsidRPr="003A0367" w14:paraId="5776BD80" w14:textId="77777777">
        <w:trPr>
          <w:trHeight w:val="184"/>
        </w:trPr>
        <w:tc>
          <w:tcPr>
            <w:tcW w:w="10887" w:type="dxa"/>
            <w:gridSpan w:val="4"/>
          </w:tcPr>
          <w:p w14:paraId="735F2F0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Техническое перевооружение Х магистрали от I-ТК-15а до н.о. 5</w:t>
            </w:r>
          </w:p>
        </w:tc>
        <w:tc>
          <w:tcPr>
            <w:tcW w:w="708" w:type="dxa"/>
          </w:tcPr>
          <w:p w14:paraId="259D0CE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579</w:t>
            </w:r>
          </w:p>
        </w:tc>
        <w:tc>
          <w:tcPr>
            <w:tcW w:w="994" w:type="dxa"/>
          </w:tcPr>
          <w:p w14:paraId="15047AB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119" w:type="dxa"/>
          </w:tcPr>
          <w:p w14:paraId="67E5A4C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3" w:type="dxa"/>
          </w:tcPr>
          <w:p w14:paraId="6FEFA41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127 448</w:t>
            </w:r>
          </w:p>
        </w:tc>
      </w:tr>
      <w:tr w:rsidR="00A73819" w:rsidRPr="003A0367" w14:paraId="2EEFFD2D" w14:textId="77777777">
        <w:trPr>
          <w:trHeight w:val="182"/>
        </w:trPr>
        <w:tc>
          <w:tcPr>
            <w:tcW w:w="12589" w:type="dxa"/>
            <w:gridSpan w:val="6"/>
          </w:tcPr>
          <w:p w14:paraId="0150CBB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Оборудование не требующее монтажа.</w:t>
            </w:r>
          </w:p>
        </w:tc>
        <w:tc>
          <w:tcPr>
            <w:tcW w:w="1119" w:type="dxa"/>
          </w:tcPr>
          <w:p w14:paraId="13A3FAC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3" w:type="dxa"/>
          </w:tcPr>
          <w:p w14:paraId="14D79EB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2 107</w:t>
            </w:r>
          </w:p>
        </w:tc>
      </w:tr>
      <w:tr w:rsidR="00A73819" w:rsidRPr="003A0367" w14:paraId="25C60AAF" w14:textId="77777777">
        <w:trPr>
          <w:trHeight w:val="184"/>
        </w:trPr>
        <w:tc>
          <w:tcPr>
            <w:tcW w:w="12589" w:type="dxa"/>
            <w:gridSpan w:val="6"/>
          </w:tcPr>
          <w:p w14:paraId="47D075C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ПЛАРН котельной №2.</w:t>
            </w:r>
          </w:p>
        </w:tc>
        <w:tc>
          <w:tcPr>
            <w:tcW w:w="1119" w:type="dxa"/>
          </w:tcPr>
          <w:p w14:paraId="234283D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3" w:type="dxa"/>
          </w:tcPr>
          <w:p w14:paraId="49C8573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499</w:t>
            </w:r>
          </w:p>
        </w:tc>
      </w:tr>
      <w:tr w:rsidR="00A73819" w:rsidRPr="003A0367" w14:paraId="42DEF21E" w14:textId="77777777">
        <w:trPr>
          <w:trHeight w:val="185"/>
        </w:trPr>
        <w:tc>
          <w:tcPr>
            <w:tcW w:w="12589" w:type="dxa"/>
            <w:gridSpan w:val="6"/>
          </w:tcPr>
          <w:p w14:paraId="3994962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 Техперевооружение надземных тепловых сетей с модернизацией тепловойизоляции.</w:t>
            </w:r>
          </w:p>
        </w:tc>
        <w:tc>
          <w:tcPr>
            <w:tcW w:w="1119" w:type="dxa"/>
          </w:tcPr>
          <w:p w14:paraId="1451CB1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083" w:type="dxa"/>
          </w:tcPr>
          <w:p w14:paraId="20E9C2B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7 200</w:t>
            </w:r>
          </w:p>
        </w:tc>
      </w:tr>
      <w:tr w:rsidR="00A73819" w:rsidRPr="003A0367" w14:paraId="5A03DF43" w14:textId="77777777">
        <w:trPr>
          <w:trHeight w:val="184"/>
        </w:trPr>
        <w:tc>
          <w:tcPr>
            <w:tcW w:w="13708" w:type="dxa"/>
            <w:gridSpan w:val="7"/>
          </w:tcPr>
          <w:p w14:paraId="7DFB3F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магистральных тепловых сетей Центрального района</w:t>
            </w:r>
          </w:p>
        </w:tc>
        <w:tc>
          <w:tcPr>
            <w:tcW w:w="1083" w:type="dxa"/>
          </w:tcPr>
          <w:p w14:paraId="2ABAC42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1 276 030*</w:t>
            </w:r>
          </w:p>
        </w:tc>
      </w:tr>
      <w:tr w:rsidR="00A73819" w:rsidRPr="003A0367" w14:paraId="2445F759" w14:textId="77777777">
        <w:trPr>
          <w:trHeight w:val="184"/>
        </w:trPr>
        <w:tc>
          <w:tcPr>
            <w:tcW w:w="12589" w:type="dxa"/>
            <w:gridSpan w:val="6"/>
            <w:vMerge w:val="restart"/>
          </w:tcPr>
          <w:p w14:paraId="6198F80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0644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C4176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C22D1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9D74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D490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9DE9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Техперевооружение магистральных тепловых сетей</w:t>
            </w:r>
          </w:p>
        </w:tc>
        <w:tc>
          <w:tcPr>
            <w:tcW w:w="1119" w:type="dxa"/>
          </w:tcPr>
          <w:p w14:paraId="789C31D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083" w:type="dxa"/>
          </w:tcPr>
          <w:p w14:paraId="1B303AA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410E9BF5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2B2EE86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1966D7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083" w:type="dxa"/>
          </w:tcPr>
          <w:p w14:paraId="42F1607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28180DDD" w14:textId="77777777">
        <w:trPr>
          <w:trHeight w:val="182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6881E0F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9A0513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083" w:type="dxa"/>
          </w:tcPr>
          <w:p w14:paraId="7657F9D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6DE2A42C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3DD894A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8CB9B7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083" w:type="dxa"/>
          </w:tcPr>
          <w:p w14:paraId="7617108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7E615024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2AC1199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D001F4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083" w:type="dxa"/>
          </w:tcPr>
          <w:p w14:paraId="18BBF98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0453B885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764C5E9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6AD5240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083" w:type="dxa"/>
          </w:tcPr>
          <w:p w14:paraId="0DD3759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49E072E3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1ADA677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7BEF21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083" w:type="dxa"/>
          </w:tcPr>
          <w:p w14:paraId="035AB50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0BF151E7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42A44D0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42BC1D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083" w:type="dxa"/>
          </w:tcPr>
          <w:p w14:paraId="0DB8F73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2195BBF6" w14:textId="77777777">
        <w:trPr>
          <w:trHeight w:val="182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43DFB8A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78BAA45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1083" w:type="dxa"/>
          </w:tcPr>
          <w:p w14:paraId="2B3EC19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42D4F39D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08589AB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4A3544B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083" w:type="dxa"/>
          </w:tcPr>
          <w:p w14:paraId="7899E43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22F3E177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7E929B9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967A34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1083" w:type="dxa"/>
          </w:tcPr>
          <w:p w14:paraId="77EEE5D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4F207D13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011D57F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5DC562D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1083" w:type="dxa"/>
          </w:tcPr>
          <w:p w14:paraId="786ED64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55B79926" w14:textId="77777777">
        <w:trPr>
          <w:trHeight w:val="184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2C6B1CC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243C57E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1083" w:type="dxa"/>
          </w:tcPr>
          <w:p w14:paraId="3A04658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74248AEA" w14:textId="77777777">
        <w:trPr>
          <w:trHeight w:val="182"/>
        </w:trPr>
        <w:tc>
          <w:tcPr>
            <w:tcW w:w="12589" w:type="dxa"/>
            <w:gridSpan w:val="6"/>
            <w:vMerge/>
            <w:tcBorders>
              <w:top w:val="nil"/>
            </w:tcBorders>
          </w:tcPr>
          <w:p w14:paraId="7F7B2DF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14:paraId="339FD49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1083" w:type="dxa"/>
          </w:tcPr>
          <w:p w14:paraId="15AB9FF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91 145</w:t>
            </w:r>
          </w:p>
        </w:tc>
      </w:tr>
      <w:tr w:rsidR="00A73819" w:rsidRPr="003A0367" w14:paraId="2F88C3B9" w14:textId="77777777">
        <w:trPr>
          <w:trHeight w:val="184"/>
        </w:trPr>
        <w:tc>
          <w:tcPr>
            <w:tcW w:w="13708" w:type="dxa"/>
            <w:gridSpan w:val="7"/>
          </w:tcPr>
          <w:p w14:paraId="38F2181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муниципальных и бесхозяйных тепловых сетей в соответствии с Долгосрочной программой (АК)</w:t>
            </w:r>
          </w:p>
        </w:tc>
        <w:tc>
          <w:tcPr>
            <w:tcW w:w="1083" w:type="dxa"/>
          </w:tcPr>
          <w:p w14:paraId="3A92DF2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25 334 559</w:t>
            </w:r>
          </w:p>
        </w:tc>
      </w:tr>
      <w:tr w:rsidR="00A73819" w:rsidRPr="003A0367" w14:paraId="490B437E" w14:textId="77777777">
        <w:trPr>
          <w:trHeight w:val="184"/>
        </w:trPr>
        <w:tc>
          <w:tcPr>
            <w:tcW w:w="10887" w:type="dxa"/>
            <w:gridSpan w:val="4"/>
          </w:tcPr>
          <w:p w14:paraId="2CC96C2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61</w:t>
            </w:r>
          </w:p>
        </w:tc>
        <w:tc>
          <w:tcPr>
            <w:tcW w:w="708" w:type="dxa"/>
          </w:tcPr>
          <w:p w14:paraId="46469C6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DEB413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6532738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B8644D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1 111</w:t>
            </w:r>
          </w:p>
        </w:tc>
      </w:tr>
      <w:tr w:rsidR="00A73819" w:rsidRPr="003A0367" w14:paraId="01692FF9" w14:textId="77777777">
        <w:trPr>
          <w:trHeight w:val="184"/>
        </w:trPr>
        <w:tc>
          <w:tcPr>
            <w:tcW w:w="10887" w:type="dxa"/>
            <w:gridSpan w:val="4"/>
          </w:tcPr>
          <w:p w14:paraId="502927B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62</w:t>
            </w:r>
          </w:p>
        </w:tc>
        <w:tc>
          <w:tcPr>
            <w:tcW w:w="708" w:type="dxa"/>
          </w:tcPr>
          <w:p w14:paraId="55E67E3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685B85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52FC99D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FA6E9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1 940</w:t>
            </w:r>
          </w:p>
        </w:tc>
      </w:tr>
      <w:tr w:rsidR="00A73819" w:rsidRPr="003A0367" w14:paraId="547A5D89" w14:textId="77777777">
        <w:trPr>
          <w:trHeight w:val="184"/>
        </w:trPr>
        <w:tc>
          <w:tcPr>
            <w:tcW w:w="10887" w:type="dxa"/>
            <w:gridSpan w:val="4"/>
          </w:tcPr>
          <w:p w14:paraId="3B6215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69</w:t>
            </w:r>
          </w:p>
        </w:tc>
        <w:tc>
          <w:tcPr>
            <w:tcW w:w="708" w:type="dxa"/>
          </w:tcPr>
          <w:p w14:paraId="3CD1A39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17E1F9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6E8FAD9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904493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A73819" w:rsidRPr="003A0367" w14:paraId="1245401D" w14:textId="77777777">
        <w:trPr>
          <w:trHeight w:val="184"/>
        </w:trPr>
        <w:tc>
          <w:tcPr>
            <w:tcW w:w="10887" w:type="dxa"/>
            <w:gridSpan w:val="4"/>
          </w:tcPr>
          <w:p w14:paraId="7563295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46-48</w:t>
            </w:r>
          </w:p>
        </w:tc>
        <w:tc>
          <w:tcPr>
            <w:tcW w:w="708" w:type="dxa"/>
          </w:tcPr>
          <w:p w14:paraId="7835968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ADD254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50EC7D2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B89D88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4 595</w:t>
            </w:r>
          </w:p>
        </w:tc>
      </w:tr>
      <w:tr w:rsidR="00A73819" w:rsidRPr="003A0367" w14:paraId="7A49DBC6" w14:textId="77777777">
        <w:trPr>
          <w:trHeight w:val="182"/>
        </w:trPr>
        <w:tc>
          <w:tcPr>
            <w:tcW w:w="10887" w:type="dxa"/>
            <w:gridSpan w:val="4"/>
          </w:tcPr>
          <w:p w14:paraId="05B9566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47</w:t>
            </w:r>
          </w:p>
        </w:tc>
        <w:tc>
          <w:tcPr>
            <w:tcW w:w="708" w:type="dxa"/>
          </w:tcPr>
          <w:p w14:paraId="32356EC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6E7F10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4B169BD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D65827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2 624</w:t>
            </w:r>
          </w:p>
        </w:tc>
      </w:tr>
      <w:tr w:rsidR="00A73819" w:rsidRPr="003A0367" w14:paraId="7AD71016" w14:textId="77777777">
        <w:trPr>
          <w:trHeight w:val="184"/>
        </w:trPr>
        <w:tc>
          <w:tcPr>
            <w:tcW w:w="10887" w:type="dxa"/>
            <w:gridSpan w:val="4"/>
          </w:tcPr>
          <w:p w14:paraId="7E813A0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90</w:t>
            </w:r>
          </w:p>
        </w:tc>
        <w:tc>
          <w:tcPr>
            <w:tcW w:w="708" w:type="dxa"/>
          </w:tcPr>
          <w:p w14:paraId="3E9B3AF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431E04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6876201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6BA0ED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6 061</w:t>
            </w:r>
          </w:p>
        </w:tc>
      </w:tr>
      <w:tr w:rsidR="00A73819" w:rsidRPr="003A0367" w14:paraId="30B6B191" w14:textId="77777777">
        <w:trPr>
          <w:trHeight w:val="184"/>
        </w:trPr>
        <w:tc>
          <w:tcPr>
            <w:tcW w:w="10887" w:type="dxa"/>
            <w:gridSpan w:val="4"/>
          </w:tcPr>
          <w:p w14:paraId="2791039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91</w:t>
            </w:r>
          </w:p>
        </w:tc>
        <w:tc>
          <w:tcPr>
            <w:tcW w:w="708" w:type="dxa"/>
          </w:tcPr>
          <w:p w14:paraId="0144A65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1ADCDD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43BF7FF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49CDC2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3 088</w:t>
            </w:r>
          </w:p>
        </w:tc>
      </w:tr>
      <w:tr w:rsidR="00A73819" w:rsidRPr="003A0367" w14:paraId="7FD49F28" w14:textId="77777777">
        <w:trPr>
          <w:trHeight w:val="184"/>
        </w:trPr>
        <w:tc>
          <w:tcPr>
            <w:tcW w:w="10887" w:type="dxa"/>
            <w:gridSpan w:val="4"/>
          </w:tcPr>
          <w:p w14:paraId="6BC6C2A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93а</w:t>
            </w:r>
          </w:p>
        </w:tc>
        <w:tc>
          <w:tcPr>
            <w:tcW w:w="708" w:type="dxa"/>
          </w:tcPr>
          <w:p w14:paraId="43260BE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5A3A6B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119" w:type="dxa"/>
          </w:tcPr>
          <w:p w14:paraId="123F6F6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6A0BF3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2 661</w:t>
            </w:r>
          </w:p>
        </w:tc>
      </w:tr>
      <w:tr w:rsidR="00A73819" w:rsidRPr="003A0367" w14:paraId="27688909" w14:textId="77777777">
        <w:trPr>
          <w:trHeight w:val="184"/>
        </w:trPr>
        <w:tc>
          <w:tcPr>
            <w:tcW w:w="10887" w:type="dxa"/>
            <w:gridSpan w:val="4"/>
          </w:tcPr>
          <w:p w14:paraId="1AEABD3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12</w:t>
            </w:r>
          </w:p>
        </w:tc>
        <w:tc>
          <w:tcPr>
            <w:tcW w:w="708" w:type="dxa"/>
          </w:tcPr>
          <w:p w14:paraId="3A6AA2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7F483E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6A7581F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908F33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2 993</w:t>
            </w:r>
          </w:p>
        </w:tc>
      </w:tr>
      <w:tr w:rsidR="00A73819" w:rsidRPr="003A0367" w14:paraId="26F7A1B2" w14:textId="77777777">
        <w:trPr>
          <w:trHeight w:val="184"/>
        </w:trPr>
        <w:tc>
          <w:tcPr>
            <w:tcW w:w="10887" w:type="dxa"/>
            <w:gridSpan w:val="4"/>
          </w:tcPr>
          <w:p w14:paraId="705DED3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92</w:t>
            </w:r>
          </w:p>
        </w:tc>
        <w:tc>
          <w:tcPr>
            <w:tcW w:w="708" w:type="dxa"/>
          </w:tcPr>
          <w:p w14:paraId="5E634E9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2CB0CC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62B6669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A8B8EF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1 410</w:t>
            </w:r>
          </w:p>
        </w:tc>
      </w:tr>
      <w:tr w:rsidR="00A73819" w:rsidRPr="003A0367" w14:paraId="0CCC80DF" w14:textId="77777777">
        <w:trPr>
          <w:trHeight w:val="182"/>
        </w:trPr>
        <w:tc>
          <w:tcPr>
            <w:tcW w:w="10887" w:type="dxa"/>
            <w:gridSpan w:val="4"/>
          </w:tcPr>
          <w:p w14:paraId="050303F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93</w:t>
            </w:r>
          </w:p>
        </w:tc>
        <w:tc>
          <w:tcPr>
            <w:tcW w:w="708" w:type="dxa"/>
          </w:tcPr>
          <w:p w14:paraId="5FBB7CC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6AE058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4D15F65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E981E3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9 767</w:t>
            </w:r>
          </w:p>
        </w:tc>
      </w:tr>
      <w:tr w:rsidR="00A73819" w:rsidRPr="003A0367" w14:paraId="44D83FE6" w14:textId="77777777">
        <w:trPr>
          <w:trHeight w:val="184"/>
        </w:trPr>
        <w:tc>
          <w:tcPr>
            <w:tcW w:w="10887" w:type="dxa"/>
            <w:gridSpan w:val="4"/>
          </w:tcPr>
          <w:p w14:paraId="1C78B0C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94</w:t>
            </w:r>
          </w:p>
        </w:tc>
        <w:tc>
          <w:tcPr>
            <w:tcW w:w="708" w:type="dxa"/>
          </w:tcPr>
          <w:p w14:paraId="5D22538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8EB335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421D6D8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DFF43C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4 325</w:t>
            </w:r>
          </w:p>
        </w:tc>
      </w:tr>
      <w:tr w:rsidR="00A73819" w:rsidRPr="003A0367" w14:paraId="1BAA39A5" w14:textId="77777777">
        <w:trPr>
          <w:trHeight w:val="184"/>
        </w:trPr>
        <w:tc>
          <w:tcPr>
            <w:tcW w:w="10887" w:type="dxa"/>
            <w:gridSpan w:val="4"/>
          </w:tcPr>
          <w:p w14:paraId="3718384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95</w:t>
            </w:r>
          </w:p>
        </w:tc>
        <w:tc>
          <w:tcPr>
            <w:tcW w:w="708" w:type="dxa"/>
          </w:tcPr>
          <w:p w14:paraId="373451A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D2CC37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6954741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7F7775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2 568</w:t>
            </w:r>
          </w:p>
        </w:tc>
      </w:tr>
      <w:tr w:rsidR="00A73819" w:rsidRPr="003A0367" w14:paraId="36198357" w14:textId="77777777">
        <w:trPr>
          <w:trHeight w:val="184"/>
        </w:trPr>
        <w:tc>
          <w:tcPr>
            <w:tcW w:w="10887" w:type="dxa"/>
            <w:gridSpan w:val="4"/>
          </w:tcPr>
          <w:p w14:paraId="6C723E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36</w:t>
            </w:r>
          </w:p>
        </w:tc>
        <w:tc>
          <w:tcPr>
            <w:tcW w:w="708" w:type="dxa"/>
          </w:tcPr>
          <w:p w14:paraId="75C6C4B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65749D6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45C86AC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4B59B7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5 141</w:t>
            </w:r>
          </w:p>
        </w:tc>
      </w:tr>
      <w:tr w:rsidR="00A73819" w:rsidRPr="003A0367" w14:paraId="635FFB00" w14:textId="77777777">
        <w:trPr>
          <w:trHeight w:val="184"/>
        </w:trPr>
        <w:tc>
          <w:tcPr>
            <w:tcW w:w="10887" w:type="dxa"/>
            <w:gridSpan w:val="4"/>
          </w:tcPr>
          <w:p w14:paraId="0BD05E0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69</w:t>
            </w:r>
          </w:p>
        </w:tc>
        <w:tc>
          <w:tcPr>
            <w:tcW w:w="708" w:type="dxa"/>
          </w:tcPr>
          <w:p w14:paraId="53B4CA1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232</w:t>
            </w:r>
          </w:p>
        </w:tc>
        <w:tc>
          <w:tcPr>
            <w:tcW w:w="994" w:type="dxa"/>
          </w:tcPr>
          <w:p w14:paraId="59BA15D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52E3F2F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083" w:type="dxa"/>
          </w:tcPr>
          <w:p w14:paraId="0DED4AE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12 486</w:t>
            </w:r>
          </w:p>
        </w:tc>
      </w:tr>
      <w:tr w:rsidR="00A73819" w:rsidRPr="003A0367" w14:paraId="40088115" w14:textId="77777777">
        <w:trPr>
          <w:trHeight w:val="184"/>
        </w:trPr>
        <w:tc>
          <w:tcPr>
            <w:tcW w:w="10887" w:type="dxa"/>
            <w:gridSpan w:val="4"/>
          </w:tcPr>
          <w:p w14:paraId="742D22D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13</w:t>
            </w:r>
          </w:p>
        </w:tc>
        <w:tc>
          <w:tcPr>
            <w:tcW w:w="708" w:type="dxa"/>
          </w:tcPr>
          <w:p w14:paraId="029E64E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191C0D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1F9EF60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051752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3 975</w:t>
            </w:r>
          </w:p>
        </w:tc>
      </w:tr>
      <w:tr w:rsidR="00A73819" w:rsidRPr="003A0367" w14:paraId="2891C463" w14:textId="77777777">
        <w:trPr>
          <w:trHeight w:val="181"/>
        </w:trPr>
        <w:tc>
          <w:tcPr>
            <w:tcW w:w="10887" w:type="dxa"/>
            <w:gridSpan w:val="4"/>
          </w:tcPr>
          <w:p w14:paraId="214CDEA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30</w:t>
            </w:r>
          </w:p>
        </w:tc>
        <w:tc>
          <w:tcPr>
            <w:tcW w:w="708" w:type="dxa"/>
          </w:tcPr>
          <w:p w14:paraId="1D06158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D743DE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3F785FD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800FA5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8 970</w:t>
            </w:r>
          </w:p>
        </w:tc>
      </w:tr>
      <w:tr w:rsidR="00A73819" w:rsidRPr="003A0367" w14:paraId="5A01DF19" w14:textId="77777777">
        <w:trPr>
          <w:trHeight w:val="184"/>
        </w:trPr>
        <w:tc>
          <w:tcPr>
            <w:tcW w:w="10887" w:type="dxa"/>
            <w:gridSpan w:val="4"/>
          </w:tcPr>
          <w:p w14:paraId="7B27D47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32</w:t>
            </w:r>
          </w:p>
        </w:tc>
        <w:tc>
          <w:tcPr>
            <w:tcW w:w="708" w:type="dxa"/>
          </w:tcPr>
          <w:p w14:paraId="420DE20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9A4B41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2E9E44E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08C71F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11 123</w:t>
            </w:r>
          </w:p>
        </w:tc>
      </w:tr>
      <w:tr w:rsidR="00A73819" w:rsidRPr="003A0367" w14:paraId="03949890" w14:textId="77777777">
        <w:trPr>
          <w:trHeight w:val="184"/>
        </w:trPr>
        <w:tc>
          <w:tcPr>
            <w:tcW w:w="10887" w:type="dxa"/>
            <w:gridSpan w:val="4"/>
          </w:tcPr>
          <w:p w14:paraId="14D89F1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38</w:t>
            </w:r>
          </w:p>
        </w:tc>
        <w:tc>
          <w:tcPr>
            <w:tcW w:w="708" w:type="dxa"/>
          </w:tcPr>
          <w:p w14:paraId="555B38F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7A5949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1641CFB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5CAE3D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3 224</w:t>
            </w:r>
          </w:p>
        </w:tc>
      </w:tr>
      <w:tr w:rsidR="00A73819" w:rsidRPr="003A0367" w14:paraId="2FEE0215" w14:textId="77777777">
        <w:trPr>
          <w:trHeight w:val="184"/>
        </w:trPr>
        <w:tc>
          <w:tcPr>
            <w:tcW w:w="10887" w:type="dxa"/>
            <w:gridSpan w:val="4"/>
          </w:tcPr>
          <w:p w14:paraId="76AD88C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88-54</w:t>
            </w:r>
          </w:p>
        </w:tc>
        <w:tc>
          <w:tcPr>
            <w:tcW w:w="708" w:type="dxa"/>
          </w:tcPr>
          <w:p w14:paraId="7A652A8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61DA78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0AAFE2B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898908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7 767</w:t>
            </w:r>
          </w:p>
        </w:tc>
      </w:tr>
      <w:tr w:rsidR="00A73819" w:rsidRPr="003A0367" w14:paraId="6D725D5E" w14:textId="77777777">
        <w:trPr>
          <w:trHeight w:val="184"/>
        </w:trPr>
        <w:tc>
          <w:tcPr>
            <w:tcW w:w="10887" w:type="dxa"/>
            <w:gridSpan w:val="4"/>
          </w:tcPr>
          <w:p w14:paraId="58D2B47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котельной №2 от ЦТП-3</w:t>
            </w:r>
          </w:p>
        </w:tc>
        <w:tc>
          <w:tcPr>
            <w:tcW w:w="708" w:type="dxa"/>
          </w:tcPr>
          <w:p w14:paraId="26616AE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2500D6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541F9D5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BE4A3F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2 901</w:t>
            </w:r>
          </w:p>
        </w:tc>
      </w:tr>
      <w:tr w:rsidR="00A73819" w:rsidRPr="003A0367" w14:paraId="6612485F" w14:textId="77777777">
        <w:trPr>
          <w:trHeight w:val="182"/>
        </w:trPr>
        <w:tc>
          <w:tcPr>
            <w:tcW w:w="10887" w:type="dxa"/>
            <w:gridSpan w:val="4"/>
          </w:tcPr>
          <w:p w14:paraId="5774D2E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котельной №2 от ЦТП-7</w:t>
            </w:r>
          </w:p>
        </w:tc>
        <w:tc>
          <w:tcPr>
            <w:tcW w:w="708" w:type="dxa"/>
          </w:tcPr>
          <w:p w14:paraId="37CC26E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DFD928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73EC509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4BDC862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2 568</w:t>
            </w:r>
          </w:p>
        </w:tc>
      </w:tr>
      <w:tr w:rsidR="00A73819" w:rsidRPr="003A0367" w14:paraId="1041C803" w14:textId="77777777">
        <w:trPr>
          <w:trHeight w:val="184"/>
        </w:trPr>
        <w:tc>
          <w:tcPr>
            <w:tcW w:w="10887" w:type="dxa"/>
            <w:gridSpan w:val="4"/>
          </w:tcPr>
          <w:p w14:paraId="666F610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89</w:t>
            </w:r>
          </w:p>
        </w:tc>
        <w:tc>
          <w:tcPr>
            <w:tcW w:w="708" w:type="dxa"/>
          </w:tcPr>
          <w:p w14:paraId="59EAB87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CB476E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5242D13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861F00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7 025</w:t>
            </w:r>
          </w:p>
        </w:tc>
      </w:tr>
      <w:tr w:rsidR="00A73819" w:rsidRPr="003A0367" w14:paraId="23248A0A" w14:textId="77777777">
        <w:trPr>
          <w:trHeight w:val="185"/>
        </w:trPr>
        <w:tc>
          <w:tcPr>
            <w:tcW w:w="10887" w:type="dxa"/>
            <w:gridSpan w:val="4"/>
          </w:tcPr>
          <w:p w14:paraId="46A2C68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61</w:t>
            </w:r>
          </w:p>
        </w:tc>
        <w:tc>
          <w:tcPr>
            <w:tcW w:w="708" w:type="dxa"/>
          </w:tcPr>
          <w:p w14:paraId="6DA7D02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534</w:t>
            </w:r>
          </w:p>
        </w:tc>
        <w:tc>
          <w:tcPr>
            <w:tcW w:w="994" w:type="dxa"/>
          </w:tcPr>
          <w:p w14:paraId="59EA876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155A06E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083" w:type="dxa"/>
          </w:tcPr>
          <w:p w14:paraId="39C7055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23 113</w:t>
            </w:r>
          </w:p>
        </w:tc>
      </w:tr>
      <w:tr w:rsidR="00A73819" w:rsidRPr="003A0367" w14:paraId="64614FD3" w14:textId="77777777">
        <w:trPr>
          <w:trHeight w:val="184"/>
        </w:trPr>
        <w:tc>
          <w:tcPr>
            <w:tcW w:w="10887" w:type="dxa"/>
            <w:gridSpan w:val="4"/>
          </w:tcPr>
          <w:p w14:paraId="4BD0544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62</w:t>
            </w:r>
          </w:p>
        </w:tc>
        <w:tc>
          <w:tcPr>
            <w:tcW w:w="708" w:type="dxa"/>
          </w:tcPr>
          <w:p w14:paraId="123E464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734</w:t>
            </w:r>
          </w:p>
        </w:tc>
        <w:tc>
          <w:tcPr>
            <w:tcW w:w="994" w:type="dxa"/>
          </w:tcPr>
          <w:p w14:paraId="7A1A7F0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658952E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083" w:type="dxa"/>
          </w:tcPr>
          <w:p w14:paraId="603ECD9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40 360</w:t>
            </w:r>
          </w:p>
        </w:tc>
      </w:tr>
      <w:tr w:rsidR="00A73819" w:rsidRPr="003A0367" w14:paraId="0898E2D6" w14:textId="77777777">
        <w:trPr>
          <w:trHeight w:val="184"/>
        </w:trPr>
        <w:tc>
          <w:tcPr>
            <w:tcW w:w="10887" w:type="dxa"/>
            <w:gridSpan w:val="4"/>
          </w:tcPr>
          <w:p w14:paraId="0440402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46-48</w:t>
            </w:r>
          </w:p>
        </w:tc>
        <w:tc>
          <w:tcPr>
            <w:tcW w:w="708" w:type="dxa"/>
          </w:tcPr>
          <w:p w14:paraId="2FEAAEC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1666</w:t>
            </w:r>
          </w:p>
        </w:tc>
        <w:tc>
          <w:tcPr>
            <w:tcW w:w="994" w:type="dxa"/>
          </w:tcPr>
          <w:p w14:paraId="593EE2A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5C88FD0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083" w:type="dxa"/>
          </w:tcPr>
          <w:p w14:paraId="0E5FB46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95 568</w:t>
            </w:r>
          </w:p>
        </w:tc>
      </w:tr>
      <w:tr w:rsidR="00A73819" w:rsidRPr="003A0367" w14:paraId="6DC04220" w14:textId="77777777">
        <w:trPr>
          <w:trHeight w:val="184"/>
        </w:trPr>
        <w:tc>
          <w:tcPr>
            <w:tcW w:w="10887" w:type="dxa"/>
            <w:gridSpan w:val="4"/>
          </w:tcPr>
          <w:p w14:paraId="6C42D22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47</w:t>
            </w:r>
          </w:p>
        </w:tc>
        <w:tc>
          <w:tcPr>
            <w:tcW w:w="708" w:type="dxa"/>
          </w:tcPr>
          <w:p w14:paraId="5A860F8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</w:p>
        </w:tc>
        <w:tc>
          <w:tcPr>
            <w:tcW w:w="994" w:type="dxa"/>
          </w:tcPr>
          <w:p w14:paraId="640E2ED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119" w:type="dxa"/>
          </w:tcPr>
          <w:p w14:paraId="0F28D46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083" w:type="dxa"/>
          </w:tcPr>
          <w:p w14:paraId="2C69B13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54 575</w:t>
            </w:r>
          </w:p>
        </w:tc>
      </w:tr>
      <w:tr w:rsidR="00A73819" w:rsidRPr="003A0367" w14:paraId="3747A464" w14:textId="77777777">
        <w:trPr>
          <w:trHeight w:val="182"/>
        </w:trPr>
        <w:tc>
          <w:tcPr>
            <w:tcW w:w="10887" w:type="dxa"/>
            <w:gridSpan w:val="4"/>
          </w:tcPr>
          <w:p w14:paraId="03B5B9D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12</w:t>
            </w:r>
          </w:p>
        </w:tc>
        <w:tc>
          <w:tcPr>
            <w:tcW w:w="708" w:type="dxa"/>
          </w:tcPr>
          <w:p w14:paraId="6DA73C7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830</w:t>
            </w:r>
          </w:p>
        </w:tc>
        <w:tc>
          <w:tcPr>
            <w:tcW w:w="994" w:type="dxa"/>
          </w:tcPr>
          <w:p w14:paraId="43C715B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4798025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83" w:type="dxa"/>
          </w:tcPr>
          <w:p w14:paraId="2D9E91A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62 254</w:t>
            </w:r>
          </w:p>
        </w:tc>
      </w:tr>
      <w:tr w:rsidR="00A73819" w:rsidRPr="003A0367" w14:paraId="7CEC38D4" w14:textId="77777777">
        <w:trPr>
          <w:trHeight w:val="184"/>
        </w:trPr>
        <w:tc>
          <w:tcPr>
            <w:tcW w:w="10887" w:type="dxa"/>
            <w:gridSpan w:val="4"/>
          </w:tcPr>
          <w:p w14:paraId="527A648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90</w:t>
            </w:r>
          </w:p>
        </w:tc>
        <w:tc>
          <w:tcPr>
            <w:tcW w:w="708" w:type="dxa"/>
          </w:tcPr>
          <w:p w14:paraId="3C702EF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1991</w:t>
            </w:r>
          </w:p>
        </w:tc>
        <w:tc>
          <w:tcPr>
            <w:tcW w:w="994" w:type="dxa"/>
          </w:tcPr>
          <w:p w14:paraId="36C7A1D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2398673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83" w:type="dxa"/>
          </w:tcPr>
          <w:p w14:paraId="28BD30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131 106</w:t>
            </w:r>
          </w:p>
        </w:tc>
      </w:tr>
      <w:tr w:rsidR="00A73819" w:rsidRPr="003A0367" w14:paraId="26A8C883" w14:textId="77777777">
        <w:trPr>
          <w:trHeight w:val="184"/>
        </w:trPr>
        <w:tc>
          <w:tcPr>
            <w:tcW w:w="10887" w:type="dxa"/>
            <w:gridSpan w:val="4"/>
          </w:tcPr>
          <w:p w14:paraId="0D4D0AD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91</w:t>
            </w:r>
          </w:p>
        </w:tc>
        <w:tc>
          <w:tcPr>
            <w:tcW w:w="708" w:type="dxa"/>
          </w:tcPr>
          <w:p w14:paraId="5FA67ED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947</w:t>
            </w:r>
          </w:p>
        </w:tc>
        <w:tc>
          <w:tcPr>
            <w:tcW w:w="994" w:type="dxa"/>
          </w:tcPr>
          <w:p w14:paraId="115D3E6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412E9FC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1083" w:type="dxa"/>
          </w:tcPr>
          <w:p w14:paraId="34B5346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66 803</w:t>
            </w:r>
          </w:p>
        </w:tc>
      </w:tr>
      <w:tr w:rsidR="00A73819" w:rsidRPr="003A0367" w14:paraId="624253E0" w14:textId="77777777">
        <w:trPr>
          <w:trHeight w:val="184"/>
        </w:trPr>
        <w:tc>
          <w:tcPr>
            <w:tcW w:w="10887" w:type="dxa"/>
            <w:gridSpan w:val="4"/>
          </w:tcPr>
          <w:p w14:paraId="342102B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92</w:t>
            </w:r>
          </w:p>
        </w:tc>
        <w:tc>
          <w:tcPr>
            <w:tcW w:w="708" w:type="dxa"/>
          </w:tcPr>
          <w:p w14:paraId="7170DD2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994" w:type="dxa"/>
          </w:tcPr>
          <w:p w14:paraId="11E0D20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78E5F4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83" w:type="dxa"/>
          </w:tcPr>
          <w:p w14:paraId="28D3D94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29 320</w:t>
            </w:r>
          </w:p>
        </w:tc>
      </w:tr>
      <w:tr w:rsidR="00A73819" w:rsidRPr="003A0367" w14:paraId="521BACE9" w14:textId="77777777">
        <w:trPr>
          <w:trHeight w:val="184"/>
        </w:trPr>
        <w:tc>
          <w:tcPr>
            <w:tcW w:w="10887" w:type="dxa"/>
            <w:gridSpan w:val="4"/>
          </w:tcPr>
          <w:p w14:paraId="25989A3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93</w:t>
            </w:r>
          </w:p>
        </w:tc>
        <w:tc>
          <w:tcPr>
            <w:tcW w:w="708" w:type="dxa"/>
          </w:tcPr>
          <w:p w14:paraId="6A61ABD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2949</w:t>
            </w:r>
          </w:p>
        </w:tc>
        <w:tc>
          <w:tcPr>
            <w:tcW w:w="994" w:type="dxa"/>
          </w:tcPr>
          <w:p w14:paraId="4009375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119" w:type="dxa"/>
          </w:tcPr>
          <w:p w14:paraId="3C9D945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083" w:type="dxa"/>
          </w:tcPr>
          <w:p w14:paraId="0451D31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203 146</w:t>
            </w:r>
          </w:p>
        </w:tc>
      </w:tr>
      <w:tr w:rsidR="00A73819" w:rsidRPr="003A0367" w14:paraId="1D1B371F" w14:textId="77777777">
        <w:trPr>
          <w:trHeight w:val="184"/>
        </w:trPr>
        <w:tc>
          <w:tcPr>
            <w:tcW w:w="10887" w:type="dxa"/>
            <w:gridSpan w:val="4"/>
          </w:tcPr>
          <w:p w14:paraId="0AC5502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71 от ЦТП-1, 8, 25</w:t>
            </w:r>
          </w:p>
        </w:tc>
        <w:tc>
          <w:tcPr>
            <w:tcW w:w="708" w:type="dxa"/>
          </w:tcPr>
          <w:p w14:paraId="4EA06BB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B502D6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4DE9D86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F1FAC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13 922</w:t>
            </w:r>
          </w:p>
        </w:tc>
      </w:tr>
      <w:tr w:rsidR="00A73819" w:rsidRPr="003A0367" w14:paraId="3A11D0AD" w14:textId="77777777">
        <w:trPr>
          <w:trHeight w:val="182"/>
        </w:trPr>
        <w:tc>
          <w:tcPr>
            <w:tcW w:w="10887" w:type="dxa"/>
            <w:gridSpan w:val="4"/>
          </w:tcPr>
          <w:p w14:paraId="381E5E8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26</w:t>
            </w:r>
          </w:p>
        </w:tc>
        <w:tc>
          <w:tcPr>
            <w:tcW w:w="708" w:type="dxa"/>
          </w:tcPr>
          <w:p w14:paraId="001D38B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C15658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5BE4A37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D60EA8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26 296</w:t>
            </w:r>
          </w:p>
        </w:tc>
      </w:tr>
      <w:tr w:rsidR="00A73819" w:rsidRPr="003A0367" w14:paraId="17721968" w14:textId="77777777">
        <w:trPr>
          <w:trHeight w:val="184"/>
        </w:trPr>
        <w:tc>
          <w:tcPr>
            <w:tcW w:w="10887" w:type="dxa"/>
            <w:gridSpan w:val="4"/>
          </w:tcPr>
          <w:p w14:paraId="587F471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75</w:t>
            </w:r>
          </w:p>
        </w:tc>
        <w:tc>
          <w:tcPr>
            <w:tcW w:w="708" w:type="dxa"/>
          </w:tcPr>
          <w:p w14:paraId="25D78A8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8E983C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117242D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677BE7A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15 937</w:t>
            </w:r>
          </w:p>
        </w:tc>
      </w:tr>
      <w:tr w:rsidR="00A73819" w:rsidRPr="003A0367" w14:paraId="2886C2B0" w14:textId="77777777">
        <w:trPr>
          <w:trHeight w:val="184"/>
        </w:trPr>
        <w:tc>
          <w:tcPr>
            <w:tcW w:w="10887" w:type="dxa"/>
            <w:gridSpan w:val="4"/>
          </w:tcPr>
          <w:p w14:paraId="0F455F4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143</w:t>
            </w:r>
          </w:p>
        </w:tc>
        <w:tc>
          <w:tcPr>
            <w:tcW w:w="708" w:type="dxa"/>
          </w:tcPr>
          <w:p w14:paraId="736619D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EFA132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4ABE05C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6F1779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14 404</w:t>
            </w:r>
          </w:p>
        </w:tc>
      </w:tr>
      <w:tr w:rsidR="00A73819" w:rsidRPr="003A0367" w14:paraId="4F615409" w14:textId="77777777">
        <w:trPr>
          <w:trHeight w:val="184"/>
        </w:trPr>
        <w:tc>
          <w:tcPr>
            <w:tcW w:w="10887" w:type="dxa"/>
            <w:gridSpan w:val="4"/>
          </w:tcPr>
          <w:p w14:paraId="54E7AF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квартала 17</w:t>
            </w:r>
          </w:p>
        </w:tc>
        <w:tc>
          <w:tcPr>
            <w:tcW w:w="708" w:type="dxa"/>
          </w:tcPr>
          <w:p w14:paraId="573672F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5EE5F9E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37B0C9E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43EFC4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1 552</w:t>
            </w:r>
          </w:p>
        </w:tc>
      </w:tr>
      <w:tr w:rsidR="00A73819" w:rsidRPr="003A0367" w14:paraId="48C7F271" w14:textId="77777777">
        <w:trPr>
          <w:trHeight w:val="184"/>
        </w:trPr>
        <w:tc>
          <w:tcPr>
            <w:tcW w:w="10887" w:type="dxa"/>
            <w:gridSpan w:val="4"/>
          </w:tcPr>
          <w:p w14:paraId="63E1BD1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ПИР. Техперевооружение тепловых сетей котельной №3</w:t>
            </w:r>
          </w:p>
        </w:tc>
        <w:tc>
          <w:tcPr>
            <w:tcW w:w="708" w:type="dxa"/>
          </w:tcPr>
          <w:p w14:paraId="6620747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622151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6490BF5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00A5E1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6 689</w:t>
            </w:r>
          </w:p>
        </w:tc>
      </w:tr>
      <w:tr w:rsidR="00A73819" w:rsidRPr="003A0367" w14:paraId="12F507C8" w14:textId="77777777">
        <w:trPr>
          <w:trHeight w:val="182"/>
        </w:trPr>
        <w:tc>
          <w:tcPr>
            <w:tcW w:w="10887" w:type="dxa"/>
            <w:gridSpan w:val="4"/>
          </w:tcPr>
          <w:p w14:paraId="39ACB65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13</w:t>
            </w:r>
          </w:p>
        </w:tc>
        <w:tc>
          <w:tcPr>
            <w:tcW w:w="708" w:type="dxa"/>
          </w:tcPr>
          <w:p w14:paraId="31DBE08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1075</w:t>
            </w:r>
          </w:p>
        </w:tc>
        <w:tc>
          <w:tcPr>
            <w:tcW w:w="994" w:type="dxa"/>
          </w:tcPr>
          <w:p w14:paraId="5B425CD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1BF1436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083" w:type="dxa"/>
          </w:tcPr>
          <w:p w14:paraId="11B2C9D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82 672</w:t>
            </w:r>
          </w:p>
        </w:tc>
      </w:tr>
      <w:tr w:rsidR="00A73819" w:rsidRPr="003A0367" w14:paraId="45E176F9" w14:textId="77777777">
        <w:trPr>
          <w:trHeight w:val="184"/>
        </w:trPr>
        <w:tc>
          <w:tcPr>
            <w:tcW w:w="10887" w:type="dxa"/>
            <w:gridSpan w:val="4"/>
          </w:tcPr>
          <w:p w14:paraId="5D38479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30</w:t>
            </w:r>
          </w:p>
        </w:tc>
        <w:tc>
          <w:tcPr>
            <w:tcW w:w="708" w:type="dxa"/>
          </w:tcPr>
          <w:p w14:paraId="5320489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2699</w:t>
            </w:r>
          </w:p>
        </w:tc>
        <w:tc>
          <w:tcPr>
            <w:tcW w:w="994" w:type="dxa"/>
          </w:tcPr>
          <w:p w14:paraId="188CF08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71F3CBD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83" w:type="dxa"/>
          </w:tcPr>
          <w:p w14:paraId="30E114A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186 566</w:t>
            </w:r>
          </w:p>
        </w:tc>
      </w:tr>
      <w:tr w:rsidR="00A73819" w:rsidRPr="003A0367" w14:paraId="4FAE236C" w14:textId="77777777">
        <w:trPr>
          <w:trHeight w:val="184"/>
        </w:trPr>
        <w:tc>
          <w:tcPr>
            <w:tcW w:w="10887" w:type="dxa"/>
            <w:gridSpan w:val="4"/>
          </w:tcPr>
          <w:p w14:paraId="759E0C6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32</w:t>
            </w:r>
          </w:p>
        </w:tc>
        <w:tc>
          <w:tcPr>
            <w:tcW w:w="708" w:type="dxa"/>
          </w:tcPr>
          <w:p w14:paraId="4B4F362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2925</w:t>
            </w:r>
          </w:p>
        </w:tc>
        <w:tc>
          <w:tcPr>
            <w:tcW w:w="994" w:type="dxa"/>
          </w:tcPr>
          <w:p w14:paraId="38DDEC9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34CAE01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1083" w:type="dxa"/>
          </w:tcPr>
          <w:p w14:paraId="660457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231 353</w:t>
            </w:r>
          </w:p>
        </w:tc>
      </w:tr>
      <w:tr w:rsidR="00A73819" w:rsidRPr="003A0367" w14:paraId="6BFF594C" w14:textId="77777777">
        <w:trPr>
          <w:trHeight w:val="184"/>
        </w:trPr>
        <w:tc>
          <w:tcPr>
            <w:tcW w:w="10887" w:type="dxa"/>
            <w:gridSpan w:val="4"/>
          </w:tcPr>
          <w:p w14:paraId="6691B78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36</w:t>
            </w:r>
          </w:p>
        </w:tc>
        <w:tc>
          <w:tcPr>
            <w:tcW w:w="708" w:type="dxa"/>
          </w:tcPr>
          <w:p w14:paraId="7F3AB95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1292</w:t>
            </w:r>
          </w:p>
        </w:tc>
        <w:tc>
          <w:tcPr>
            <w:tcW w:w="994" w:type="dxa"/>
          </w:tcPr>
          <w:p w14:paraId="0AE43B4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70C21C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1083" w:type="dxa"/>
          </w:tcPr>
          <w:p w14:paraId="61DCBB0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106 936</w:t>
            </w:r>
          </w:p>
        </w:tc>
      </w:tr>
      <w:tr w:rsidR="00A73819" w:rsidRPr="003A0367" w14:paraId="68220DA4" w14:textId="77777777">
        <w:trPr>
          <w:trHeight w:val="184"/>
        </w:trPr>
        <w:tc>
          <w:tcPr>
            <w:tcW w:w="10887" w:type="dxa"/>
            <w:gridSpan w:val="4"/>
          </w:tcPr>
          <w:p w14:paraId="3E11B87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38</w:t>
            </w:r>
          </w:p>
        </w:tc>
        <w:tc>
          <w:tcPr>
            <w:tcW w:w="708" w:type="dxa"/>
          </w:tcPr>
          <w:p w14:paraId="48DD760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962</w:t>
            </w:r>
          </w:p>
        </w:tc>
        <w:tc>
          <w:tcPr>
            <w:tcW w:w="994" w:type="dxa"/>
          </w:tcPr>
          <w:p w14:paraId="7305E67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44679A6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083" w:type="dxa"/>
          </w:tcPr>
          <w:p w14:paraId="559C4C2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67 055</w:t>
            </w:r>
          </w:p>
        </w:tc>
      </w:tr>
      <w:tr w:rsidR="00A73819" w:rsidRPr="003A0367" w14:paraId="5D95E1E8" w14:textId="77777777">
        <w:trPr>
          <w:trHeight w:val="184"/>
        </w:trPr>
        <w:tc>
          <w:tcPr>
            <w:tcW w:w="10887" w:type="dxa"/>
            <w:gridSpan w:val="4"/>
          </w:tcPr>
          <w:p w14:paraId="7D72437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СМР. Техперевооружение тепловых сетей квартала 88-54</w:t>
            </w:r>
          </w:p>
        </w:tc>
        <w:tc>
          <w:tcPr>
            <w:tcW w:w="708" w:type="dxa"/>
          </w:tcPr>
          <w:p w14:paraId="2393F65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2076</w:t>
            </w:r>
          </w:p>
        </w:tc>
        <w:tc>
          <w:tcPr>
            <w:tcW w:w="994" w:type="dxa"/>
          </w:tcPr>
          <w:p w14:paraId="7E5F339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119" w:type="dxa"/>
          </w:tcPr>
          <w:p w14:paraId="254BE21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083" w:type="dxa"/>
          </w:tcPr>
          <w:p w14:paraId="6B2DF82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161 546</w:t>
            </w:r>
          </w:p>
        </w:tc>
      </w:tr>
      <w:tr w:rsidR="00A73819" w:rsidRPr="003A0367" w14:paraId="5BFCF775" w14:textId="77777777">
        <w:trPr>
          <w:trHeight w:val="182"/>
        </w:trPr>
        <w:tc>
          <w:tcPr>
            <w:tcW w:w="11595" w:type="dxa"/>
            <w:gridSpan w:val="5"/>
            <w:vMerge w:val="restart"/>
          </w:tcPr>
          <w:p w14:paraId="5A08774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5554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036821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2A077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C7EC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7598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Техперевооружение муниципальных тепловых сетей</w:t>
            </w:r>
          </w:p>
        </w:tc>
        <w:tc>
          <w:tcPr>
            <w:tcW w:w="994" w:type="dxa"/>
          </w:tcPr>
          <w:p w14:paraId="1242585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119" w:type="dxa"/>
          </w:tcPr>
          <w:p w14:paraId="1644331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1699EC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1 085 922</w:t>
            </w:r>
          </w:p>
        </w:tc>
      </w:tr>
      <w:tr w:rsidR="00A73819" w:rsidRPr="003A0367" w14:paraId="26DDABCA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12AE221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3D5DA27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119" w:type="dxa"/>
          </w:tcPr>
          <w:p w14:paraId="4C2F9E1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9D04B1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1 265 605</w:t>
            </w:r>
          </w:p>
        </w:tc>
      </w:tr>
      <w:tr w:rsidR="00A73819" w:rsidRPr="003A0367" w14:paraId="5E6E3A98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2114369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F7EAF9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119" w:type="dxa"/>
          </w:tcPr>
          <w:p w14:paraId="5A224BC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0C2060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1 452 310</w:t>
            </w:r>
          </w:p>
        </w:tc>
      </w:tr>
      <w:tr w:rsidR="00A73819" w:rsidRPr="003A0367" w14:paraId="1F32ED63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45CAC36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EB6BB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19" w:type="dxa"/>
          </w:tcPr>
          <w:p w14:paraId="135462D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75FBF1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1 645 601</w:t>
            </w:r>
          </w:p>
        </w:tc>
      </w:tr>
      <w:tr w:rsidR="00A73819" w:rsidRPr="003A0367" w14:paraId="67C31479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7FC9B77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891566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1119" w:type="dxa"/>
          </w:tcPr>
          <w:p w14:paraId="7AABBFF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29EF98B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1 837 091</w:t>
            </w:r>
          </w:p>
        </w:tc>
      </w:tr>
      <w:tr w:rsidR="00A73819" w:rsidRPr="003A0367" w14:paraId="2F6EDF6D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41F55E4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7D2F322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1119" w:type="dxa"/>
          </w:tcPr>
          <w:p w14:paraId="16A3998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D465D1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1 930 496</w:t>
            </w:r>
          </w:p>
        </w:tc>
      </w:tr>
      <w:tr w:rsidR="00A73819" w:rsidRPr="003A0367" w14:paraId="05F5B0C8" w14:textId="77777777">
        <w:trPr>
          <w:trHeight w:val="182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4B7E33C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4395820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1119" w:type="dxa"/>
          </w:tcPr>
          <w:p w14:paraId="59AA48D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4B95B6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2 044 286</w:t>
            </w:r>
          </w:p>
        </w:tc>
      </w:tr>
      <w:tr w:rsidR="00A73819" w:rsidRPr="003A0367" w14:paraId="7394AD49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3D8B9B1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FC957D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1119" w:type="dxa"/>
          </w:tcPr>
          <w:p w14:paraId="5A3B731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5BB756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2 168 861</w:t>
            </w:r>
          </w:p>
        </w:tc>
      </w:tr>
      <w:tr w:rsidR="00A73819" w:rsidRPr="003A0367" w14:paraId="0AEE92A0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29C8CFC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17D8656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1119" w:type="dxa"/>
          </w:tcPr>
          <w:p w14:paraId="63B7054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7F5214A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2 304 967</w:t>
            </w:r>
          </w:p>
        </w:tc>
      </w:tr>
      <w:tr w:rsidR="00A73819" w:rsidRPr="003A0367" w14:paraId="28BA3273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7D7BBCB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0F02D7D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1119" w:type="dxa"/>
          </w:tcPr>
          <w:p w14:paraId="7B1E878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5D412F2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2 453 874</w:t>
            </w:r>
          </w:p>
        </w:tc>
      </w:tr>
      <w:tr w:rsidR="00A73819" w:rsidRPr="003A0367" w14:paraId="76F69ADB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0A2E2C5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868A34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1119" w:type="dxa"/>
          </w:tcPr>
          <w:p w14:paraId="514DD80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3265659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2 617 564</w:t>
            </w:r>
          </w:p>
        </w:tc>
      </w:tr>
      <w:tr w:rsidR="00A73819" w:rsidRPr="003A0367" w14:paraId="2EADA8BD" w14:textId="77777777">
        <w:trPr>
          <w:trHeight w:val="184"/>
        </w:trPr>
        <w:tc>
          <w:tcPr>
            <w:tcW w:w="11595" w:type="dxa"/>
            <w:gridSpan w:val="5"/>
            <w:vMerge/>
            <w:tcBorders>
              <w:top w:val="nil"/>
            </w:tcBorders>
          </w:tcPr>
          <w:p w14:paraId="6D9FB75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4" w:type="dxa"/>
          </w:tcPr>
          <w:p w14:paraId="2348B70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1119" w:type="dxa"/>
          </w:tcPr>
          <w:p w14:paraId="37A36E1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</w:tcPr>
          <w:p w14:paraId="13C2AE8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2 797 886</w:t>
            </w:r>
          </w:p>
        </w:tc>
      </w:tr>
    </w:tbl>
    <w:p w14:paraId="572F29A2" w14:textId="77777777" w:rsidR="00A73819" w:rsidRDefault="00A73819">
      <w:pPr>
        <w:spacing w:line="164" w:lineRule="exact"/>
        <w:rPr>
          <w:rFonts w:ascii="Arial" w:hAnsi="Arial"/>
          <w:sz w:val="16"/>
        </w:rPr>
        <w:sectPr w:rsidR="00A73819">
          <w:pgSz w:w="16840" w:h="11910" w:orient="landscape"/>
          <w:pgMar w:top="1180" w:right="900" w:bottom="1080" w:left="920" w:header="704" w:footer="892" w:gutter="0"/>
          <w:cols w:space="720"/>
        </w:sectPr>
      </w:pPr>
    </w:p>
    <w:p w14:paraId="475D16ED" w14:textId="77777777" w:rsidR="00A73819" w:rsidRDefault="00A73819">
      <w:pPr>
        <w:pStyle w:val="a3"/>
        <w:spacing w:before="4"/>
        <w:rPr>
          <w:rFonts w:ascii="Arial"/>
          <w:b/>
          <w:sz w:val="9"/>
        </w:rPr>
      </w:pPr>
    </w:p>
    <w:p w14:paraId="59454B3A" w14:textId="77777777" w:rsidR="00A73819" w:rsidRPr="004B01DE" w:rsidRDefault="004808F5" w:rsidP="003A0367">
      <w:pPr>
        <w:jc w:val="center"/>
        <w:rPr>
          <w:rFonts w:ascii="Times New Roman" w:hAnsi="Times New Roman" w:cs="Times New Roman"/>
          <w:b/>
          <w:sz w:val="28"/>
        </w:rPr>
      </w:pPr>
      <w:r w:rsidRPr="004B01DE">
        <w:rPr>
          <w:rFonts w:ascii="Times New Roman" w:hAnsi="Times New Roman" w:cs="Times New Roman"/>
          <w:b/>
          <w:sz w:val="28"/>
        </w:rPr>
        <w:t xml:space="preserve">Предложения по реконструкции (или) модернизации </w:t>
      </w:r>
      <w:r w:rsidR="003A0367" w:rsidRPr="004B01DE">
        <w:rPr>
          <w:rFonts w:ascii="Times New Roman" w:hAnsi="Times New Roman" w:cs="Times New Roman"/>
          <w:b/>
          <w:sz w:val="28"/>
        </w:rPr>
        <w:t>существу</w:t>
      </w:r>
      <w:r w:rsidRPr="004B01DE">
        <w:rPr>
          <w:rFonts w:ascii="Times New Roman" w:hAnsi="Times New Roman" w:cs="Times New Roman"/>
          <w:b/>
          <w:sz w:val="28"/>
        </w:rPr>
        <w:t>ющих сетей и сооружений на них для обеспечения расчетных гидравлических режимов</w:t>
      </w:r>
    </w:p>
    <w:p w14:paraId="5263D4B3" w14:textId="77777777" w:rsidR="00A73819" w:rsidRDefault="00A73819">
      <w:pPr>
        <w:pStyle w:val="a3"/>
        <w:spacing w:before="8"/>
        <w:rPr>
          <w:rFonts w:ascii="Arial"/>
          <w:b/>
          <w:i/>
          <w:sz w:val="25"/>
        </w:rPr>
      </w:pPr>
    </w:p>
    <w:p w14:paraId="5AE3AEB1" w14:textId="77777777" w:rsidR="00A73819" w:rsidRPr="003A0367" w:rsidRDefault="004808F5" w:rsidP="003A0367">
      <w:pPr>
        <w:jc w:val="center"/>
        <w:rPr>
          <w:rFonts w:ascii="Times New Roman" w:hAnsi="Times New Roman" w:cs="Times New Roman"/>
          <w:sz w:val="24"/>
        </w:rPr>
      </w:pPr>
      <w:bookmarkStart w:id="18" w:name="_bookmark25"/>
      <w:bookmarkEnd w:id="18"/>
      <w:r w:rsidRPr="003A0367">
        <w:rPr>
          <w:rFonts w:ascii="Times New Roman" w:hAnsi="Times New Roman" w:cs="Times New Roman"/>
          <w:sz w:val="24"/>
        </w:rPr>
        <w:t>Объемы реконструкции тепловых сетей АО "ТЕВИС", подлежащих замене для обеспечения расчетных гидравлических режимов</w:t>
      </w: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2648"/>
        <w:gridCol w:w="658"/>
        <w:gridCol w:w="863"/>
        <w:gridCol w:w="855"/>
        <w:gridCol w:w="1081"/>
      </w:tblGrid>
      <w:tr w:rsidR="00A73819" w:rsidRPr="003A0367" w14:paraId="1DB06030" w14:textId="77777777">
        <w:trPr>
          <w:trHeight w:val="921"/>
        </w:trPr>
        <w:tc>
          <w:tcPr>
            <w:tcW w:w="3548" w:type="dxa"/>
          </w:tcPr>
          <w:p w14:paraId="6BB1AA1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6525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начала участка/ Наименование конца участка</w:t>
            </w:r>
          </w:p>
        </w:tc>
        <w:tc>
          <w:tcPr>
            <w:tcW w:w="2648" w:type="dxa"/>
          </w:tcPr>
          <w:p w14:paraId="4E220A0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E8A03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Место перекладки (Адрес)</w:t>
            </w:r>
          </w:p>
        </w:tc>
        <w:tc>
          <w:tcPr>
            <w:tcW w:w="658" w:type="dxa"/>
            <w:tcBorders>
              <w:right w:val="single" w:sz="6" w:space="0" w:color="000000"/>
            </w:tcBorders>
          </w:tcPr>
          <w:p w14:paraId="1958263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FE97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Длина участка, м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E6B9AD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2047E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стро- ит/реконст рукции</w:t>
            </w:r>
          </w:p>
        </w:tc>
        <w:tc>
          <w:tcPr>
            <w:tcW w:w="855" w:type="dxa"/>
          </w:tcPr>
          <w:p w14:paraId="5E73574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E87AB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Условный диаметр, мм</w:t>
            </w:r>
          </w:p>
        </w:tc>
        <w:tc>
          <w:tcPr>
            <w:tcW w:w="1081" w:type="dxa"/>
          </w:tcPr>
          <w:p w14:paraId="36B8873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ценах соот- ветствующих лет с НДС,</w:t>
            </w:r>
          </w:p>
          <w:p w14:paraId="6028F0F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</w:p>
        </w:tc>
      </w:tr>
      <w:tr w:rsidR="00820D6D" w:rsidRPr="003A0367" w14:paraId="79172C69" w14:textId="77777777" w:rsidTr="002414C7">
        <w:trPr>
          <w:trHeight w:val="920"/>
        </w:trPr>
        <w:tc>
          <w:tcPr>
            <w:tcW w:w="3548" w:type="dxa"/>
          </w:tcPr>
          <w:p w14:paraId="1266D6F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1 ввода от ТЭЦ ВАЗа до УПМ-2 D1200 , L-189,4 п.м. ОП и ОО.</w:t>
            </w:r>
          </w:p>
          <w:p w14:paraId="0E51D784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СМР*</w:t>
            </w:r>
          </w:p>
        </w:tc>
        <w:tc>
          <w:tcPr>
            <w:tcW w:w="2648" w:type="dxa"/>
          </w:tcPr>
          <w:p w14:paraId="74C59A3F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tcBorders>
              <w:right w:val="single" w:sz="6" w:space="0" w:color="000000"/>
            </w:tcBorders>
          </w:tcPr>
          <w:p w14:paraId="5BBB650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1FF7BD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189,4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486FF5F6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5" w:type="dxa"/>
          </w:tcPr>
          <w:p w14:paraId="0A3BB237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30A546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81" w:type="dxa"/>
          </w:tcPr>
          <w:p w14:paraId="7841383B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19 734</w:t>
            </w:r>
          </w:p>
        </w:tc>
      </w:tr>
      <w:tr w:rsidR="00820D6D" w:rsidRPr="003A0367" w14:paraId="2C78385E" w14:textId="77777777" w:rsidTr="002414C7">
        <w:trPr>
          <w:trHeight w:val="470"/>
        </w:trPr>
        <w:tc>
          <w:tcPr>
            <w:tcW w:w="3548" w:type="dxa"/>
            <w:vMerge w:val="restart"/>
          </w:tcPr>
          <w:p w14:paraId="090FB774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FD81A2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62E8F0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8F04CC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Ре- конструкция ОП и ОО 2 ввода от ТЭЦ ВА- За до ТК-15 1000 L – 1681,4 м.п. СМР*</w:t>
            </w:r>
          </w:p>
        </w:tc>
        <w:tc>
          <w:tcPr>
            <w:tcW w:w="2648" w:type="dxa"/>
            <w:vMerge w:val="restart"/>
          </w:tcPr>
          <w:p w14:paraId="1CB7D623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9EAFE4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CE99F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F668C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691EB3B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E2803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5E02B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9C0C69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1681,4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3950CBB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5" w:type="dxa"/>
            <w:vMerge w:val="restart"/>
          </w:tcPr>
          <w:p w14:paraId="3816540D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342C6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458DC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5D020D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81" w:type="dxa"/>
          </w:tcPr>
          <w:p w14:paraId="2F24A91B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103 681</w:t>
            </w:r>
          </w:p>
        </w:tc>
      </w:tr>
      <w:tr w:rsidR="00A73819" w:rsidRPr="003A0367" w14:paraId="7CE6B5C8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B1733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420C9E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8EDEF5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3B04C43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0E7338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0B00CC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114 329</w:t>
            </w:r>
          </w:p>
        </w:tc>
      </w:tr>
      <w:tr w:rsidR="00A73819" w:rsidRPr="003A0367" w14:paraId="01057E36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9D8C02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4B507F5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6A32316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29D2AF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286C9B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7F5F00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117 640</w:t>
            </w:r>
          </w:p>
        </w:tc>
      </w:tr>
      <w:tr w:rsidR="00A73819" w:rsidRPr="003A0367" w14:paraId="53700466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4AC77CE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2107E3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DC62A5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65428B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5AA189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97F4B1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13 560</w:t>
            </w:r>
          </w:p>
        </w:tc>
      </w:tr>
      <w:tr w:rsidR="00A73819" w:rsidRPr="003A0367" w14:paraId="0CF7D5D9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0B65977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53719FD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90D66C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22D97B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A215D9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7D10EA4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14 373</w:t>
            </w:r>
          </w:p>
        </w:tc>
      </w:tr>
      <w:tr w:rsidR="00A73819" w:rsidRPr="003A0367" w14:paraId="6F0CA00A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AD3A0A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43C6F0B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20CC83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F68A60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6CB5B35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11AE840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15 235</w:t>
            </w:r>
          </w:p>
        </w:tc>
      </w:tr>
      <w:tr w:rsidR="00A73819" w:rsidRPr="003A0367" w14:paraId="036DE100" w14:textId="77777777">
        <w:trPr>
          <w:trHeight w:val="182"/>
        </w:trPr>
        <w:tc>
          <w:tcPr>
            <w:tcW w:w="3548" w:type="dxa"/>
            <w:vMerge/>
            <w:tcBorders>
              <w:top w:val="nil"/>
            </w:tcBorders>
          </w:tcPr>
          <w:p w14:paraId="52649E1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7912896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72D866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88A564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3E1C4CA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EB5E70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2 593</w:t>
            </w:r>
          </w:p>
        </w:tc>
      </w:tr>
      <w:tr w:rsidR="00A73819" w:rsidRPr="003A0367" w14:paraId="38E33321" w14:textId="77777777">
        <w:trPr>
          <w:trHeight w:val="184"/>
        </w:trPr>
        <w:tc>
          <w:tcPr>
            <w:tcW w:w="3548" w:type="dxa"/>
            <w:vMerge w:val="restart"/>
          </w:tcPr>
          <w:p w14:paraId="295D797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ОП и ОО 2 ввода от ТК-19 до ТК-20 Д 1000 , L -67,6м.п. СМР*</w:t>
            </w:r>
          </w:p>
        </w:tc>
        <w:tc>
          <w:tcPr>
            <w:tcW w:w="2648" w:type="dxa"/>
            <w:vMerge w:val="restart"/>
          </w:tcPr>
          <w:p w14:paraId="0209BA7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4A43918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1D33565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5" w:type="dxa"/>
            <w:vMerge w:val="restart"/>
          </w:tcPr>
          <w:p w14:paraId="5583439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81" w:type="dxa"/>
          </w:tcPr>
          <w:p w14:paraId="27C4830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29 755</w:t>
            </w:r>
          </w:p>
        </w:tc>
      </w:tr>
      <w:tr w:rsidR="00A73819" w:rsidRPr="003A0367" w14:paraId="16E0DC43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7F2D4A6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78D6F2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7EEC5B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E2422C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B56D43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D18AE3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14 320</w:t>
            </w:r>
          </w:p>
        </w:tc>
      </w:tr>
      <w:tr w:rsidR="00A73819" w:rsidRPr="003A0367" w14:paraId="3A88F900" w14:textId="77777777">
        <w:trPr>
          <w:trHeight w:val="184"/>
        </w:trPr>
        <w:tc>
          <w:tcPr>
            <w:tcW w:w="3548" w:type="dxa"/>
            <w:vMerge w:val="restart"/>
          </w:tcPr>
          <w:p w14:paraId="4B6EAD1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402E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20622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629DA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47ED8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F712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42E8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3 ввода от ТЭЦ ВАЗа в сторону М-187-3в Д 1200 , L - 1100 п.м..</w:t>
            </w:r>
          </w:p>
          <w:p w14:paraId="028A7AB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СМР*</w:t>
            </w:r>
          </w:p>
        </w:tc>
        <w:tc>
          <w:tcPr>
            <w:tcW w:w="2648" w:type="dxa"/>
            <w:vMerge w:val="restart"/>
          </w:tcPr>
          <w:p w14:paraId="1593824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F87FB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4824E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BCD6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7F221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B511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7230C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5EC5105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10A43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685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A4A39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2433A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DEE4D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EBF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06CF0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540F4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5" w:type="dxa"/>
            <w:vMerge w:val="restart"/>
          </w:tcPr>
          <w:p w14:paraId="57EB962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EC7ED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A865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90DD6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B50F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AD568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DCD06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34FAE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81" w:type="dxa"/>
          </w:tcPr>
          <w:p w14:paraId="568B56A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14 369</w:t>
            </w:r>
          </w:p>
        </w:tc>
      </w:tr>
      <w:tr w:rsidR="00A73819" w:rsidRPr="003A0367" w14:paraId="3A183FA8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3C539C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046A41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112F36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F10B4D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6EF5C68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5CE657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28 155</w:t>
            </w:r>
          </w:p>
        </w:tc>
      </w:tr>
      <w:tr w:rsidR="00A73819" w:rsidRPr="003A0367" w14:paraId="2E3DFF2A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4F4EE24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204C8EB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340D090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31F607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15C4FE7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163D70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18 287</w:t>
            </w:r>
          </w:p>
        </w:tc>
      </w:tr>
      <w:tr w:rsidR="00A73819" w:rsidRPr="003A0367" w14:paraId="73C362FE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1B72C84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D78F87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4E1F14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AF24C7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C6D68D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7C5C15F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19 385</w:t>
            </w:r>
          </w:p>
        </w:tc>
      </w:tr>
      <w:tr w:rsidR="00A73819" w:rsidRPr="003A0367" w14:paraId="34FB183E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29B9A86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527D5FB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ECCC39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078843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A74542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BCDE5F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20 482</w:t>
            </w:r>
          </w:p>
        </w:tc>
      </w:tr>
      <w:tr w:rsidR="00A73819" w:rsidRPr="003A0367" w14:paraId="3CC4E89A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FDDE1D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E2D840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32E6CE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3715103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3E1C0B9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4F4574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21 645</w:t>
            </w:r>
          </w:p>
        </w:tc>
      </w:tr>
      <w:tr w:rsidR="00A73819" w:rsidRPr="003A0367" w14:paraId="7CC18543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691C436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7C535A2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4B674C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6AB558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75FC13D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29156F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22 874</w:t>
            </w:r>
          </w:p>
        </w:tc>
      </w:tr>
      <w:tr w:rsidR="00A73819" w:rsidRPr="003A0367" w14:paraId="7A897AA2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2722452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8C33BD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4DB5EB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ECCF0B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673A6CD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76EA3A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24 172</w:t>
            </w:r>
          </w:p>
        </w:tc>
      </w:tr>
      <w:tr w:rsidR="00A73819" w:rsidRPr="003A0367" w14:paraId="7AD9253D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07329C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BB6395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8C39D4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3753CE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3AE45C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FB7D7A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25 545</w:t>
            </w:r>
          </w:p>
        </w:tc>
      </w:tr>
      <w:tr w:rsidR="00A73819" w:rsidRPr="003A0367" w14:paraId="167F2563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777693D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B13651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21B160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428D41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D5E915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FFA75A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26 995</w:t>
            </w:r>
          </w:p>
        </w:tc>
      </w:tr>
      <w:tr w:rsidR="00A73819" w:rsidRPr="003A0367" w14:paraId="5838707F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26CA0B8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028F53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E54EBA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AE1D60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14DD0C1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7F25624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28 528</w:t>
            </w:r>
          </w:p>
        </w:tc>
      </w:tr>
      <w:tr w:rsidR="00A73819" w:rsidRPr="003A0367" w14:paraId="6288FAA6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08409A3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169274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A143C2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553DBC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D239C6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3A33712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30 148</w:t>
            </w:r>
          </w:p>
        </w:tc>
      </w:tr>
      <w:tr w:rsidR="00A73819" w:rsidRPr="003A0367" w14:paraId="59D7256F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C049A7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7A6406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6001E80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442FB70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758E4B6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EEECA6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31 859</w:t>
            </w:r>
          </w:p>
        </w:tc>
      </w:tr>
      <w:tr w:rsidR="00A73819" w:rsidRPr="003A0367" w14:paraId="4932EF50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2DC3FBB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529BDCD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07403A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3DBC74C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1D8099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7F410B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33 668</w:t>
            </w:r>
          </w:p>
        </w:tc>
      </w:tr>
      <w:tr w:rsidR="00A73819" w:rsidRPr="003A0367" w14:paraId="5625F0DB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4213B9F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9D0F8E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30EA02D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1C7C108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E91FE4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21D3D1D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35 580</w:t>
            </w:r>
          </w:p>
        </w:tc>
      </w:tr>
      <w:tr w:rsidR="00A73819" w:rsidRPr="003A0367" w14:paraId="4037C7B7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0895F3E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7BBA9F6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183603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80EA6E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152590A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D2A70D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37 456</w:t>
            </w:r>
          </w:p>
        </w:tc>
      </w:tr>
      <w:tr w:rsidR="00A73819" w:rsidRPr="003A0367" w14:paraId="5B3A3F38" w14:textId="77777777">
        <w:trPr>
          <w:trHeight w:val="184"/>
        </w:trPr>
        <w:tc>
          <w:tcPr>
            <w:tcW w:w="3548" w:type="dxa"/>
            <w:vMerge w:val="restart"/>
          </w:tcPr>
          <w:p w14:paraId="36F588A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7577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334F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82CAA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659D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D164C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13C75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3 ввода ОП,ОО от ТЭЦ в сторону М333*</w:t>
            </w:r>
          </w:p>
        </w:tc>
        <w:tc>
          <w:tcPr>
            <w:tcW w:w="2648" w:type="dxa"/>
            <w:vMerge w:val="restart"/>
          </w:tcPr>
          <w:p w14:paraId="6BD30C0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82387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BC52A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BB46A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15B4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6806B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D581D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0BE3620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34C4F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742AF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A02DC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08F70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A536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5ECB1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2A148E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5" w:type="dxa"/>
            <w:vMerge w:val="restart"/>
          </w:tcPr>
          <w:p w14:paraId="6076BE2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6AB2A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5425C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3B1CB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C959E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8A6F9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E900E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81" w:type="dxa"/>
          </w:tcPr>
          <w:p w14:paraId="5CD4652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6 905</w:t>
            </w:r>
          </w:p>
        </w:tc>
      </w:tr>
      <w:tr w:rsidR="00A73819" w:rsidRPr="003A0367" w14:paraId="1B292793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6498394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EDB701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03687E9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5ACC7AC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719033E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423596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7 319</w:t>
            </w:r>
          </w:p>
        </w:tc>
      </w:tr>
      <w:tr w:rsidR="00A73819" w:rsidRPr="003A0367" w14:paraId="31A508EC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4DFE88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CE755E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01D6A1B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206781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6D39F44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35E3F0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7 758</w:t>
            </w:r>
          </w:p>
        </w:tc>
      </w:tr>
      <w:tr w:rsidR="00A73819" w:rsidRPr="003A0367" w14:paraId="4D8C7F0D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2354189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C40C81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0C49667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6EC8E9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6C27FD6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530D5F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8 223</w:t>
            </w:r>
          </w:p>
        </w:tc>
      </w:tr>
      <w:tr w:rsidR="00A73819" w:rsidRPr="003A0367" w14:paraId="45C3D25D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21F3034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2D136F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F36BE2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22ACEB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1F4A2C5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7B92B20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8 717</w:t>
            </w:r>
          </w:p>
        </w:tc>
      </w:tr>
      <w:tr w:rsidR="00A73819" w:rsidRPr="003A0367" w14:paraId="09B64ED1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046A195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755A28F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1EE2853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31C6D3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496843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3D5BE6E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9 240</w:t>
            </w:r>
          </w:p>
        </w:tc>
      </w:tr>
      <w:tr w:rsidR="00A73819" w:rsidRPr="003A0367" w14:paraId="28A56CA0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1FA570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BEA979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1C65E1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521450E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2032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7071734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B5F78A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9 794</w:t>
            </w:r>
          </w:p>
        </w:tc>
      </w:tr>
      <w:tr w:rsidR="00A73819" w:rsidRPr="003A0367" w14:paraId="4FBDBCE9" w14:textId="77777777">
        <w:trPr>
          <w:trHeight w:val="185"/>
        </w:trPr>
        <w:tc>
          <w:tcPr>
            <w:tcW w:w="3548" w:type="dxa"/>
            <w:vMerge/>
            <w:tcBorders>
              <w:top w:val="nil"/>
            </w:tcBorders>
          </w:tcPr>
          <w:p w14:paraId="6D44FF8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B0CC4B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03E3DAD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574EC6E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2033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430E46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2B834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10 382</w:t>
            </w:r>
          </w:p>
        </w:tc>
      </w:tr>
      <w:tr w:rsidR="00A73819" w:rsidRPr="003A0367" w14:paraId="2D9197D8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D050A6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56D613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036891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57360D9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2034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FB4830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B141C6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11 005</w:t>
            </w:r>
          </w:p>
        </w:tc>
      </w:tr>
      <w:tr w:rsidR="00A73819" w:rsidRPr="003A0367" w14:paraId="0E321E0E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457B14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DDA0CC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1294EB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38BD983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C84AE9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92A134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11 665</w:t>
            </w:r>
          </w:p>
        </w:tc>
      </w:tr>
      <w:tr w:rsidR="00A73819" w:rsidRPr="003A0367" w14:paraId="20721F22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33B7A65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2775851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627EA3C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F5D275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2036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3BBE51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7A516A9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12 365</w:t>
            </w:r>
          </w:p>
        </w:tc>
      </w:tr>
      <w:tr w:rsidR="00A73819" w:rsidRPr="003A0367" w14:paraId="4FBF40E7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552128E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742AFFA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309FA74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7E12C6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14705A0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353BBC9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13 107</w:t>
            </w:r>
          </w:p>
        </w:tc>
      </w:tr>
      <w:tr w:rsidR="00A73819" w:rsidRPr="003A0367" w14:paraId="57C61D96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7729B96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6BA9C4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100B27C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170246D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D64E43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32934B8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12 533</w:t>
            </w:r>
          </w:p>
        </w:tc>
      </w:tr>
      <w:tr w:rsidR="00A73819" w:rsidRPr="003A0367" w14:paraId="65DEF1AE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6669FAA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0AC0C4F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051D0D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DC6758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2039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198255F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4DE794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161 146</w:t>
            </w:r>
          </w:p>
        </w:tc>
      </w:tr>
      <w:tr w:rsidR="00A73819" w:rsidRPr="003A0367" w14:paraId="265E1C23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4EA811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23674A3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C97DB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8D838E9" w14:textId="77777777" w:rsidR="00A73819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2040</w:t>
            </w:r>
          </w:p>
          <w:p w14:paraId="1A0C4300" w14:textId="77777777" w:rsidR="00434183" w:rsidRPr="003A0367" w:rsidRDefault="00434183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nil"/>
            </w:tcBorders>
          </w:tcPr>
          <w:p w14:paraId="6373105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045F1E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161 146</w:t>
            </w:r>
          </w:p>
        </w:tc>
      </w:tr>
      <w:tr w:rsidR="00A73819" w:rsidRPr="003A0367" w14:paraId="71392F53" w14:textId="77777777">
        <w:trPr>
          <w:trHeight w:val="184"/>
        </w:trPr>
        <w:tc>
          <w:tcPr>
            <w:tcW w:w="3548" w:type="dxa"/>
            <w:vMerge w:val="restart"/>
          </w:tcPr>
          <w:p w14:paraId="036A2FC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3 ввода ОП,ОО от Тк-15 до Тк-18*</w:t>
            </w:r>
          </w:p>
        </w:tc>
        <w:tc>
          <w:tcPr>
            <w:tcW w:w="2648" w:type="dxa"/>
            <w:vMerge w:val="restart"/>
          </w:tcPr>
          <w:p w14:paraId="1BB8911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Промзона Автозаводского района, вдоль ул. Вокзальная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12A2A2A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323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446BA3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5" w:type="dxa"/>
            <w:vMerge w:val="restart"/>
          </w:tcPr>
          <w:p w14:paraId="28625F6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081" w:type="dxa"/>
          </w:tcPr>
          <w:p w14:paraId="60F34F6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40 185</w:t>
            </w:r>
          </w:p>
        </w:tc>
      </w:tr>
      <w:tr w:rsidR="00A73819" w:rsidRPr="003A0367" w14:paraId="17780F0B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39D9835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8910B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1F7EBE3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5C534E4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2EE793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11AC3B9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42 917</w:t>
            </w:r>
          </w:p>
        </w:tc>
      </w:tr>
      <w:tr w:rsidR="00820D6D" w:rsidRPr="003A0367" w14:paraId="0D3D00DC" w14:textId="77777777" w:rsidTr="002414C7">
        <w:trPr>
          <w:trHeight w:val="470"/>
        </w:trPr>
        <w:tc>
          <w:tcPr>
            <w:tcW w:w="3548" w:type="dxa"/>
            <w:vMerge w:val="restart"/>
          </w:tcPr>
          <w:p w14:paraId="73E5E006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D04DE0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48626A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F466C2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16E9AF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тепловой сети 1 ввода от Уз.6 до Уз.8 Д 1000 мм L – 1082,5 м.п., проходной канал. СМР*</w:t>
            </w:r>
          </w:p>
        </w:tc>
        <w:tc>
          <w:tcPr>
            <w:tcW w:w="2648" w:type="dxa"/>
            <w:vMerge w:val="restart"/>
          </w:tcPr>
          <w:p w14:paraId="720FA3C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C0FB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C4DA3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F55DC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B92A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Автозаводский район, в районе 16 КПП ПАО "АВТОВАЗ"</w:t>
            </w:r>
          </w:p>
        </w:tc>
        <w:tc>
          <w:tcPr>
            <w:tcW w:w="658" w:type="dxa"/>
            <w:vMerge w:val="restart"/>
            <w:tcBorders>
              <w:right w:val="single" w:sz="6" w:space="0" w:color="000000"/>
            </w:tcBorders>
          </w:tcPr>
          <w:p w14:paraId="00D5F813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9A977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B28527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AB2058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0492CE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1082,5</w:t>
            </w: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180C392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5" w:type="dxa"/>
            <w:vMerge w:val="restart"/>
          </w:tcPr>
          <w:p w14:paraId="73DBB6F7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7168B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F8B33A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00A505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C76857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081" w:type="dxa"/>
          </w:tcPr>
          <w:p w14:paraId="34FA9BEF" w14:textId="77777777" w:rsidR="00820D6D" w:rsidRPr="003A0367" w:rsidRDefault="00820D6D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69 483</w:t>
            </w:r>
          </w:p>
        </w:tc>
      </w:tr>
      <w:tr w:rsidR="00A73819" w:rsidRPr="003A0367" w14:paraId="7C80AE35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7856B40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3144CADB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3726FF7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E232BC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653704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A07E8F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35 631</w:t>
            </w:r>
          </w:p>
        </w:tc>
      </w:tr>
      <w:tr w:rsidR="00A73819" w:rsidRPr="003A0367" w14:paraId="509C6028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6FA811B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DBCEAC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7386D46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168ED7D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0FB594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59DC50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31 239</w:t>
            </w:r>
          </w:p>
        </w:tc>
      </w:tr>
      <w:tr w:rsidR="00A73819" w:rsidRPr="003A0367" w14:paraId="4D08A7EA" w14:textId="77777777">
        <w:trPr>
          <w:trHeight w:val="181"/>
        </w:trPr>
        <w:tc>
          <w:tcPr>
            <w:tcW w:w="3548" w:type="dxa"/>
            <w:vMerge/>
            <w:tcBorders>
              <w:top w:val="nil"/>
            </w:tcBorders>
          </w:tcPr>
          <w:p w14:paraId="1A21AFD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96334E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0DF24AE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2331565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36CA2531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4019DA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5 227</w:t>
            </w:r>
          </w:p>
        </w:tc>
      </w:tr>
      <w:tr w:rsidR="00A73819" w:rsidRPr="003A0367" w14:paraId="5B00601D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601E9CF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11788B3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5881B4D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0304741B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CE6DFE9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2028DF0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5 541</w:t>
            </w:r>
          </w:p>
        </w:tc>
      </w:tr>
      <w:tr w:rsidR="00A73819" w:rsidRPr="003A0367" w14:paraId="53DB1552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874133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58115D2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D2E670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83409B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2F65302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7F457D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5 874</w:t>
            </w:r>
          </w:p>
        </w:tc>
      </w:tr>
      <w:tr w:rsidR="00A73819" w:rsidRPr="003A0367" w14:paraId="64D74D57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6CDBD70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DE9329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64616C8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69E4C75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08C0B99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649C8CE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6 226</w:t>
            </w:r>
          </w:p>
        </w:tc>
      </w:tr>
      <w:tr w:rsidR="00A73819" w:rsidRPr="003A0367" w14:paraId="6357D10C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2BEFC5D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3E45BF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4AAA01CE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714103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57BE88F6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439918C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6 599</w:t>
            </w:r>
          </w:p>
        </w:tc>
      </w:tr>
      <w:tr w:rsidR="00A73819" w:rsidRPr="003A0367" w14:paraId="38E3EA25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3AFB9BE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61984E3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AFCC23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3DB44B1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48B29723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065D005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6 996</w:t>
            </w:r>
          </w:p>
        </w:tc>
      </w:tr>
      <w:tr w:rsidR="00A73819" w:rsidRPr="003A0367" w14:paraId="006B4029" w14:textId="77777777">
        <w:trPr>
          <w:trHeight w:val="184"/>
        </w:trPr>
        <w:tc>
          <w:tcPr>
            <w:tcW w:w="3548" w:type="dxa"/>
            <w:vMerge/>
            <w:tcBorders>
              <w:top w:val="nil"/>
            </w:tcBorders>
          </w:tcPr>
          <w:p w14:paraId="1A9A58A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14:paraId="2E48800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dxa"/>
            <w:vMerge/>
            <w:tcBorders>
              <w:top w:val="nil"/>
              <w:right w:val="single" w:sz="6" w:space="0" w:color="000000"/>
            </w:tcBorders>
          </w:tcPr>
          <w:p w14:paraId="2E6523B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3" w:type="dxa"/>
            <w:tcBorders>
              <w:left w:val="single" w:sz="6" w:space="0" w:color="000000"/>
            </w:tcBorders>
          </w:tcPr>
          <w:p w14:paraId="7918687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2031</w:t>
            </w:r>
          </w:p>
        </w:tc>
        <w:tc>
          <w:tcPr>
            <w:tcW w:w="855" w:type="dxa"/>
            <w:vMerge/>
            <w:tcBorders>
              <w:top w:val="nil"/>
            </w:tcBorders>
          </w:tcPr>
          <w:p w14:paraId="386C8B87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</w:tcPr>
          <w:p w14:paraId="37317BE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7 415</w:t>
            </w:r>
          </w:p>
        </w:tc>
      </w:tr>
    </w:tbl>
    <w:p w14:paraId="2D89264F" w14:textId="77777777" w:rsidR="00A73819" w:rsidRDefault="00A73819">
      <w:pPr>
        <w:pStyle w:val="a3"/>
        <w:rPr>
          <w:rFonts w:ascii="Arial"/>
          <w:b/>
          <w:sz w:val="20"/>
        </w:rPr>
      </w:pPr>
    </w:p>
    <w:p w14:paraId="018F6E22" w14:textId="77777777" w:rsidR="00A73819" w:rsidRDefault="00A73819">
      <w:pPr>
        <w:pStyle w:val="a3"/>
        <w:spacing w:before="3"/>
        <w:rPr>
          <w:rFonts w:ascii="Arial"/>
          <w:b/>
          <w:sz w:val="25"/>
        </w:rPr>
      </w:pPr>
    </w:p>
    <w:p w14:paraId="7680CDA0" w14:textId="77777777" w:rsidR="00A73819" w:rsidRPr="004B01DE" w:rsidRDefault="004808F5" w:rsidP="003A0367">
      <w:pPr>
        <w:jc w:val="center"/>
        <w:rPr>
          <w:rFonts w:ascii="Times New Roman" w:hAnsi="Times New Roman" w:cs="Times New Roman"/>
          <w:b/>
          <w:sz w:val="28"/>
        </w:rPr>
      </w:pPr>
      <w:r w:rsidRPr="004B01DE">
        <w:rPr>
          <w:rFonts w:ascii="Times New Roman" w:hAnsi="Times New Roman" w:cs="Times New Roman"/>
          <w:b/>
          <w:sz w:val="28"/>
        </w:rPr>
        <w:t xml:space="preserve">Предложения по строительству и реконструкции (или) </w:t>
      </w:r>
      <w:r w:rsidR="003A0367" w:rsidRPr="004B01DE">
        <w:rPr>
          <w:rFonts w:ascii="Times New Roman" w:hAnsi="Times New Roman" w:cs="Times New Roman"/>
          <w:b/>
          <w:sz w:val="28"/>
        </w:rPr>
        <w:t>модер</w:t>
      </w:r>
      <w:r w:rsidRPr="004B01DE">
        <w:rPr>
          <w:rFonts w:ascii="Times New Roman" w:hAnsi="Times New Roman" w:cs="Times New Roman"/>
          <w:b/>
          <w:sz w:val="28"/>
        </w:rPr>
        <w:t>низации насосных станций</w:t>
      </w:r>
    </w:p>
    <w:p w14:paraId="465D6F52" w14:textId="77777777" w:rsidR="00A73819" w:rsidRDefault="00A73819">
      <w:pPr>
        <w:pStyle w:val="a3"/>
        <w:spacing w:before="9"/>
        <w:rPr>
          <w:rFonts w:ascii="Arial"/>
          <w:b/>
          <w:i/>
          <w:sz w:val="25"/>
        </w:rPr>
      </w:pPr>
    </w:p>
    <w:p w14:paraId="098471B0" w14:textId="77777777" w:rsidR="00A73819" w:rsidRPr="00BA2F19" w:rsidRDefault="004808F5" w:rsidP="003A0367">
      <w:pPr>
        <w:jc w:val="center"/>
        <w:rPr>
          <w:rFonts w:ascii="Times New Roman" w:hAnsi="Times New Roman" w:cs="Times New Roman"/>
          <w:sz w:val="28"/>
        </w:rPr>
      </w:pPr>
      <w:bookmarkStart w:id="19" w:name="_bookmark26"/>
      <w:bookmarkEnd w:id="19"/>
      <w:r w:rsidRPr="00BA2F19">
        <w:rPr>
          <w:rFonts w:ascii="Times New Roman" w:hAnsi="Times New Roman" w:cs="Times New Roman"/>
          <w:sz w:val="28"/>
        </w:rPr>
        <w:t>Объемы реконструкции насосных станций на тепловых сетях АО "ТЕВИС"- ТЭЦ ВАЗ в зоне ЕТО ПАО «Т Плюс»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72"/>
        <w:gridCol w:w="2266"/>
        <w:gridCol w:w="1032"/>
        <w:gridCol w:w="1486"/>
      </w:tblGrid>
      <w:tr w:rsidR="00A73819" w:rsidRPr="003A0367" w14:paraId="2CDFD927" w14:textId="77777777">
        <w:trPr>
          <w:trHeight w:val="736"/>
        </w:trPr>
        <w:tc>
          <w:tcPr>
            <w:tcW w:w="5072" w:type="dxa"/>
          </w:tcPr>
          <w:p w14:paraId="390A18B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62418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Наименование насосной станции</w:t>
            </w:r>
          </w:p>
        </w:tc>
        <w:tc>
          <w:tcPr>
            <w:tcW w:w="2266" w:type="dxa"/>
          </w:tcPr>
          <w:p w14:paraId="7B77A75C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5C68C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Место перекладки (Адрес)</w:t>
            </w:r>
          </w:p>
        </w:tc>
        <w:tc>
          <w:tcPr>
            <w:tcW w:w="1032" w:type="dxa"/>
          </w:tcPr>
          <w:p w14:paraId="4C2CC44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Год строи- тельства/ рекон-</w:t>
            </w:r>
          </w:p>
          <w:p w14:paraId="6C73C3A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струкции</w:t>
            </w:r>
          </w:p>
        </w:tc>
        <w:tc>
          <w:tcPr>
            <w:tcW w:w="1486" w:type="dxa"/>
          </w:tcPr>
          <w:p w14:paraId="30256C9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Затраты в це- нах соответ- ствующих лет с</w:t>
            </w:r>
          </w:p>
          <w:p w14:paraId="26C3494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НДС, тыс.руб</w:t>
            </w:r>
          </w:p>
        </w:tc>
      </w:tr>
      <w:tr w:rsidR="00A73819" w:rsidRPr="003A0367" w14:paraId="32F8E45A" w14:textId="77777777">
        <w:trPr>
          <w:trHeight w:val="369"/>
        </w:trPr>
        <w:tc>
          <w:tcPr>
            <w:tcW w:w="5072" w:type="dxa"/>
          </w:tcPr>
          <w:p w14:paraId="229A804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ПНС-1. Замена подающего насоса ПН- 2. СМР</w:t>
            </w:r>
          </w:p>
        </w:tc>
        <w:tc>
          <w:tcPr>
            <w:tcW w:w="2266" w:type="dxa"/>
          </w:tcPr>
          <w:p w14:paraId="1C37750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ул. Офицерская, 48 (на про-</w:t>
            </w:r>
          </w:p>
          <w:p w14:paraId="1691CD4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тив 2кв., СЗЗ)</w:t>
            </w:r>
          </w:p>
        </w:tc>
        <w:tc>
          <w:tcPr>
            <w:tcW w:w="1032" w:type="dxa"/>
          </w:tcPr>
          <w:p w14:paraId="727D3C63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6" w:type="dxa"/>
          </w:tcPr>
          <w:p w14:paraId="49829E1F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11 719</w:t>
            </w:r>
          </w:p>
        </w:tc>
      </w:tr>
      <w:tr w:rsidR="00A73819" w:rsidRPr="003A0367" w14:paraId="53B48902" w14:textId="77777777">
        <w:trPr>
          <w:trHeight w:val="181"/>
        </w:trPr>
        <w:tc>
          <w:tcPr>
            <w:tcW w:w="5072" w:type="dxa"/>
          </w:tcPr>
          <w:p w14:paraId="115D296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Реконструкция ПНС-3, замена насосов ПН на низконапорные. СМР</w:t>
            </w:r>
          </w:p>
        </w:tc>
        <w:tc>
          <w:tcPr>
            <w:tcW w:w="2266" w:type="dxa"/>
          </w:tcPr>
          <w:p w14:paraId="3E0A7D6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ул. Офицерская, 10</w:t>
            </w:r>
          </w:p>
        </w:tc>
        <w:tc>
          <w:tcPr>
            <w:tcW w:w="1032" w:type="dxa"/>
          </w:tcPr>
          <w:p w14:paraId="3378E31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1486" w:type="dxa"/>
          </w:tcPr>
          <w:p w14:paraId="3FAC653C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23 438</w:t>
            </w:r>
          </w:p>
        </w:tc>
      </w:tr>
      <w:tr w:rsidR="00A73819" w:rsidRPr="003A0367" w14:paraId="5649CFCC" w14:textId="77777777">
        <w:trPr>
          <w:trHeight w:val="184"/>
        </w:trPr>
        <w:tc>
          <w:tcPr>
            <w:tcW w:w="8370" w:type="dxa"/>
            <w:gridSpan w:val="3"/>
          </w:tcPr>
          <w:p w14:paraId="4FF9063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0367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486" w:type="dxa"/>
          </w:tcPr>
          <w:p w14:paraId="1F713D4F" w14:textId="77777777" w:rsidR="00A73819" w:rsidRPr="009477D4" w:rsidRDefault="009477D4" w:rsidP="009477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77D4">
              <w:rPr>
                <w:rFonts w:ascii="Times New Roman" w:hAnsi="Times New Roman" w:cs="Times New Roman"/>
                <w:color w:val="000000"/>
                <w:sz w:val="20"/>
              </w:rPr>
              <w:t>35 157</w:t>
            </w:r>
          </w:p>
        </w:tc>
      </w:tr>
    </w:tbl>
    <w:p w14:paraId="68B5A59D" w14:textId="77777777" w:rsidR="00A73819" w:rsidRDefault="00A73819">
      <w:pPr>
        <w:pStyle w:val="a3"/>
        <w:spacing w:before="7"/>
        <w:rPr>
          <w:rFonts w:ascii="Arial"/>
          <w:b/>
          <w:sz w:val="25"/>
        </w:rPr>
      </w:pPr>
    </w:p>
    <w:p w14:paraId="1B9F7671" w14:textId="77777777" w:rsidR="00A73819" w:rsidRPr="00BA2F19" w:rsidRDefault="004808F5" w:rsidP="003A0367">
      <w:pPr>
        <w:jc w:val="center"/>
        <w:rPr>
          <w:rFonts w:ascii="Times New Roman" w:hAnsi="Times New Roman" w:cs="Times New Roman"/>
          <w:sz w:val="28"/>
        </w:rPr>
      </w:pPr>
      <w:bookmarkStart w:id="20" w:name="_bookmark27"/>
      <w:bookmarkEnd w:id="20"/>
      <w:r w:rsidRPr="00BA2F19">
        <w:rPr>
          <w:rFonts w:ascii="Times New Roman" w:hAnsi="Times New Roman" w:cs="Times New Roman"/>
          <w:sz w:val="28"/>
        </w:rPr>
        <w:t>Объемы реконструкции насосных станций на тепловых сетях Филиала «Самарский» ПАО</w:t>
      </w:r>
      <w:r w:rsidR="00BA2F19">
        <w:rPr>
          <w:rFonts w:ascii="Times New Roman" w:hAnsi="Times New Roman" w:cs="Times New Roman"/>
          <w:sz w:val="28"/>
        </w:rPr>
        <w:t xml:space="preserve"> </w:t>
      </w:r>
      <w:r w:rsidRPr="00BA2F19">
        <w:rPr>
          <w:rFonts w:ascii="Times New Roman" w:hAnsi="Times New Roman" w:cs="Times New Roman"/>
          <w:sz w:val="28"/>
        </w:rPr>
        <w:t>«Т Плюс» в зоне ЕТО ПАО «Т Плюс»</w:t>
      </w:r>
    </w:p>
    <w:p w14:paraId="4F8F90EF" w14:textId="77777777" w:rsidR="00A73819" w:rsidRDefault="00A73819">
      <w:pPr>
        <w:pStyle w:val="a3"/>
        <w:spacing w:before="4"/>
        <w:rPr>
          <w:rFonts w:ascii="Arial"/>
          <w:b/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71"/>
        <w:gridCol w:w="1702"/>
        <w:gridCol w:w="1383"/>
      </w:tblGrid>
      <w:tr w:rsidR="00A73819" w:rsidRPr="003A0367" w14:paraId="424B2F96" w14:textId="77777777">
        <w:trPr>
          <w:trHeight w:val="921"/>
        </w:trPr>
        <w:tc>
          <w:tcPr>
            <w:tcW w:w="6771" w:type="dxa"/>
          </w:tcPr>
          <w:p w14:paraId="51B8106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</w:rPr>
            </w:pPr>
          </w:p>
          <w:p w14:paraId="1D59B7E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Наименование насосной станции / Место перекладки (Адрес)</w:t>
            </w:r>
          </w:p>
        </w:tc>
        <w:tc>
          <w:tcPr>
            <w:tcW w:w="1702" w:type="dxa"/>
          </w:tcPr>
          <w:p w14:paraId="15F1D2A5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</w:rPr>
            </w:pPr>
          </w:p>
          <w:p w14:paraId="792ACBB8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Год строительства/ реконструкции</w:t>
            </w:r>
          </w:p>
        </w:tc>
        <w:tc>
          <w:tcPr>
            <w:tcW w:w="1383" w:type="dxa"/>
          </w:tcPr>
          <w:p w14:paraId="79D6527E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Затраты в ценах соот- ветствующих</w:t>
            </w:r>
          </w:p>
          <w:p w14:paraId="2E27A75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лет с НДС, тыс. руб.</w:t>
            </w:r>
          </w:p>
        </w:tc>
      </w:tr>
      <w:tr w:rsidR="00A73819" w:rsidRPr="003A0367" w14:paraId="162A669F" w14:textId="77777777">
        <w:trPr>
          <w:trHeight w:val="366"/>
        </w:trPr>
        <w:tc>
          <w:tcPr>
            <w:tcW w:w="6771" w:type="dxa"/>
          </w:tcPr>
          <w:p w14:paraId="596D60D0" w14:textId="77777777" w:rsidR="00A73819" w:rsidRPr="003A0367" w:rsidRDefault="004808F5" w:rsidP="009477D4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Строительство насосной станции в район ТКIII-15Б (пересечение ул. Толстого и</w:t>
            </w:r>
            <w:r w:rsidR="009477D4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A0367">
              <w:rPr>
                <w:rFonts w:ascii="Times New Roman" w:hAnsi="Times New Roman" w:cs="Times New Roman"/>
                <w:sz w:val="20"/>
              </w:rPr>
              <w:t>ул.Интернациональная) - 4000м3/ч; 35м.в.ст.</w:t>
            </w:r>
          </w:p>
        </w:tc>
        <w:tc>
          <w:tcPr>
            <w:tcW w:w="1702" w:type="dxa"/>
          </w:tcPr>
          <w:p w14:paraId="5427E4C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2026</w:t>
            </w:r>
          </w:p>
        </w:tc>
        <w:tc>
          <w:tcPr>
            <w:tcW w:w="1383" w:type="dxa"/>
          </w:tcPr>
          <w:p w14:paraId="19817321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395 979</w:t>
            </w:r>
          </w:p>
        </w:tc>
      </w:tr>
      <w:tr w:rsidR="00A73819" w:rsidRPr="003A0367" w14:paraId="6292E22F" w14:textId="77777777">
        <w:trPr>
          <w:trHeight w:val="184"/>
        </w:trPr>
        <w:tc>
          <w:tcPr>
            <w:tcW w:w="8473" w:type="dxa"/>
            <w:gridSpan w:val="2"/>
          </w:tcPr>
          <w:p w14:paraId="73AFACF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383" w:type="dxa"/>
          </w:tcPr>
          <w:p w14:paraId="358C4DD6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395 979</w:t>
            </w:r>
          </w:p>
        </w:tc>
      </w:tr>
    </w:tbl>
    <w:p w14:paraId="37FBFDF1" w14:textId="77777777" w:rsidR="00A73819" w:rsidRDefault="00A73819">
      <w:pPr>
        <w:pStyle w:val="a3"/>
        <w:rPr>
          <w:rFonts w:ascii="Arial"/>
          <w:b/>
          <w:sz w:val="20"/>
        </w:rPr>
      </w:pPr>
    </w:p>
    <w:p w14:paraId="5949CA5C" w14:textId="77777777" w:rsidR="00AD2239" w:rsidRPr="002716CD" w:rsidRDefault="004808F5" w:rsidP="003A0367">
      <w:pPr>
        <w:jc w:val="center"/>
        <w:rPr>
          <w:rFonts w:ascii="Times New Roman" w:hAnsi="Times New Roman" w:cs="Times New Roman"/>
          <w:b/>
          <w:sz w:val="28"/>
        </w:rPr>
      </w:pPr>
      <w:bookmarkStart w:id="21" w:name="_bookmark29"/>
      <w:bookmarkEnd w:id="21"/>
      <w:r w:rsidRPr="002716CD">
        <w:rPr>
          <w:rFonts w:ascii="Times New Roman" w:hAnsi="Times New Roman" w:cs="Times New Roman"/>
          <w:b/>
          <w:sz w:val="28"/>
        </w:rPr>
        <w:t xml:space="preserve">Объемы реконструкции тепловых сетей для повышения эффективности функционирования системы теплоснабжения в зоне Тольяттинской ТЭЦ </w:t>
      </w:r>
    </w:p>
    <w:p w14:paraId="7EE51405" w14:textId="77777777" w:rsidR="00A73819" w:rsidRPr="002716CD" w:rsidRDefault="004808F5" w:rsidP="003A0367">
      <w:pPr>
        <w:jc w:val="center"/>
        <w:rPr>
          <w:rFonts w:ascii="Times New Roman" w:hAnsi="Times New Roman" w:cs="Times New Roman"/>
          <w:b/>
          <w:sz w:val="28"/>
        </w:rPr>
      </w:pPr>
      <w:r w:rsidRPr="002716CD">
        <w:rPr>
          <w:rFonts w:ascii="Times New Roman" w:hAnsi="Times New Roman" w:cs="Times New Roman"/>
          <w:b/>
          <w:sz w:val="28"/>
        </w:rPr>
        <w:t xml:space="preserve"> (вариант 2)</w:t>
      </w:r>
    </w:p>
    <w:p w14:paraId="353DF389" w14:textId="77777777" w:rsidR="003A0367" w:rsidRPr="003A0367" w:rsidRDefault="003A0367" w:rsidP="003A0367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5"/>
        <w:gridCol w:w="1993"/>
        <w:gridCol w:w="1659"/>
      </w:tblGrid>
      <w:tr w:rsidR="00A73819" w:rsidRPr="003A0367" w14:paraId="246031E4" w14:textId="77777777">
        <w:trPr>
          <w:trHeight w:val="736"/>
        </w:trPr>
        <w:tc>
          <w:tcPr>
            <w:tcW w:w="6205" w:type="dxa"/>
          </w:tcPr>
          <w:p w14:paraId="24B4A204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</w:rPr>
            </w:pPr>
          </w:p>
          <w:p w14:paraId="40B845B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Наименование мероприятия</w:t>
            </w:r>
          </w:p>
        </w:tc>
        <w:tc>
          <w:tcPr>
            <w:tcW w:w="1993" w:type="dxa"/>
          </w:tcPr>
          <w:p w14:paraId="7857B4FA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</w:rPr>
            </w:pPr>
          </w:p>
          <w:p w14:paraId="57C6D4C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Год стро- ит/реконструкции</w:t>
            </w:r>
          </w:p>
        </w:tc>
        <w:tc>
          <w:tcPr>
            <w:tcW w:w="1659" w:type="dxa"/>
          </w:tcPr>
          <w:p w14:paraId="01DEB197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Затраты в ценах соответствующих</w:t>
            </w:r>
          </w:p>
          <w:p w14:paraId="574F9DA9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лет с НДС, тыс.руб</w:t>
            </w:r>
          </w:p>
        </w:tc>
      </w:tr>
      <w:tr w:rsidR="00A73819" w:rsidRPr="003A0367" w14:paraId="02461C89" w14:textId="77777777">
        <w:trPr>
          <w:trHeight w:val="184"/>
        </w:trPr>
        <w:tc>
          <w:tcPr>
            <w:tcW w:w="6205" w:type="dxa"/>
            <w:vMerge w:val="restart"/>
          </w:tcPr>
          <w:p w14:paraId="1966CBFA" w14:textId="77777777" w:rsidR="00A73819" w:rsidRPr="003A0367" w:rsidRDefault="004808F5" w:rsidP="00AD2239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Перевод нагрузки Комсомольского района на ТоТЭЦ с закрытием котельных</w:t>
            </w:r>
            <w:r w:rsidR="00AD2239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3A0367">
              <w:rPr>
                <w:rFonts w:ascii="Times New Roman" w:hAnsi="Times New Roman" w:cs="Times New Roman"/>
                <w:sz w:val="20"/>
              </w:rPr>
              <w:t>№2, №8 в целях повышения эффективности и надежности источников теплоснабжения</w:t>
            </w:r>
          </w:p>
        </w:tc>
        <w:tc>
          <w:tcPr>
            <w:tcW w:w="1993" w:type="dxa"/>
          </w:tcPr>
          <w:p w14:paraId="17ABE8A0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2022</w:t>
            </w:r>
          </w:p>
        </w:tc>
        <w:tc>
          <w:tcPr>
            <w:tcW w:w="1659" w:type="dxa"/>
          </w:tcPr>
          <w:p w14:paraId="3907FB72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389 632</w:t>
            </w:r>
          </w:p>
        </w:tc>
      </w:tr>
      <w:tr w:rsidR="00A73819" w:rsidRPr="003A0367" w14:paraId="1D5E4794" w14:textId="77777777">
        <w:trPr>
          <w:trHeight w:val="357"/>
        </w:trPr>
        <w:tc>
          <w:tcPr>
            <w:tcW w:w="6205" w:type="dxa"/>
            <w:vMerge/>
            <w:tcBorders>
              <w:top w:val="nil"/>
            </w:tcBorders>
          </w:tcPr>
          <w:p w14:paraId="56C15842" w14:textId="77777777" w:rsidR="00A73819" w:rsidRPr="003A0367" w:rsidRDefault="00A73819" w:rsidP="003A0367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93" w:type="dxa"/>
          </w:tcPr>
          <w:p w14:paraId="5263C76D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2023</w:t>
            </w:r>
          </w:p>
        </w:tc>
        <w:tc>
          <w:tcPr>
            <w:tcW w:w="1659" w:type="dxa"/>
          </w:tcPr>
          <w:p w14:paraId="58E67D35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861 596</w:t>
            </w:r>
          </w:p>
        </w:tc>
      </w:tr>
      <w:tr w:rsidR="00A73819" w:rsidRPr="003A0367" w14:paraId="6B0074C9" w14:textId="77777777">
        <w:trPr>
          <w:trHeight w:val="184"/>
        </w:trPr>
        <w:tc>
          <w:tcPr>
            <w:tcW w:w="8198" w:type="dxa"/>
            <w:gridSpan w:val="2"/>
          </w:tcPr>
          <w:p w14:paraId="44ECACC4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659" w:type="dxa"/>
          </w:tcPr>
          <w:p w14:paraId="46ACB74A" w14:textId="77777777" w:rsidR="00A73819" w:rsidRPr="003A0367" w:rsidRDefault="004808F5" w:rsidP="003A0367">
            <w:pPr>
              <w:rPr>
                <w:rFonts w:ascii="Times New Roman" w:hAnsi="Times New Roman" w:cs="Times New Roman"/>
                <w:sz w:val="20"/>
              </w:rPr>
            </w:pPr>
            <w:r w:rsidRPr="003A0367">
              <w:rPr>
                <w:rFonts w:ascii="Times New Roman" w:hAnsi="Times New Roman" w:cs="Times New Roman"/>
                <w:sz w:val="20"/>
              </w:rPr>
              <w:t>1 251 228</w:t>
            </w:r>
          </w:p>
        </w:tc>
      </w:tr>
    </w:tbl>
    <w:p w14:paraId="0B8D3A3C" w14:textId="77777777" w:rsidR="00A73819" w:rsidRDefault="00A73819">
      <w:pPr>
        <w:pStyle w:val="a3"/>
        <w:spacing w:before="3"/>
        <w:rPr>
          <w:rFonts w:ascii="Arial"/>
          <w:b/>
          <w:sz w:val="27"/>
        </w:rPr>
      </w:pPr>
    </w:p>
    <w:p w14:paraId="43FFC2F9" w14:textId="77777777" w:rsidR="00A73819" w:rsidRPr="003A0367" w:rsidRDefault="004808F5" w:rsidP="003A03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0367">
        <w:rPr>
          <w:rFonts w:ascii="Times New Roman" w:hAnsi="Times New Roman" w:cs="Times New Roman"/>
          <w:sz w:val="28"/>
        </w:rPr>
        <w:t>Выполнение указанных мероприятий в рамках варианта №2 потребует кап</w:t>
      </w:r>
      <w:r w:rsidR="003A0367">
        <w:rPr>
          <w:rFonts w:ascii="Times New Roman" w:hAnsi="Times New Roman" w:cs="Times New Roman"/>
          <w:sz w:val="28"/>
        </w:rPr>
        <w:t>италь</w:t>
      </w:r>
      <w:r w:rsidRPr="003A0367">
        <w:rPr>
          <w:rFonts w:ascii="Times New Roman" w:hAnsi="Times New Roman" w:cs="Times New Roman"/>
          <w:sz w:val="28"/>
        </w:rPr>
        <w:t>ных затрат порядка 1251,228 млн. руб. с НДС в ценах 2023 года.</w:t>
      </w:r>
    </w:p>
    <w:p w14:paraId="45E7A69E" w14:textId="77777777" w:rsidR="00A73819" w:rsidRPr="003A0367" w:rsidRDefault="004808F5" w:rsidP="003A03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A0367">
        <w:rPr>
          <w:rFonts w:ascii="Times New Roman" w:hAnsi="Times New Roman" w:cs="Times New Roman"/>
          <w:sz w:val="28"/>
        </w:rPr>
        <w:t>При этом для дальнейшей эксплуатации коте</w:t>
      </w:r>
      <w:r w:rsidR="003A0367">
        <w:rPr>
          <w:rFonts w:ascii="Times New Roman" w:hAnsi="Times New Roman" w:cs="Times New Roman"/>
          <w:sz w:val="28"/>
        </w:rPr>
        <w:t>льных №№2,8 в соответствии с ва</w:t>
      </w:r>
      <w:r w:rsidRPr="003A0367">
        <w:rPr>
          <w:rFonts w:ascii="Times New Roman" w:hAnsi="Times New Roman" w:cs="Times New Roman"/>
          <w:sz w:val="28"/>
        </w:rPr>
        <w:t>риантом №1 потребуются дополнительные капит</w:t>
      </w:r>
      <w:r w:rsidR="003A0367">
        <w:rPr>
          <w:rFonts w:ascii="Times New Roman" w:hAnsi="Times New Roman" w:cs="Times New Roman"/>
          <w:sz w:val="28"/>
        </w:rPr>
        <w:t>альные затраты на замену вырабо</w:t>
      </w:r>
      <w:r w:rsidRPr="003A0367">
        <w:rPr>
          <w:rFonts w:ascii="Times New Roman" w:hAnsi="Times New Roman" w:cs="Times New Roman"/>
          <w:sz w:val="28"/>
        </w:rPr>
        <w:t xml:space="preserve">тавшего свой ресурс котельного оборудования в размере 284,138 млн. руб. с НДС в </w:t>
      </w:r>
      <w:r w:rsidR="003A0367">
        <w:rPr>
          <w:rFonts w:ascii="Times New Roman" w:hAnsi="Times New Roman" w:cs="Times New Roman"/>
          <w:sz w:val="28"/>
        </w:rPr>
        <w:t>це</w:t>
      </w:r>
      <w:r w:rsidRPr="003A0367">
        <w:rPr>
          <w:rFonts w:ascii="Times New Roman" w:hAnsi="Times New Roman" w:cs="Times New Roman"/>
          <w:sz w:val="28"/>
        </w:rPr>
        <w:t>нах 2020 года.</w:t>
      </w:r>
    </w:p>
    <w:p w14:paraId="62EFE545" w14:textId="77777777" w:rsidR="00A73819" w:rsidRDefault="00A73819">
      <w:pPr>
        <w:pStyle w:val="a3"/>
        <w:spacing w:before="10"/>
        <w:rPr>
          <w:rFonts w:ascii="Arial"/>
          <w:b/>
          <w:sz w:val="7"/>
        </w:rPr>
      </w:pPr>
    </w:p>
    <w:p w14:paraId="283B7B28" w14:textId="77777777" w:rsidR="00A73819" w:rsidRDefault="00A73819">
      <w:pPr>
        <w:pStyle w:val="a3"/>
        <w:rPr>
          <w:rFonts w:ascii="Arial"/>
          <w:b/>
          <w:sz w:val="20"/>
        </w:rPr>
      </w:pPr>
    </w:p>
    <w:p w14:paraId="0CF08760" w14:textId="77777777" w:rsidR="003E60B4" w:rsidRDefault="003E60B4">
      <w:pPr>
        <w:pStyle w:val="a3"/>
        <w:rPr>
          <w:rFonts w:ascii="Arial"/>
          <w:b/>
          <w:sz w:val="20"/>
        </w:rPr>
      </w:pPr>
    </w:p>
    <w:p w14:paraId="02861930" w14:textId="77777777" w:rsidR="00A73819" w:rsidRDefault="00A73819">
      <w:pPr>
        <w:pStyle w:val="a3"/>
        <w:rPr>
          <w:rFonts w:ascii="Arial"/>
          <w:b/>
          <w:sz w:val="20"/>
        </w:rPr>
      </w:pPr>
    </w:p>
    <w:p w14:paraId="6D80F976" w14:textId="77777777" w:rsidR="00A73819" w:rsidRDefault="00A73819">
      <w:pPr>
        <w:pStyle w:val="a3"/>
        <w:rPr>
          <w:rFonts w:ascii="Arial"/>
          <w:b/>
          <w:sz w:val="20"/>
        </w:rPr>
      </w:pPr>
    </w:p>
    <w:p w14:paraId="07EF1876" w14:textId="77777777" w:rsidR="003E60B4" w:rsidRDefault="003E60B4" w:rsidP="003E60B4">
      <w:pPr>
        <w:rPr>
          <w:rFonts w:ascii="Times New Roman" w:hAnsi="Times New Roman" w:cs="Times New Roman"/>
          <w:sz w:val="28"/>
        </w:rPr>
      </w:pPr>
      <w:r w:rsidRPr="003E60B4">
        <w:rPr>
          <w:rFonts w:ascii="Times New Roman" w:hAnsi="Times New Roman" w:cs="Times New Roman"/>
          <w:sz w:val="28"/>
        </w:rPr>
        <w:t xml:space="preserve">Руководитель департамента </w:t>
      </w:r>
    </w:p>
    <w:p w14:paraId="7A8A2355" w14:textId="77777777" w:rsidR="00A73819" w:rsidRPr="003E60B4" w:rsidRDefault="003E60B4" w:rsidP="003E60B4">
      <w:pPr>
        <w:rPr>
          <w:rFonts w:ascii="Times New Roman" w:hAnsi="Times New Roman" w:cs="Times New Roman"/>
          <w:sz w:val="28"/>
        </w:rPr>
      </w:pPr>
      <w:r w:rsidRPr="003E60B4">
        <w:rPr>
          <w:rFonts w:ascii="Times New Roman" w:hAnsi="Times New Roman" w:cs="Times New Roman"/>
          <w:sz w:val="28"/>
        </w:rPr>
        <w:t xml:space="preserve">городского хозяйства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</w:t>
      </w:r>
      <w:r w:rsidRPr="003E60B4">
        <w:rPr>
          <w:rFonts w:ascii="Times New Roman" w:hAnsi="Times New Roman" w:cs="Times New Roman"/>
          <w:sz w:val="28"/>
        </w:rPr>
        <w:t>М.Г. Кузахметов</w:t>
      </w:r>
    </w:p>
    <w:p w14:paraId="207A6420" w14:textId="77777777" w:rsidR="00A73819" w:rsidRDefault="00A73819">
      <w:pPr>
        <w:pStyle w:val="a3"/>
        <w:rPr>
          <w:rFonts w:ascii="Arial"/>
          <w:b/>
          <w:sz w:val="20"/>
        </w:rPr>
      </w:pPr>
    </w:p>
    <w:p w14:paraId="125FD700" w14:textId="77777777" w:rsidR="00A73819" w:rsidRDefault="00A73819">
      <w:pPr>
        <w:pStyle w:val="a3"/>
        <w:rPr>
          <w:rFonts w:ascii="Arial"/>
          <w:b/>
          <w:sz w:val="20"/>
        </w:rPr>
      </w:pPr>
    </w:p>
    <w:p w14:paraId="01C7D765" w14:textId="77777777" w:rsidR="00A73819" w:rsidRDefault="00A73819">
      <w:pPr>
        <w:pStyle w:val="a3"/>
        <w:rPr>
          <w:rFonts w:ascii="Arial"/>
          <w:b/>
          <w:sz w:val="20"/>
        </w:rPr>
      </w:pPr>
    </w:p>
    <w:sectPr w:rsidR="00A73819" w:rsidSect="00A73819">
      <w:headerReference w:type="default" r:id="rId13"/>
      <w:footerReference w:type="default" r:id="rId14"/>
      <w:pgSz w:w="11910" w:h="16840"/>
      <w:pgMar w:top="1180" w:right="340" w:bottom="1100" w:left="1480" w:header="716" w:footer="9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1C71" w14:textId="77777777" w:rsidR="00FB6DDA" w:rsidRDefault="00FB6DDA" w:rsidP="00A73819">
      <w:r>
        <w:separator/>
      </w:r>
    </w:p>
  </w:endnote>
  <w:endnote w:type="continuationSeparator" w:id="0">
    <w:p w14:paraId="7E1A1089" w14:textId="77777777" w:rsidR="00FB6DDA" w:rsidRDefault="00FB6DDA" w:rsidP="00A73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2939"/>
      <w:docPartObj>
        <w:docPartGallery w:val="Page Numbers (Bottom of Page)"/>
        <w:docPartUnique/>
      </w:docPartObj>
    </w:sdtPr>
    <w:sdtEndPr/>
    <w:sdtContent>
      <w:p w14:paraId="44C16AE3" w14:textId="77777777" w:rsidR="008E005C" w:rsidRDefault="00694AA7">
        <w:pPr>
          <w:pStyle w:val="a9"/>
        </w:pPr>
        <w:r w:rsidRPr="00BB7D70">
          <w:rPr>
            <w:rFonts w:ascii="Times New Roman" w:hAnsi="Times New Roman" w:cs="Times New Roman"/>
            <w:sz w:val="24"/>
          </w:rPr>
          <w:fldChar w:fldCharType="begin"/>
        </w:r>
        <w:r w:rsidR="008E005C" w:rsidRPr="00BB7D7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B7D70">
          <w:rPr>
            <w:rFonts w:ascii="Times New Roman" w:hAnsi="Times New Roman" w:cs="Times New Roman"/>
            <w:sz w:val="24"/>
          </w:rPr>
          <w:fldChar w:fldCharType="separate"/>
        </w:r>
        <w:r w:rsidR="003E60B4">
          <w:rPr>
            <w:rFonts w:ascii="Times New Roman" w:hAnsi="Times New Roman" w:cs="Times New Roman"/>
            <w:noProof/>
            <w:sz w:val="24"/>
          </w:rPr>
          <w:t>38</w:t>
        </w:r>
        <w:r w:rsidRPr="00BB7D7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4B2E6360" w14:textId="77777777" w:rsidR="008E005C" w:rsidRPr="002414C7" w:rsidRDefault="008E005C" w:rsidP="002414C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8449655"/>
      <w:docPartObj>
        <w:docPartGallery w:val="Page Numbers (Bottom of Page)"/>
        <w:docPartUnique/>
      </w:docPartObj>
    </w:sdtPr>
    <w:sdtEndPr/>
    <w:sdtContent>
      <w:p w14:paraId="23D0B5A3" w14:textId="77777777" w:rsidR="008E005C" w:rsidRDefault="00694AA7">
        <w:pPr>
          <w:pStyle w:val="a9"/>
          <w:jc w:val="right"/>
        </w:pPr>
        <w:r w:rsidRPr="00BB7D70">
          <w:rPr>
            <w:rFonts w:ascii="Times New Roman" w:hAnsi="Times New Roman" w:cs="Times New Roman"/>
            <w:sz w:val="24"/>
          </w:rPr>
          <w:fldChar w:fldCharType="begin"/>
        </w:r>
        <w:r w:rsidR="008E005C" w:rsidRPr="00BB7D70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BB7D70">
          <w:rPr>
            <w:rFonts w:ascii="Times New Roman" w:hAnsi="Times New Roman" w:cs="Times New Roman"/>
            <w:sz w:val="24"/>
          </w:rPr>
          <w:fldChar w:fldCharType="separate"/>
        </w:r>
        <w:r w:rsidR="003E60B4">
          <w:rPr>
            <w:rFonts w:ascii="Times New Roman" w:hAnsi="Times New Roman" w:cs="Times New Roman"/>
            <w:noProof/>
            <w:sz w:val="24"/>
          </w:rPr>
          <w:t>9</w:t>
        </w:r>
        <w:r w:rsidRPr="00BB7D70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18D4E571" w14:textId="77777777" w:rsidR="008E005C" w:rsidRDefault="008E005C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12940"/>
      <w:docPartObj>
        <w:docPartGallery w:val="Page Numbers (Bottom of Page)"/>
        <w:docPartUnique/>
      </w:docPartObj>
    </w:sdtPr>
    <w:sdtEndPr/>
    <w:sdtContent>
      <w:p w14:paraId="7EF8D7A6" w14:textId="77777777" w:rsidR="008E005C" w:rsidRDefault="00FB6DD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60B4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2B75F331" w14:textId="77777777" w:rsidR="008E005C" w:rsidRDefault="008E005C" w:rsidP="0049014D">
    <w:pPr>
      <w:pStyle w:val="a3"/>
      <w:tabs>
        <w:tab w:val="left" w:pos="8070"/>
      </w:tabs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A8FF3" w14:textId="77777777" w:rsidR="008E005C" w:rsidRPr="00434183" w:rsidRDefault="00694AA7">
    <w:pPr>
      <w:pStyle w:val="a9"/>
      <w:jc w:val="right"/>
      <w:rPr>
        <w:rFonts w:ascii="Times New Roman" w:hAnsi="Times New Roman" w:cs="Times New Roman"/>
        <w:sz w:val="24"/>
      </w:rPr>
    </w:pPr>
    <w:r w:rsidRPr="00434183">
      <w:rPr>
        <w:rFonts w:ascii="Times New Roman" w:hAnsi="Times New Roman" w:cs="Times New Roman"/>
        <w:sz w:val="24"/>
      </w:rPr>
      <w:fldChar w:fldCharType="begin"/>
    </w:r>
    <w:r w:rsidR="008E005C" w:rsidRPr="00434183">
      <w:rPr>
        <w:rFonts w:ascii="Times New Roman" w:hAnsi="Times New Roman" w:cs="Times New Roman"/>
        <w:sz w:val="24"/>
      </w:rPr>
      <w:instrText xml:space="preserve"> PAGE   \* MERGEFORMAT </w:instrText>
    </w:r>
    <w:r w:rsidRPr="00434183">
      <w:rPr>
        <w:rFonts w:ascii="Times New Roman" w:hAnsi="Times New Roman" w:cs="Times New Roman"/>
        <w:sz w:val="24"/>
      </w:rPr>
      <w:fldChar w:fldCharType="separate"/>
    </w:r>
    <w:r w:rsidR="003E60B4">
      <w:rPr>
        <w:rFonts w:ascii="Times New Roman" w:hAnsi="Times New Roman" w:cs="Times New Roman"/>
        <w:noProof/>
        <w:sz w:val="24"/>
      </w:rPr>
      <w:t>37</w:t>
    </w:r>
    <w:r w:rsidRPr="00434183">
      <w:rPr>
        <w:rFonts w:ascii="Times New Roman" w:hAnsi="Times New Roman" w:cs="Times New Roman"/>
        <w:sz w:val="24"/>
      </w:rPr>
      <w:fldChar w:fldCharType="end"/>
    </w:r>
  </w:p>
  <w:p w14:paraId="4E51219D" w14:textId="77777777" w:rsidR="008E005C" w:rsidRPr="00434183" w:rsidRDefault="008E005C">
    <w:pPr>
      <w:pStyle w:val="a3"/>
      <w:spacing w:line="14" w:lineRule="auto"/>
      <w:rPr>
        <w:rFonts w:ascii="Times New Roman" w:hAnsi="Times New Roman" w:cs="Times New Roman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CFFDF" w14:textId="77777777" w:rsidR="00FB6DDA" w:rsidRDefault="00FB6DDA" w:rsidP="00A73819">
      <w:r>
        <w:separator/>
      </w:r>
    </w:p>
  </w:footnote>
  <w:footnote w:type="continuationSeparator" w:id="0">
    <w:p w14:paraId="69FCB364" w14:textId="77777777" w:rsidR="00FB6DDA" w:rsidRDefault="00FB6DDA" w:rsidP="00A738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601F1" w14:textId="77777777" w:rsidR="008E005C" w:rsidRDefault="008E005C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1C61" w14:textId="77777777" w:rsidR="008E005C" w:rsidRDefault="008E005C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C1614" w14:textId="77777777" w:rsidR="008E005C" w:rsidRDefault="008E005C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47A41"/>
    <w:multiLevelType w:val="hybridMultilevel"/>
    <w:tmpl w:val="C8921F6E"/>
    <w:lvl w:ilvl="0" w:tplc="28107640">
      <w:numFmt w:val="bullet"/>
      <w:lvlText w:val=""/>
      <w:lvlJc w:val="left"/>
      <w:pPr>
        <w:ind w:left="15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8782326">
      <w:numFmt w:val="bullet"/>
      <w:lvlText w:val="-"/>
      <w:lvlJc w:val="left"/>
      <w:pPr>
        <w:ind w:left="2293" w:hanging="360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2" w:tplc="F5CC2FA6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3F8A132E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0E10DD02">
      <w:numFmt w:val="bullet"/>
      <w:lvlText w:val="•"/>
      <w:lvlJc w:val="left"/>
      <w:pPr>
        <w:ind w:left="4895" w:hanging="360"/>
      </w:pPr>
      <w:rPr>
        <w:rFonts w:hint="default"/>
        <w:lang w:val="ru-RU" w:eastAsia="en-US" w:bidi="ar-SA"/>
      </w:rPr>
    </w:lvl>
    <w:lvl w:ilvl="5" w:tplc="1B0E4D66">
      <w:numFmt w:val="bullet"/>
      <w:lvlText w:val="•"/>
      <w:lvlJc w:val="left"/>
      <w:pPr>
        <w:ind w:left="5760" w:hanging="360"/>
      </w:pPr>
      <w:rPr>
        <w:rFonts w:hint="default"/>
        <w:lang w:val="ru-RU" w:eastAsia="en-US" w:bidi="ar-SA"/>
      </w:rPr>
    </w:lvl>
    <w:lvl w:ilvl="6" w:tplc="B05AFBB4">
      <w:numFmt w:val="bullet"/>
      <w:lvlText w:val="•"/>
      <w:lvlJc w:val="left"/>
      <w:pPr>
        <w:ind w:left="6625" w:hanging="360"/>
      </w:pPr>
      <w:rPr>
        <w:rFonts w:hint="default"/>
        <w:lang w:val="ru-RU" w:eastAsia="en-US" w:bidi="ar-SA"/>
      </w:rPr>
    </w:lvl>
    <w:lvl w:ilvl="7" w:tplc="B6FA417E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8" w:tplc="EA62591A">
      <w:numFmt w:val="bullet"/>
      <w:lvlText w:val="•"/>
      <w:lvlJc w:val="left"/>
      <w:pPr>
        <w:ind w:left="835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B7B75AF"/>
    <w:multiLevelType w:val="hybridMultilevel"/>
    <w:tmpl w:val="F2B6B526"/>
    <w:lvl w:ilvl="0" w:tplc="2820D804">
      <w:start w:val="5"/>
      <w:numFmt w:val="decimal"/>
      <w:lvlText w:val="%1"/>
      <w:lvlJc w:val="left"/>
      <w:pPr>
        <w:ind w:left="1357" w:hanging="284"/>
      </w:pPr>
      <w:rPr>
        <w:rFonts w:ascii="Arial Black" w:eastAsia="Arial Black" w:hAnsi="Arial Black" w:cs="Arial Black" w:hint="default"/>
        <w:w w:val="100"/>
        <w:sz w:val="24"/>
        <w:szCs w:val="24"/>
        <w:lang w:val="ru-RU" w:eastAsia="en-US" w:bidi="ar-SA"/>
      </w:rPr>
    </w:lvl>
    <w:lvl w:ilvl="1" w:tplc="A6FA65B8">
      <w:numFmt w:val="bullet"/>
      <w:lvlText w:val="•"/>
      <w:lvlJc w:val="left"/>
      <w:pPr>
        <w:ind w:left="2232" w:hanging="284"/>
      </w:pPr>
      <w:rPr>
        <w:rFonts w:hint="default"/>
        <w:lang w:val="ru-RU" w:eastAsia="en-US" w:bidi="ar-SA"/>
      </w:rPr>
    </w:lvl>
    <w:lvl w:ilvl="2" w:tplc="D2767CE2">
      <w:numFmt w:val="bullet"/>
      <w:lvlText w:val="•"/>
      <w:lvlJc w:val="left"/>
      <w:pPr>
        <w:ind w:left="3105" w:hanging="284"/>
      </w:pPr>
      <w:rPr>
        <w:rFonts w:hint="default"/>
        <w:lang w:val="ru-RU" w:eastAsia="en-US" w:bidi="ar-SA"/>
      </w:rPr>
    </w:lvl>
    <w:lvl w:ilvl="3" w:tplc="5688FEE2">
      <w:numFmt w:val="bullet"/>
      <w:lvlText w:val="•"/>
      <w:lvlJc w:val="left"/>
      <w:pPr>
        <w:ind w:left="3977" w:hanging="284"/>
      </w:pPr>
      <w:rPr>
        <w:rFonts w:hint="default"/>
        <w:lang w:val="ru-RU" w:eastAsia="en-US" w:bidi="ar-SA"/>
      </w:rPr>
    </w:lvl>
    <w:lvl w:ilvl="4" w:tplc="B8FE604C">
      <w:numFmt w:val="bullet"/>
      <w:lvlText w:val="•"/>
      <w:lvlJc w:val="left"/>
      <w:pPr>
        <w:ind w:left="4850" w:hanging="284"/>
      </w:pPr>
      <w:rPr>
        <w:rFonts w:hint="default"/>
        <w:lang w:val="ru-RU" w:eastAsia="en-US" w:bidi="ar-SA"/>
      </w:rPr>
    </w:lvl>
    <w:lvl w:ilvl="5" w:tplc="A05A0FCC">
      <w:numFmt w:val="bullet"/>
      <w:lvlText w:val="•"/>
      <w:lvlJc w:val="left"/>
      <w:pPr>
        <w:ind w:left="5723" w:hanging="284"/>
      </w:pPr>
      <w:rPr>
        <w:rFonts w:hint="default"/>
        <w:lang w:val="ru-RU" w:eastAsia="en-US" w:bidi="ar-SA"/>
      </w:rPr>
    </w:lvl>
    <w:lvl w:ilvl="6" w:tplc="4254F70A">
      <w:numFmt w:val="bullet"/>
      <w:lvlText w:val="•"/>
      <w:lvlJc w:val="left"/>
      <w:pPr>
        <w:ind w:left="6595" w:hanging="284"/>
      </w:pPr>
      <w:rPr>
        <w:rFonts w:hint="default"/>
        <w:lang w:val="ru-RU" w:eastAsia="en-US" w:bidi="ar-SA"/>
      </w:rPr>
    </w:lvl>
    <w:lvl w:ilvl="7" w:tplc="E5163B60">
      <w:numFmt w:val="bullet"/>
      <w:lvlText w:val="•"/>
      <w:lvlJc w:val="left"/>
      <w:pPr>
        <w:ind w:left="7468" w:hanging="284"/>
      </w:pPr>
      <w:rPr>
        <w:rFonts w:hint="default"/>
        <w:lang w:val="ru-RU" w:eastAsia="en-US" w:bidi="ar-SA"/>
      </w:rPr>
    </w:lvl>
    <w:lvl w:ilvl="8" w:tplc="288A9BAA">
      <w:numFmt w:val="bullet"/>
      <w:lvlText w:val="•"/>
      <w:lvlJc w:val="left"/>
      <w:pPr>
        <w:ind w:left="8341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1D480711"/>
    <w:multiLevelType w:val="hybridMultilevel"/>
    <w:tmpl w:val="89642B0A"/>
    <w:lvl w:ilvl="0" w:tplc="63C4EA3E">
      <w:numFmt w:val="bullet"/>
      <w:lvlText w:val=""/>
      <w:lvlJc w:val="left"/>
      <w:pPr>
        <w:ind w:left="157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3DC8EE4">
      <w:numFmt w:val="bullet"/>
      <w:lvlText w:val="•"/>
      <w:lvlJc w:val="left"/>
      <w:pPr>
        <w:ind w:left="2430" w:hanging="360"/>
      </w:pPr>
      <w:rPr>
        <w:rFonts w:hint="default"/>
        <w:lang w:val="ru-RU" w:eastAsia="en-US" w:bidi="ar-SA"/>
      </w:rPr>
    </w:lvl>
    <w:lvl w:ilvl="2" w:tplc="59A8D374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3" w:tplc="B6F08406">
      <w:numFmt w:val="bullet"/>
      <w:lvlText w:val="•"/>
      <w:lvlJc w:val="left"/>
      <w:pPr>
        <w:ind w:left="4131" w:hanging="360"/>
      </w:pPr>
      <w:rPr>
        <w:rFonts w:hint="default"/>
        <w:lang w:val="ru-RU" w:eastAsia="en-US" w:bidi="ar-SA"/>
      </w:rPr>
    </w:lvl>
    <w:lvl w:ilvl="4" w:tplc="659C8C12">
      <w:numFmt w:val="bullet"/>
      <w:lvlText w:val="•"/>
      <w:lvlJc w:val="left"/>
      <w:pPr>
        <w:ind w:left="4982" w:hanging="360"/>
      </w:pPr>
      <w:rPr>
        <w:rFonts w:hint="default"/>
        <w:lang w:val="ru-RU" w:eastAsia="en-US" w:bidi="ar-SA"/>
      </w:rPr>
    </w:lvl>
    <w:lvl w:ilvl="5" w:tplc="24F66E0C">
      <w:numFmt w:val="bullet"/>
      <w:lvlText w:val="•"/>
      <w:lvlJc w:val="left"/>
      <w:pPr>
        <w:ind w:left="5833" w:hanging="360"/>
      </w:pPr>
      <w:rPr>
        <w:rFonts w:hint="default"/>
        <w:lang w:val="ru-RU" w:eastAsia="en-US" w:bidi="ar-SA"/>
      </w:rPr>
    </w:lvl>
    <w:lvl w:ilvl="6" w:tplc="1D328B7E">
      <w:numFmt w:val="bullet"/>
      <w:lvlText w:val="•"/>
      <w:lvlJc w:val="left"/>
      <w:pPr>
        <w:ind w:left="6683" w:hanging="360"/>
      </w:pPr>
      <w:rPr>
        <w:rFonts w:hint="default"/>
        <w:lang w:val="ru-RU" w:eastAsia="en-US" w:bidi="ar-SA"/>
      </w:rPr>
    </w:lvl>
    <w:lvl w:ilvl="7" w:tplc="F4B20BF4">
      <w:numFmt w:val="bullet"/>
      <w:lvlText w:val="•"/>
      <w:lvlJc w:val="left"/>
      <w:pPr>
        <w:ind w:left="7534" w:hanging="360"/>
      </w:pPr>
      <w:rPr>
        <w:rFonts w:hint="default"/>
        <w:lang w:val="ru-RU" w:eastAsia="en-US" w:bidi="ar-SA"/>
      </w:rPr>
    </w:lvl>
    <w:lvl w:ilvl="8" w:tplc="09F0A6E2">
      <w:numFmt w:val="bullet"/>
      <w:lvlText w:val="•"/>
      <w:lvlJc w:val="left"/>
      <w:pPr>
        <w:ind w:left="838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F98461F"/>
    <w:multiLevelType w:val="hybridMultilevel"/>
    <w:tmpl w:val="9AF4F930"/>
    <w:lvl w:ilvl="0" w:tplc="2CE4AF00">
      <w:start w:val="1"/>
      <w:numFmt w:val="decimal"/>
      <w:lvlText w:val="%1"/>
      <w:lvlJc w:val="left"/>
      <w:pPr>
        <w:ind w:left="1434" w:hanging="360"/>
      </w:pPr>
      <w:rPr>
        <w:rFonts w:ascii="Arial Black" w:eastAsia="Arial Black" w:hAnsi="Arial Black" w:cs="Arial Black" w:hint="default"/>
        <w:w w:val="100"/>
        <w:sz w:val="24"/>
        <w:szCs w:val="24"/>
        <w:lang w:val="ru-RU" w:eastAsia="en-US" w:bidi="ar-SA"/>
      </w:rPr>
    </w:lvl>
    <w:lvl w:ilvl="1" w:tplc="3E802EF6">
      <w:numFmt w:val="bullet"/>
      <w:lvlText w:val="•"/>
      <w:lvlJc w:val="left"/>
      <w:pPr>
        <w:ind w:left="2304" w:hanging="360"/>
      </w:pPr>
      <w:rPr>
        <w:rFonts w:hint="default"/>
        <w:lang w:val="ru-RU" w:eastAsia="en-US" w:bidi="ar-SA"/>
      </w:rPr>
    </w:lvl>
    <w:lvl w:ilvl="2" w:tplc="FCBE9B0C">
      <w:numFmt w:val="bullet"/>
      <w:lvlText w:val="•"/>
      <w:lvlJc w:val="left"/>
      <w:pPr>
        <w:ind w:left="3169" w:hanging="360"/>
      </w:pPr>
      <w:rPr>
        <w:rFonts w:hint="default"/>
        <w:lang w:val="ru-RU" w:eastAsia="en-US" w:bidi="ar-SA"/>
      </w:rPr>
    </w:lvl>
    <w:lvl w:ilvl="3" w:tplc="813C4BD0">
      <w:numFmt w:val="bullet"/>
      <w:lvlText w:val="•"/>
      <w:lvlJc w:val="left"/>
      <w:pPr>
        <w:ind w:left="4033" w:hanging="360"/>
      </w:pPr>
      <w:rPr>
        <w:rFonts w:hint="default"/>
        <w:lang w:val="ru-RU" w:eastAsia="en-US" w:bidi="ar-SA"/>
      </w:rPr>
    </w:lvl>
    <w:lvl w:ilvl="4" w:tplc="B9AEED1C">
      <w:numFmt w:val="bullet"/>
      <w:lvlText w:val="•"/>
      <w:lvlJc w:val="left"/>
      <w:pPr>
        <w:ind w:left="4898" w:hanging="360"/>
      </w:pPr>
      <w:rPr>
        <w:rFonts w:hint="default"/>
        <w:lang w:val="ru-RU" w:eastAsia="en-US" w:bidi="ar-SA"/>
      </w:rPr>
    </w:lvl>
    <w:lvl w:ilvl="5" w:tplc="06401C68">
      <w:numFmt w:val="bullet"/>
      <w:lvlText w:val="•"/>
      <w:lvlJc w:val="left"/>
      <w:pPr>
        <w:ind w:left="5763" w:hanging="360"/>
      </w:pPr>
      <w:rPr>
        <w:rFonts w:hint="default"/>
        <w:lang w:val="ru-RU" w:eastAsia="en-US" w:bidi="ar-SA"/>
      </w:rPr>
    </w:lvl>
    <w:lvl w:ilvl="6" w:tplc="2DD6B12E">
      <w:numFmt w:val="bullet"/>
      <w:lvlText w:val="•"/>
      <w:lvlJc w:val="left"/>
      <w:pPr>
        <w:ind w:left="6627" w:hanging="360"/>
      </w:pPr>
      <w:rPr>
        <w:rFonts w:hint="default"/>
        <w:lang w:val="ru-RU" w:eastAsia="en-US" w:bidi="ar-SA"/>
      </w:rPr>
    </w:lvl>
    <w:lvl w:ilvl="7" w:tplc="A050AC32">
      <w:numFmt w:val="bullet"/>
      <w:lvlText w:val="•"/>
      <w:lvlJc w:val="left"/>
      <w:pPr>
        <w:ind w:left="7492" w:hanging="360"/>
      </w:pPr>
      <w:rPr>
        <w:rFonts w:hint="default"/>
        <w:lang w:val="ru-RU" w:eastAsia="en-US" w:bidi="ar-SA"/>
      </w:rPr>
    </w:lvl>
    <w:lvl w:ilvl="8" w:tplc="8D3CA2E4">
      <w:numFmt w:val="bullet"/>
      <w:lvlText w:val="•"/>
      <w:lvlJc w:val="left"/>
      <w:pPr>
        <w:ind w:left="835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9862140"/>
    <w:multiLevelType w:val="hybridMultilevel"/>
    <w:tmpl w:val="BC9EA18A"/>
    <w:lvl w:ilvl="0" w:tplc="92706130">
      <w:start w:val="3"/>
      <w:numFmt w:val="decimal"/>
      <w:lvlText w:val="%1"/>
      <w:lvlJc w:val="left"/>
      <w:pPr>
        <w:ind w:left="1434" w:hanging="360"/>
      </w:pPr>
      <w:rPr>
        <w:rFonts w:ascii="Arial Black" w:eastAsia="Arial Black" w:hAnsi="Arial Black" w:cs="Arial Black" w:hint="default"/>
        <w:w w:val="100"/>
        <w:sz w:val="24"/>
        <w:szCs w:val="24"/>
        <w:lang w:val="ru-RU" w:eastAsia="en-US" w:bidi="ar-SA"/>
      </w:rPr>
    </w:lvl>
    <w:lvl w:ilvl="1" w:tplc="EBF0E22E">
      <w:numFmt w:val="none"/>
      <w:lvlText w:val=""/>
      <w:lvlJc w:val="left"/>
      <w:pPr>
        <w:tabs>
          <w:tab w:val="num" w:pos="360"/>
        </w:tabs>
      </w:pPr>
    </w:lvl>
    <w:lvl w:ilvl="2" w:tplc="8FAC60DE">
      <w:numFmt w:val="bullet"/>
      <w:lvlText w:val=""/>
      <w:lvlJc w:val="left"/>
      <w:pPr>
        <w:ind w:left="1640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93769164">
      <w:numFmt w:val="bullet"/>
      <w:lvlText w:val="•"/>
      <w:lvlJc w:val="left"/>
      <w:pPr>
        <w:ind w:left="2818" w:hanging="286"/>
      </w:pPr>
      <w:rPr>
        <w:rFonts w:hint="default"/>
        <w:lang w:val="ru-RU" w:eastAsia="en-US" w:bidi="ar-SA"/>
      </w:rPr>
    </w:lvl>
    <w:lvl w:ilvl="4" w:tplc="39A84922">
      <w:numFmt w:val="bullet"/>
      <w:lvlText w:val="•"/>
      <w:lvlJc w:val="left"/>
      <w:pPr>
        <w:ind w:left="3856" w:hanging="286"/>
      </w:pPr>
      <w:rPr>
        <w:rFonts w:hint="default"/>
        <w:lang w:val="ru-RU" w:eastAsia="en-US" w:bidi="ar-SA"/>
      </w:rPr>
    </w:lvl>
    <w:lvl w:ilvl="5" w:tplc="15DC02EA">
      <w:numFmt w:val="bullet"/>
      <w:lvlText w:val="•"/>
      <w:lvlJc w:val="left"/>
      <w:pPr>
        <w:ind w:left="4894" w:hanging="286"/>
      </w:pPr>
      <w:rPr>
        <w:rFonts w:hint="default"/>
        <w:lang w:val="ru-RU" w:eastAsia="en-US" w:bidi="ar-SA"/>
      </w:rPr>
    </w:lvl>
    <w:lvl w:ilvl="6" w:tplc="0994B16A">
      <w:numFmt w:val="bullet"/>
      <w:lvlText w:val="•"/>
      <w:lvlJc w:val="left"/>
      <w:pPr>
        <w:ind w:left="5933" w:hanging="286"/>
      </w:pPr>
      <w:rPr>
        <w:rFonts w:hint="default"/>
        <w:lang w:val="ru-RU" w:eastAsia="en-US" w:bidi="ar-SA"/>
      </w:rPr>
    </w:lvl>
    <w:lvl w:ilvl="7" w:tplc="A440D52A">
      <w:numFmt w:val="bullet"/>
      <w:lvlText w:val="•"/>
      <w:lvlJc w:val="left"/>
      <w:pPr>
        <w:ind w:left="6971" w:hanging="286"/>
      </w:pPr>
      <w:rPr>
        <w:rFonts w:hint="default"/>
        <w:lang w:val="ru-RU" w:eastAsia="en-US" w:bidi="ar-SA"/>
      </w:rPr>
    </w:lvl>
    <w:lvl w:ilvl="8" w:tplc="411AF7FC">
      <w:numFmt w:val="bullet"/>
      <w:lvlText w:val="•"/>
      <w:lvlJc w:val="left"/>
      <w:pPr>
        <w:ind w:left="8009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3C4D20D9"/>
    <w:multiLevelType w:val="hybridMultilevel"/>
    <w:tmpl w:val="0E10ECF0"/>
    <w:lvl w:ilvl="0" w:tplc="4106F266">
      <w:start w:val="1"/>
      <w:numFmt w:val="decimal"/>
      <w:lvlText w:val="%1"/>
      <w:lvlJc w:val="left"/>
      <w:pPr>
        <w:ind w:left="788" w:hanging="567"/>
      </w:pPr>
      <w:rPr>
        <w:rFonts w:ascii="Microsoft Sans Serif" w:eastAsia="Microsoft Sans Serif" w:hAnsi="Microsoft Sans Serif" w:cs="Microsoft Sans Serif" w:hint="default"/>
        <w:w w:val="99"/>
        <w:sz w:val="24"/>
        <w:szCs w:val="24"/>
        <w:lang w:val="ru-RU" w:eastAsia="en-US" w:bidi="ar-SA"/>
      </w:rPr>
    </w:lvl>
    <w:lvl w:ilvl="1" w:tplc="B7DE6FC2">
      <w:numFmt w:val="none"/>
      <w:lvlText w:val=""/>
      <w:lvlJc w:val="left"/>
      <w:pPr>
        <w:tabs>
          <w:tab w:val="num" w:pos="360"/>
        </w:tabs>
      </w:pPr>
    </w:lvl>
    <w:lvl w:ilvl="2" w:tplc="C8E826A8">
      <w:numFmt w:val="none"/>
      <w:lvlText w:val=""/>
      <w:lvlJc w:val="left"/>
      <w:pPr>
        <w:tabs>
          <w:tab w:val="num" w:pos="360"/>
        </w:tabs>
      </w:pPr>
    </w:lvl>
    <w:lvl w:ilvl="3" w:tplc="80B88228">
      <w:numFmt w:val="bullet"/>
      <w:lvlText w:val="•"/>
      <w:lvlJc w:val="left"/>
      <w:pPr>
        <w:ind w:left="2993" w:hanging="752"/>
      </w:pPr>
      <w:rPr>
        <w:rFonts w:hint="default"/>
        <w:lang w:val="ru-RU" w:eastAsia="en-US" w:bidi="ar-SA"/>
      </w:rPr>
    </w:lvl>
    <w:lvl w:ilvl="4" w:tplc="BA500DCA">
      <w:numFmt w:val="bullet"/>
      <w:lvlText w:val="•"/>
      <w:lvlJc w:val="left"/>
      <w:pPr>
        <w:ind w:left="4006" w:hanging="752"/>
      </w:pPr>
      <w:rPr>
        <w:rFonts w:hint="default"/>
        <w:lang w:val="ru-RU" w:eastAsia="en-US" w:bidi="ar-SA"/>
      </w:rPr>
    </w:lvl>
    <w:lvl w:ilvl="5" w:tplc="523631EE">
      <w:numFmt w:val="bullet"/>
      <w:lvlText w:val="•"/>
      <w:lvlJc w:val="left"/>
      <w:pPr>
        <w:ind w:left="5019" w:hanging="752"/>
      </w:pPr>
      <w:rPr>
        <w:rFonts w:hint="default"/>
        <w:lang w:val="ru-RU" w:eastAsia="en-US" w:bidi="ar-SA"/>
      </w:rPr>
    </w:lvl>
    <w:lvl w:ilvl="6" w:tplc="D2D82FE0">
      <w:numFmt w:val="bullet"/>
      <w:lvlText w:val="•"/>
      <w:lvlJc w:val="left"/>
      <w:pPr>
        <w:ind w:left="6033" w:hanging="752"/>
      </w:pPr>
      <w:rPr>
        <w:rFonts w:hint="default"/>
        <w:lang w:val="ru-RU" w:eastAsia="en-US" w:bidi="ar-SA"/>
      </w:rPr>
    </w:lvl>
    <w:lvl w:ilvl="7" w:tplc="2410C4F2">
      <w:numFmt w:val="bullet"/>
      <w:lvlText w:val="•"/>
      <w:lvlJc w:val="left"/>
      <w:pPr>
        <w:ind w:left="7046" w:hanging="752"/>
      </w:pPr>
      <w:rPr>
        <w:rFonts w:hint="default"/>
        <w:lang w:val="ru-RU" w:eastAsia="en-US" w:bidi="ar-SA"/>
      </w:rPr>
    </w:lvl>
    <w:lvl w:ilvl="8" w:tplc="16B8E3F2">
      <w:numFmt w:val="bullet"/>
      <w:lvlText w:val="•"/>
      <w:lvlJc w:val="left"/>
      <w:pPr>
        <w:ind w:left="8059" w:hanging="752"/>
      </w:pPr>
      <w:rPr>
        <w:rFonts w:hint="default"/>
        <w:lang w:val="ru-RU" w:eastAsia="en-US" w:bidi="ar-SA"/>
      </w:rPr>
    </w:lvl>
  </w:abstractNum>
  <w:abstractNum w:abstractNumId="6" w15:restartNumberingAfterBreak="0">
    <w:nsid w:val="463362A9"/>
    <w:multiLevelType w:val="hybridMultilevel"/>
    <w:tmpl w:val="54745458"/>
    <w:lvl w:ilvl="0" w:tplc="242C29B2">
      <w:start w:val="3"/>
      <w:numFmt w:val="decimal"/>
      <w:lvlText w:val="%1"/>
      <w:lvlJc w:val="left"/>
      <w:pPr>
        <w:ind w:left="2065" w:hanging="1416"/>
      </w:pPr>
      <w:rPr>
        <w:rFonts w:hint="default"/>
        <w:lang w:val="ru-RU" w:eastAsia="en-US" w:bidi="ar-SA"/>
      </w:rPr>
    </w:lvl>
    <w:lvl w:ilvl="1" w:tplc="E66E9C1C">
      <w:numFmt w:val="none"/>
      <w:lvlText w:val=""/>
      <w:lvlJc w:val="left"/>
      <w:pPr>
        <w:tabs>
          <w:tab w:val="num" w:pos="360"/>
        </w:tabs>
      </w:pPr>
    </w:lvl>
    <w:lvl w:ilvl="2" w:tplc="7E90E098">
      <w:numFmt w:val="none"/>
      <w:lvlText w:val=""/>
      <w:lvlJc w:val="left"/>
      <w:pPr>
        <w:tabs>
          <w:tab w:val="num" w:pos="360"/>
        </w:tabs>
      </w:pPr>
    </w:lvl>
    <w:lvl w:ilvl="3" w:tplc="DB586922">
      <w:numFmt w:val="none"/>
      <w:lvlText w:val=""/>
      <w:lvlJc w:val="left"/>
      <w:pPr>
        <w:tabs>
          <w:tab w:val="num" w:pos="360"/>
        </w:tabs>
      </w:pPr>
    </w:lvl>
    <w:lvl w:ilvl="4" w:tplc="AAD2CED6">
      <w:numFmt w:val="bullet"/>
      <w:lvlText w:val="•"/>
      <w:lvlJc w:val="left"/>
      <w:pPr>
        <w:ind w:left="5270" w:hanging="1416"/>
      </w:pPr>
      <w:rPr>
        <w:rFonts w:hint="default"/>
        <w:lang w:val="ru-RU" w:eastAsia="en-US" w:bidi="ar-SA"/>
      </w:rPr>
    </w:lvl>
    <w:lvl w:ilvl="5" w:tplc="72F45850">
      <w:numFmt w:val="bullet"/>
      <w:lvlText w:val="•"/>
      <w:lvlJc w:val="left"/>
      <w:pPr>
        <w:ind w:left="6073" w:hanging="1416"/>
      </w:pPr>
      <w:rPr>
        <w:rFonts w:hint="default"/>
        <w:lang w:val="ru-RU" w:eastAsia="en-US" w:bidi="ar-SA"/>
      </w:rPr>
    </w:lvl>
    <w:lvl w:ilvl="6" w:tplc="897E4C14">
      <w:numFmt w:val="bullet"/>
      <w:lvlText w:val="•"/>
      <w:lvlJc w:val="left"/>
      <w:pPr>
        <w:ind w:left="6875" w:hanging="1416"/>
      </w:pPr>
      <w:rPr>
        <w:rFonts w:hint="default"/>
        <w:lang w:val="ru-RU" w:eastAsia="en-US" w:bidi="ar-SA"/>
      </w:rPr>
    </w:lvl>
    <w:lvl w:ilvl="7" w:tplc="06984F9E">
      <w:numFmt w:val="bullet"/>
      <w:lvlText w:val="•"/>
      <w:lvlJc w:val="left"/>
      <w:pPr>
        <w:ind w:left="7678" w:hanging="1416"/>
      </w:pPr>
      <w:rPr>
        <w:rFonts w:hint="default"/>
        <w:lang w:val="ru-RU" w:eastAsia="en-US" w:bidi="ar-SA"/>
      </w:rPr>
    </w:lvl>
    <w:lvl w:ilvl="8" w:tplc="C3C6188E">
      <w:numFmt w:val="bullet"/>
      <w:lvlText w:val="•"/>
      <w:lvlJc w:val="left"/>
      <w:pPr>
        <w:ind w:left="8481" w:hanging="1416"/>
      </w:pPr>
      <w:rPr>
        <w:rFonts w:hint="default"/>
        <w:lang w:val="ru-RU" w:eastAsia="en-US" w:bidi="ar-SA"/>
      </w:rPr>
    </w:lvl>
  </w:abstractNum>
  <w:abstractNum w:abstractNumId="7" w15:restartNumberingAfterBreak="0">
    <w:nsid w:val="4C965BC4"/>
    <w:multiLevelType w:val="hybridMultilevel"/>
    <w:tmpl w:val="547ED31C"/>
    <w:lvl w:ilvl="0" w:tplc="8B14E772">
      <w:start w:val="1"/>
      <w:numFmt w:val="decimal"/>
      <w:lvlText w:val="%1"/>
      <w:lvlJc w:val="left"/>
      <w:pPr>
        <w:ind w:left="922" w:hanging="135"/>
      </w:pPr>
      <w:rPr>
        <w:rFonts w:ascii="Microsoft Sans Serif" w:eastAsia="Microsoft Sans Serif" w:hAnsi="Microsoft Sans Serif" w:cs="Microsoft Sans Serif" w:hint="default"/>
        <w:w w:val="99"/>
        <w:position w:val="8"/>
        <w:sz w:val="14"/>
        <w:szCs w:val="14"/>
        <w:lang w:val="ru-RU" w:eastAsia="en-US" w:bidi="ar-SA"/>
      </w:rPr>
    </w:lvl>
    <w:lvl w:ilvl="1" w:tplc="9F4EFBC2">
      <w:numFmt w:val="bullet"/>
      <w:lvlText w:val="•"/>
      <w:lvlJc w:val="left"/>
      <w:pPr>
        <w:ind w:left="2329" w:hanging="135"/>
      </w:pPr>
      <w:rPr>
        <w:rFonts w:hint="default"/>
        <w:lang w:val="ru-RU" w:eastAsia="en-US" w:bidi="ar-SA"/>
      </w:rPr>
    </w:lvl>
    <w:lvl w:ilvl="2" w:tplc="E99467A8">
      <w:numFmt w:val="bullet"/>
      <w:lvlText w:val="•"/>
      <w:lvlJc w:val="left"/>
      <w:pPr>
        <w:ind w:left="3739" w:hanging="135"/>
      </w:pPr>
      <w:rPr>
        <w:rFonts w:hint="default"/>
        <w:lang w:val="ru-RU" w:eastAsia="en-US" w:bidi="ar-SA"/>
      </w:rPr>
    </w:lvl>
    <w:lvl w:ilvl="3" w:tplc="3830D0E4">
      <w:numFmt w:val="bullet"/>
      <w:lvlText w:val="•"/>
      <w:lvlJc w:val="left"/>
      <w:pPr>
        <w:ind w:left="5149" w:hanging="135"/>
      </w:pPr>
      <w:rPr>
        <w:rFonts w:hint="default"/>
        <w:lang w:val="ru-RU" w:eastAsia="en-US" w:bidi="ar-SA"/>
      </w:rPr>
    </w:lvl>
    <w:lvl w:ilvl="4" w:tplc="3112D134">
      <w:numFmt w:val="bullet"/>
      <w:lvlText w:val="•"/>
      <w:lvlJc w:val="left"/>
      <w:pPr>
        <w:ind w:left="6559" w:hanging="135"/>
      </w:pPr>
      <w:rPr>
        <w:rFonts w:hint="default"/>
        <w:lang w:val="ru-RU" w:eastAsia="en-US" w:bidi="ar-SA"/>
      </w:rPr>
    </w:lvl>
    <w:lvl w:ilvl="5" w:tplc="535AF830">
      <w:numFmt w:val="bullet"/>
      <w:lvlText w:val="•"/>
      <w:lvlJc w:val="left"/>
      <w:pPr>
        <w:ind w:left="7969" w:hanging="135"/>
      </w:pPr>
      <w:rPr>
        <w:rFonts w:hint="default"/>
        <w:lang w:val="ru-RU" w:eastAsia="en-US" w:bidi="ar-SA"/>
      </w:rPr>
    </w:lvl>
    <w:lvl w:ilvl="6" w:tplc="E8522878">
      <w:numFmt w:val="bullet"/>
      <w:lvlText w:val="•"/>
      <w:lvlJc w:val="left"/>
      <w:pPr>
        <w:ind w:left="9379" w:hanging="135"/>
      </w:pPr>
      <w:rPr>
        <w:rFonts w:hint="default"/>
        <w:lang w:val="ru-RU" w:eastAsia="en-US" w:bidi="ar-SA"/>
      </w:rPr>
    </w:lvl>
    <w:lvl w:ilvl="7" w:tplc="EAE4D62C">
      <w:numFmt w:val="bullet"/>
      <w:lvlText w:val="•"/>
      <w:lvlJc w:val="left"/>
      <w:pPr>
        <w:ind w:left="10788" w:hanging="135"/>
      </w:pPr>
      <w:rPr>
        <w:rFonts w:hint="default"/>
        <w:lang w:val="ru-RU" w:eastAsia="en-US" w:bidi="ar-SA"/>
      </w:rPr>
    </w:lvl>
    <w:lvl w:ilvl="8" w:tplc="0CCE9254">
      <w:numFmt w:val="bullet"/>
      <w:lvlText w:val="•"/>
      <w:lvlJc w:val="left"/>
      <w:pPr>
        <w:ind w:left="12198" w:hanging="135"/>
      </w:pPr>
      <w:rPr>
        <w:rFonts w:hint="default"/>
        <w:lang w:val="ru-RU" w:eastAsia="en-US" w:bidi="ar-SA"/>
      </w:rPr>
    </w:lvl>
  </w:abstractNum>
  <w:abstractNum w:abstractNumId="8" w15:restartNumberingAfterBreak="0">
    <w:nsid w:val="55DA462B"/>
    <w:multiLevelType w:val="hybridMultilevel"/>
    <w:tmpl w:val="420ADD02"/>
    <w:lvl w:ilvl="0" w:tplc="38D24152">
      <w:start w:val="3"/>
      <w:numFmt w:val="decimal"/>
      <w:lvlText w:val="%1"/>
      <w:lvlJc w:val="left"/>
      <w:pPr>
        <w:ind w:left="2327" w:hanging="1136"/>
      </w:pPr>
      <w:rPr>
        <w:rFonts w:hint="default"/>
        <w:lang w:val="ru-RU" w:eastAsia="en-US" w:bidi="ar-SA"/>
      </w:rPr>
    </w:lvl>
    <w:lvl w:ilvl="1" w:tplc="34061FB8">
      <w:numFmt w:val="none"/>
      <w:lvlText w:val=""/>
      <w:lvlJc w:val="left"/>
      <w:pPr>
        <w:tabs>
          <w:tab w:val="num" w:pos="360"/>
        </w:tabs>
      </w:pPr>
    </w:lvl>
    <w:lvl w:ilvl="2" w:tplc="2772B6E0">
      <w:numFmt w:val="none"/>
      <w:lvlText w:val=""/>
      <w:lvlJc w:val="left"/>
      <w:pPr>
        <w:tabs>
          <w:tab w:val="num" w:pos="360"/>
        </w:tabs>
      </w:pPr>
    </w:lvl>
    <w:lvl w:ilvl="3" w:tplc="5B58D20A">
      <w:numFmt w:val="bullet"/>
      <w:lvlText w:val="•"/>
      <w:lvlJc w:val="left"/>
      <w:pPr>
        <w:ind w:left="4649" w:hanging="1136"/>
      </w:pPr>
      <w:rPr>
        <w:rFonts w:hint="default"/>
        <w:lang w:val="ru-RU" w:eastAsia="en-US" w:bidi="ar-SA"/>
      </w:rPr>
    </w:lvl>
    <w:lvl w:ilvl="4" w:tplc="50AC687A">
      <w:numFmt w:val="bullet"/>
      <w:lvlText w:val="•"/>
      <w:lvlJc w:val="left"/>
      <w:pPr>
        <w:ind w:left="5426" w:hanging="1136"/>
      </w:pPr>
      <w:rPr>
        <w:rFonts w:hint="default"/>
        <w:lang w:val="ru-RU" w:eastAsia="en-US" w:bidi="ar-SA"/>
      </w:rPr>
    </w:lvl>
    <w:lvl w:ilvl="5" w:tplc="7528FB06">
      <w:numFmt w:val="bullet"/>
      <w:lvlText w:val="•"/>
      <w:lvlJc w:val="left"/>
      <w:pPr>
        <w:ind w:left="6203" w:hanging="1136"/>
      </w:pPr>
      <w:rPr>
        <w:rFonts w:hint="default"/>
        <w:lang w:val="ru-RU" w:eastAsia="en-US" w:bidi="ar-SA"/>
      </w:rPr>
    </w:lvl>
    <w:lvl w:ilvl="6" w:tplc="ACEC7964">
      <w:numFmt w:val="bullet"/>
      <w:lvlText w:val="•"/>
      <w:lvlJc w:val="left"/>
      <w:pPr>
        <w:ind w:left="6979" w:hanging="1136"/>
      </w:pPr>
      <w:rPr>
        <w:rFonts w:hint="default"/>
        <w:lang w:val="ru-RU" w:eastAsia="en-US" w:bidi="ar-SA"/>
      </w:rPr>
    </w:lvl>
    <w:lvl w:ilvl="7" w:tplc="574A170C">
      <w:numFmt w:val="bullet"/>
      <w:lvlText w:val="•"/>
      <w:lvlJc w:val="left"/>
      <w:pPr>
        <w:ind w:left="7756" w:hanging="1136"/>
      </w:pPr>
      <w:rPr>
        <w:rFonts w:hint="default"/>
        <w:lang w:val="ru-RU" w:eastAsia="en-US" w:bidi="ar-SA"/>
      </w:rPr>
    </w:lvl>
    <w:lvl w:ilvl="8" w:tplc="959AA110">
      <w:numFmt w:val="bullet"/>
      <w:lvlText w:val="•"/>
      <w:lvlJc w:val="left"/>
      <w:pPr>
        <w:ind w:left="8533" w:hanging="1136"/>
      </w:pPr>
      <w:rPr>
        <w:rFonts w:hint="default"/>
        <w:lang w:val="ru-RU" w:eastAsia="en-US" w:bidi="ar-SA"/>
      </w:rPr>
    </w:lvl>
  </w:abstractNum>
  <w:abstractNum w:abstractNumId="9" w15:restartNumberingAfterBreak="0">
    <w:nsid w:val="58AE62FC"/>
    <w:multiLevelType w:val="hybridMultilevel"/>
    <w:tmpl w:val="540266DC"/>
    <w:lvl w:ilvl="0" w:tplc="942A8DE6">
      <w:start w:val="3"/>
      <w:numFmt w:val="decimal"/>
      <w:lvlText w:val="%1"/>
      <w:lvlJc w:val="left"/>
      <w:pPr>
        <w:ind w:left="2250" w:hanging="1416"/>
      </w:pPr>
      <w:rPr>
        <w:rFonts w:hint="default"/>
        <w:lang w:val="ru-RU" w:eastAsia="en-US" w:bidi="ar-SA"/>
      </w:rPr>
    </w:lvl>
    <w:lvl w:ilvl="1" w:tplc="40F0A42A">
      <w:numFmt w:val="none"/>
      <w:lvlText w:val=""/>
      <w:lvlJc w:val="left"/>
      <w:pPr>
        <w:tabs>
          <w:tab w:val="num" w:pos="360"/>
        </w:tabs>
      </w:pPr>
    </w:lvl>
    <w:lvl w:ilvl="2" w:tplc="80E071E8">
      <w:numFmt w:val="none"/>
      <w:lvlText w:val=""/>
      <w:lvlJc w:val="left"/>
      <w:pPr>
        <w:tabs>
          <w:tab w:val="num" w:pos="360"/>
        </w:tabs>
      </w:pPr>
    </w:lvl>
    <w:lvl w:ilvl="3" w:tplc="4B568E52">
      <w:numFmt w:val="none"/>
      <w:lvlText w:val=""/>
      <w:lvlJc w:val="left"/>
      <w:pPr>
        <w:tabs>
          <w:tab w:val="num" w:pos="360"/>
        </w:tabs>
      </w:pPr>
    </w:lvl>
    <w:lvl w:ilvl="4" w:tplc="5484AC6E">
      <w:numFmt w:val="bullet"/>
      <w:lvlText w:val="•"/>
      <w:lvlJc w:val="left"/>
      <w:pPr>
        <w:ind w:left="5390" w:hanging="1416"/>
      </w:pPr>
      <w:rPr>
        <w:rFonts w:hint="default"/>
        <w:lang w:val="ru-RU" w:eastAsia="en-US" w:bidi="ar-SA"/>
      </w:rPr>
    </w:lvl>
    <w:lvl w:ilvl="5" w:tplc="77686034">
      <w:numFmt w:val="bullet"/>
      <w:lvlText w:val="•"/>
      <w:lvlJc w:val="left"/>
      <w:pPr>
        <w:ind w:left="6173" w:hanging="1416"/>
      </w:pPr>
      <w:rPr>
        <w:rFonts w:hint="default"/>
        <w:lang w:val="ru-RU" w:eastAsia="en-US" w:bidi="ar-SA"/>
      </w:rPr>
    </w:lvl>
    <w:lvl w:ilvl="6" w:tplc="0DD404A6">
      <w:numFmt w:val="bullet"/>
      <w:lvlText w:val="•"/>
      <w:lvlJc w:val="left"/>
      <w:pPr>
        <w:ind w:left="6955" w:hanging="1416"/>
      </w:pPr>
      <w:rPr>
        <w:rFonts w:hint="default"/>
        <w:lang w:val="ru-RU" w:eastAsia="en-US" w:bidi="ar-SA"/>
      </w:rPr>
    </w:lvl>
    <w:lvl w:ilvl="7" w:tplc="BF443272">
      <w:numFmt w:val="bullet"/>
      <w:lvlText w:val="•"/>
      <w:lvlJc w:val="left"/>
      <w:pPr>
        <w:ind w:left="7738" w:hanging="1416"/>
      </w:pPr>
      <w:rPr>
        <w:rFonts w:hint="default"/>
        <w:lang w:val="ru-RU" w:eastAsia="en-US" w:bidi="ar-SA"/>
      </w:rPr>
    </w:lvl>
    <w:lvl w:ilvl="8" w:tplc="8C7E6376">
      <w:numFmt w:val="bullet"/>
      <w:lvlText w:val="•"/>
      <w:lvlJc w:val="left"/>
      <w:pPr>
        <w:ind w:left="8521" w:hanging="1416"/>
      </w:pPr>
      <w:rPr>
        <w:rFonts w:hint="default"/>
        <w:lang w:val="ru-RU" w:eastAsia="en-US" w:bidi="ar-SA"/>
      </w:rPr>
    </w:lvl>
  </w:abstractNum>
  <w:num w:numId="1" w16cid:durableId="1445997141">
    <w:abstractNumId w:val="1"/>
  </w:num>
  <w:num w:numId="2" w16cid:durableId="391971404">
    <w:abstractNumId w:val="4"/>
  </w:num>
  <w:num w:numId="3" w16cid:durableId="61560259">
    <w:abstractNumId w:val="0"/>
  </w:num>
  <w:num w:numId="4" w16cid:durableId="737439088">
    <w:abstractNumId w:val="9"/>
  </w:num>
  <w:num w:numId="5" w16cid:durableId="821584229">
    <w:abstractNumId w:val="6"/>
  </w:num>
  <w:num w:numId="6" w16cid:durableId="1893038820">
    <w:abstractNumId w:val="8"/>
  </w:num>
  <w:num w:numId="7" w16cid:durableId="914821040">
    <w:abstractNumId w:val="2"/>
  </w:num>
  <w:num w:numId="8" w16cid:durableId="772482086">
    <w:abstractNumId w:val="7"/>
  </w:num>
  <w:num w:numId="9" w16cid:durableId="345790486">
    <w:abstractNumId w:val="3"/>
  </w:num>
  <w:num w:numId="10" w16cid:durableId="12820299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819"/>
    <w:rsid w:val="000B5401"/>
    <w:rsid w:val="000B7F70"/>
    <w:rsid w:val="000C3E41"/>
    <w:rsid w:val="000F6780"/>
    <w:rsid w:val="001175A4"/>
    <w:rsid w:val="001421AC"/>
    <w:rsid w:val="00220651"/>
    <w:rsid w:val="002414C7"/>
    <w:rsid w:val="002504A7"/>
    <w:rsid w:val="002716CD"/>
    <w:rsid w:val="00283D1E"/>
    <w:rsid w:val="00286FB5"/>
    <w:rsid w:val="00291102"/>
    <w:rsid w:val="002E2428"/>
    <w:rsid w:val="002E3A4F"/>
    <w:rsid w:val="00332BA9"/>
    <w:rsid w:val="003A0367"/>
    <w:rsid w:val="003D1A2F"/>
    <w:rsid w:val="003E60B4"/>
    <w:rsid w:val="00425E3B"/>
    <w:rsid w:val="00434183"/>
    <w:rsid w:val="004808F5"/>
    <w:rsid w:val="0049014D"/>
    <w:rsid w:val="004A0381"/>
    <w:rsid w:val="004B01DE"/>
    <w:rsid w:val="004B2571"/>
    <w:rsid w:val="004D268C"/>
    <w:rsid w:val="005265E4"/>
    <w:rsid w:val="0054068D"/>
    <w:rsid w:val="00604717"/>
    <w:rsid w:val="00627B6C"/>
    <w:rsid w:val="00631C4D"/>
    <w:rsid w:val="00650E5B"/>
    <w:rsid w:val="00694AA7"/>
    <w:rsid w:val="00720753"/>
    <w:rsid w:val="00780B9A"/>
    <w:rsid w:val="007814AF"/>
    <w:rsid w:val="007D73A4"/>
    <w:rsid w:val="00820D6D"/>
    <w:rsid w:val="00832132"/>
    <w:rsid w:val="00890FB5"/>
    <w:rsid w:val="008943B4"/>
    <w:rsid w:val="00896FD0"/>
    <w:rsid w:val="008D3E29"/>
    <w:rsid w:val="008E005C"/>
    <w:rsid w:val="00945264"/>
    <w:rsid w:val="009477D4"/>
    <w:rsid w:val="0095735A"/>
    <w:rsid w:val="00970CCA"/>
    <w:rsid w:val="009D1083"/>
    <w:rsid w:val="009F18D6"/>
    <w:rsid w:val="00A44A70"/>
    <w:rsid w:val="00A50A8F"/>
    <w:rsid w:val="00A55D3F"/>
    <w:rsid w:val="00A73819"/>
    <w:rsid w:val="00AD2239"/>
    <w:rsid w:val="00AD6EE3"/>
    <w:rsid w:val="00AE46DD"/>
    <w:rsid w:val="00AF3C45"/>
    <w:rsid w:val="00B5581C"/>
    <w:rsid w:val="00BA2F19"/>
    <w:rsid w:val="00BB7D70"/>
    <w:rsid w:val="00C11F41"/>
    <w:rsid w:val="00C323FC"/>
    <w:rsid w:val="00C500D1"/>
    <w:rsid w:val="00CA291C"/>
    <w:rsid w:val="00CB1A94"/>
    <w:rsid w:val="00CD69B6"/>
    <w:rsid w:val="00CE41F3"/>
    <w:rsid w:val="00D3195B"/>
    <w:rsid w:val="00E71FA1"/>
    <w:rsid w:val="00F377A5"/>
    <w:rsid w:val="00FA7E24"/>
    <w:rsid w:val="00FB6DDA"/>
    <w:rsid w:val="00FC2061"/>
    <w:rsid w:val="00FC6B30"/>
    <w:rsid w:val="00FF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DED4B"/>
  <w15:docId w15:val="{DF807592-09FA-490E-A803-2F4A69362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A73819"/>
    <w:rPr>
      <w:rFonts w:ascii="Microsoft Sans Serif" w:eastAsia="Microsoft Sans Serif" w:hAnsi="Microsoft Sans Serif" w:cs="Microsoft Sans Seri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738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A73819"/>
    <w:pPr>
      <w:ind w:left="222" w:right="220"/>
    </w:pPr>
    <w:rPr>
      <w:sz w:val="24"/>
      <w:szCs w:val="24"/>
    </w:rPr>
  </w:style>
  <w:style w:type="paragraph" w:customStyle="1" w:styleId="21">
    <w:name w:val="Оглавление 21"/>
    <w:basedOn w:val="a"/>
    <w:uiPriority w:val="1"/>
    <w:qFormat/>
    <w:rsid w:val="00A73819"/>
    <w:pPr>
      <w:spacing w:before="2"/>
      <w:ind w:left="442" w:right="220" w:firstLine="566"/>
    </w:pPr>
    <w:rPr>
      <w:sz w:val="24"/>
      <w:szCs w:val="24"/>
    </w:rPr>
  </w:style>
  <w:style w:type="paragraph" w:customStyle="1" w:styleId="31">
    <w:name w:val="Оглавление 31"/>
    <w:basedOn w:val="a"/>
    <w:uiPriority w:val="1"/>
    <w:qFormat/>
    <w:rsid w:val="00A73819"/>
    <w:pPr>
      <w:spacing w:before="2"/>
      <w:ind w:left="663" w:hanging="752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A73819"/>
    <w:rPr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A73819"/>
    <w:pPr>
      <w:ind w:left="2327" w:hanging="1137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A73819"/>
    <w:pPr>
      <w:ind w:left="2065" w:right="222" w:hanging="1416"/>
      <w:outlineLvl w:val="2"/>
    </w:pPr>
    <w:rPr>
      <w:rFonts w:ascii="Arial" w:eastAsia="Arial" w:hAnsi="Arial" w:cs="Arial"/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73819"/>
    <w:pPr>
      <w:ind w:left="222" w:hanging="360"/>
    </w:pPr>
  </w:style>
  <w:style w:type="paragraph" w:customStyle="1" w:styleId="TableParagraph">
    <w:name w:val="Table Paragraph"/>
    <w:basedOn w:val="a"/>
    <w:uiPriority w:val="1"/>
    <w:qFormat/>
    <w:rsid w:val="00A73819"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425E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5E3B"/>
    <w:rPr>
      <w:rFonts w:ascii="Tahoma" w:eastAsia="Microsoft Sans Serif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A44A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4A70"/>
    <w:rPr>
      <w:rFonts w:ascii="Microsoft Sans Serif" w:eastAsia="Microsoft Sans Serif" w:hAnsi="Microsoft Sans Serif" w:cs="Microsoft Sans Serif"/>
      <w:lang w:val="ru-RU"/>
    </w:rPr>
  </w:style>
  <w:style w:type="paragraph" w:styleId="a9">
    <w:name w:val="footer"/>
    <w:basedOn w:val="a"/>
    <w:link w:val="aa"/>
    <w:uiPriority w:val="99"/>
    <w:unhideWhenUsed/>
    <w:rsid w:val="00A44A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4A70"/>
    <w:rPr>
      <w:rFonts w:ascii="Microsoft Sans Serif" w:eastAsia="Microsoft Sans Serif" w:hAnsi="Microsoft Sans Serif" w:cs="Microsoft Sans Seri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5B68D-1994-41AD-9F94-6EDA6FB8B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12004</Words>
  <Characters>68423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PVN</dc:creator>
  <cp:lastModifiedBy>Софьина Юлия Владимировна</cp:lastModifiedBy>
  <cp:revision>3</cp:revision>
  <cp:lastPrinted>2022-04-07T05:49:00Z</cp:lastPrinted>
  <dcterms:created xsi:type="dcterms:W3CDTF">2022-04-13T10:41:00Z</dcterms:created>
  <dcterms:modified xsi:type="dcterms:W3CDTF">2022-04-13T10:41:00Z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2022-03-30T00:00:00Z</vt:filetime>
  </property>
</Properties>
</file>