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C9" w:rsidRPr="00CA2C5F" w:rsidRDefault="002E4544" w:rsidP="00086AC9">
      <w:pPr>
        <w:jc w:val="center"/>
      </w:pPr>
      <w:bookmarkStart w:id="0" w:name="_GoBack"/>
      <w:bookmarkEnd w:id="0"/>
      <w:r w:rsidRPr="00CA2C5F">
        <w:t>ЗАКЛЮЧЕНИЕ</w:t>
      </w:r>
    </w:p>
    <w:p w:rsidR="00BB2A26" w:rsidRPr="00CA2C5F" w:rsidRDefault="00BB2A26" w:rsidP="00086AC9">
      <w:pPr>
        <w:jc w:val="center"/>
      </w:pPr>
      <w:r w:rsidRPr="00CA2C5F">
        <w:t>аналитического отдела аппарата</w:t>
      </w:r>
    </w:p>
    <w:p w:rsidR="00086AC9" w:rsidRPr="00CA2C5F" w:rsidRDefault="00972A1F" w:rsidP="00086AC9">
      <w:pPr>
        <w:jc w:val="center"/>
      </w:pPr>
      <w:r w:rsidRPr="00CA2C5F">
        <w:t>Ду</w:t>
      </w:r>
      <w:r w:rsidR="00086AC9" w:rsidRPr="00CA2C5F">
        <w:t>мы городского округа Тольятти</w:t>
      </w:r>
    </w:p>
    <w:p w:rsidR="00086AC9" w:rsidRPr="00CA2C5F" w:rsidRDefault="00086AC9" w:rsidP="00086AC9">
      <w:pPr>
        <w:jc w:val="center"/>
      </w:pPr>
    </w:p>
    <w:p w:rsidR="002D7A59" w:rsidRPr="00CA2C5F" w:rsidRDefault="002D7A59" w:rsidP="00086AC9">
      <w:pPr>
        <w:jc w:val="center"/>
      </w:pPr>
      <w:r w:rsidRPr="00CA2C5F">
        <w:t>п</w:t>
      </w:r>
      <w:r w:rsidR="000E1268" w:rsidRPr="00CA2C5F">
        <w:t xml:space="preserve">о вопросу «О внесении изменений в Положение о порядке осуществления муниципальных заимствований, предоставления муниципальных гарантий и управления муниципальным долгом в городском округе  Тольятти,  утвержденное решением Думы городского округа Тольятти </w:t>
      </w:r>
    </w:p>
    <w:p w:rsidR="000E1268" w:rsidRPr="00CA2C5F" w:rsidRDefault="000E1268" w:rsidP="00086AC9">
      <w:pPr>
        <w:jc w:val="center"/>
      </w:pPr>
      <w:r w:rsidRPr="00CA2C5F">
        <w:t>от 18.05.2011 № 539»</w:t>
      </w:r>
    </w:p>
    <w:p w:rsidR="00AC4105" w:rsidRPr="00CA2C5F" w:rsidRDefault="000E1268" w:rsidP="00BD0A55">
      <w:pPr>
        <w:jc w:val="center"/>
        <w:rPr>
          <w:rFonts w:eastAsia="Calibri"/>
          <w:lang w:eastAsia="en-US"/>
        </w:rPr>
      </w:pPr>
      <w:r w:rsidRPr="00CA2C5F">
        <w:rPr>
          <w:rFonts w:eastAsia="Calibri"/>
          <w:lang w:eastAsia="en-US"/>
        </w:rPr>
        <w:t xml:space="preserve"> </w:t>
      </w:r>
      <w:r w:rsidR="00BD0A55" w:rsidRPr="00CA2C5F">
        <w:rPr>
          <w:rFonts w:eastAsia="Calibri"/>
          <w:lang w:eastAsia="en-US"/>
        </w:rPr>
        <w:t>(Д</w:t>
      </w:r>
      <w:r w:rsidR="000228BB" w:rsidRPr="00CA2C5F">
        <w:rPr>
          <w:rFonts w:eastAsia="Calibri"/>
          <w:lang w:eastAsia="en-US"/>
        </w:rPr>
        <w:t xml:space="preserve"> </w:t>
      </w:r>
      <w:r w:rsidR="00BD0A55" w:rsidRPr="00CA2C5F">
        <w:rPr>
          <w:rFonts w:eastAsia="Calibri"/>
          <w:lang w:eastAsia="en-US"/>
        </w:rPr>
        <w:t>-</w:t>
      </w:r>
      <w:r w:rsidR="000228BB" w:rsidRPr="00CA2C5F">
        <w:rPr>
          <w:rFonts w:eastAsia="Calibri"/>
          <w:lang w:eastAsia="en-US"/>
        </w:rPr>
        <w:t xml:space="preserve"> </w:t>
      </w:r>
      <w:r w:rsidR="000967C8" w:rsidRPr="00CA2C5F">
        <w:rPr>
          <w:rFonts w:eastAsia="Calibri"/>
          <w:lang w:eastAsia="en-US"/>
        </w:rPr>
        <w:t>1</w:t>
      </w:r>
      <w:r w:rsidR="002D7A59" w:rsidRPr="00CA2C5F">
        <w:rPr>
          <w:rFonts w:eastAsia="Calibri"/>
          <w:lang w:eastAsia="en-US"/>
        </w:rPr>
        <w:t>42</w:t>
      </w:r>
      <w:r w:rsidR="00BD0A55" w:rsidRPr="00CA2C5F">
        <w:rPr>
          <w:rFonts w:eastAsia="Calibri"/>
          <w:lang w:eastAsia="en-US"/>
        </w:rPr>
        <w:t xml:space="preserve"> от </w:t>
      </w:r>
      <w:r w:rsidR="002D7A59" w:rsidRPr="00CA2C5F">
        <w:rPr>
          <w:rFonts w:eastAsia="Calibri"/>
          <w:lang w:eastAsia="en-US"/>
        </w:rPr>
        <w:t>12</w:t>
      </w:r>
      <w:r w:rsidR="00BD0A55" w:rsidRPr="00CA2C5F">
        <w:rPr>
          <w:rFonts w:eastAsia="Calibri"/>
          <w:lang w:eastAsia="en-US"/>
        </w:rPr>
        <w:t>.0</w:t>
      </w:r>
      <w:r w:rsidR="002D7A59" w:rsidRPr="00CA2C5F">
        <w:rPr>
          <w:rFonts w:eastAsia="Calibri"/>
          <w:lang w:eastAsia="en-US"/>
        </w:rPr>
        <w:t>5</w:t>
      </w:r>
      <w:r w:rsidR="00BD0A55" w:rsidRPr="00CA2C5F">
        <w:rPr>
          <w:rFonts w:eastAsia="Calibri"/>
          <w:lang w:eastAsia="en-US"/>
        </w:rPr>
        <w:t>.20</w:t>
      </w:r>
      <w:r w:rsidR="002105BF" w:rsidRPr="00CA2C5F">
        <w:rPr>
          <w:rFonts w:eastAsia="Calibri"/>
          <w:lang w:eastAsia="en-US"/>
        </w:rPr>
        <w:t>2</w:t>
      </w:r>
      <w:r w:rsidR="00B34F0C" w:rsidRPr="00CA2C5F">
        <w:rPr>
          <w:rFonts w:eastAsia="Calibri"/>
          <w:lang w:eastAsia="en-US"/>
        </w:rPr>
        <w:t>2</w:t>
      </w:r>
      <w:r w:rsidR="00BD0A55" w:rsidRPr="00CA2C5F">
        <w:rPr>
          <w:rFonts w:eastAsia="Calibri"/>
          <w:lang w:eastAsia="en-US"/>
        </w:rPr>
        <w:t xml:space="preserve"> г.)</w:t>
      </w:r>
    </w:p>
    <w:p w:rsidR="00BD0A55" w:rsidRPr="00CA2C5F" w:rsidRDefault="00BD0A55" w:rsidP="00BD0A55">
      <w:pPr>
        <w:jc w:val="center"/>
      </w:pPr>
    </w:p>
    <w:p w:rsidR="002E1E6B" w:rsidRPr="00CA2C5F" w:rsidRDefault="002E1E6B" w:rsidP="00BD0A55">
      <w:pPr>
        <w:jc w:val="center"/>
      </w:pPr>
    </w:p>
    <w:p w:rsidR="00C94CA3" w:rsidRPr="00CA2C5F" w:rsidRDefault="00C94CA3" w:rsidP="00CA2C5F">
      <w:pPr>
        <w:spacing w:line="276" w:lineRule="auto"/>
        <w:ind w:firstLine="709"/>
        <w:jc w:val="both"/>
      </w:pPr>
      <w:r w:rsidRPr="00CA2C5F">
        <w:t xml:space="preserve">Проект решения Думы городского округа Тольятти «О внесении изменений в Положение о порядке осуществления муниципальных заимствований, предоставления муниципальных гарантий и управления муниципальным долгом в городском округе  Тольятти,  утвержденное решением Думы городского округа Тольятти от 18.05.2011 № 539» представлен администрацией городского округа Тольятти в инициативном порядке.  </w:t>
      </w:r>
    </w:p>
    <w:p w:rsidR="00CF574C" w:rsidRPr="00CA2C5F" w:rsidRDefault="00CF574C" w:rsidP="00CA2C5F">
      <w:pPr>
        <w:spacing w:line="276" w:lineRule="auto"/>
        <w:ind w:firstLine="709"/>
        <w:jc w:val="both"/>
      </w:pPr>
      <w:r w:rsidRPr="00CA2C5F">
        <w:t>Рассмотрев представленн</w:t>
      </w:r>
      <w:r w:rsidR="00DC34A5" w:rsidRPr="00CA2C5F">
        <w:t xml:space="preserve">ый </w:t>
      </w:r>
      <w:r w:rsidR="00BD0A55" w:rsidRPr="00CA2C5F">
        <w:t>пакет документов</w:t>
      </w:r>
      <w:r w:rsidRPr="00CA2C5F">
        <w:t>, отмечае</w:t>
      </w:r>
      <w:r w:rsidR="001A530F" w:rsidRPr="00CA2C5F">
        <w:t>м</w:t>
      </w:r>
      <w:r w:rsidRPr="00CA2C5F">
        <w:t xml:space="preserve"> следующее.</w:t>
      </w:r>
    </w:p>
    <w:p w:rsidR="00C94CA3" w:rsidRPr="00CA2C5F" w:rsidRDefault="004D2087" w:rsidP="00CA2C5F">
      <w:pPr>
        <w:spacing w:line="276" w:lineRule="auto"/>
        <w:ind w:firstLine="709"/>
        <w:jc w:val="both"/>
      </w:pPr>
      <w:r w:rsidRPr="00CA2C5F">
        <w:t xml:space="preserve">Федеральным законом от 26.03.2022 № 65-ФЗ «О внесении изменений в Бюджетный кодекс Российской Федерации» </w:t>
      </w:r>
      <w:r w:rsidR="00B74030" w:rsidRPr="00CA2C5F">
        <w:t xml:space="preserve">было </w:t>
      </w:r>
      <w:r w:rsidRPr="00CA2C5F">
        <w:t>установлено единое правовое регулирование учета в составе госдолга субъекта РФ (муниципального долга) обязательств по госгарантиям субъектов РФ (муниципальным гарантиям) в соответствии с подходом, применяемым на федеральном уровне.</w:t>
      </w:r>
      <w:r w:rsidR="00B74030" w:rsidRPr="00CA2C5F">
        <w:t xml:space="preserve"> </w:t>
      </w:r>
      <w:r w:rsidRPr="00CA2C5F">
        <w:t>Предусм</w:t>
      </w:r>
      <w:r w:rsidR="00B74030" w:rsidRPr="00CA2C5F">
        <w:t>отрено</w:t>
      </w:r>
      <w:r w:rsidRPr="00CA2C5F">
        <w:t xml:space="preserve"> включение в состав госдолга субъекта РФ (муниципального долга) обязательств в сумме фактически имеющихся у принципала обязательств, обеспеченных госгарантией субъекта РФ (муниципальной гарантией), но не более суммы соответствующей гарантии.</w:t>
      </w:r>
      <w:r w:rsidR="002B4A6B" w:rsidRPr="00CA2C5F">
        <w:t xml:space="preserve"> Ранее в объем госдолга субъекта РФ (муниципального долга) включался весь объем предоставленной госгарантии субъекта РФ (муниципальной гарантии).</w:t>
      </w:r>
    </w:p>
    <w:p w:rsidR="002300BB" w:rsidRPr="00CA2C5F" w:rsidRDefault="00FB79A9" w:rsidP="00CA2C5F">
      <w:pPr>
        <w:spacing w:line="276" w:lineRule="auto"/>
        <w:ind w:firstLine="709"/>
        <w:jc w:val="both"/>
      </w:pPr>
      <w:r w:rsidRPr="00CA2C5F">
        <w:t xml:space="preserve">Проектом решения предлагается </w:t>
      </w:r>
      <w:r w:rsidR="006F682D" w:rsidRPr="00CA2C5F">
        <w:t xml:space="preserve">привести </w:t>
      </w:r>
      <w:r w:rsidR="00CA2C5F" w:rsidRPr="00CA2C5F">
        <w:t xml:space="preserve">Положение </w:t>
      </w:r>
      <w:r w:rsidR="006F682D" w:rsidRPr="00CA2C5F">
        <w:t xml:space="preserve">в соответствие с указанным изменением законодательства РФ и </w:t>
      </w:r>
      <w:r w:rsidRPr="00CA2C5F">
        <w:t xml:space="preserve">внести </w:t>
      </w:r>
      <w:r w:rsidR="00FA2620" w:rsidRPr="00CA2C5F">
        <w:t xml:space="preserve">соответствующие </w:t>
      </w:r>
      <w:r w:rsidRPr="00CA2C5F">
        <w:t xml:space="preserve">изменения в </w:t>
      </w:r>
      <w:r w:rsidR="002300BB" w:rsidRPr="00CA2C5F">
        <w:t xml:space="preserve">абзац 4 п. 18 и п.п. 4 п. 22 </w:t>
      </w:r>
      <w:r w:rsidRPr="00CA2C5F">
        <w:t>поряд</w:t>
      </w:r>
      <w:r w:rsidR="002300BB" w:rsidRPr="00CA2C5F">
        <w:t>ка</w:t>
      </w:r>
      <w:r w:rsidRPr="00CA2C5F">
        <w:t xml:space="preserve"> осуществления муниципальных заимствований, предоставления муниципальных гарантий и управления муниципальным долгом в городском округе  Тольятти.</w:t>
      </w:r>
      <w:r w:rsidR="005D2C9A" w:rsidRPr="00CA2C5F">
        <w:t xml:space="preserve"> </w:t>
      </w:r>
    </w:p>
    <w:p w:rsidR="002C6738" w:rsidRPr="00CA2C5F" w:rsidRDefault="002300BB" w:rsidP="00CA2C5F">
      <w:pPr>
        <w:spacing w:line="276" w:lineRule="auto"/>
        <w:ind w:firstLine="709"/>
        <w:jc w:val="both"/>
      </w:pPr>
      <w:r w:rsidRPr="00CA2C5F">
        <w:t>В состав муниципального долга включаются обязательства, вытекающие из муниципальной гарантии, в сумме фактически имеющихся у принципала обязательств, обеспеченных муниципальной гарантией, но не более суммы соответствующей гарантии.</w:t>
      </w:r>
    </w:p>
    <w:p w:rsidR="002300BB" w:rsidRPr="00CA2C5F" w:rsidRDefault="002300BB" w:rsidP="00CA2C5F">
      <w:pPr>
        <w:spacing w:line="276" w:lineRule="auto"/>
        <w:ind w:firstLine="709"/>
        <w:jc w:val="both"/>
      </w:pPr>
      <w:r w:rsidRPr="00CA2C5F">
        <w:t>Замечания и предложения к проекту решения отсутствуют.</w:t>
      </w:r>
    </w:p>
    <w:p w:rsidR="002E1E6B" w:rsidRPr="00CA2C5F" w:rsidRDefault="002E1E6B" w:rsidP="00081E92">
      <w:pPr>
        <w:ind w:firstLine="709"/>
        <w:jc w:val="both"/>
      </w:pPr>
    </w:p>
    <w:p w:rsidR="0015728C" w:rsidRPr="00CA2C5F" w:rsidRDefault="0015728C" w:rsidP="00081E92">
      <w:pPr>
        <w:ind w:firstLine="709"/>
        <w:jc w:val="both"/>
      </w:pPr>
    </w:p>
    <w:p w:rsidR="00AF2061" w:rsidRPr="00CA2C5F" w:rsidRDefault="00CF574C" w:rsidP="00BA2503">
      <w:pPr>
        <w:ind w:firstLine="709"/>
        <w:jc w:val="both"/>
      </w:pPr>
      <w:r w:rsidRPr="00CA2C5F">
        <w:t xml:space="preserve">Вывод: </w:t>
      </w:r>
      <w:r w:rsidR="00BA2503" w:rsidRPr="00CA2C5F">
        <w:t xml:space="preserve">вопрос «О внесении изменений в Положение о порядке осуществления муниципальных заимствований, предоставления муниципальных гарантий и управления муниципальным долгом в городском округе  Тольятти,  утвержденное решением Думы городского округа Тольятти от 18.05.2011 № 539» </w:t>
      </w:r>
      <w:r w:rsidR="00FF7134" w:rsidRPr="00CA2C5F">
        <w:t>может быть рассмотрен на заседании Думы</w:t>
      </w:r>
      <w:r w:rsidR="00AF2061" w:rsidRPr="00CA2C5F">
        <w:t>.</w:t>
      </w:r>
    </w:p>
    <w:p w:rsidR="00915992" w:rsidRPr="00CA2C5F" w:rsidRDefault="00915992" w:rsidP="00CF574C">
      <w:pPr>
        <w:jc w:val="both"/>
      </w:pPr>
    </w:p>
    <w:p w:rsidR="00FB10E8" w:rsidRPr="00CA2C5F" w:rsidRDefault="00FB10E8" w:rsidP="00CF574C">
      <w:pPr>
        <w:jc w:val="both"/>
        <w:rPr>
          <w:b/>
        </w:rPr>
      </w:pPr>
    </w:p>
    <w:p w:rsidR="00894A78" w:rsidRPr="00CA2C5F" w:rsidRDefault="002E1E6B" w:rsidP="00CF574C">
      <w:pPr>
        <w:jc w:val="both"/>
      </w:pPr>
      <w:r w:rsidRPr="00CA2C5F">
        <w:t xml:space="preserve">Начальник аналитического отдела </w:t>
      </w:r>
      <w:r w:rsidRPr="00CA2C5F">
        <w:tab/>
      </w:r>
      <w:r w:rsidRPr="00CA2C5F">
        <w:tab/>
      </w:r>
      <w:r w:rsidRPr="00CA2C5F">
        <w:tab/>
      </w:r>
      <w:r w:rsidRPr="00CA2C5F">
        <w:tab/>
      </w:r>
      <w:r w:rsidRPr="00CA2C5F">
        <w:tab/>
        <w:t>Д. В. Замчевский</w:t>
      </w:r>
    </w:p>
    <w:p w:rsidR="00CA2C5F" w:rsidRDefault="00CA2C5F" w:rsidP="00CF574C">
      <w:pPr>
        <w:jc w:val="both"/>
      </w:pPr>
    </w:p>
    <w:p w:rsidR="00894A78" w:rsidRPr="00894A78" w:rsidRDefault="00894A78" w:rsidP="00CF574C">
      <w:pPr>
        <w:jc w:val="both"/>
      </w:pPr>
      <w:r w:rsidRPr="00894A78">
        <w:t>Поручикова, 28-05-67 (1145)</w:t>
      </w:r>
    </w:p>
    <w:sectPr w:rsidR="00894A78" w:rsidRPr="00894A78" w:rsidSect="00CA2C5F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108" w:rsidRDefault="001E3108" w:rsidP="00C1397F">
      <w:r>
        <w:separator/>
      </w:r>
    </w:p>
  </w:endnote>
  <w:endnote w:type="continuationSeparator" w:id="0">
    <w:p w:rsidR="001E3108" w:rsidRDefault="001E3108" w:rsidP="00C1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3470778"/>
      <w:docPartObj>
        <w:docPartGallery w:val="Page Numbers (Bottom of Page)"/>
        <w:docPartUnique/>
      </w:docPartObj>
    </w:sdtPr>
    <w:sdtContent>
      <w:p w:rsidR="004D71BE" w:rsidRDefault="009C30FC">
        <w:pPr>
          <w:pStyle w:val="a6"/>
          <w:jc w:val="center"/>
        </w:pPr>
        <w:r>
          <w:fldChar w:fldCharType="begin"/>
        </w:r>
        <w:r w:rsidR="004D71BE">
          <w:instrText>PAGE   \* MERGEFORMAT</w:instrText>
        </w:r>
        <w:r>
          <w:fldChar w:fldCharType="separate"/>
        </w:r>
        <w:r w:rsidR="00835405">
          <w:rPr>
            <w:noProof/>
          </w:rPr>
          <w:t>1</w:t>
        </w:r>
        <w:r>
          <w:fldChar w:fldCharType="end"/>
        </w:r>
      </w:p>
    </w:sdtContent>
  </w:sdt>
  <w:p w:rsidR="004D71BE" w:rsidRDefault="004D71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108" w:rsidRDefault="001E3108" w:rsidP="00C1397F">
      <w:r>
        <w:separator/>
      </w:r>
    </w:p>
  </w:footnote>
  <w:footnote w:type="continuationSeparator" w:id="0">
    <w:p w:rsidR="001E3108" w:rsidRDefault="001E3108" w:rsidP="00C139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5973"/>
    <w:multiLevelType w:val="hybridMultilevel"/>
    <w:tmpl w:val="E98A0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337B0"/>
    <w:multiLevelType w:val="hybridMultilevel"/>
    <w:tmpl w:val="177EB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2E4FB8"/>
    <w:multiLevelType w:val="hybridMultilevel"/>
    <w:tmpl w:val="040238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E0636B"/>
    <w:multiLevelType w:val="hybridMultilevel"/>
    <w:tmpl w:val="A89C17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79462D"/>
    <w:multiLevelType w:val="hybridMultilevel"/>
    <w:tmpl w:val="EA765F3C"/>
    <w:lvl w:ilvl="0" w:tplc="B0B0BF6A">
      <w:start w:val="1"/>
      <w:numFmt w:val="decimal"/>
      <w:lvlText w:val="%1)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0D736C"/>
    <w:multiLevelType w:val="hybridMultilevel"/>
    <w:tmpl w:val="8034C5C2"/>
    <w:lvl w:ilvl="0" w:tplc="7860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4B5B0E"/>
    <w:multiLevelType w:val="hybridMultilevel"/>
    <w:tmpl w:val="FB8EFB50"/>
    <w:lvl w:ilvl="0" w:tplc="B0B0BF6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A02AC0"/>
    <w:multiLevelType w:val="hybridMultilevel"/>
    <w:tmpl w:val="A0FA4394"/>
    <w:lvl w:ilvl="0" w:tplc="0419000F">
      <w:start w:val="1"/>
      <w:numFmt w:val="decimal"/>
      <w:lvlText w:val="%1.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BB0B0F"/>
    <w:multiLevelType w:val="hybridMultilevel"/>
    <w:tmpl w:val="F8F21A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8303764"/>
    <w:multiLevelType w:val="hybridMultilevel"/>
    <w:tmpl w:val="50C86D1E"/>
    <w:lvl w:ilvl="0" w:tplc="023281F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6AE53431"/>
    <w:multiLevelType w:val="hybridMultilevel"/>
    <w:tmpl w:val="6AC6CCEE"/>
    <w:lvl w:ilvl="0" w:tplc="C36E0B7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450B92"/>
    <w:multiLevelType w:val="hybridMultilevel"/>
    <w:tmpl w:val="2CC4D61A"/>
    <w:lvl w:ilvl="0" w:tplc="56765B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AC9"/>
    <w:rsid w:val="00001F82"/>
    <w:rsid w:val="00006FEA"/>
    <w:rsid w:val="00011B7E"/>
    <w:rsid w:val="000123E9"/>
    <w:rsid w:val="000228BB"/>
    <w:rsid w:val="00022FBE"/>
    <w:rsid w:val="0002714F"/>
    <w:rsid w:val="00027E27"/>
    <w:rsid w:val="00031A3F"/>
    <w:rsid w:val="0003491A"/>
    <w:rsid w:val="00034EBE"/>
    <w:rsid w:val="00043743"/>
    <w:rsid w:val="0004389C"/>
    <w:rsid w:val="00056659"/>
    <w:rsid w:val="00061189"/>
    <w:rsid w:val="00064743"/>
    <w:rsid w:val="000649A3"/>
    <w:rsid w:val="00065B23"/>
    <w:rsid w:val="00067757"/>
    <w:rsid w:val="000705BC"/>
    <w:rsid w:val="00070D7B"/>
    <w:rsid w:val="00071ECC"/>
    <w:rsid w:val="000720A4"/>
    <w:rsid w:val="00077663"/>
    <w:rsid w:val="00081E92"/>
    <w:rsid w:val="00082EED"/>
    <w:rsid w:val="00083C56"/>
    <w:rsid w:val="00085F92"/>
    <w:rsid w:val="000860F6"/>
    <w:rsid w:val="00086AC9"/>
    <w:rsid w:val="000967C8"/>
    <w:rsid w:val="000971FA"/>
    <w:rsid w:val="00097973"/>
    <w:rsid w:val="00097C33"/>
    <w:rsid w:val="000A6DEE"/>
    <w:rsid w:val="000B35C9"/>
    <w:rsid w:val="000B47FA"/>
    <w:rsid w:val="000B55C0"/>
    <w:rsid w:val="000C216B"/>
    <w:rsid w:val="000C2FF3"/>
    <w:rsid w:val="000C5AB9"/>
    <w:rsid w:val="000C5F6D"/>
    <w:rsid w:val="000D0B42"/>
    <w:rsid w:val="000D25C4"/>
    <w:rsid w:val="000E1268"/>
    <w:rsid w:val="000E358D"/>
    <w:rsid w:val="000E5C9E"/>
    <w:rsid w:val="000F2EBC"/>
    <w:rsid w:val="000F5856"/>
    <w:rsid w:val="001113AC"/>
    <w:rsid w:val="00115C17"/>
    <w:rsid w:val="00120C87"/>
    <w:rsid w:val="00123CAF"/>
    <w:rsid w:val="00124A11"/>
    <w:rsid w:val="00127548"/>
    <w:rsid w:val="00151726"/>
    <w:rsid w:val="0015241A"/>
    <w:rsid w:val="0015571F"/>
    <w:rsid w:val="0015728C"/>
    <w:rsid w:val="00163932"/>
    <w:rsid w:val="001724A4"/>
    <w:rsid w:val="001805D7"/>
    <w:rsid w:val="00181002"/>
    <w:rsid w:val="00181568"/>
    <w:rsid w:val="00183B0B"/>
    <w:rsid w:val="00183B75"/>
    <w:rsid w:val="00187F94"/>
    <w:rsid w:val="00192BDB"/>
    <w:rsid w:val="001A530F"/>
    <w:rsid w:val="001A60F8"/>
    <w:rsid w:val="001B13A3"/>
    <w:rsid w:val="001B226D"/>
    <w:rsid w:val="001B5ADE"/>
    <w:rsid w:val="001C0280"/>
    <w:rsid w:val="001C561B"/>
    <w:rsid w:val="001D0B88"/>
    <w:rsid w:val="001D1C5A"/>
    <w:rsid w:val="001D6144"/>
    <w:rsid w:val="001D7BB2"/>
    <w:rsid w:val="001E1576"/>
    <w:rsid w:val="001E3108"/>
    <w:rsid w:val="001E3ADF"/>
    <w:rsid w:val="001F14BE"/>
    <w:rsid w:val="001F4969"/>
    <w:rsid w:val="001F7BDC"/>
    <w:rsid w:val="002105BF"/>
    <w:rsid w:val="0021656D"/>
    <w:rsid w:val="002300BB"/>
    <w:rsid w:val="00231FCA"/>
    <w:rsid w:val="00232DEC"/>
    <w:rsid w:val="00234754"/>
    <w:rsid w:val="00235FDD"/>
    <w:rsid w:val="00240F5C"/>
    <w:rsid w:val="00253776"/>
    <w:rsid w:val="002562B7"/>
    <w:rsid w:val="002571B5"/>
    <w:rsid w:val="002620AC"/>
    <w:rsid w:val="002655E8"/>
    <w:rsid w:val="0026635E"/>
    <w:rsid w:val="00275FCA"/>
    <w:rsid w:val="00281FD2"/>
    <w:rsid w:val="0028222E"/>
    <w:rsid w:val="00284AE1"/>
    <w:rsid w:val="00286A7B"/>
    <w:rsid w:val="002961B5"/>
    <w:rsid w:val="002B4A6B"/>
    <w:rsid w:val="002B5BDC"/>
    <w:rsid w:val="002B7790"/>
    <w:rsid w:val="002C4479"/>
    <w:rsid w:val="002C6738"/>
    <w:rsid w:val="002D4715"/>
    <w:rsid w:val="002D61D6"/>
    <w:rsid w:val="002D7A59"/>
    <w:rsid w:val="002D7D13"/>
    <w:rsid w:val="002E1E6B"/>
    <w:rsid w:val="002E4544"/>
    <w:rsid w:val="002E6784"/>
    <w:rsid w:val="002E6B58"/>
    <w:rsid w:val="002F19B9"/>
    <w:rsid w:val="00303F4A"/>
    <w:rsid w:val="00304E4C"/>
    <w:rsid w:val="00311EB3"/>
    <w:rsid w:val="00313952"/>
    <w:rsid w:val="003229A1"/>
    <w:rsid w:val="003239EE"/>
    <w:rsid w:val="00324243"/>
    <w:rsid w:val="00331442"/>
    <w:rsid w:val="0033172B"/>
    <w:rsid w:val="0033262A"/>
    <w:rsid w:val="00333C5C"/>
    <w:rsid w:val="00340FE2"/>
    <w:rsid w:val="00361C26"/>
    <w:rsid w:val="003653AD"/>
    <w:rsid w:val="00367D5B"/>
    <w:rsid w:val="003814C9"/>
    <w:rsid w:val="00385101"/>
    <w:rsid w:val="003851F6"/>
    <w:rsid w:val="003858EF"/>
    <w:rsid w:val="0038596B"/>
    <w:rsid w:val="00392978"/>
    <w:rsid w:val="0039366E"/>
    <w:rsid w:val="003968C5"/>
    <w:rsid w:val="003B2F02"/>
    <w:rsid w:val="003D18E3"/>
    <w:rsid w:val="003D7D75"/>
    <w:rsid w:val="003E3064"/>
    <w:rsid w:val="003F51CE"/>
    <w:rsid w:val="003F7CB3"/>
    <w:rsid w:val="00405475"/>
    <w:rsid w:val="00407AC0"/>
    <w:rsid w:val="00410DDB"/>
    <w:rsid w:val="004154D5"/>
    <w:rsid w:val="004158FD"/>
    <w:rsid w:val="004230CE"/>
    <w:rsid w:val="00432945"/>
    <w:rsid w:val="00435917"/>
    <w:rsid w:val="00440D2E"/>
    <w:rsid w:val="0044147D"/>
    <w:rsid w:val="00444F42"/>
    <w:rsid w:val="0044540A"/>
    <w:rsid w:val="004468B8"/>
    <w:rsid w:val="00447DA6"/>
    <w:rsid w:val="0045083A"/>
    <w:rsid w:val="00465715"/>
    <w:rsid w:val="00466B0F"/>
    <w:rsid w:val="00470290"/>
    <w:rsid w:val="00473FA2"/>
    <w:rsid w:val="004828E6"/>
    <w:rsid w:val="00486B29"/>
    <w:rsid w:val="00492F62"/>
    <w:rsid w:val="004A5B2A"/>
    <w:rsid w:val="004A60D6"/>
    <w:rsid w:val="004C5874"/>
    <w:rsid w:val="004C6017"/>
    <w:rsid w:val="004C67AF"/>
    <w:rsid w:val="004D1822"/>
    <w:rsid w:val="004D1EC6"/>
    <w:rsid w:val="004D2087"/>
    <w:rsid w:val="004D4357"/>
    <w:rsid w:val="004D4CF9"/>
    <w:rsid w:val="004D71BE"/>
    <w:rsid w:val="004D771D"/>
    <w:rsid w:val="004D7994"/>
    <w:rsid w:val="004E1EE2"/>
    <w:rsid w:val="004E4F8A"/>
    <w:rsid w:val="004E787C"/>
    <w:rsid w:val="004F3D97"/>
    <w:rsid w:val="004F5F91"/>
    <w:rsid w:val="005009E9"/>
    <w:rsid w:val="00502E48"/>
    <w:rsid w:val="00503689"/>
    <w:rsid w:val="0050678A"/>
    <w:rsid w:val="00510B81"/>
    <w:rsid w:val="00512D27"/>
    <w:rsid w:val="00515A28"/>
    <w:rsid w:val="00533831"/>
    <w:rsid w:val="005360AC"/>
    <w:rsid w:val="00536ACC"/>
    <w:rsid w:val="00541218"/>
    <w:rsid w:val="0054214B"/>
    <w:rsid w:val="00544A58"/>
    <w:rsid w:val="00563D4A"/>
    <w:rsid w:val="005A4660"/>
    <w:rsid w:val="005A5840"/>
    <w:rsid w:val="005B1183"/>
    <w:rsid w:val="005B46FF"/>
    <w:rsid w:val="005C237D"/>
    <w:rsid w:val="005C4336"/>
    <w:rsid w:val="005C6AC0"/>
    <w:rsid w:val="005D0ECE"/>
    <w:rsid w:val="005D2C9A"/>
    <w:rsid w:val="005E4042"/>
    <w:rsid w:val="005F5283"/>
    <w:rsid w:val="005F7867"/>
    <w:rsid w:val="006005DA"/>
    <w:rsid w:val="00623916"/>
    <w:rsid w:val="00624C63"/>
    <w:rsid w:val="00635986"/>
    <w:rsid w:val="00635A38"/>
    <w:rsid w:val="0063604F"/>
    <w:rsid w:val="006369E9"/>
    <w:rsid w:val="006546BF"/>
    <w:rsid w:val="00657536"/>
    <w:rsid w:val="00663378"/>
    <w:rsid w:val="006647B8"/>
    <w:rsid w:val="006663A3"/>
    <w:rsid w:val="00671CC2"/>
    <w:rsid w:val="00671F97"/>
    <w:rsid w:val="00676887"/>
    <w:rsid w:val="0068016D"/>
    <w:rsid w:val="00681A34"/>
    <w:rsid w:val="00687ADD"/>
    <w:rsid w:val="006945F9"/>
    <w:rsid w:val="00694FC6"/>
    <w:rsid w:val="006A20F9"/>
    <w:rsid w:val="006B2813"/>
    <w:rsid w:val="006C01E5"/>
    <w:rsid w:val="006C39EA"/>
    <w:rsid w:val="006C504D"/>
    <w:rsid w:val="006C7D50"/>
    <w:rsid w:val="006C7DBC"/>
    <w:rsid w:val="006D660D"/>
    <w:rsid w:val="006D7E04"/>
    <w:rsid w:val="006E47F9"/>
    <w:rsid w:val="006E4E97"/>
    <w:rsid w:val="006E6550"/>
    <w:rsid w:val="006F0A16"/>
    <w:rsid w:val="006F3776"/>
    <w:rsid w:val="006F54D8"/>
    <w:rsid w:val="006F682D"/>
    <w:rsid w:val="006F7552"/>
    <w:rsid w:val="00704AA6"/>
    <w:rsid w:val="00714B10"/>
    <w:rsid w:val="00716C89"/>
    <w:rsid w:val="00720E56"/>
    <w:rsid w:val="00737BF3"/>
    <w:rsid w:val="00737ECA"/>
    <w:rsid w:val="007426D1"/>
    <w:rsid w:val="007503FC"/>
    <w:rsid w:val="00751340"/>
    <w:rsid w:val="00753605"/>
    <w:rsid w:val="007543E0"/>
    <w:rsid w:val="00755B09"/>
    <w:rsid w:val="00760E8A"/>
    <w:rsid w:val="00761491"/>
    <w:rsid w:val="0076357B"/>
    <w:rsid w:val="00766D01"/>
    <w:rsid w:val="0077052C"/>
    <w:rsid w:val="00770B76"/>
    <w:rsid w:val="00786575"/>
    <w:rsid w:val="00790AC8"/>
    <w:rsid w:val="00794AD0"/>
    <w:rsid w:val="007A2146"/>
    <w:rsid w:val="007A48E6"/>
    <w:rsid w:val="007A7C2F"/>
    <w:rsid w:val="007B027F"/>
    <w:rsid w:val="007B0F30"/>
    <w:rsid w:val="007B155B"/>
    <w:rsid w:val="007B5D81"/>
    <w:rsid w:val="007B6082"/>
    <w:rsid w:val="007C5C9F"/>
    <w:rsid w:val="007C7CFC"/>
    <w:rsid w:val="007D48F3"/>
    <w:rsid w:val="007E0A95"/>
    <w:rsid w:val="007E2EAB"/>
    <w:rsid w:val="007E3FC2"/>
    <w:rsid w:val="007E64FE"/>
    <w:rsid w:val="007F1E62"/>
    <w:rsid w:val="00803EB3"/>
    <w:rsid w:val="00815B42"/>
    <w:rsid w:val="00815B59"/>
    <w:rsid w:val="0082202E"/>
    <w:rsid w:val="00825078"/>
    <w:rsid w:val="008259A2"/>
    <w:rsid w:val="00825FD9"/>
    <w:rsid w:val="00830084"/>
    <w:rsid w:val="008313F4"/>
    <w:rsid w:val="00835405"/>
    <w:rsid w:val="0083633F"/>
    <w:rsid w:val="00845198"/>
    <w:rsid w:val="00851E39"/>
    <w:rsid w:val="00854556"/>
    <w:rsid w:val="00856CCE"/>
    <w:rsid w:val="0086035F"/>
    <w:rsid w:val="00861EB8"/>
    <w:rsid w:val="00866852"/>
    <w:rsid w:val="00867491"/>
    <w:rsid w:val="008736AE"/>
    <w:rsid w:val="00875ABF"/>
    <w:rsid w:val="0088007E"/>
    <w:rsid w:val="008863D0"/>
    <w:rsid w:val="00887AEB"/>
    <w:rsid w:val="00887BFD"/>
    <w:rsid w:val="00894A78"/>
    <w:rsid w:val="008A3F54"/>
    <w:rsid w:val="008A5805"/>
    <w:rsid w:val="008B3EFD"/>
    <w:rsid w:val="008B6C5A"/>
    <w:rsid w:val="008E0417"/>
    <w:rsid w:val="008E0458"/>
    <w:rsid w:val="008E1E35"/>
    <w:rsid w:val="008E4CF4"/>
    <w:rsid w:val="009028EC"/>
    <w:rsid w:val="009068D0"/>
    <w:rsid w:val="00912F3A"/>
    <w:rsid w:val="00915992"/>
    <w:rsid w:val="009160DB"/>
    <w:rsid w:val="00916B95"/>
    <w:rsid w:val="00917332"/>
    <w:rsid w:val="00923AD7"/>
    <w:rsid w:val="0092592D"/>
    <w:rsid w:val="009262A4"/>
    <w:rsid w:val="00926E68"/>
    <w:rsid w:val="009436EE"/>
    <w:rsid w:val="009456FB"/>
    <w:rsid w:val="0094714B"/>
    <w:rsid w:val="00951846"/>
    <w:rsid w:val="00951D42"/>
    <w:rsid w:val="0095211F"/>
    <w:rsid w:val="00964AA7"/>
    <w:rsid w:val="00970A7A"/>
    <w:rsid w:val="00972A1F"/>
    <w:rsid w:val="00976FB7"/>
    <w:rsid w:val="009801D2"/>
    <w:rsid w:val="00985F61"/>
    <w:rsid w:val="00992279"/>
    <w:rsid w:val="00994329"/>
    <w:rsid w:val="009A36EA"/>
    <w:rsid w:val="009A4C7B"/>
    <w:rsid w:val="009A7E6B"/>
    <w:rsid w:val="009B57AA"/>
    <w:rsid w:val="009C15B3"/>
    <w:rsid w:val="009C30FC"/>
    <w:rsid w:val="009C335E"/>
    <w:rsid w:val="009C34D6"/>
    <w:rsid w:val="009C3892"/>
    <w:rsid w:val="009C411A"/>
    <w:rsid w:val="009C424E"/>
    <w:rsid w:val="009D56E0"/>
    <w:rsid w:val="009D6E3A"/>
    <w:rsid w:val="009E1234"/>
    <w:rsid w:val="009E1DCD"/>
    <w:rsid w:val="009E59D2"/>
    <w:rsid w:val="009E618B"/>
    <w:rsid w:val="009F1EEB"/>
    <w:rsid w:val="00A02F44"/>
    <w:rsid w:val="00A07E92"/>
    <w:rsid w:val="00A124EA"/>
    <w:rsid w:val="00A13E92"/>
    <w:rsid w:val="00A21950"/>
    <w:rsid w:val="00A2605D"/>
    <w:rsid w:val="00A30B13"/>
    <w:rsid w:val="00A356D8"/>
    <w:rsid w:val="00A35D59"/>
    <w:rsid w:val="00A40895"/>
    <w:rsid w:val="00A40DD0"/>
    <w:rsid w:val="00A44CF9"/>
    <w:rsid w:val="00A5446C"/>
    <w:rsid w:val="00A548B9"/>
    <w:rsid w:val="00A57AC8"/>
    <w:rsid w:val="00A65D93"/>
    <w:rsid w:val="00A72312"/>
    <w:rsid w:val="00A94984"/>
    <w:rsid w:val="00A94BF4"/>
    <w:rsid w:val="00A95DD5"/>
    <w:rsid w:val="00AA1136"/>
    <w:rsid w:val="00AA54DA"/>
    <w:rsid w:val="00AB681A"/>
    <w:rsid w:val="00AC1B80"/>
    <w:rsid w:val="00AC4105"/>
    <w:rsid w:val="00AD563D"/>
    <w:rsid w:val="00AE0BDF"/>
    <w:rsid w:val="00AE3F4A"/>
    <w:rsid w:val="00AE4707"/>
    <w:rsid w:val="00AF2061"/>
    <w:rsid w:val="00AF439C"/>
    <w:rsid w:val="00B02F77"/>
    <w:rsid w:val="00B069C2"/>
    <w:rsid w:val="00B102E4"/>
    <w:rsid w:val="00B1177D"/>
    <w:rsid w:val="00B12262"/>
    <w:rsid w:val="00B12CBD"/>
    <w:rsid w:val="00B131B9"/>
    <w:rsid w:val="00B240B4"/>
    <w:rsid w:val="00B24808"/>
    <w:rsid w:val="00B34F0C"/>
    <w:rsid w:val="00B37918"/>
    <w:rsid w:val="00B37CDF"/>
    <w:rsid w:val="00B459B2"/>
    <w:rsid w:val="00B50D7B"/>
    <w:rsid w:val="00B52AD5"/>
    <w:rsid w:val="00B60B6F"/>
    <w:rsid w:val="00B6382C"/>
    <w:rsid w:val="00B72859"/>
    <w:rsid w:val="00B73562"/>
    <w:rsid w:val="00B74030"/>
    <w:rsid w:val="00B75E85"/>
    <w:rsid w:val="00B8210C"/>
    <w:rsid w:val="00B82827"/>
    <w:rsid w:val="00B8607D"/>
    <w:rsid w:val="00B91BC6"/>
    <w:rsid w:val="00B91D2A"/>
    <w:rsid w:val="00B9268F"/>
    <w:rsid w:val="00B96E19"/>
    <w:rsid w:val="00BA12E2"/>
    <w:rsid w:val="00BA1655"/>
    <w:rsid w:val="00BA2503"/>
    <w:rsid w:val="00BA6306"/>
    <w:rsid w:val="00BA65DE"/>
    <w:rsid w:val="00BA7CD0"/>
    <w:rsid w:val="00BB120B"/>
    <w:rsid w:val="00BB18AA"/>
    <w:rsid w:val="00BB2A26"/>
    <w:rsid w:val="00BC2287"/>
    <w:rsid w:val="00BD098F"/>
    <w:rsid w:val="00BD0A55"/>
    <w:rsid w:val="00BD5AF2"/>
    <w:rsid w:val="00BE1697"/>
    <w:rsid w:val="00C0000C"/>
    <w:rsid w:val="00C00876"/>
    <w:rsid w:val="00C1397F"/>
    <w:rsid w:val="00C25442"/>
    <w:rsid w:val="00C25E72"/>
    <w:rsid w:val="00C43644"/>
    <w:rsid w:val="00C43C90"/>
    <w:rsid w:val="00C45190"/>
    <w:rsid w:val="00C467E5"/>
    <w:rsid w:val="00C51A65"/>
    <w:rsid w:val="00C56C17"/>
    <w:rsid w:val="00C5776F"/>
    <w:rsid w:val="00C60A47"/>
    <w:rsid w:val="00C60B89"/>
    <w:rsid w:val="00C60D70"/>
    <w:rsid w:val="00C62C27"/>
    <w:rsid w:val="00C65B72"/>
    <w:rsid w:val="00C7139F"/>
    <w:rsid w:val="00C80953"/>
    <w:rsid w:val="00C94CA3"/>
    <w:rsid w:val="00CA2C5F"/>
    <w:rsid w:val="00CA6DFB"/>
    <w:rsid w:val="00CB156E"/>
    <w:rsid w:val="00CB6ECF"/>
    <w:rsid w:val="00CC50C7"/>
    <w:rsid w:val="00CD024A"/>
    <w:rsid w:val="00CD0312"/>
    <w:rsid w:val="00CD0827"/>
    <w:rsid w:val="00CD5873"/>
    <w:rsid w:val="00CD7322"/>
    <w:rsid w:val="00CE1A62"/>
    <w:rsid w:val="00CE2522"/>
    <w:rsid w:val="00CF39CA"/>
    <w:rsid w:val="00CF574C"/>
    <w:rsid w:val="00CF7230"/>
    <w:rsid w:val="00CF74E6"/>
    <w:rsid w:val="00D01C40"/>
    <w:rsid w:val="00D03236"/>
    <w:rsid w:val="00D10936"/>
    <w:rsid w:val="00D201DF"/>
    <w:rsid w:val="00D268E5"/>
    <w:rsid w:val="00D3695C"/>
    <w:rsid w:val="00D438B4"/>
    <w:rsid w:val="00D45B1B"/>
    <w:rsid w:val="00D45F7A"/>
    <w:rsid w:val="00D54C5D"/>
    <w:rsid w:val="00D60157"/>
    <w:rsid w:val="00D71700"/>
    <w:rsid w:val="00D757A2"/>
    <w:rsid w:val="00D76719"/>
    <w:rsid w:val="00D83AC4"/>
    <w:rsid w:val="00D8641C"/>
    <w:rsid w:val="00DA4ABC"/>
    <w:rsid w:val="00DA52F1"/>
    <w:rsid w:val="00DA6287"/>
    <w:rsid w:val="00DC262A"/>
    <w:rsid w:val="00DC34A5"/>
    <w:rsid w:val="00DD554E"/>
    <w:rsid w:val="00DE10C5"/>
    <w:rsid w:val="00DF1D7C"/>
    <w:rsid w:val="00E02F2D"/>
    <w:rsid w:val="00E039A4"/>
    <w:rsid w:val="00E103A8"/>
    <w:rsid w:val="00E158B3"/>
    <w:rsid w:val="00E17C2D"/>
    <w:rsid w:val="00E2004D"/>
    <w:rsid w:val="00E30D2E"/>
    <w:rsid w:val="00E4071C"/>
    <w:rsid w:val="00E42C82"/>
    <w:rsid w:val="00E50C7E"/>
    <w:rsid w:val="00E647DA"/>
    <w:rsid w:val="00E75ACA"/>
    <w:rsid w:val="00E75DD2"/>
    <w:rsid w:val="00E763C2"/>
    <w:rsid w:val="00E806A6"/>
    <w:rsid w:val="00E84CBE"/>
    <w:rsid w:val="00E8527E"/>
    <w:rsid w:val="00E96CE8"/>
    <w:rsid w:val="00EA2C27"/>
    <w:rsid w:val="00EA5372"/>
    <w:rsid w:val="00EB79BF"/>
    <w:rsid w:val="00EC31DD"/>
    <w:rsid w:val="00EC4F87"/>
    <w:rsid w:val="00ED1178"/>
    <w:rsid w:val="00ED7155"/>
    <w:rsid w:val="00EE00D2"/>
    <w:rsid w:val="00EF17BE"/>
    <w:rsid w:val="00F007F6"/>
    <w:rsid w:val="00F02049"/>
    <w:rsid w:val="00F03F3B"/>
    <w:rsid w:val="00F04F26"/>
    <w:rsid w:val="00F10DAE"/>
    <w:rsid w:val="00F12E81"/>
    <w:rsid w:val="00F23961"/>
    <w:rsid w:val="00F26739"/>
    <w:rsid w:val="00F37579"/>
    <w:rsid w:val="00F42713"/>
    <w:rsid w:val="00F5043E"/>
    <w:rsid w:val="00F5371B"/>
    <w:rsid w:val="00F61245"/>
    <w:rsid w:val="00F61AA3"/>
    <w:rsid w:val="00F65305"/>
    <w:rsid w:val="00F66CF1"/>
    <w:rsid w:val="00F764F8"/>
    <w:rsid w:val="00F84763"/>
    <w:rsid w:val="00F87FBD"/>
    <w:rsid w:val="00F92822"/>
    <w:rsid w:val="00F97569"/>
    <w:rsid w:val="00F97E5B"/>
    <w:rsid w:val="00FA2541"/>
    <w:rsid w:val="00FA2620"/>
    <w:rsid w:val="00FA2A4A"/>
    <w:rsid w:val="00FA38FD"/>
    <w:rsid w:val="00FA7AD0"/>
    <w:rsid w:val="00FB10E8"/>
    <w:rsid w:val="00FB6BBC"/>
    <w:rsid w:val="00FB79A9"/>
    <w:rsid w:val="00FC36D9"/>
    <w:rsid w:val="00FD03EA"/>
    <w:rsid w:val="00FD0D6B"/>
    <w:rsid w:val="00FD65D5"/>
    <w:rsid w:val="00FF1B68"/>
    <w:rsid w:val="00FF1E3D"/>
    <w:rsid w:val="00FF7134"/>
    <w:rsid w:val="00FF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D7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87A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01F82"/>
    <w:rPr>
      <w:color w:val="0000FF" w:themeColor="hyperlink"/>
      <w:u w:val="single"/>
    </w:rPr>
  </w:style>
  <w:style w:type="paragraph" w:customStyle="1" w:styleId="a9">
    <w:name w:val="Последний абзац"/>
    <w:basedOn w:val="a"/>
    <w:link w:val="aa"/>
    <w:rsid w:val="007B0F30"/>
    <w:pPr>
      <w:widowControl w:val="0"/>
      <w:suppressAutoHyphens/>
      <w:spacing w:line="360" w:lineRule="auto"/>
      <w:ind w:firstLine="709"/>
      <w:jc w:val="both"/>
    </w:pPr>
    <w:rPr>
      <w:sz w:val="28"/>
      <w:szCs w:val="22"/>
      <w:lang w:eastAsia="ar-SA"/>
    </w:rPr>
  </w:style>
  <w:style w:type="character" w:customStyle="1" w:styleId="aa">
    <w:name w:val="Последний абзац Знак"/>
    <w:link w:val="a9"/>
    <w:locked/>
    <w:rsid w:val="007B0F30"/>
    <w:rPr>
      <w:rFonts w:ascii="Times New Roman" w:eastAsia="Times New Roman" w:hAnsi="Times New Roman" w:cs="Times New Roman"/>
      <w:sz w:val="28"/>
      <w:lang w:eastAsia="ar-SA"/>
    </w:rPr>
  </w:style>
  <w:style w:type="paragraph" w:styleId="ab">
    <w:name w:val="List Paragraph"/>
    <w:basedOn w:val="a"/>
    <w:uiPriority w:val="34"/>
    <w:qFormat/>
    <w:rsid w:val="005C6A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979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79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D7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87A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01F82"/>
    <w:rPr>
      <w:color w:val="0000FF" w:themeColor="hyperlink"/>
      <w:u w:val="single"/>
    </w:rPr>
  </w:style>
  <w:style w:type="paragraph" w:customStyle="1" w:styleId="a9">
    <w:name w:val="Последний абзац"/>
    <w:basedOn w:val="a"/>
    <w:link w:val="aa"/>
    <w:rsid w:val="007B0F30"/>
    <w:pPr>
      <w:widowControl w:val="0"/>
      <w:suppressAutoHyphens/>
      <w:spacing w:line="360" w:lineRule="auto"/>
      <w:ind w:firstLine="709"/>
      <w:jc w:val="both"/>
    </w:pPr>
    <w:rPr>
      <w:sz w:val="28"/>
      <w:szCs w:val="22"/>
      <w:lang w:eastAsia="ar-SA"/>
    </w:rPr>
  </w:style>
  <w:style w:type="character" w:customStyle="1" w:styleId="aa">
    <w:name w:val="Последний абзац Знак"/>
    <w:link w:val="a9"/>
    <w:locked/>
    <w:rsid w:val="007B0F30"/>
    <w:rPr>
      <w:rFonts w:ascii="Times New Roman" w:eastAsia="Times New Roman" w:hAnsi="Times New Roman" w:cs="Times New Roman"/>
      <w:sz w:val="28"/>
      <w:lang w:eastAsia="ar-SA"/>
    </w:rPr>
  </w:style>
  <w:style w:type="paragraph" w:styleId="ab">
    <w:name w:val="List Paragraph"/>
    <w:basedOn w:val="a"/>
    <w:uiPriority w:val="34"/>
    <w:qFormat/>
    <w:rsid w:val="005C6A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979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79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2EF29-DE83-4236-B840-E646BE2A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e.filatova</cp:lastModifiedBy>
  <cp:revision>2</cp:revision>
  <cp:lastPrinted>2020-04-30T07:48:00Z</cp:lastPrinted>
  <dcterms:created xsi:type="dcterms:W3CDTF">2022-05-19T07:24:00Z</dcterms:created>
  <dcterms:modified xsi:type="dcterms:W3CDTF">2022-05-19T07:24:00Z</dcterms:modified>
</cp:coreProperties>
</file>