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38ED" w:rsidRDefault="00D138ED" w:rsidP="00C11888">
      <w:pPr>
        <w:spacing w:after="0"/>
        <w:rPr>
          <w:rFonts w:ascii="Times New Roman" w:hAnsi="Times New Roman"/>
          <w:sz w:val="28"/>
          <w:szCs w:val="28"/>
        </w:rPr>
      </w:pPr>
    </w:p>
    <w:p w:rsidR="0007255A" w:rsidRDefault="0007255A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55A64" w:rsidRDefault="00255A64" w:rsidP="00D138ED">
      <w:pPr>
        <w:snapToGrid w:val="0"/>
        <w:spacing w:after="0" w:line="240" w:lineRule="auto"/>
        <w:ind w:firstLine="851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138ED" w:rsidRDefault="00D138ED" w:rsidP="00255A64">
      <w:pPr>
        <w:tabs>
          <w:tab w:val="left" w:pos="709"/>
        </w:tabs>
        <w:snapToGrid w:val="0"/>
        <w:spacing w:after="0" w:line="240" w:lineRule="auto"/>
        <w:ind w:firstLine="851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Проект решения </w:t>
      </w:r>
      <w:r w:rsidR="00C1188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Думы</w:t>
      </w:r>
    </w:p>
    <w:p w:rsidR="00D138ED" w:rsidRDefault="00D138ED" w:rsidP="00D138ED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D138ED" w:rsidRDefault="00D138ED" w:rsidP="00D138ED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D138ED" w:rsidRDefault="00D138ED" w:rsidP="00D138ED">
      <w:pPr>
        <w:snapToGri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Об Обращении депутатов Думы городского округа Тольятти </w:t>
      </w:r>
    </w:p>
    <w:p w:rsidR="00D138ED" w:rsidRDefault="00D138ED" w:rsidP="00D138ED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в  </w:t>
      </w:r>
      <w:r w:rsidR="00270B65" w:rsidRPr="00270B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</w:t>
      </w:r>
      <w:r w:rsidR="00270B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равительство Самарской области</w:t>
      </w:r>
    </w:p>
    <w:p w:rsidR="00D138ED" w:rsidRDefault="00D138ED" w:rsidP="00D138ED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3BD0" w:rsidRDefault="00255A64" w:rsidP="00BD2DF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D138ED" w:rsidRPr="00CF5AA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Обращение депутатов Думы городского округа Тольятти в  </w:t>
      </w:r>
      <w:r w:rsidR="00C11888">
        <w:rPr>
          <w:rFonts w:ascii="Times New Roman" w:eastAsia="Times New Roman" w:hAnsi="Times New Roman"/>
          <w:sz w:val="28"/>
          <w:szCs w:val="28"/>
          <w:lang w:eastAsia="ru-RU"/>
        </w:rPr>
        <w:t>Правительство Самарской области</w:t>
      </w:r>
      <w:r w:rsidR="00D138ED" w:rsidRPr="00CF5AA1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D138ED" w:rsidRPr="00C63BD0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вопросу </w:t>
      </w:r>
      <w:r w:rsidR="00806F3B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дополнительного финансирования, в  том числе  </w:t>
      </w:r>
      <w:r w:rsidR="00806F3B">
        <w:rPr>
          <w:rFonts w:ascii="Times New Roman" w:hAnsi="Times New Roman"/>
          <w:sz w:val="28"/>
          <w:szCs w:val="28"/>
        </w:rPr>
        <w:t>привлечения</w:t>
      </w:r>
      <w:r w:rsidR="00C63BD0" w:rsidRPr="00C63BD0">
        <w:rPr>
          <w:rFonts w:ascii="Times New Roman" w:hAnsi="Times New Roman"/>
          <w:sz w:val="28"/>
          <w:szCs w:val="28"/>
        </w:rPr>
        <w:t xml:space="preserve"> средств федерального бюджета</w:t>
      </w:r>
      <w:r w:rsidR="00BD2DF0">
        <w:rPr>
          <w:rFonts w:ascii="Times New Roman" w:hAnsi="Times New Roman"/>
          <w:sz w:val="28"/>
          <w:szCs w:val="28"/>
        </w:rPr>
        <w:t>,</w:t>
      </w:r>
      <w:r w:rsidR="00C63BD0" w:rsidRPr="00C63BD0">
        <w:rPr>
          <w:rFonts w:ascii="Times New Roman" w:hAnsi="Times New Roman"/>
          <w:sz w:val="28"/>
          <w:szCs w:val="28"/>
        </w:rPr>
        <w:t xml:space="preserve"> на обеспечение мероприятий по содержанию и восстановлению </w:t>
      </w:r>
      <w:r w:rsidR="00806F3B">
        <w:rPr>
          <w:rFonts w:ascii="Times New Roman" w:hAnsi="Times New Roman"/>
          <w:sz w:val="28"/>
          <w:szCs w:val="28"/>
        </w:rPr>
        <w:t>лесов в границах городского округа Тольятти,</w:t>
      </w:r>
      <w:r w:rsidR="00BD2DF0">
        <w:rPr>
          <w:rFonts w:ascii="Times New Roman" w:hAnsi="Times New Roman"/>
          <w:sz w:val="28"/>
          <w:szCs w:val="28"/>
        </w:rPr>
        <w:t xml:space="preserve"> Дума</w:t>
      </w:r>
    </w:p>
    <w:p w:rsidR="00D138ED" w:rsidRDefault="00D138ED" w:rsidP="00255A6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D138ED" w:rsidRDefault="00D138ED" w:rsidP="00D138ED">
      <w:pPr>
        <w:spacing w:after="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РЕШИЛА:</w:t>
      </w:r>
    </w:p>
    <w:p w:rsidR="00D138ED" w:rsidRDefault="00D138ED" w:rsidP="00D138E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138ED" w:rsidRPr="009E1372" w:rsidRDefault="00CF5AA1" w:rsidP="00CF5AA1">
      <w:pPr>
        <w:tabs>
          <w:tab w:val="left" w:pos="0"/>
          <w:tab w:val="left" w:pos="709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</w:t>
      </w:r>
      <w:r w:rsidR="00D138E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</w:t>
      </w:r>
      <w:r w:rsidR="00D138ED" w:rsidRPr="009E1372">
        <w:rPr>
          <w:rFonts w:ascii="Times New Roman" w:eastAsia="Times New Roman" w:hAnsi="Times New Roman" w:cs="Arial"/>
          <w:sz w:val="28"/>
          <w:szCs w:val="28"/>
          <w:lang w:eastAsia="ru-RU"/>
        </w:rPr>
        <w:t>Принять Обращение депутатов Думы городского округа Тольятти в</w:t>
      </w:r>
      <w:r w:rsidR="00D138ED" w:rsidRPr="009E1372">
        <w:t xml:space="preserve"> </w:t>
      </w:r>
      <w:r w:rsidRPr="00CF5AA1">
        <w:rPr>
          <w:rFonts w:ascii="Times New Roman" w:eastAsia="Times New Roman" w:hAnsi="Times New Roman" w:cs="Arial"/>
          <w:sz w:val="28"/>
          <w:szCs w:val="28"/>
          <w:lang w:eastAsia="ru-RU"/>
        </w:rPr>
        <w:t>Правительство Самарской области</w:t>
      </w:r>
      <w:r w:rsidR="00D138ED" w:rsidRPr="009E13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согласно приложению. </w:t>
      </w:r>
    </w:p>
    <w:p w:rsidR="00D138ED" w:rsidRDefault="00CF5AA1" w:rsidP="00D138ED">
      <w:pPr>
        <w:tabs>
          <w:tab w:val="left" w:pos="0"/>
          <w:tab w:val="left" w:pos="709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="00D138ED">
        <w:rPr>
          <w:rFonts w:ascii="Times New Roman" w:hAnsi="Times New Roman"/>
          <w:sz w:val="28"/>
          <w:szCs w:val="28"/>
        </w:rPr>
        <w:t>Рекомендовать председателю Думы (</w:t>
      </w:r>
      <w:proofErr w:type="spellStart"/>
      <w:r w:rsidR="00D138ED">
        <w:rPr>
          <w:rFonts w:ascii="Times New Roman" w:hAnsi="Times New Roman"/>
          <w:sz w:val="28"/>
          <w:szCs w:val="28"/>
        </w:rPr>
        <w:t>Остудин</w:t>
      </w:r>
      <w:proofErr w:type="spellEnd"/>
      <w:r w:rsidR="00D138ED">
        <w:rPr>
          <w:rFonts w:ascii="Times New Roman" w:hAnsi="Times New Roman"/>
          <w:sz w:val="28"/>
          <w:szCs w:val="28"/>
        </w:rPr>
        <w:t xml:space="preserve"> Н.И.) направить настоящее Обращение в </w:t>
      </w:r>
      <w:r w:rsidR="00CE75D5">
        <w:rPr>
          <w:rFonts w:ascii="Times New Roman" w:eastAsia="Times New Roman" w:hAnsi="Times New Roman"/>
          <w:sz w:val="28"/>
          <w:szCs w:val="28"/>
          <w:lang w:eastAsia="ru-RU"/>
        </w:rPr>
        <w:t>Правительство Самарской области.</w:t>
      </w:r>
    </w:p>
    <w:p w:rsidR="00D138ED" w:rsidRDefault="00D138ED" w:rsidP="00D138ED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- по мере готовности.</w:t>
      </w:r>
    </w:p>
    <w:p w:rsidR="000E51D4" w:rsidRDefault="00CF5AA1" w:rsidP="00CF5AA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55A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E51D4" w:rsidRPr="00580C35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="000E51D4" w:rsidRPr="00580C35">
        <w:rPr>
          <w:rFonts w:ascii="Times New Roman" w:hAnsi="Times New Roman"/>
          <w:sz w:val="28"/>
          <w:szCs w:val="28"/>
        </w:rPr>
        <w:t xml:space="preserve">Поручить депутату Думы городского округа Тольятти </w:t>
      </w:r>
      <w:r w:rsidR="000E51D4" w:rsidRPr="00580C35">
        <w:rPr>
          <w:rFonts w:ascii="Times New Roman" w:hAnsi="Times New Roman"/>
          <w:sz w:val="28"/>
          <w:szCs w:val="28"/>
          <w:lang w:val="en-US"/>
        </w:rPr>
        <w:t>VII</w:t>
      </w:r>
      <w:r w:rsidR="000E51D4" w:rsidRPr="00580C35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="000E51D4">
        <w:rPr>
          <w:rFonts w:ascii="Times New Roman" w:hAnsi="Times New Roman"/>
          <w:sz w:val="28"/>
          <w:szCs w:val="28"/>
        </w:rPr>
        <w:t>Микелю</w:t>
      </w:r>
      <w:proofErr w:type="spellEnd"/>
      <w:r w:rsidR="000E51D4">
        <w:rPr>
          <w:rFonts w:ascii="Times New Roman" w:hAnsi="Times New Roman"/>
          <w:sz w:val="28"/>
          <w:szCs w:val="28"/>
        </w:rPr>
        <w:t xml:space="preserve"> Д.Б. </w:t>
      </w:r>
      <w:r w:rsidR="000E51D4" w:rsidRPr="00580C35">
        <w:rPr>
          <w:rFonts w:ascii="Times New Roman" w:hAnsi="Times New Roman"/>
          <w:sz w:val="28"/>
          <w:szCs w:val="28"/>
        </w:rPr>
        <w:t xml:space="preserve">осуществлять полномочия официального представителя Думы городского округа Тольятти по вопросам, связанным с рассмотрением вышеуказанного Обращения. </w:t>
      </w:r>
    </w:p>
    <w:p w:rsidR="00D138ED" w:rsidRDefault="00CF5AA1" w:rsidP="00D138ED">
      <w:pPr>
        <w:tabs>
          <w:tab w:val="left" w:pos="0"/>
          <w:tab w:val="left" w:pos="1080"/>
        </w:tabs>
        <w:suppressAutoHyphens/>
        <w:spacing w:after="0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</w:t>
      </w:r>
      <w:r w:rsidR="00255A64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0E51D4">
        <w:rPr>
          <w:rFonts w:ascii="Times New Roman" w:hAnsi="Times New Roman"/>
          <w:kern w:val="2"/>
          <w:sz w:val="28"/>
          <w:szCs w:val="28"/>
          <w:lang w:eastAsia="ar-SA"/>
        </w:rPr>
        <w:t>4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. </w:t>
      </w:r>
      <w:proofErr w:type="gramStart"/>
      <w:r w:rsidR="00D138ED">
        <w:rPr>
          <w:rFonts w:ascii="Times New Roman" w:hAnsi="Times New Roman"/>
          <w:kern w:val="2"/>
          <w:sz w:val="28"/>
          <w:szCs w:val="28"/>
          <w:lang w:eastAsia="ar-SA"/>
        </w:rPr>
        <w:t>Контроль за</w:t>
      </w:r>
      <w:proofErr w:type="gramEnd"/>
      <w:r w:rsidR="00D138ED">
        <w:rPr>
          <w:rFonts w:ascii="Times New Roman" w:hAnsi="Times New Roman"/>
          <w:kern w:val="2"/>
          <w:sz w:val="28"/>
          <w:szCs w:val="28"/>
          <w:lang w:eastAsia="ar-SA"/>
        </w:rPr>
        <w:t xml:space="preserve"> выполнением настоящего решения воз</w:t>
      </w:r>
      <w:r w:rsidR="00B53F4E">
        <w:rPr>
          <w:rFonts w:ascii="Times New Roman" w:hAnsi="Times New Roman"/>
          <w:kern w:val="2"/>
          <w:sz w:val="28"/>
          <w:szCs w:val="28"/>
          <w:lang w:eastAsia="ar-SA"/>
        </w:rPr>
        <w:t xml:space="preserve">ложить на постоянную комиссию </w:t>
      </w:r>
      <w:r w:rsidR="00B53F4E" w:rsidRPr="00B53F4E">
        <w:t xml:space="preserve"> </w:t>
      </w:r>
      <w:r w:rsidR="00B53F4E" w:rsidRPr="00B53F4E">
        <w:rPr>
          <w:rFonts w:ascii="Times New Roman" w:hAnsi="Times New Roman"/>
          <w:kern w:val="2"/>
          <w:sz w:val="28"/>
          <w:szCs w:val="28"/>
          <w:lang w:eastAsia="ar-SA"/>
        </w:rPr>
        <w:t xml:space="preserve">по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местному самоуправлению и взаимодействию с обществ</w:t>
      </w:r>
      <w:r w:rsidR="00255A64">
        <w:rPr>
          <w:rFonts w:ascii="Times New Roman" w:hAnsi="Times New Roman"/>
          <w:kern w:val="2"/>
          <w:sz w:val="28"/>
          <w:szCs w:val="28"/>
          <w:lang w:eastAsia="ar-SA"/>
        </w:rPr>
        <w:t>енными и некоммерческими органи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з</w:t>
      </w:r>
      <w:r w:rsidR="00255A64">
        <w:rPr>
          <w:rFonts w:ascii="Times New Roman" w:hAnsi="Times New Roman"/>
          <w:kern w:val="2"/>
          <w:sz w:val="28"/>
          <w:szCs w:val="28"/>
          <w:lang w:eastAsia="ar-SA"/>
        </w:rPr>
        <w:t>а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циям</w:t>
      </w:r>
      <w:r w:rsidR="00255A64">
        <w:rPr>
          <w:rFonts w:ascii="Times New Roman" w:hAnsi="Times New Roman"/>
          <w:kern w:val="2"/>
          <w:sz w:val="28"/>
          <w:szCs w:val="28"/>
          <w:lang w:eastAsia="ar-SA"/>
        </w:rPr>
        <w:t>и (</w:t>
      </w:r>
      <w:proofErr w:type="spellStart"/>
      <w:r w:rsidR="00255A64">
        <w:rPr>
          <w:rFonts w:ascii="Times New Roman" w:hAnsi="Times New Roman"/>
          <w:kern w:val="2"/>
          <w:sz w:val="28"/>
          <w:szCs w:val="28"/>
          <w:lang w:eastAsia="ar-SA"/>
        </w:rPr>
        <w:t>Митковский</w:t>
      </w:r>
      <w:proofErr w:type="spellEnd"/>
      <w:r w:rsidR="00255A64">
        <w:rPr>
          <w:rFonts w:ascii="Times New Roman" w:hAnsi="Times New Roman"/>
          <w:kern w:val="2"/>
          <w:sz w:val="28"/>
          <w:szCs w:val="28"/>
          <w:lang w:eastAsia="ar-SA"/>
        </w:rPr>
        <w:t xml:space="preserve"> П.Б.</w:t>
      </w:r>
      <w:r w:rsidR="00B53F4E">
        <w:rPr>
          <w:rFonts w:ascii="Times New Roman" w:hAnsi="Times New Roman"/>
          <w:kern w:val="2"/>
          <w:sz w:val="28"/>
          <w:szCs w:val="28"/>
          <w:lang w:eastAsia="ar-SA"/>
        </w:rPr>
        <w:t>).</w:t>
      </w:r>
      <w:r w:rsidR="00D138ED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D138ED" w:rsidRDefault="00D138ED" w:rsidP="00D138E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A64" w:rsidRDefault="00255A64" w:rsidP="00255A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A64" w:rsidRDefault="00255A64" w:rsidP="00255A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8ED" w:rsidRDefault="00D138ED" w:rsidP="00D138E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Batang" w:hAnsi="Times New Roman" w:cs="Arial"/>
          <w:sz w:val="28"/>
          <w:szCs w:val="28"/>
          <w:lang w:eastAsia="ru-RU"/>
        </w:rPr>
        <w:t>Председатель Думы</w:t>
      </w:r>
      <w:r>
        <w:rPr>
          <w:rFonts w:ascii="Times New Roman" w:eastAsia="Batang" w:hAnsi="Times New Roman" w:cs="Arial"/>
          <w:sz w:val="28"/>
          <w:szCs w:val="28"/>
          <w:lang w:eastAsia="ru-RU"/>
        </w:rPr>
        <w:tab/>
      </w:r>
      <w:r>
        <w:rPr>
          <w:rFonts w:ascii="Times New Roman" w:eastAsia="Batang" w:hAnsi="Times New Roman" w:cs="Arial"/>
          <w:sz w:val="28"/>
          <w:szCs w:val="28"/>
          <w:lang w:eastAsia="ru-RU"/>
        </w:rPr>
        <w:tab/>
        <w:t xml:space="preserve">                                                      </w:t>
      </w:r>
      <w:r w:rsidR="00255A64">
        <w:rPr>
          <w:rFonts w:ascii="Times New Roman" w:eastAsia="Batang" w:hAnsi="Times New Roman" w:cs="Arial"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Arial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Batang" w:hAnsi="Times New Roman" w:cs="Arial"/>
          <w:sz w:val="28"/>
          <w:szCs w:val="28"/>
          <w:lang w:eastAsia="ru-RU"/>
        </w:rPr>
        <w:t>Н.И.Остудин</w:t>
      </w:r>
      <w:proofErr w:type="spellEnd"/>
    </w:p>
    <w:p w:rsidR="00D138ED" w:rsidRDefault="00D138ED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38ED" w:rsidRDefault="00D138ED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1888" w:rsidRDefault="00C11888" w:rsidP="00C11888">
      <w:pPr>
        <w:pageBreakBefore/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Приложение </w:t>
      </w:r>
    </w:p>
    <w:p w:rsidR="00C11888" w:rsidRDefault="00C11888" w:rsidP="00BD2DF0">
      <w:pPr>
        <w:tabs>
          <w:tab w:val="left" w:pos="709"/>
        </w:tabs>
        <w:spacing w:after="0" w:line="240" w:lineRule="auto"/>
        <w:ind w:left="6804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к решению Думы</w:t>
      </w:r>
    </w:p>
    <w:p w:rsidR="00C11888" w:rsidRDefault="00C11888" w:rsidP="00C11888">
      <w:pPr>
        <w:tabs>
          <w:tab w:val="left" w:pos="2835"/>
        </w:tabs>
        <w:spacing w:after="0" w:line="240" w:lineRule="auto"/>
        <w:ind w:left="6804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от 20.04.2022 № _____</w:t>
      </w:r>
    </w:p>
    <w:p w:rsidR="00D138ED" w:rsidRPr="006B6D45" w:rsidRDefault="00D138ED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6D45" w:rsidRDefault="006B6D45" w:rsidP="006B6D45">
      <w:pPr>
        <w:pStyle w:val="a3"/>
        <w:tabs>
          <w:tab w:val="left" w:pos="720"/>
        </w:tabs>
        <w:spacing w:before="0" w:beforeAutospacing="0" w:after="0" w:afterAutospacing="0" w:line="276" w:lineRule="auto"/>
        <w:ind w:left="709" w:right="708"/>
        <w:jc w:val="center"/>
        <w:rPr>
          <w:b/>
          <w:bCs/>
          <w:sz w:val="28"/>
          <w:szCs w:val="28"/>
        </w:rPr>
      </w:pPr>
    </w:p>
    <w:p w:rsidR="006B6D45" w:rsidRPr="006B6D45" w:rsidRDefault="006B6D45" w:rsidP="006B6D45">
      <w:pPr>
        <w:pStyle w:val="a3"/>
        <w:tabs>
          <w:tab w:val="left" w:pos="720"/>
        </w:tabs>
        <w:spacing w:before="0" w:beforeAutospacing="0" w:after="0" w:afterAutospacing="0" w:line="276" w:lineRule="auto"/>
        <w:ind w:left="709" w:right="708"/>
        <w:jc w:val="center"/>
        <w:rPr>
          <w:b/>
          <w:bCs/>
          <w:sz w:val="28"/>
          <w:szCs w:val="28"/>
        </w:rPr>
      </w:pPr>
      <w:r w:rsidRPr="006B6D45">
        <w:rPr>
          <w:b/>
          <w:bCs/>
          <w:sz w:val="28"/>
          <w:szCs w:val="28"/>
        </w:rPr>
        <w:t xml:space="preserve">ОБРАЩЕНИЕ </w:t>
      </w:r>
    </w:p>
    <w:p w:rsidR="006B6D45" w:rsidRPr="006B6D45" w:rsidRDefault="006B6D45" w:rsidP="006B6D45">
      <w:pPr>
        <w:pStyle w:val="a3"/>
        <w:tabs>
          <w:tab w:val="left" w:pos="720"/>
        </w:tabs>
        <w:spacing w:before="0" w:beforeAutospacing="0" w:after="0" w:afterAutospacing="0" w:line="276" w:lineRule="auto"/>
        <w:ind w:left="709" w:right="708"/>
        <w:jc w:val="center"/>
        <w:rPr>
          <w:b/>
          <w:bCs/>
          <w:sz w:val="28"/>
          <w:szCs w:val="28"/>
        </w:rPr>
      </w:pPr>
      <w:r w:rsidRPr="006B6D45">
        <w:rPr>
          <w:b/>
          <w:bCs/>
          <w:sz w:val="28"/>
          <w:szCs w:val="28"/>
        </w:rPr>
        <w:t>ДЕПУТАТОВ ДУМЫ ГОРОДСКОГО ОКРУГА ТОЛЬЯТТИ</w:t>
      </w:r>
      <w:r w:rsidRPr="006B6D45">
        <w:rPr>
          <w:b/>
          <w:sz w:val="28"/>
          <w:szCs w:val="28"/>
        </w:rPr>
        <w:t xml:space="preserve"> В  ПРАВИТЕЛЬСТВО САМАРСКОЙ ОБЛАСТИ</w:t>
      </w:r>
    </w:p>
    <w:p w:rsidR="006B6D45" w:rsidRPr="006B6D45" w:rsidRDefault="006B6D45" w:rsidP="006B6D45">
      <w:pPr>
        <w:pStyle w:val="a3"/>
        <w:tabs>
          <w:tab w:val="left" w:pos="720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B6D45" w:rsidRPr="006B6D45" w:rsidRDefault="006B6D45" w:rsidP="00DC7D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6B6D45">
        <w:rPr>
          <w:rFonts w:ascii="Times New Roman" w:hAnsi="Times New Roman"/>
          <w:iCs/>
          <w:sz w:val="28"/>
          <w:szCs w:val="28"/>
        </w:rPr>
        <w:t xml:space="preserve">  </w:t>
      </w:r>
      <w:proofErr w:type="gramStart"/>
      <w:r w:rsidRPr="006B6D45">
        <w:rPr>
          <w:rFonts w:ascii="Times New Roman" w:hAnsi="Times New Roman"/>
          <w:iCs/>
          <w:sz w:val="28"/>
          <w:szCs w:val="28"/>
        </w:rPr>
        <w:t xml:space="preserve">В соответствии с Приказом Рослесхоза от 18.12.2017 № 734 «Об определении количества лесничеств на землях населённых пунктов городского округа Тольятти Самарской области, занятых городскими лесами, и установлении их границ, признании утратившим силу отдельного положения приказа Рослесхоза от 30.12.2008 № 435» определено, что на землях населённых пунктов городского округа Тольятти Самарской области, занятых городскими лесами, располагается Тольяттинское лесничество.   </w:t>
      </w:r>
      <w:proofErr w:type="gramEnd"/>
    </w:p>
    <w:p w:rsidR="0026611D" w:rsidRDefault="006B6D45" w:rsidP="00DC7D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6B6D45">
        <w:rPr>
          <w:rFonts w:ascii="Times New Roman" w:hAnsi="Times New Roman"/>
          <w:iCs/>
          <w:sz w:val="28"/>
          <w:szCs w:val="28"/>
        </w:rPr>
        <w:t xml:space="preserve">  Из-за </w:t>
      </w:r>
      <w:proofErr w:type="spellStart"/>
      <w:r w:rsidRPr="006B6D45">
        <w:rPr>
          <w:rFonts w:ascii="Times New Roman" w:hAnsi="Times New Roman"/>
          <w:iCs/>
          <w:sz w:val="28"/>
          <w:szCs w:val="28"/>
        </w:rPr>
        <w:t>неурегулированности</w:t>
      </w:r>
      <w:proofErr w:type="spellEnd"/>
      <w:r w:rsidRPr="006B6D45">
        <w:rPr>
          <w:rFonts w:ascii="Times New Roman" w:hAnsi="Times New Roman"/>
          <w:iCs/>
          <w:sz w:val="28"/>
          <w:szCs w:val="28"/>
        </w:rPr>
        <w:t xml:space="preserve"> правового статуса лесов в городском округе Тольятти наблюдается значительное ухудшение их санитарного состояния, в недостаточном объеме проводятся рубки ухода, санитарно-оздоровительные мероприятия, что в конечном итоге привело к увеличению пожарной опасности и крупны</w:t>
      </w:r>
      <w:r w:rsidR="00B2416C">
        <w:rPr>
          <w:rFonts w:ascii="Times New Roman" w:hAnsi="Times New Roman"/>
          <w:iCs/>
          <w:sz w:val="28"/>
          <w:szCs w:val="28"/>
        </w:rPr>
        <w:t>м лесным пожарам.</w:t>
      </w:r>
    </w:p>
    <w:p w:rsidR="00BD2DF0" w:rsidRPr="00DC7DB7" w:rsidRDefault="00F32B35" w:rsidP="00DC7D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DC7DB7">
        <w:rPr>
          <w:rFonts w:ascii="Times New Roman" w:hAnsi="Times New Roman"/>
          <w:iCs/>
          <w:sz w:val="28"/>
          <w:szCs w:val="28"/>
        </w:rPr>
        <w:t xml:space="preserve">  </w:t>
      </w:r>
      <w:r w:rsidR="0026611D" w:rsidRPr="00DC7DB7">
        <w:rPr>
          <w:rFonts w:ascii="Times New Roman" w:hAnsi="Times New Roman"/>
          <w:iCs/>
          <w:sz w:val="28"/>
          <w:szCs w:val="28"/>
        </w:rPr>
        <w:t>Так, в результате лесных пожаров 2010 года было уничтожено порядка 2000</w:t>
      </w:r>
      <w:r w:rsidR="00B2416C" w:rsidRPr="00DC7DB7">
        <w:rPr>
          <w:rFonts w:ascii="Times New Roman" w:hAnsi="Times New Roman"/>
          <w:iCs/>
          <w:sz w:val="28"/>
          <w:szCs w:val="28"/>
        </w:rPr>
        <w:t xml:space="preserve">га </w:t>
      </w:r>
      <w:r w:rsidR="0026611D" w:rsidRPr="00DC7DB7">
        <w:rPr>
          <w:rFonts w:ascii="Times New Roman" w:hAnsi="Times New Roman"/>
          <w:iCs/>
          <w:sz w:val="28"/>
          <w:szCs w:val="28"/>
        </w:rPr>
        <w:t xml:space="preserve">лесных насаждений, </w:t>
      </w:r>
      <w:r w:rsidR="00BD2DF0" w:rsidRPr="00DC7DB7">
        <w:rPr>
          <w:rFonts w:ascii="Times New Roman" w:hAnsi="Times New Roman"/>
          <w:iCs/>
          <w:sz w:val="28"/>
          <w:szCs w:val="28"/>
        </w:rPr>
        <w:t>последствия катастрофы до настоящего времени не ликвидированы в полном объеме.</w:t>
      </w:r>
    </w:p>
    <w:p w:rsidR="00B2416C" w:rsidRPr="00DC7DB7" w:rsidRDefault="00F32B35" w:rsidP="00DC7D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DC7DB7">
        <w:rPr>
          <w:rFonts w:ascii="Times New Roman" w:hAnsi="Times New Roman"/>
          <w:iCs/>
          <w:sz w:val="28"/>
          <w:szCs w:val="28"/>
        </w:rPr>
        <w:t xml:space="preserve">  </w:t>
      </w:r>
      <w:r w:rsidR="00BD2DF0" w:rsidRPr="00DC7DB7">
        <w:rPr>
          <w:rFonts w:ascii="Times New Roman" w:hAnsi="Times New Roman"/>
          <w:iCs/>
          <w:sz w:val="28"/>
          <w:szCs w:val="28"/>
        </w:rPr>
        <w:t>Помимо этого, в</w:t>
      </w:r>
      <w:r w:rsidR="0026611D" w:rsidRPr="00DC7DB7">
        <w:rPr>
          <w:rFonts w:ascii="Times New Roman" w:hAnsi="Times New Roman"/>
          <w:iCs/>
          <w:sz w:val="28"/>
          <w:szCs w:val="28"/>
        </w:rPr>
        <w:t xml:space="preserve"> 2021 году</w:t>
      </w:r>
      <w:r w:rsidR="00BD2DF0" w:rsidRPr="00DC7DB7">
        <w:rPr>
          <w:rFonts w:ascii="Times New Roman" w:hAnsi="Times New Roman"/>
          <w:iCs/>
          <w:sz w:val="28"/>
          <w:szCs w:val="28"/>
        </w:rPr>
        <w:t xml:space="preserve"> пожарами уничтожено</w:t>
      </w:r>
      <w:r w:rsidR="0026611D" w:rsidRPr="00DC7DB7">
        <w:rPr>
          <w:rFonts w:ascii="Times New Roman" w:hAnsi="Times New Roman"/>
          <w:iCs/>
          <w:sz w:val="28"/>
          <w:szCs w:val="28"/>
        </w:rPr>
        <w:t xml:space="preserve"> порядка </w:t>
      </w:r>
      <w:r w:rsidR="00BD2DF0" w:rsidRPr="00DC7DB7">
        <w:rPr>
          <w:rFonts w:ascii="Times New Roman" w:hAnsi="Times New Roman"/>
          <w:iCs/>
          <w:sz w:val="28"/>
          <w:szCs w:val="28"/>
        </w:rPr>
        <w:t xml:space="preserve">180га Тольяттинского лесничества, </w:t>
      </w:r>
      <w:r w:rsidR="0026611D" w:rsidRPr="00DC7DB7">
        <w:rPr>
          <w:rFonts w:ascii="Times New Roman" w:hAnsi="Times New Roman"/>
          <w:iCs/>
          <w:sz w:val="28"/>
          <w:szCs w:val="28"/>
        </w:rPr>
        <w:t xml:space="preserve">последствия засухи привели к гибели порядка 100га лесных насаждений в </w:t>
      </w:r>
      <w:r w:rsidR="00C63BD0" w:rsidRPr="00DC7DB7">
        <w:rPr>
          <w:rFonts w:ascii="Times New Roman" w:hAnsi="Times New Roman"/>
          <w:iCs/>
          <w:sz w:val="28"/>
          <w:szCs w:val="28"/>
        </w:rPr>
        <w:t xml:space="preserve">участковом </w:t>
      </w:r>
      <w:r w:rsidR="0026611D" w:rsidRPr="00DC7DB7">
        <w:rPr>
          <w:rFonts w:ascii="Times New Roman" w:hAnsi="Times New Roman"/>
          <w:iCs/>
          <w:sz w:val="28"/>
          <w:szCs w:val="28"/>
        </w:rPr>
        <w:t>Ва</w:t>
      </w:r>
      <w:r w:rsidR="00C63BD0" w:rsidRPr="00DC7DB7">
        <w:rPr>
          <w:rFonts w:ascii="Times New Roman" w:hAnsi="Times New Roman"/>
          <w:iCs/>
          <w:sz w:val="28"/>
          <w:szCs w:val="28"/>
        </w:rPr>
        <w:t>сильевском лесничестве.</w:t>
      </w:r>
    </w:p>
    <w:p w:rsidR="00F32B35" w:rsidRPr="00DC7DB7" w:rsidRDefault="00F32B35" w:rsidP="00DC7DB7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7DB7">
        <w:rPr>
          <w:rFonts w:ascii="Times New Roman" w:hAnsi="Times New Roman" w:cs="Times New Roman"/>
          <w:sz w:val="28"/>
          <w:szCs w:val="28"/>
        </w:rPr>
        <w:t xml:space="preserve">  Необходимо отметить несоизмеримость расходов на предотвращение чрезвычайных ситуаций и ликвидацию их последствий.</w:t>
      </w:r>
    </w:p>
    <w:p w:rsidR="006B6D45" w:rsidRPr="00DC7DB7" w:rsidRDefault="006B6D45" w:rsidP="00DC7DB7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2B35" w:rsidRPr="00DC7DB7">
        <w:rPr>
          <w:rFonts w:ascii="Times New Roman" w:hAnsi="Times New Roman" w:cs="Times New Roman"/>
          <w:sz w:val="28"/>
          <w:szCs w:val="28"/>
        </w:rPr>
        <w:t>Учитывая, что  о</w:t>
      </w:r>
      <w:r w:rsidRPr="00DC7DB7">
        <w:rPr>
          <w:rFonts w:ascii="Times New Roman" w:hAnsi="Times New Roman" w:cs="Times New Roman"/>
          <w:sz w:val="28"/>
          <w:szCs w:val="28"/>
        </w:rPr>
        <w:t>храна лесов от пожаров является одним из направлений государственной политики, обеспечивающей экологическую безопасность и сохране</w:t>
      </w:r>
      <w:r w:rsidR="00F32B35" w:rsidRPr="00DC7DB7">
        <w:rPr>
          <w:rFonts w:ascii="Times New Roman" w:hAnsi="Times New Roman" w:cs="Times New Roman"/>
          <w:sz w:val="28"/>
          <w:szCs w:val="28"/>
        </w:rPr>
        <w:t>ние ресурсного потенциала лесов, в</w:t>
      </w:r>
      <w:r w:rsidRPr="00DC7DB7">
        <w:rPr>
          <w:rFonts w:ascii="Times New Roman" w:hAnsi="Times New Roman"/>
          <w:sz w:val="28"/>
          <w:szCs w:val="28"/>
        </w:rPr>
        <w:t xml:space="preserve"> целях охраны лесов от пожаров</w:t>
      </w:r>
      <w:r w:rsidRPr="00DC7DB7">
        <w:rPr>
          <w:rFonts w:ascii="Times New Roman" w:hAnsi="Times New Roman"/>
          <w:iCs/>
          <w:sz w:val="28"/>
          <w:szCs w:val="28"/>
        </w:rPr>
        <w:t>, сохранения санитарно-гигиенической, оздоровительной и рекреационной функций лесных насаждений на территории Тольяттинского лесничества</w:t>
      </w:r>
      <w:r w:rsidR="00F96E66" w:rsidRPr="00DC7DB7">
        <w:rPr>
          <w:rFonts w:ascii="Times New Roman" w:hAnsi="Times New Roman"/>
          <w:iCs/>
          <w:sz w:val="28"/>
          <w:szCs w:val="28"/>
        </w:rPr>
        <w:t xml:space="preserve"> и </w:t>
      </w:r>
      <w:r w:rsidR="00F96E66" w:rsidRPr="00DC7DB7">
        <w:rPr>
          <w:rFonts w:ascii="Times New Roman" w:hAnsi="Times New Roman"/>
          <w:sz w:val="28"/>
          <w:szCs w:val="28"/>
        </w:rPr>
        <w:t>обеспечения</w:t>
      </w:r>
      <w:r w:rsidR="00F96E66" w:rsidRPr="00DC7D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6E66" w:rsidRPr="00DC7DB7">
        <w:rPr>
          <w:rFonts w:ascii="Times New Roman" w:hAnsi="Times New Roman"/>
          <w:sz w:val="28"/>
          <w:szCs w:val="28"/>
        </w:rPr>
        <w:t xml:space="preserve">реализации </w:t>
      </w:r>
      <w:r w:rsidR="00F96E66" w:rsidRPr="00DC7DB7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 по содержанию и восстановлению городских лесов</w:t>
      </w:r>
      <w:r w:rsidRPr="00DC7DB7">
        <w:rPr>
          <w:rFonts w:ascii="Times New Roman" w:hAnsi="Times New Roman"/>
          <w:iCs/>
          <w:sz w:val="28"/>
          <w:szCs w:val="28"/>
        </w:rPr>
        <w:t xml:space="preserve"> необходимо выполнить</w:t>
      </w:r>
      <w:r w:rsidR="00C63BD0" w:rsidRPr="00DC7DB7">
        <w:rPr>
          <w:rFonts w:ascii="Times New Roman" w:hAnsi="Times New Roman"/>
          <w:iCs/>
          <w:sz w:val="28"/>
          <w:szCs w:val="28"/>
        </w:rPr>
        <w:t xml:space="preserve"> неотложные</w:t>
      </w:r>
      <w:r w:rsidRPr="00DC7DB7">
        <w:rPr>
          <w:rFonts w:ascii="Times New Roman" w:hAnsi="Times New Roman"/>
          <w:iCs/>
          <w:sz w:val="28"/>
          <w:szCs w:val="28"/>
        </w:rPr>
        <w:t xml:space="preserve"> работы:         </w:t>
      </w:r>
      <w:proofErr w:type="gramEnd"/>
    </w:p>
    <w:p w:rsidR="006B6D45" w:rsidRPr="00DC7DB7" w:rsidRDefault="006B6D45" w:rsidP="00BD2D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DC7DB7">
        <w:rPr>
          <w:rFonts w:ascii="Times New Roman" w:hAnsi="Times New Roman"/>
          <w:iCs/>
          <w:sz w:val="28"/>
          <w:szCs w:val="28"/>
        </w:rPr>
        <w:t xml:space="preserve"> - по расчистке </w:t>
      </w:r>
      <w:proofErr w:type="spellStart"/>
      <w:r w:rsidRPr="00DC7DB7">
        <w:rPr>
          <w:rFonts w:ascii="Times New Roman" w:hAnsi="Times New Roman"/>
          <w:iCs/>
          <w:sz w:val="28"/>
          <w:szCs w:val="28"/>
        </w:rPr>
        <w:t>горельников</w:t>
      </w:r>
      <w:proofErr w:type="spellEnd"/>
      <w:r w:rsidRPr="00DC7DB7">
        <w:rPr>
          <w:rFonts w:ascii="Times New Roman" w:hAnsi="Times New Roman"/>
          <w:iCs/>
          <w:sz w:val="28"/>
          <w:szCs w:val="28"/>
        </w:rPr>
        <w:t xml:space="preserve"> 2021 года и неликвидных лесных участков, пострадавших в результате засухи и последствий лесных пожаров, с последующим </w:t>
      </w:r>
      <w:proofErr w:type="spellStart"/>
      <w:r w:rsidRPr="00DC7DB7">
        <w:rPr>
          <w:rFonts w:ascii="Times New Roman" w:hAnsi="Times New Roman"/>
          <w:iCs/>
          <w:sz w:val="28"/>
          <w:szCs w:val="28"/>
        </w:rPr>
        <w:t>лесовосстановлением</w:t>
      </w:r>
      <w:proofErr w:type="spellEnd"/>
      <w:r w:rsidRPr="00DC7DB7">
        <w:rPr>
          <w:rFonts w:ascii="Times New Roman" w:hAnsi="Times New Roman"/>
          <w:iCs/>
          <w:sz w:val="28"/>
          <w:szCs w:val="28"/>
        </w:rPr>
        <w:t xml:space="preserve"> с </w:t>
      </w:r>
      <w:r w:rsidR="00C63BD0" w:rsidRPr="00DC7DB7">
        <w:rPr>
          <w:rFonts w:ascii="Times New Roman" w:hAnsi="Times New Roman"/>
          <w:iCs/>
          <w:sz w:val="28"/>
          <w:szCs w:val="28"/>
        </w:rPr>
        <w:t xml:space="preserve">ориентировочной </w:t>
      </w:r>
      <w:r w:rsidRPr="00DC7DB7">
        <w:rPr>
          <w:rFonts w:ascii="Times New Roman" w:hAnsi="Times New Roman"/>
          <w:iCs/>
          <w:sz w:val="28"/>
          <w:szCs w:val="28"/>
        </w:rPr>
        <w:t xml:space="preserve">потребностью в финансировании в размере 27 000 </w:t>
      </w:r>
      <w:proofErr w:type="spellStart"/>
      <w:r w:rsidRPr="00DC7DB7">
        <w:rPr>
          <w:rFonts w:ascii="Times New Roman" w:hAnsi="Times New Roman"/>
          <w:iCs/>
          <w:sz w:val="28"/>
          <w:szCs w:val="28"/>
        </w:rPr>
        <w:t>тыс</w:t>
      </w:r>
      <w:proofErr w:type="gramStart"/>
      <w:r w:rsidRPr="00DC7DB7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Pr="00DC7DB7">
        <w:rPr>
          <w:rFonts w:ascii="Times New Roman" w:hAnsi="Times New Roman"/>
          <w:iCs/>
          <w:sz w:val="28"/>
          <w:szCs w:val="28"/>
        </w:rPr>
        <w:t>уб</w:t>
      </w:r>
      <w:proofErr w:type="spellEnd"/>
      <w:r w:rsidRPr="00DC7DB7">
        <w:rPr>
          <w:rFonts w:ascii="Times New Roman" w:hAnsi="Times New Roman"/>
          <w:iCs/>
          <w:sz w:val="28"/>
          <w:szCs w:val="28"/>
        </w:rPr>
        <w:t>.;</w:t>
      </w:r>
    </w:p>
    <w:p w:rsidR="006B6D45" w:rsidRPr="00DC7DB7" w:rsidRDefault="006B6D45" w:rsidP="00BD2D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DC7DB7">
        <w:rPr>
          <w:rFonts w:ascii="Times New Roman" w:hAnsi="Times New Roman"/>
          <w:iCs/>
          <w:sz w:val="28"/>
          <w:szCs w:val="28"/>
        </w:rPr>
        <w:t xml:space="preserve">- по </w:t>
      </w:r>
      <w:r w:rsidR="00F96E66" w:rsidRPr="00DC7DB7">
        <w:rPr>
          <w:rFonts w:ascii="Times New Roman" w:hAnsi="Times New Roman"/>
          <w:sz w:val="28"/>
          <w:szCs w:val="28"/>
        </w:rPr>
        <w:t xml:space="preserve">внедрению новых технологий для оперативного обнаружения и тушения лесных пожаров, в том числе </w:t>
      </w:r>
      <w:r w:rsidRPr="00DC7DB7">
        <w:rPr>
          <w:rFonts w:ascii="Times New Roman" w:hAnsi="Times New Roman"/>
          <w:iCs/>
          <w:sz w:val="28"/>
          <w:szCs w:val="28"/>
        </w:rPr>
        <w:t>модернизации системы видеонаблюдения в целях раннего обнаружения и позиционирования возгораний, а также контроля за посещаемостью лесов с</w:t>
      </w:r>
      <w:r w:rsidR="00C63BD0" w:rsidRPr="00DC7DB7">
        <w:rPr>
          <w:rFonts w:ascii="Times New Roman" w:hAnsi="Times New Roman"/>
          <w:iCs/>
          <w:sz w:val="28"/>
          <w:szCs w:val="28"/>
        </w:rPr>
        <w:t xml:space="preserve"> ориентировочной </w:t>
      </w:r>
      <w:r w:rsidRPr="00DC7DB7">
        <w:rPr>
          <w:rFonts w:ascii="Times New Roman" w:hAnsi="Times New Roman"/>
          <w:iCs/>
          <w:sz w:val="28"/>
          <w:szCs w:val="28"/>
        </w:rPr>
        <w:t xml:space="preserve"> </w:t>
      </w:r>
      <w:r w:rsidRPr="00DC7DB7">
        <w:rPr>
          <w:rFonts w:ascii="Times New Roman" w:hAnsi="Times New Roman"/>
          <w:iCs/>
          <w:sz w:val="28"/>
          <w:szCs w:val="28"/>
        </w:rPr>
        <w:lastRenderedPageBreak/>
        <w:t xml:space="preserve">потребностью в финансировании (в ценах 2021 года) в размере 7 500 </w:t>
      </w:r>
      <w:proofErr w:type="spellStart"/>
      <w:r w:rsidRPr="00DC7DB7">
        <w:rPr>
          <w:rFonts w:ascii="Times New Roman" w:hAnsi="Times New Roman"/>
          <w:iCs/>
          <w:sz w:val="28"/>
          <w:szCs w:val="28"/>
        </w:rPr>
        <w:t>тыс</w:t>
      </w:r>
      <w:proofErr w:type="gramStart"/>
      <w:r w:rsidRPr="00DC7DB7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Pr="00DC7DB7">
        <w:rPr>
          <w:rFonts w:ascii="Times New Roman" w:hAnsi="Times New Roman"/>
          <w:iCs/>
          <w:sz w:val="28"/>
          <w:szCs w:val="28"/>
        </w:rPr>
        <w:t>уб</w:t>
      </w:r>
      <w:proofErr w:type="spellEnd"/>
      <w:r w:rsidRPr="00DC7DB7">
        <w:rPr>
          <w:rFonts w:ascii="Times New Roman" w:hAnsi="Times New Roman"/>
          <w:iCs/>
          <w:sz w:val="28"/>
          <w:szCs w:val="28"/>
        </w:rPr>
        <w:t>.</w:t>
      </w:r>
      <w:r w:rsidR="00F96E66" w:rsidRPr="00DC7DB7">
        <w:rPr>
          <w:rFonts w:ascii="Times New Roman" w:hAnsi="Times New Roman"/>
          <w:iCs/>
          <w:sz w:val="28"/>
          <w:szCs w:val="28"/>
        </w:rPr>
        <w:t>( в том числе проектные работы);</w:t>
      </w:r>
    </w:p>
    <w:p w:rsidR="00F96E66" w:rsidRPr="00DC7DB7" w:rsidRDefault="00F96E66" w:rsidP="00DC7D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DC7DB7">
        <w:rPr>
          <w:rFonts w:ascii="Times New Roman" w:hAnsi="Times New Roman"/>
          <w:iCs/>
          <w:sz w:val="28"/>
          <w:szCs w:val="28"/>
        </w:rPr>
        <w:t xml:space="preserve">  - по приобретению новой лесохозяйственной техники с учетом изменившихся ценовых условий.</w:t>
      </w:r>
    </w:p>
    <w:p w:rsidR="006B6D45" w:rsidRPr="00DC7DB7" w:rsidRDefault="006B6D45" w:rsidP="00BD2DF0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DC7DB7">
        <w:rPr>
          <w:rFonts w:ascii="Times New Roman" w:hAnsi="Times New Roman"/>
          <w:iCs/>
          <w:sz w:val="28"/>
          <w:szCs w:val="28"/>
        </w:rPr>
        <w:t xml:space="preserve">  </w:t>
      </w:r>
      <w:proofErr w:type="gramStart"/>
      <w:r w:rsidRPr="00DC7DB7">
        <w:rPr>
          <w:rFonts w:ascii="Times New Roman" w:hAnsi="Times New Roman"/>
          <w:iCs/>
          <w:sz w:val="28"/>
          <w:szCs w:val="28"/>
        </w:rPr>
        <w:t>В соответствии  с вышесказанным, в целях обеспечения охраны лесов на территории Тольяттинского лесничества, предотвращения лесных пожаров и их своевременной локализации в пожароопасный период 2022 года, депутаты Думы городского округа Тольятти обращаются с просьбой выделить дополнительное финансирование</w:t>
      </w:r>
      <w:r w:rsidR="00F96E66" w:rsidRPr="00DC7DB7">
        <w:rPr>
          <w:rFonts w:ascii="Times New Roman" w:hAnsi="Times New Roman"/>
          <w:iCs/>
          <w:sz w:val="28"/>
          <w:szCs w:val="28"/>
        </w:rPr>
        <w:t>, в том числе</w:t>
      </w:r>
      <w:r w:rsidRPr="00DC7DB7">
        <w:rPr>
          <w:rFonts w:ascii="Times New Roman" w:hAnsi="Times New Roman"/>
          <w:iCs/>
          <w:sz w:val="28"/>
          <w:szCs w:val="28"/>
        </w:rPr>
        <w:t xml:space="preserve"> </w:t>
      </w:r>
      <w:r w:rsidR="00F96E66" w:rsidRPr="00DC7DB7">
        <w:rPr>
          <w:rFonts w:ascii="Times New Roman" w:hAnsi="Times New Roman"/>
          <w:sz w:val="28"/>
          <w:szCs w:val="28"/>
        </w:rPr>
        <w:t xml:space="preserve">с привлечением средств федерального бюджета, </w:t>
      </w:r>
      <w:r w:rsidRPr="00DC7DB7">
        <w:rPr>
          <w:rFonts w:ascii="Times New Roman" w:hAnsi="Times New Roman"/>
          <w:iCs/>
          <w:sz w:val="28"/>
          <w:szCs w:val="28"/>
        </w:rPr>
        <w:t xml:space="preserve">на </w:t>
      </w:r>
      <w:r w:rsidRPr="00DC7DB7">
        <w:rPr>
          <w:rFonts w:ascii="Times New Roman" w:hAnsi="Times New Roman"/>
          <w:sz w:val="28"/>
          <w:szCs w:val="28"/>
        </w:rPr>
        <w:t xml:space="preserve">реализацию </w:t>
      </w:r>
      <w:r w:rsidR="0006259B" w:rsidRPr="00DC7DB7">
        <w:rPr>
          <w:rFonts w:ascii="Times New Roman" w:hAnsi="Times New Roman"/>
          <w:iCs/>
          <w:sz w:val="28"/>
          <w:szCs w:val="28"/>
        </w:rPr>
        <w:t>мероприятий по р</w:t>
      </w:r>
      <w:r w:rsidRPr="00DC7DB7">
        <w:rPr>
          <w:rFonts w:ascii="Times New Roman" w:hAnsi="Times New Roman"/>
          <w:iCs/>
          <w:sz w:val="28"/>
          <w:szCs w:val="28"/>
        </w:rPr>
        <w:t>асчистк</w:t>
      </w:r>
      <w:r w:rsidR="0006259B" w:rsidRPr="00DC7DB7">
        <w:rPr>
          <w:rFonts w:ascii="Times New Roman" w:hAnsi="Times New Roman"/>
          <w:iCs/>
          <w:sz w:val="28"/>
          <w:szCs w:val="28"/>
        </w:rPr>
        <w:t>е</w:t>
      </w:r>
      <w:r w:rsidRPr="00DC7DB7">
        <w:rPr>
          <w:rFonts w:ascii="Times New Roman" w:hAnsi="Times New Roman"/>
          <w:iCs/>
          <w:sz w:val="28"/>
          <w:szCs w:val="28"/>
        </w:rPr>
        <w:t xml:space="preserve"> неликвидных лесных участков, пострадавших в результате засухи и </w:t>
      </w:r>
      <w:r w:rsidR="0006259B" w:rsidRPr="00DC7DB7">
        <w:rPr>
          <w:rFonts w:ascii="Times New Roman" w:hAnsi="Times New Roman"/>
          <w:iCs/>
          <w:sz w:val="28"/>
          <w:szCs w:val="28"/>
        </w:rPr>
        <w:t>последствий лесных пожаров</w:t>
      </w:r>
      <w:proofErr w:type="gramEnd"/>
      <w:r w:rsidR="0006259B" w:rsidRPr="00DC7DB7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="0006259B" w:rsidRPr="00DC7DB7">
        <w:rPr>
          <w:rFonts w:ascii="Times New Roman" w:hAnsi="Times New Roman"/>
          <w:iCs/>
          <w:sz w:val="28"/>
          <w:szCs w:val="28"/>
        </w:rPr>
        <w:t>лесовосстановление</w:t>
      </w:r>
      <w:proofErr w:type="spellEnd"/>
      <w:r w:rsidR="0006259B" w:rsidRPr="00DC7DB7">
        <w:rPr>
          <w:rFonts w:ascii="Times New Roman" w:hAnsi="Times New Roman"/>
          <w:iCs/>
          <w:sz w:val="28"/>
          <w:szCs w:val="28"/>
        </w:rPr>
        <w:t xml:space="preserve">, </w:t>
      </w:r>
      <w:r w:rsidR="00F96E66" w:rsidRPr="00DC7DB7">
        <w:rPr>
          <w:rFonts w:ascii="Times New Roman" w:hAnsi="Times New Roman"/>
          <w:sz w:val="28"/>
          <w:szCs w:val="28"/>
        </w:rPr>
        <w:t>внедрение новых технологий для оперативного обнар</w:t>
      </w:r>
      <w:r w:rsidR="0006259B" w:rsidRPr="00DC7DB7">
        <w:rPr>
          <w:rFonts w:ascii="Times New Roman" w:hAnsi="Times New Roman"/>
          <w:sz w:val="28"/>
          <w:szCs w:val="28"/>
        </w:rPr>
        <w:t>ужения и тушения лесных пожаров</w:t>
      </w:r>
      <w:r w:rsidR="00F96E66" w:rsidRPr="00DC7DB7">
        <w:rPr>
          <w:rFonts w:ascii="Times New Roman" w:hAnsi="Times New Roman"/>
          <w:sz w:val="28"/>
          <w:szCs w:val="28"/>
        </w:rPr>
        <w:t xml:space="preserve"> </w:t>
      </w:r>
      <w:r w:rsidR="00F96E66" w:rsidRPr="00DC7DB7">
        <w:rPr>
          <w:rFonts w:ascii="Times New Roman" w:hAnsi="Times New Roman"/>
          <w:iCs/>
          <w:sz w:val="28"/>
          <w:szCs w:val="28"/>
        </w:rPr>
        <w:t>и на</w:t>
      </w:r>
      <w:r w:rsidR="009A334E" w:rsidRPr="00DC7DB7">
        <w:rPr>
          <w:rFonts w:ascii="Times New Roman" w:hAnsi="Times New Roman"/>
          <w:iCs/>
          <w:sz w:val="28"/>
          <w:szCs w:val="28"/>
        </w:rPr>
        <w:t xml:space="preserve"> приобретение</w:t>
      </w:r>
      <w:r w:rsidR="00F96E66" w:rsidRPr="00DC7DB7">
        <w:rPr>
          <w:rFonts w:ascii="Times New Roman" w:hAnsi="Times New Roman"/>
          <w:iCs/>
          <w:sz w:val="28"/>
          <w:szCs w:val="28"/>
        </w:rPr>
        <w:t xml:space="preserve"> новой лесохозяйственной техники</w:t>
      </w:r>
      <w:r w:rsidR="009A334E" w:rsidRPr="00DC7DB7">
        <w:rPr>
          <w:rFonts w:ascii="Times New Roman" w:hAnsi="Times New Roman"/>
          <w:iCs/>
          <w:sz w:val="28"/>
          <w:szCs w:val="28"/>
        </w:rPr>
        <w:t>.</w:t>
      </w:r>
    </w:p>
    <w:p w:rsidR="006B6D45" w:rsidRPr="00DC7DB7" w:rsidRDefault="006B6D45" w:rsidP="006B6D45">
      <w:pPr>
        <w:shd w:val="clear" w:color="auto" w:fill="FFFFFF"/>
        <w:ind w:right="252"/>
        <w:jc w:val="both"/>
        <w:rPr>
          <w:rFonts w:ascii="Times New Roman" w:hAnsi="Times New Roman"/>
          <w:sz w:val="28"/>
          <w:szCs w:val="28"/>
        </w:rPr>
      </w:pPr>
    </w:p>
    <w:p w:rsidR="006B6D45" w:rsidRPr="00DC7DB7" w:rsidRDefault="00DC7DB7" w:rsidP="006B6D45">
      <w:pPr>
        <w:shd w:val="clear" w:color="auto" w:fill="FFFFFF"/>
        <w:ind w:right="-1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7A4DB7" w:rsidRPr="00DC7DB7">
        <w:rPr>
          <w:rFonts w:ascii="Times New Roman" w:hAnsi="Times New Roman"/>
          <w:sz w:val="28"/>
          <w:szCs w:val="28"/>
        </w:rPr>
        <w:t>________________________________</w:t>
      </w:r>
    </w:p>
    <w:p w:rsidR="00D138ED" w:rsidRPr="00DC7DB7" w:rsidRDefault="00D138ED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8ED" w:rsidRPr="00DC7DB7" w:rsidRDefault="00D138ED" w:rsidP="00D138ED">
      <w:pPr>
        <w:snapToGri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D138ED" w:rsidRPr="00DC7DB7" w:rsidRDefault="00D138ED" w:rsidP="00E50C6B">
      <w:pPr>
        <w:spacing w:after="0"/>
        <w:rPr>
          <w:sz w:val="28"/>
          <w:szCs w:val="28"/>
        </w:rPr>
      </w:pPr>
    </w:p>
    <w:p w:rsidR="00F273BC" w:rsidRPr="00DC7DB7" w:rsidRDefault="00F273BC"/>
    <w:sectPr w:rsidR="00F273BC" w:rsidRPr="00DC7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A5"/>
    <w:rsid w:val="00033C6F"/>
    <w:rsid w:val="0006259B"/>
    <w:rsid w:val="0007255A"/>
    <w:rsid w:val="000E51D4"/>
    <w:rsid w:val="00115DCD"/>
    <w:rsid w:val="00160A9D"/>
    <w:rsid w:val="00163F95"/>
    <w:rsid w:val="0025331B"/>
    <w:rsid w:val="00255A64"/>
    <w:rsid w:val="0026611D"/>
    <w:rsid w:val="00270B65"/>
    <w:rsid w:val="00345C6E"/>
    <w:rsid w:val="00385FBF"/>
    <w:rsid w:val="003A43DC"/>
    <w:rsid w:val="00492A4B"/>
    <w:rsid w:val="00526E7E"/>
    <w:rsid w:val="005A44BB"/>
    <w:rsid w:val="00660309"/>
    <w:rsid w:val="006B6D45"/>
    <w:rsid w:val="006E2EA5"/>
    <w:rsid w:val="006F51CB"/>
    <w:rsid w:val="00776447"/>
    <w:rsid w:val="007A4DB7"/>
    <w:rsid w:val="00806F3B"/>
    <w:rsid w:val="00863AFF"/>
    <w:rsid w:val="00897C13"/>
    <w:rsid w:val="008A4D07"/>
    <w:rsid w:val="009A334E"/>
    <w:rsid w:val="00A13071"/>
    <w:rsid w:val="00B23403"/>
    <w:rsid w:val="00B2416C"/>
    <w:rsid w:val="00B53F4E"/>
    <w:rsid w:val="00BD2DF0"/>
    <w:rsid w:val="00C11888"/>
    <w:rsid w:val="00C11998"/>
    <w:rsid w:val="00C63BD0"/>
    <w:rsid w:val="00C7499D"/>
    <w:rsid w:val="00C84036"/>
    <w:rsid w:val="00CE75D5"/>
    <w:rsid w:val="00CF5AA1"/>
    <w:rsid w:val="00D138ED"/>
    <w:rsid w:val="00DB1D83"/>
    <w:rsid w:val="00DC7DB7"/>
    <w:rsid w:val="00E2210C"/>
    <w:rsid w:val="00E3518C"/>
    <w:rsid w:val="00E50C6B"/>
    <w:rsid w:val="00F273BC"/>
    <w:rsid w:val="00F32B35"/>
    <w:rsid w:val="00F45815"/>
    <w:rsid w:val="00F96E66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6B6D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6B6D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8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Сергиенко</dc:creator>
  <cp:lastModifiedBy>Ольга И. Япрынцева</cp:lastModifiedBy>
  <cp:revision>18</cp:revision>
  <cp:lastPrinted>2021-07-02T04:14:00Z</cp:lastPrinted>
  <dcterms:created xsi:type="dcterms:W3CDTF">2021-06-30T12:42:00Z</dcterms:created>
  <dcterms:modified xsi:type="dcterms:W3CDTF">2022-04-12T12:59:00Z</dcterms:modified>
</cp:coreProperties>
</file>