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04E0" w:rsidRDefault="005B353C" w:rsidP="000A1295">
      <w:pPr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ЗАКЛЮЧЕНИЕ</w:t>
      </w:r>
    </w:p>
    <w:p w:rsidR="00731265" w:rsidRPr="00731265" w:rsidRDefault="008E269B" w:rsidP="0073126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аналитического отдела </w:t>
      </w:r>
    </w:p>
    <w:p w:rsidR="00731265" w:rsidRPr="00731265" w:rsidRDefault="00731265" w:rsidP="00731265">
      <w:pPr>
        <w:jc w:val="center"/>
        <w:rPr>
          <w:sz w:val="28"/>
          <w:szCs w:val="28"/>
        </w:rPr>
      </w:pPr>
      <w:r w:rsidRPr="00731265">
        <w:rPr>
          <w:sz w:val="28"/>
          <w:szCs w:val="28"/>
        </w:rPr>
        <w:t>аппарата Думы городского округа Тольятти</w:t>
      </w:r>
    </w:p>
    <w:p w:rsidR="00731265" w:rsidRDefault="00731265" w:rsidP="00731265">
      <w:pPr>
        <w:jc w:val="center"/>
        <w:rPr>
          <w:sz w:val="28"/>
          <w:szCs w:val="28"/>
        </w:rPr>
      </w:pPr>
    </w:p>
    <w:p w:rsidR="005B353C" w:rsidRPr="00731265" w:rsidRDefault="005B353C" w:rsidP="0073126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 проект решения Думы городского округа Тольятти </w:t>
      </w:r>
    </w:p>
    <w:p w:rsidR="00313490" w:rsidRDefault="002004C8" w:rsidP="00731265">
      <w:pPr>
        <w:jc w:val="center"/>
        <w:rPr>
          <w:sz w:val="28"/>
          <w:szCs w:val="28"/>
        </w:rPr>
      </w:pPr>
      <w:r>
        <w:rPr>
          <w:sz w:val="28"/>
          <w:szCs w:val="28"/>
        </w:rPr>
        <w:t>«Об О</w:t>
      </w:r>
      <w:r w:rsidR="005B353C">
        <w:rPr>
          <w:sz w:val="28"/>
          <w:szCs w:val="28"/>
        </w:rPr>
        <w:t xml:space="preserve">бращении </w:t>
      </w:r>
      <w:r w:rsidR="00731265" w:rsidRPr="00731265">
        <w:rPr>
          <w:sz w:val="28"/>
          <w:szCs w:val="28"/>
        </w:rPr>
        <w:t xml:space="preserve"> депутатов </w:t>
      </w:r>
      <w:r w:rsidR="00313490">
        <w:rPr>
          <w:sz w:val="28"/>
          <w:szCs w:val="28"/>
        </w:rPr>
        <w:t>Думы городского округа Тольятти</w:t>
      </w:r>
      <w:r w:rsidR="005B353C">
        <w:rPr>
          <w:sz w:val="28"/>
          <w:szCs w:val="28"/>
        </w:rPr>
        <w:t xml:space="preserve"> в</w:t>
      </w:r>
      <w:r w:rsidR="00313490">
        <w:rPr>
          <w:sz w:val="28"/>
          <w:szCs w:val="28"/>
        </w:rPr>
        <w:t xml:space="preserve"> Правительство Самарской области»</w:t>
      </w:r>
    </w:p>
    <w:p w:rsidR="00731265" w:rsidRPr="00731265" w:rsidRDefault="00313490" w:rsidP="00731265">
      <w:pPr>
        <w:jc w:val="center"/>
        <w:rPr>
          <w:sz w:val="28"/>
          <w:szCs w:val="28"/>
        </w:rPr>
      </w:pPr>
      <w:r>
        <w:rPr>
          <w:sz w:val="28"/>
          <w:szCs w:val="28"/>
        </w:rPr>
        <w:t>(Д-</w:t>
      </w:r>
      <w:r w:rsidR="007C28CD">
        <w:rPr>
          <w:sz w:val="28"/>
          <w:szCs w:val="28"/>
        </w:rPr>
        <w:t>155</w:t>
      </w:r>
      <w:r w:rsidR="000727D1">
        <w:rPr>
          <w:sz w:val="28"/>
          <w:szCs w:val="28"/>
        </w:rPr>
        <w:t xml:space="preserve"> </w:t>
      </w:r>
      <w:r w:rsidR="007C28CD">
        <w:rPr>
          <w:sz w:val="28"/>
          <w:szCs w:val="28"/>
        </w:rPr>
        <w:t>от 22.06.2023</w:t>
      </w:r>
      <w:r w:rsidR="00731265" w:rsidRPr="00731265">
        <w:rPr>
          <w:sz w:val="28"/>
          <w:szCs w:val="28"/>
        </w:rPr>
        <w:t>г.)</w:t>
      </w:r>
    </w:p>
    <w:p w:rsidR="00731265" w:rsidRDefault="00731265" w:rsidP="00731265">
      <w:pPr>
        <w:jc w:val="center"/>
        <w:rPr>
          <w:sz w:val="28"/>
          <w:szCs w:val="28"/>
        </w:rPr>
      </w:pPr>
    </w:p>
    <w:p w:rsidR="00315F24" w:rsidRPr="00731265" w:rsidRDefault="00315F24" w:rsidP="00731265">
      <w:pPr>
        <w:jc w:val="center"/>
        <w:rPr>
          <w:sz w:val="28"/>
          <w:szCs w:val="28"/>
        </w:rPr>
      </w:pPr>
    </w:p>
    <w:p w:rsidR="000727D1" w:rsidRDefault="00892796" w:rsidP="0073126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Думу </w:t>
      </w:r>
      <w:r w:rsidR="00731265" w:rsidRPr="00731265">
        <w:rPr>
          <w:sz w:val="28"/>
          <w:szCs w:val="28"/>
        </w:rPr>
        <w:t xml:space="preserve">городского округа Тольятти </w:t>
      </w:r>
      <w:r>
        <w:rPr>
          <w:sz w:val="28"/>
          <w:szCs w:val="28"/>
        </w:rPr>
        <w:t xml:space="preserve">поступил подготовленный </w:t>
      </w:r>
      <w:r w:rsidR="007C28CD">
        <w:rPr>
          <w:sz w:val="28"/>
          <w:szCs w:val="28"/>
        </w:rPr>
        <w:t>в инициативном порядке депутатом Думы городского округа Тольятти, члена   фракции</w:t>
      </w:r>
      <w:r w:rsidR="004C629A">
        <w:rPr>
          <w:sz w:val="28"/>
          <w:szCs w:val="28"/>
        </w:rPr>
        <w:t xml:space="preserve"> КПРФ в Думе городского округа Тольятти </w:t>
      </w:r>
      <w:r w:rsidR="007C28CD">
        <w:rPr>
          <w:sz w:val="28"/>
          <w:szCs w:val="28"/>
        </w:rPr>
        <w:t xml:space="preserve"> Басистым Г.А. </w:t>
      </w:r>
      <w:r>
        <w:rPr>
          <w:sz w:val="28"/>
          <w:szCs w:val="28"/>
        </w:rPr>
        <w:t xml:space="preserve">пакет документов по вопросу «Об Обращении депутатов Думы городского округа Тольятти в </w:t>
      </w:r>
      <w:r w:rsidR="004C629A">
        <w:rPr>
          <w:sz w:val="28"/>
          <w:szCs w:val="28"/>
        </w:rPr>
        <w:t>Правительство Самарской области</w:t>
      </w:r>
      <w:r>
        <w:rPr>
          <w:sz w:val="28"/>
          <w:szCs w:val="28"/>
        </w:rPr>
        <w:t>»</w:t>
      </w:r>
      <w:r w:rsidR="007C28CD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1451CB" w:rsidRPr="001451CB" w:rsidRDefault="001451CB" w:rsidP="001451CB">
      <w:pPr>
        <w:ind w:firstLine="708"/>
        <w:jc w:val="both"/>
        <w:rPr>
          <w:sz w:val="28"/>
          <w:szCs w:val="28"/>
        </w:rPr>
      </w:pPr>
      <w:r w:rsidRPr="001451CB">
        <w:rPr>
          <w:sz w:val="28"/>
          <w:szCs w:val="28"/>
        </w:rPr>
        <w:t>Согласно пункту 1 статьи 8 Закона Самарской области от 10.07.2008 г. № 67-ГД «О гарантиях осуществления полномочий депутата, члена выборного органа местного самоуправления, выборного должностного лица местного самоуправления в Самарской области», депутат, член выборного органа местного самоуправления, выборное должностное лицо местного самоуправления по вопросам, связанным с их деятельностью, вправе направить обращение в органы государственной власти Самарской области, органы местного самоуправления, на предприятия, в учреждения и иные организации.</w:t>
      </w:r>
    </w:p>
    <w:p w:rsidR="001451CB" w:rsidRDefault="001451CB" w:rsidP="00DF279A">
      <w:pPr>
        <w:ind w:firstLine="708"/>
        <w:jc w:val="both"/>
        <w:rPr>
          <w:sz w:val="28"/>
          <w:szCs w:val="28"/>
          <w:highlight w:val="yellow"/>
        </w:rPr>
      </w:pPr>
      <w:r w:rsidRPr="001451CB">
        <w:rPr>
          <w:sz w:val="28"/>
          <w:szCs w:val="28"/>
        </w:rPr>
        <w:t>Пунктом 7 части 1 статьи 6 Положения об обеспечении депутатской деятельности депутата Думы городского округа Тольятти, утвержденного решением Думы от 07.06.2006 г. № 455, определено, что одним из видов депутатской деятельности является обращение к должностным лицам органов власти, руководителям организаций независимо от их организационно-правовой формы, общественным объединениям.</w:t>
      </w:r>
    </w:p>
    <w:p w:rsidR="00DF279A" w:rsidRPr="00FF57D3" w:rsidRDefault="00DF279A" w:rsidP="00DF279A">
      <w:pPr>
        <w:ind w:firstLine="708"/>
        <w:jc w:val="both"/>
        <w:rPr>
          <w:i/>
          <w:sz w:val="28"/>
          <w:szCs w:val="28"/>
        </w:rPr>
      </w:pPr>
      <w:r w:rsidRPr="0048517A">
        <w:rPr>
          <w:sz w:val="28"/>
          <w:szCs w:val="28"/>
        </w:rPr>
        <w:t xml:space="preserve">В Обращении поднимается </w:t>
      </w:r>
      <w:r>
        <w:rPr>
          <w:sz w:val="28"/>
          <w:szCs w:val="28"/>
        </w:rPr>
        <w:t xml:space="preserve">вопрос </w:t>
      </w:r>
      <w:r w:rsidR="007C28CD">
        <w:rPr>
          <w:sz w:val="28"/>
          <w:szCs w:val="28"/>
        </w:rPr>
        <w:t>проведения специальной оценки условий труда работников противопожарной службы Самарской области и предлагается Правительству Самарской области инициировать внеплановое проведение специальной оценки условий труда работников пожарной охраны Самарской области.</w:t>
      </w:r>
    </w:p>
    <w:p w:rsidR="00FF57D3" w:rsidRDefault="00731265" w:rsidP="0048517A">
      <w:pPr>
        <w:ind w:firstLine="708"/>
        <w:jc w:val="both"/>
        <w:rPr>
          <w:sz w:val="28"/>
          <w:szCs w:val="28"/>
        </w:rPr>
      </w:pPr>
      <w:r w:rsidRPr="00731265">
        <w:rPr>
          <w:sz w:val="28"/>
          <w:szCs w:val="28"/>
        </w:rPr>
        <w:t>По существу поступившего Обращения считаем необходимым отметить следующее.</w:t>
      </w:r>
    </w:p>
    <w:p w:rsidR="00AD7614" w:rsidRPr="009472F0" w:rsidRDefault="00165BB8" w:rsidP="009472F0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="009472F0" w:rsidRPr="009472F0">
        <w:rPr>
          <w:sz w:val="28"/>
          <w:szCs w:val="28"/>
        </w:rPr>
        <w:t>Отношения, возникающие в связи с проведением специальной оценки условий труда, а также с реализацией обязанности работодателя по обеспечению безопасности работников в процессе их трудовой деятельности и прав работников на рабочие места, соответствующие государственным нормативным требованиям охраны труда регулируются Федеральным законом от 28.12.2013 № 426-ФЗ (ред. от 28.12.2022) «О специальной оценке условий труда».</w:t>
      </w:r>
    </w:p>
    <w:p w:rsidR="009472F0" w:rsidRPr="009472F0" w:rsidRDefault="009472F0" w:rsidP="009472F0">
      <w:pPr>
        <w:jc w:val="both"/>
        <w:rPr>
          <w:sz w:val="28"/>
          <w:szCs w:val="28"/>
        </w:rPr>
      </w:pPr>
      <w:r w:rsidRPr="009472F0">
        <w:rPr>
          <w:sz w:val="28"/>
          <w:szCs w:val="28"/>
        </w:rPr>
        <w:lastRenderedPageBreak/>
        <w:tab/>
      </w:r>
      <w:r>
        <w:rPr>
          <w:sz w:val="28"/>
          <w:szCs w:val="28"/>
        </w:rPr>
        <w:t>Согласно указанному закону (ст.3) , с</w:t>
      </w:r>
      <w:r w:rsidRPr="009472F0">
        <w:rPr>
          <w:sz w:val="28"/>
          <w:szCs w:val="28"/>
        </w:rPr>
        <w:t>пециальная оценка условий труда является единым комплексом последовательно осуществляемых мероприятий по идентификации вредных и (или) опасных факторов производственной среды и трудового процесса (далее также - вредные и (или) опасные производственные факторы) и оценке уровня их воздействия на работника с учетом отклонения их фактических значений от установленных уполномоченным Правительством Российской Федерации федеральным органом исполнительной власти нормативов (гигиенических нормативов) условий труда и применения средств индивидуальной и коллективной защиты работников.</w:t>
      </w:r>
    </w:p>
    <w:p w:rsidR="009472F0" w:rsidRPr="009472F0" w:rsidRDefault="009472F0" w:rsidP="009472F0">
      <w:pPr>
        <w:ind w:firstLine="708"/>
        <w:jc w:val="both"/>
        <w:rPr>
          <w:sz w:val="28"/>
          <w:szCs w:val="28"/>
        </w:rPr>
      </w:pPr>
      <w:r w:rsidRPr="009472F0">
        <w:rPr>
          <w:sz w:val="28"/>
          <w:szCs w:val="28"/>
        </w:rPr>
        <w:t>По результатам проведения специальной оценки условий труда устанавливаются классы (подклассы) условий труда на рабочих местах.</w:t>
      </w:r>
    </w:p>
    <w:p w:rsidR="009472F0" w:rsidRDefault="009472F0" w:rsidP="009472F0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9472F0">
        <w:rPr>
          <w:sz w:val="28"/>
          <w:szCs w:val="28"/>
        </w:rPr>
        <w:t>В соответствии со статьей 4 указанного закона</w:t>
      </w:r>
      <w:r>
        <w:rPr>
          <w:sz w:val="28"/>
          <w:szCs w:val="28"/>
        </w:rPr>
        <w:t>,</w:t>
      </w:r>
      <w:r w:rsidRPr="009472F0">
        <w:rPr>
          <w:sz w:val="28"/>
          <w:szCs w:val="28"/>
        </w:rPr>
        <w:t xml:space="preserve"> </w:t>
      </w:r>
      <w:r w:rsidRPr="00165018">
        <w:rPr>
          <w:b/>
          <w:sz w:val="28"/>
          <w:szCs w:val="28"/>
        </w:rPr>
        <w:t xml:space="preserve">работодатель обязан обеспечить проведение специальной оценки условий труда, в том числе внеплановой </w:t>
      </w:r>
      <w:r w:rsidRPr="009472F0">
        <w:rPr>
          <w:sz w:val="28"/>
          <w:szCs w:val="28"/>
        </w:rPr>
        <w:t>специальной оценки условий труда, в случаях, установленных частью 1 статьи 17 Федерального закона.</w:t>
      </w:r>
    </w:p>
    <w:p w:rsidR="00165018" w:rsidRPr="00165018" w:rsidRDefault="00165018" w:rsidP="00165018">
      <w:pPr>
        <w:jc w:val="both"/>
        <w:rPr>
          <w:b/>
          <w:i/>
          <w:sz w:val="28"/>
          <w:szCs w:val="28"/>
        </w:rPr>
      </w:pPr>
      <w:r>
        <w:rPr>
          <w:sz w:val="28"/>
          <w:szCs w:val="28"/>
        </w:rPr>
        <w:tab/>
        <w:t>В</w:t>
      </w:r>
      <w:r w:rsidRPr="00165018">
        <w:rPr>
          <w:sz w:val="28"/>
          <w:szCs w:val="28"/>
        </w:rPr>
        <w:t xml:space="preserve"> соответствии с пунктом 4 части 1 статьи 5 Федерального закона</w:t>
      </w:r>
      <w:r>
        <w:rPr>
          <w:sz w:val="28"/>
          <w:szCs w:val="28"/>
        </w:rPr>
        <w:t xml:space="preserve">, </w:t>
      </w:r>
      <w:r w:rsidRPr="00165018">
        <w:rPr>
          <w:b/>
          <w:sz w:val="28"/>
          <w:szCs w:val="28"/>
        </w:rPr>
        <w:t>работник вправе</w:t>
      </w:r>
      <w:r>
        <w:rPr>
          <w:sz w:val="28"/>
          <w:szCs w:val="28"/>
        </w:rPr>
        <w:t xml:space="preserve"> </w:t>
      </w:r>
      <w:r w:rsidRPr="00165018">
        <w:rPr>
          <w:i/>
          <w:sz w:val="28"/>
          <w:szCs w:val="28"/>
        </w:rPr>
        <w:t>представлять работодателю</w:t>
      </w:r>
      <w:r w:rsidRPr="00165018">
        <w:rPr>
          <w:sz w:val="28"/>
          <w:szCs w:val="28"/>
        </w:rPr>
        <w:t xml:space="preserve">, организации, проводящей специальную оценку условий труда, и (или) в выборный орган первичной профсоюзной организации или иного представительного органа работников (при наличии) </w:t>
      </w:r>
      <w:r w:rsidRPr="00165018">
        <w:rPr>
          <w:b/>
          <w:i/>
          <w:sz w:val="28"/>
          <w:szCs w:val="28"/>
        </w:rPr>
        <w:t>в письменном виде замечания и возражения относительно результатов специальной оценки условий труда, проведенной на его рабочем месте.</w:t>
      </w:r>
    </w:p>
    <w:p w:rsidR="009472F0" w:rsidRPr="009472F0" w:rsidRDefault="009472F0" w:rsidP="009472F0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9472F0">
        <w:rPr>
          <w:sz w:val="28"/>
          <w:szCs w:val="28"/>
        </w:rPr>
        <w:t xml:space="preserve">Согласно части 1 статьи 17 рассматриваемого Федерального закона, </w:t>
      </w:r>
      <w:r w:rsidRPr="009472F0">
        <w:rPr>
          <w:b/>
          <w:sz w:val="28"/>
          <w:szCs w:val="28"/>
        </w:rPr>
        <w:t>внеплановая специальная оценка условий труда должна проводиться в следующих случаях:</w:t>
      </w:r>
    </w:p>
    <w:p w:rsidR="009472F0" w:rsidRPr="009472F0" w:rsidRDefault="009472F0" w:rsidP="009472F0">
      <w:pPr>
        <w:ind w:firstLine="708"/>
        <w:jc w:val="both"/>
        <w:rPr>
          <w:sz w:val="28"/>
          <w:szCs w:val="28"/>
        </w:rPr>
      </w:pPr>
      <w:r w:rsidRPr="009472F0">
        <w:rPr>
          <w:sz w:val="28"/>
          <w:szCs w:val="28"/>
        </w:rPr>
        <w:t>1) ввод в эксплуатацию вновь организованных рабочих мест;</w:t>
      </w:r>
    </w:p>
    <w:p w:rsidR="009472F0" w:rsidRPr="009472F0" w:rsidRDefault="009472F0" w:rsidP="009472F0">
      <w:pPr>
        <w:ind w:firstLine="708"/>
        <w:jc w:val="both"/>
        <w:rPr>
          <w:sz w:val="28"/>
          <w:szCs w:val="28"/>
        </w:rPr>
      </w:pPr>
      <w:r w:rsidRPr="009472F0">
        <w:rPr>
          <w:sz w:val="28"/>
          <w:szCs w:val="28"/>
        </w:rPr>
        <w:t>2) получение работодателем предписания государственного инспектора труда о проведении внеплановой специальной оценки условий труда в связи с выявленными в ходе проведения федерального государственного надзора за соблюдением трудового законодательства и иных нормативных правовых актов, содержащих нормы трудового права, нарушениями требований настоящего Федерального закона или государственных нормативных требований охраны труда, содержащихся в федеральных законах и иных нормативных правовых актах Российской Федерации;</w:t>
      </w:r>
    </w:p>
    <w:p w:rsidR="009472F0" w:rsidRPr="009472F0" w:rsidRDefault="009472F0" w:rsidP="009472F0">
      <w:pPr>
        <w:ind w:firstLine="708"/>
        <w:jc w:val="both"/>
        <w:rPr>
          <w:sz w:val="28"/>
          <w:szCs w:val="28"/>
        </w:rPr>
      </w:pPr>
      <w:r w:rsidRPr="009472F0">
        <w:rPr>
          <w:sz w:val="28"/>
          <w:szCs w:val="28"/>
        </w:rPr>
        <w:t>3) изменение технологического процесса, замена производственного оборудования, которые способны оказать влияние на уровень воздействия вредных и (или) опасных производственных факторов на работников;</w:t>
      </w:r>
    </w:p>
    <w:p w:rsidR="009472F0" w:rsidRPr="009472F0" w:rsidRDefault="009472F0" w:rsidP="009472F0">
      <w:pPr>
        <w:ind w:firstLine="708"/>
        <w:jc w:val="both"/>
        <w:rPr>
          <w:sz w:val="28"/>
          <w:szCs w:val="28"/>
        </w:rPr>
      </w:pPr>
      <w:r w:rsidRPr="009472F0">
        <w:rPr>
          <w:sz w:val="28"/>
          <w:szCs w:val="28"/>
        </w:rPr>
        <w:t>4) изменение состава применяемых материалов и (или) сырья, способных оказать влияние на уровень воздействия вредных и (или) опасных производственных факторов на работников;</w:t>
      </w:r>
    </w:p>
    <w:p w:rsidR="009472F0" w:rsidRPr="009472F0" w:rsidRDefault="009472F0" w:rsidP="009472F0">
      <w:pPr>
        <w:ind w:firstLine="708"/>
        <w:jc w:val="both"/>
        <w:rPr>
          <w:sz w:val="28"/>
          <w:szCs w:val="28"/>
        </w:rPr>
      </w:pPr>
      <w:r w:rsidRPr="009472F0">
        <w:rPr>
          <w:sz w:val="28"/>
          <w:szCs w:val="28"/>
        </w:rPr>
        <w:t>5) изменение применяемых средств индивидуальной и коллективной защиты, способное оказать влияние на уровень воздействия вредных и (или) опасных производственных факторов на работников;</w:t>
      </w:r>
    </w:p>
    <w:p w:rsidR="009472F0" w:rsidRPr="009472F0" w:rsidRDefault="009472F0" w:rsidP="009472F0">
      <w:pPr>
        <w:ind w:firstLine="708"/>
        <w:jc w:val="both"/>
        <w:rPr>
          <w:sz w:val="28"/>
          <w:szCs w:val="28"/>
        </w:rPr>
      </w:pPr>
      <w:r w:rsidRPr="009472F0">
        <w:rPr>
          <w:sz w:val="28"/>
          <w:szCs w:val="28"/>
        </w:rPr>
        <w:lastRenderedPageBreak/>
        <w:t>6) произошедший на рабочем месте несчастный случай на производстве (за исключением несчастного случая на производстве, произошедшего по вине третьих лиц) или выявленное профессиональное заболевание, причинами которых явилось воздействие на работника вредных и (или) опасных производственных факторов;</w:t>
      </w:r>
    </w:p>
    <w:p w:rsidR="009472F0" w:rsidRDefault="009472F0" w:rsidP="009472F0">
      <w:pPr>
        <w:ind w:firstLine="708"/>
        <w:jc w:val="both"/>
        <w:rPr>
          <w:b/>
          <w:i/>
          <w:sz w:val="28"/>
          <w:szCs w:val="28"/>
        </w:rPr>
      </w:pPr>
      <w:r w:rsidRPr="009472F0">
        <w:rPr>
          <w:sz w:val="28"/>
          <w:szCs w:val="28"/>
        </w:rPr>
        <w:t xml:space="preserve">7) </w:t>
      </w:r>
      <w:r w:rsidRPr="00BD5EB3">
        <w:rPr>
          <w:b/>
          <w:i/>
          <w:sz w:val="28"/>
          <w:szCs w:val="28"/>
        </w:rPr>
        <w:t>наличие мотивированных предложений выборных органов первичных профсоюзных организаций или иного представительного органа работников о проведении внеплановой специальной оценки условий труда, в том числе подготовленных по замечаниям и возражениям работника относительно результатов специальной оценки условий труда, проведенной на его рабочем месте, представленных в соответствии с пунктом 4 части 1 статьи 5 настоящего Федерального закона в письменном виде в выборный орган первичной профсоюзной организации или иной представительный орган работников.</w:t>
      </w:r>
    </w:p>
    <w:p w:rsidR="00BD5EB3" w:rsidRPr="00BD5EB3" w:rsidRDefault="00BD5EB3" w:rsidP="009472F0">
      <w:pPr>
        <w:ind w:firstLine="708"/>
        <w:jc w:val="both"/>
        <w:rPr>
          <w:sz w:val="28"/>
          <w:szCs w:val="28"/>
        </w:rPr>
      </w:pPr>
      <w:r w:rsidRPr="00BD5EB3">
        <w:rPr>
          <w:sz w:val="28"/>
          <w:szCs w:val="28"/>
        </w:rPr>
        <w:t xml:space="preserve">Таким образом, основания для проведения </w:t>
      </w:r>
      <w:r>
        <w:rPr>
          <w:sz w:val="28"/>
          <w:szCs w:val="28"/>
        </w:rPr>
        <w:t>внеплановой оценки условий труда определены  Федеральным законом.</w:t>
      </w:r>
    </w:p>
    <w:p w:rsidR="007C798A" w:rsidRPr="007C798A" w:rsidRDefault="007C798A" w:rsidP="007C798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Кроме того, статьей 26 указанного Федерального закона установлено, что «р</w:t>
      </w:r>
      <w:r w:rsidRPr="007C798A">
        <w:rPr>
          <w:sz w:val="28"/>
          <w:szCs w:val="28"/>
        </w:rPr>
        <w:t>азногласия по вопросам проведения специальной оценки условий труда, несогласие работника с результатами проведения специальной оценки условий труда на его рабочем месте, а также жалобы работодателя на действия (бездействие) организации, проводящей специальную оценку условий труда, рассматриваются федеральным органом исполнительной власти, уполномоченным на проведение федерального государственного надзора за соблюдением трудового законодательства и иных нормативных правовых актов, содержащих нормы трудового права, и его территориальными органами, решения которых могут быть обжалованы в судебном порядке.</w:t>
      </w:r>
    </w:p>
    <w:p w:rsidR="009472F0" w:rsidRDefault="007C798A" w:rsidP="007C798A">
      <w:pPr>
        <w:ind w:firstLine="708"/>
        <w:jc w:val="both"/>
        <w:rPr>
          <w:sz w:val="28"/>
          <w:szCs w:val="28"/>
        </w:rPr>
      </w:pPr>
      <w:r w:rsidRPr="007C798A">
        <w:rPr>
          <w:sz w:val="28"/>
          <w:szCs w:val="28"/>
        </w:rPr>
        <w:t>Работодатель, работник, выборный орган первичной профсоюзной организации или иной представительный орган работников вправе обжаловать результаты проведения специальной оценки условий труда в судебном порядке.</w:t>
      </w:r>
      <w:r>
        <w:rPr>
          <w:sz w:val="28"/>
          <w:szCs w:val="28"/>
        </w:rPr>
        <w:t>»</w:t>
      </w:r>
      <w:r w:rsidR="00315F24">
        <w:rPr>
          <w:sz w:val="28"/>
          <w:szCs w:val="28"/>
        </w:rPr>
        <w:t>.</w:t>
      </w:r>
    </w:p>
    <w:p w:rsidR="007C798A" w:rsidRDefault="00F47882" w:rsidP="005E12F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 Обращении отмечается, что имеются факты обжалования работниками результатов проведения специальной оценки условий труда</w:t>
      </w:r>
      <w:r w:rsidR="00A26B38">
        <w:rPr>
          <w:sz w:val="28"/>
          <w:szCs w:val="28"/>
        </w:rPr>
        <w:t xml:space="preserve"> в судебном порядке.</w:t>
      </w:r>
    </w:p>
    <w:p w:rsidR="009472F0" w:rsidRPr="00F47882" w:rsidRDefault="00F47882" w:rsidP="005E12F6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="00315F24" w:rsidRPr="00315F24">
        <w:rPr>
          <w:sz w:val="28"/>
          <w:szCs w:val="28"/>
        </w:rPr>
        <w:t>Учитывая</w:t>
      </w:r>
      <w:r w:rsidR="00906F40" w:rsidRPr="00315F24">
        <w:rPr>
          <w:sz w:val="28"/>
          <w:szCs w:val="28"/>
        </w:rPr>
        <w:t xml:space="preserve">, </w:t>
      </w:r>
      <w:r w:rsidR="00315F24" w:rsidRPr="00315F24">
        <w:rPr>
          <w:sz w:val="28"/>
          <w:szCs w:val="28"/>
        </w:rPr>
        <w:t>что</w:t>
      </w:r>
      <w:r w:rsidR="00315F24">
        <w:rPr>
          <w:b/>
          <w:sz w:val="28"/>
          <w:szCs w:val="28"/>
        </w:rPr>
        <w:t xml:space="preserve"> </w:t>
      </w:r>
      <w:r w:rsidRPr="00F47882">
        <w:rPr>
          <w:sz w:val="28"/>
          <w:szCs w:val="28"/>
        </w:rPr>
        <w:t>Федеральн</w:t>
      </w:r>
      <w:r w:rsidR="00906F40">
        <w:rPr>
          <w:sz w:val="28"/>
          <w:szCs w:val="28"/>
        </w:rPr>
        <w:t>ым</w:t>
      </w:r>
      <w:r w:rsidRPr="00F47882">
        <w:rPr>
          <w:sz w:val="28"/>
          <w:szCs w:val="28"/>
        </w:rPr>
        <w:t xml:space="preserve"> закон</w:t>
      </w:r>
      <w:r w:rsidR="00906F40">
        <w:rPr>
          <w:sz w:val="28"/>
          <w:szCs w:val="28"/>
        </w:rPr>
        <w:t>ом</w:t>
      </w:r>
      <w:r w:rsidRPr="00F47882">
        <w:rPr>
          <w:sz w:val="28"/>
          <w:szCs w:val="28"/>
        </w:rPr>
        <w:t xml:space="preserve"> </w:t>
      </w:r>
      <w:r w:rsidR="00D14D13" w:rsidRPr="00D14D13">
        <w:rPr>
          <w:sz w:val="28"/>
          <w:szCs w:val="28"/>
        </w:rPr>
        <w:t xml:space="preserve">от 28.12.2013 № 426-ФЗ </w:t>
      </w:r>
      <w:r w:rsidRPr="00F47882">
        <w:rPr>
          <w:sz w:val="28"/>
          <w:szCs w:val="28"/>
        </w:rPr>
        <w:t>«О специальной оценке условий труда»</w:t>
      </w:r>
      <w:r>
        <w:rPr>
          <w:sz w:val="28"/>
          <w:szCs w:val="28"/>
        </w:rPr>
        <w:t xml:space="preserve"> </w:t>
      </w:r>
      <w:r w:rsidR="00A26B38">
        <w:rPr>
          <w:sz w:val="28"/>
          <w:szCs w:val="28"/>
        </w:rPr>
        <w:t xml:space="preserve">определен закрытый перечень условий для проведения внеплановой </w:t>
      </w:r>
      <w:r w:rsidR="00A26B38" w:rsidRPr="00A26B38">
        <w:rPr>
          <w:sz w:val="28"/>
          <w:szCs w:val="28"/>
        </w:rPr>
        <w:t>специальной оценки условий труда</w:t>
      </w:r>
      <w:r w:rsidR="00315F24">
        <w:rPr>
          <w:sz w:val="28"/>
          <w:szCs w:val="28"/>
        </w:rPr>
        <w:t>, направление Обращения депутатов Думы городского округа Тольятти в Правительство Самарской области по данному вопросу, считаем нецелесообразным.</w:t>
      </w:r>
    </w:p>
    <w:p w:rsidR="009472F0" w:rsidRDefault="009472F0" w:rsidP="005E12F6">
      <w:pPr>
        <w:jc w:val="both"/>
        <w:rPr>
          <w:b/>
          <w:sz w:val="28"/>
          <w:szCs w:val="28"/>
        </w:rPr>
      </w:pPr>
    </w:p>
    <w:p w:rsidR="00B15E16" w:rsidRDefault="00B15E16" w:rsidP="005E12F6">
      <w:pPr>
        <w:jc w:val="both"/>
        <w:rPr>
          <w:b/>
          <w:sz w:val="28"/>
          <w:szCs w:val="28"/>
        </w:rPr>
      </w:pPr>
    </w:p>
    <w:p w:rsidR="005B353C" w:rsidRDefault="005E12F6" w:rsidP="005E12F6">
      <w:pPr>
        <w:jc w:val="both"/>
        <w:rPr>
          <w:sz w:val="28"/>
          <w:szCs w:val="28"/>
        </w:rPr>
      </w:pPr>
      <w:r w:rsidRPr="005E12F6">
        <w:rPr>
          <w:b/>
          <w:sz w:val="28"/>
          <w:szCs w:val="28"/>
        </w:rPr>
        <w:t>Вывод</w:t>
      </w:r>
      <w:r>
        <w:rPr>
          <w:sz w:val="28"/>
          <w:szCs w:val="28"/>
        </w:rPr>
        <w:t xml:space="preserve">: проект решения Думы </w:t>
      </w:r>
      <w:r w:rsidR="00F56F65">
        <w:rPr>
          <w:sz w:val="28"/>
          <w:szCs w:val="28"/>
        </w:rPr>
        <w:t>городского округа Тольятти «Об О</w:t>
      </w:r>
      <w:r>
        <w:rPr>
          <w:sz w:val="28"/>
          <w:szCs w:val="28"/>
        </w:rPr>
        <w:t xml:space="preserve">бращении депутатов Думы городского округа </w:t>
      </w:r>
      <w:r w:rsidR="00F56F65">
        <w:rPr>
          <w:sz w:val="28"/>
          <w:szCs w:val="28"/>
        </w:rPr>
        <w:t xml:space="preserve">Тольятти </w:t>
      </w:r>
      <w:r>
        <w:rPr>
          <w:sz w:val="28"/>
          <w:szCs w:val="28"/>
        </w:rPr>
        <w:t xml:space="preserve">в </w:t>
      </w:r>
      <w:r w:rsidR="00AD7614">
        <w:rPr>
          <w:sz w:val="28"/>
          <w:szCs w:val="28"/>
        </w:rPr>
        <w:t xml:space="preserve">Правительство Самарской </w:t>
      </w:r>
      <w:r w:rsidR="00AD7614">
        <w:rPr>
          <w:sz w:val="28"/>
          <w:szCs w:val="28"/>
        </w:rPr>
        <w:lastRenderedPageBreak/>
        <w:t>области</w:t>
      </w:r>
      <w:r>
        <w:rPr>
          <w:sz w:val="28"/>
          <w:szCs w:val="28"/>
        </w:rPr>
        <w:t>» может бы</w:t>
      </w:r>
      <w:r w:rsidR="00AD7614">
        <w:rPr>
          <w:sz w:val="28"/>
          <w:szCs w:val="28"/>
        </w:rPr>
        <w:t>ть рассмотрен на заседании Думы с учетом настоящего заключения.</w:t>
      </w:r>
    </w:p>
    <w:p w:rsidR="00F474E5" w:rsidRDefault="00F474E5" w:rsidP="006A02C4">
      <w:pPr>
        <w:ind w:firstLine="708"/>
        <w:jc w:val="both"/>
        <w:rPr>
          <w:sz w:val="28"/>
          <w:szCs w:val="28"/>
        </w:rPr>
      </w:pPr>
    </w:p>
    <w:p w:rsidR="00A26B38" w:rsidRDefault="00A26B38" w:rsidP="006A02C4">
      <w:pPr>
        <w:ind w:firstLine="708"/>
        <w:jc w:val="both"/>
        <w:rPr>
          <w:sz w:val="28"/>
          <w:szCs w:val="28"/>
        </w:rPr>
      </w:pPr>
    </w:p>
    <w:p w:rsidR="006A02C4" w:rsidRPr="00865FDF" w:rsidRDefault="00963BB9" w:rsidP="006A02C4">
      <w:pPr>
        <w:jc w:val="both"/>
        <w:rPr>
          <w:sz w:val="28"/>
          <w:szCs w:val="28"/>
        </w:rPr>
      </w:pPr>
      <w:r>
        <w:rPr>
          <w:sz w:val="28"/>
          <w:szCs w:val="28"/>
        </w:rPr>
        <w:t>И.о. н</w:t>
      </w:r>
      <w:r w:rsidR="0058678A">
        <w:rPr>
          <w:sz w:val="28"/>
          <w:szCs w:val="28"/>
        </w:rPr>
        <w:t>ачальник</w:t>
      </w:r>
      <w:r>
        <w:rPr>
          <w:sz w:val="28"/>
          <w:szCs w:val="28"/>
        </w:rPr>
        <w:t>а</w:t>
      </w:r>
      <w:r w:rsidR="0058678A">
        <w:rPr>
          <w:sz w:val="28"/>
          <w:szCs w:val="28"/>
        </w:rPr>
        <w:t xml:space="preserve"> аналитического отдела </w:t>
      </w:r>
      <w:r w:rsidR="00AE7D74" w:rsidRPr="00865FDF">
        <w:rPr>
          <w:sz w:val="28"/>
          <w:szCs w:val="28"/>
        </w:rPr>
        <w:tab/>
      </w:r>
      <w:r w:rsidR="00AE7D74" w:rsidRPr="00865FDF">
        <w:rPr>
          <w:sz w:val="28"/>
          <w:szCs w:val="28"/>
        </w:rPr>
        <w:tab/>
      </w:r>
      <w:r w:rsidR="00AE7D74" w:rsidRPr="00865FDF">
        <w:rPr>
          <w:sz w:val="28"/>
          <w:szCs w:val="28"/>
        </w:rPr>
        <w:tab/>
      </w:r>
      <w:r w:rsidR="00A95599" w:rsidRPr="00865FDF">
        <w:rPr>
          <w:sz w:val="28"/>
          <w:szCs w:val="28"/>
        </w:rPr>
        <w:tab/>
      </w:r>
      <w:r>
        <w:rPr>
          <w:sz w:val="28"/>
          <w:szCs w:val="28"/>
        </w:rPr>
        <w:t>О.Н. Поручикова</w:t>
      </w:r>
      <w:r w:rsidR="0058678A">
        <w:rPr>
          <w:sz w:val="28"/>
          <w:szCs w:val="28"/>
        </w:rPr>
        <w:t xml:space="preserve">. </w:t>
      </w:r>
    </w:p>
    <w:p w:rsidR="00963BB9" w:rsidRDefault="00963BB9">
      <w:pPr>
        <w:rPr>
          <w:i/>
          <w:sz w:val="28"/>
          <w:szCs w:val="28"/>
        </w:rPr>
      </w:pPr>
    </w:p>
    <w:p w:rsidR="00A26B38" w:rsidRDefault="00A26B38">
      <w:pPr>
        <w:rPr>
          <w:i/>
          <w:sz w:val="28"/>
          <w:szCs w:val="28"/>
        </w:rPr>
      </w:pPr>
    </w:p>
    <w:p w:rsidR="008F4A29" w:rsidRDefault="00CF6114">
      <w:pPr>
        <w:rPr>
          <w:i/>
          <w:sz w:val="28"/>
          <w:szCs w:val="28"/>
        </w:rPr>
      </w:pPr>
      <w:r w:rsidRPr="00865FDF">
        <w:rPr>
          <w:i/>
          <w:sz w:val="28"/>
          <w:szCs w:val="28"/>
        </w:rPr>
        <w:t>Тимофеева С.В.</w:t>
      </w:r>
    </w:p>
    <w:p w:rsidR="00BE0AA7" w:rsidRPr="00865FDF" w:rsidRDefault="00BE0AA7">
      <w:pPr>
        <w:rPr>
          <w:i/>
          <w:sz w:val="28"/>
          <w:szCs w:val="28"/>
        </w:rPr>
      </w:pPr>
      <w:r w:rsidRPr="00865FDF">
        <w:rPr>
          <w:i/>
          <w:sz w:val="28"/>
          <w:szCs w:val="28"/>
        </w:rPr>
        <w:t>28-05-67</w:t>
      </w:r>
    </w:p>
    <w:sectPr w:rsidR="00BE0AA7" w:rsidRPr="00865FDF" w:rsidSect="00DD4DBC">
      <w:footerReference w:type="default" r:id="rId9"/>
      <w:pgSz w:w="11906" w:h="16838"/>
      <w:pgMar w:top="1135" w:right="851" w:bottom="113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73B7" w:rsidRDefault="007E73B7" w:rsidP="00A95599">
      <w:r>
        <w:separator/>
      </w:r>
    </w:p>
  </w:endnote>
  <w:endnote w:type="continuationSeparator" w:id="0">
    <w:p w:rsidR="007E73B7" w:rsidRDefault="007E73B7" w:rsidP="00A95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09410318"/>
      <w:docPartObj>
        <w:docPartGallery w:val="Page Numbers (Bottom of Page)"/>
        <w:docPartUnique/>
      </w:docPartObj>
    </w:sdtPr>
    <w:sdtEndPr/>
    <w:sdtContent>
      <w:p w:rsidR="00A26B38" w:rsidRDefault="00A26B38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05D1">
          <w:rPr>
            <w:noProof/>
          </w:rPr>
          <w:t>4</w:t>
        </w:r>
        <w:r>
          <w:fldChar w:fldCharType="end"/>
        </w:r>
      </w:p>
    </w:sdtContent>
  </w:sdt>
  <w:p w:rsidR="00A26B38" w:rsidRDefault="00A26B38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73B7" w:rsidRDefault="007E73B7" w:rsidP="00A95599">
      <w:r>
        <w:separator/>
      </w:r>
    </w:p>
  </w:footnote>
  <w:footnote w:type="continuationSeparator" w:id="0">
    <w:p w:rsidR="007E73B7" w:rsidRDefault="007E73B7" w:rsidP="00A955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285E09"/>
    <w:multiLevelType w:val="hybridMultilevel"/>
    <w:tmpl w:val="BB52DD68"/>
    <w:lvl w:ilvl="0" w:tplc="FEBC37A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846655B"/>
    <w:multiLevelType w:val="hybridMultilevel"/>
    <w:tmpl w:val="0FBA8DA0"/>
    <w:lvl w:ilvl="0" w:tplc="954883BA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>
    <w:nsid w:val="3374252D"/>
    <w:multiLevelType w:val="hybridMultilevel"/>
    <w:tmpl w:val="234A149C"/>
    <w:lvl w:ilvl="0" w:tplc="BDB414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B41604C"/>
    <w:multiLevelType w:val="hybridMultilevel"/>
    <w:tmpl w:val="E70C514A"/>
    <w:lvl w:ilvl="0" w:tplc="6D8065C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44315543"/>
    <w:multiLevelType w:val="hybridMultilevel"/>
    <w:tmpl w:val="D30E81F8"/>
    <w:lvl w:ilvl="0" w:tplc="6A82949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4B3032D2"/>
    <w:multiLevelType w:val="hybridMultilevel"/>
    <w:tmpl w:val="04C6996C"/>
    <w:lvl w:ilvl="0" w:tplc="B4DA8C1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5B075908"/>
    <w:multiLevelType w:val="hybridMultilevel"/>
    <w:tmpl w:val="E89654AC"/>
    <w:lvl w:ilvl="0" w:tplc="1974F4B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5D427F2C"/>
    <w:multiLevelType w:val="hybridMultilevel"/>
    <w:tmpl w:val="0044B2D4"/>
    <w:lvl w:ilvl="0" w:tplc="ED22D48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60352144"/>
    <w:multiLevelType w:val="hybridMultilevel"/>
    <w:tmpl w:val="A1F48600"/>
    <w:lvl w:ilvl="0" w:tplc="297AA31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75F7B0F"/>
    <w:multiLevelType w:val="hybridMultilevel"/>
    <w:tmpl w:val="76E226F4"/>
    <w:lvl w:ilvl="0" w:tplc="419C6A0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69856A1E"/>
    <w:multiLevelType w:val="hybridMultilevel"/>
    <w:tmpl w:val="777686D4"/>
    <w:lvl w:ilvl="0" w:tplc="8F460BAE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70A9423E"/>
    <w:multiLevelType w:val="multilevel"/>
    <w:tmpl w:val="B4D28F8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4"/>
  </w:num>
  <w:num w:numId="5">
    <w:abstractNumId w:val="9"/>
  </w:num>
  <w:num w:numId="6">
    <w:abstractNumId w:val="8"/>
  </w:num>
  <w:num w:numId="7">
    <w:abstractNumId w:val="2"/>
  </w:num>
  <w:num w:numId="8">
    <w:abstractNumId w:val="3"/>
  </w:num>
  <w:num w:numId="9">
    <w:abstractNumId w:val="10"/>
  </w:num>
  <w:num w:numId="10">
    <w:abstractNumId w:val="6"/>
  </w:num>
  <w:num w:numId="11">
    <w:abstractNumId w:val="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3CC"/>
    <w:rsid w:val="00001C94"/>
    <w:rsid w:val="00004F01"/>
    <w:rsid w:val="00006267"/>
    <w:rsid w:val="00007E5B"/>
    <w:rsid w:val="00012F33"/>
    <w:rsid w:val="00013D19"/>
    <w:rsid w:val="000177A7"/>
    <w:rsid w:val="00023C3C"/>
    <w:rsid w:val="000364B9"/>
    <w:rsid w:val="00037EAD"/>
    <w:rsid w:val="00042775"/>
    <w:rsid w:val="0004468B"/>
    <w:rsid w:val="00044D72"/>
    <w:rsid w:val="00047A5D"/>
    <w:rsid w:val="00052DCC"/>
    <w:rsid w:val="00053974"/>
    <w:rsid w:val="000551F1"/>
    <w:rsid w:val="00056DD9"/>
    <w:rsid w:val="00061F80"/>
    <w:rsid w:val="00064587"/>
    <w:rsid w:val="00064E89"/>
    <w:rsid w:val="00071790"/>
    <w:rsid w:val="000727D1"/>
    <w:rsid w:val="00074049"/>
    <w:rsid w:val="0007624D"/>
    <w:rsid w:val="000A1295"/>
    <w:rsid w:val="000A3BD7"/>
    <w:rsid w:val="000B146E"/>
    <w:rsid w:val="000B65C9"/>
    <w:rsid w:val="000B6931"/>
    <w:rsid w:val="000C2176"/>
    <w:rsid w:val="000C24BE"/>
    <w:rsid w:val="000C73DF"/>
    <w:rsid w:val="000D299C"/>
    <w:rsid w:val="000D40EF"/>
    <w:rsid w:val="000E350E"/>
    <w:rsid w:val="000E4D49"/>
    <w:rsid w:val="000F1A53"/>
    <w:rsid w:val="00110B87"/>
    <w:rsid w:val="001154E6"/>
    <w:rsid w:val="001163D3"/>
    <w:rsid w:val="00130B60"/>
    <w:rsid w:val="001359C4"/>
    <w:rsid w:val="001427EB"/>
    <w:rsid w:val="001451CB"/>
    <w:rsid w:val="00150916"/>
    <w:rsid w:val="00156DF2"/>
    <w:rsid w:val="00157E59"/>
    <w:rsid w:val="00164963"/>
    <w:rsid w:val="00165018"/>
    <w:rsid w:val="00165BB8"/>
    <w:rsid w:val="00165BFD"/>
    <w:rsid w:val="00174651"/>
    <w:rsid w:val="001802BF"/>
    <w:rsid w:val="00185CB6"/>
    <w:rsid w:val="00197096"/>
    <w:rsid w:val="001973E8"/>
    <w:rsid w:val="001A2838"/>
    <w:rsid w:val="001A43CC"/>
    <w:rsid w:val="001A75B1"/>
    <w:rsid w:val="001B3F42"/>
    <w:rsid w:val="001B423C"/>
    <w:rsid w:val="001B70E8"/>
    <w:rsid w:val="001C4225"/>
    <w:rsid w:val="001D0BAD"/>
    <w:rsid w:val="001D107C"/>
    <w:rsid w:val="001D1BFD"/>
    <w:rsid w:val="001D5707"/>
    <w:rsid w:val="001E3C8A"/>
    <w:rsid w:val="001E3F84"/>
    <w:rsid w:val="001E499C"/>
    <w:rsid w:val="001F62E7"/>
    <w:rsid w:val="002004C8"/>
    <w:rsid w:val="002017A5"/>
    <w:rsid w:val="00204A20"/>
    <w:rsid w:val="002064B6"/>
    <w:rsid w:val="00212150"/>
    <w:rsid w:val="00213222"/>
    <w:rsid w:val="00224262"/>
    <w:rsid w:val="0022586F"/>
    <w:rsid w:val="002326B8"/>
    <w:rsid w:val="00232BD5"/>
    <w:rsid w:val="00241131"/>
    <w:rsid w:val="00262190"/>
    <w:rsid w:val="00271A56"/>
    <w:rsid w:val="00272223"/>
    <w:rsid w:val="00274887"/>
    <w:rsid w:val="00291F69"/>
    <w:rsid w:val="0029397A"/>
    <w:rsid w:val="00293FB1"/>
    <w:rsid w:val="00294B06"/>
    <w:rsid w:val="00297BB6"/>
    <w:rsid w:val="002A0978"/>
    <w:rsid w:val="002A2A31"/>
    <w:rsid w:val="002A450A"/>
    <w:rsid w:val="002B1FD1"/>
    <w:rsid w:val="002B2DD3"/>
    <w:rsid w:val="002C4D50"/>
    <w:rsid w:val="002C4DA9"/>
    <w:rsid w:val="002D3F6C"/>
    <w:rsid w:val="002E1B11"/>
    <w:rsid w:val="002E4295"/>
    <w:rsid w:val="002E7358"/>
    <w:rsid w:val="002F2453"/>
    <w:rsid w:val="002F2808"/>
    <w:rsid w:val="00302238"/>
    <w:rsid w:val="00313490"/>
    <w:rsid w:val="00315F24"/>
    <w:rsid w:val="00317800"/>
    <w:rsid w:val="00326039"/>
    <w:rsid w:val="00334CF3"/>
    <w:rsid w:val="00336084"/>
    <w:rsid w:val="00337819"/>
    <w:rsid w:val="00344932"/>
    <w:rsid w:val="00345D52"/>
    <w:rsid w:val="00355271"/>
    <w:rsid w:val="003558DE"/>
    <w:rsid w:val="0036342F"/>
    <w:rsid w:val="00366386"/>
    <w:rsid w:val="003734CA"/>
    <w:rsid w:val="00375B67"/>
    <w:rsid w:val="00376971"/>
    <w:rsid w:val="00376977"/>
    <w:rsid w:val="00390E8A"/>
    <w:rsid w:val="00392320"/>
    <w:rsid w:val="00396C75"/>
    <w:rsid w:val="003A741B"/>
    <w:rsid w:val="003A77EA"/>
    <w:rsid w:val="003B3B4C"/>
    <w:rsid w:val="003B6DE6"/>
    <w:rsid w:val="003B701E"/>
    <w:rsid w:val="003E2B0E"/>
    <w:rsid w:val="003E3C7A"/>
    <w:rsid w:val="003F0F19"/>
    <w:rsid w:val="003F3F5F"/>
    <w:rsid w:val="003F471E"/>
    <w:rsid w:val="003F478B"/>
    <w:rsid w:val="00412A0E"/>
    <w:rsid w:val="00424828"/>
    <w:rsid w:val="00424E23"/>
    <w:rsid w:val="004273E8"/>
    <w:rsid w:val="0042767C"/>
    <w:rsid w:val="00430533"/>
    <w:rsid w:val="004305A7"/>
    <w:rsid w:val="00444212"/>
    <w:rsid w:val="00444E47"/>
    <w:rsid w:val="00452C3D"/>
    <w:rsid w:val="00454CFD"/>
    <w:rsid w:val="0046305F"/>
    <w:rsid w:val="004762C1"/>
    <w:rsid w:val="00476418"/>
    <w:rsid w:val="00477F6D"/>
    <w:rsid w:val="00480A2E"/>
    <w:rsid w:val="004810AE"/>
    <w:rsid w:val="00481251"/>
    <w:rsid w:val="00483F4D"/>
    <w:rsid w:val="0048517A"/>
    <w:rsid w:val="00486488"/>
    <w:rsid w:val="00486751"/>
    <w:rsid w:val="00491120"/>
    <w:rsid w:val="004A2053"/>
    <w:rsid w:val="004A2389"/>
    <w:rsid w:val="004A42E8"/>
    <w:rsid w:val="004A4934"/>
    <w:rsid w:val="004A4DAB"/>
    <w:rsid w:val="004A5344"/>
    <w:rsid w:val="004A53D7"/>
    <w:rsid w:val="004A563C"/>
    <w:rsid w:val="004A6D57"/>
    <w:rsid w:val="004B1025"/>
    <w:rsid w:val="004C0474"/>
    <w:rsid w:val="004C1E4C"/>
    <w:rsid w:val="004C4227"/>
    <w:rsid w:val="004C629A"/>
    <w:rsid w:val="004D1328"/>
    <w:rsid w:val="004D6211"/>
    <w:rsid w:val="004E2C46"/>
    <w:rsid w:val="004E4287"/>
    <w:rsid w:val="004F0C63"/>
    <w:rsid w:val="004F2347"/>
    <w:rsid w:val="004F3215"/>
    <w:rsid w:val="005149D2"/>
    <w:rsid w:val="00515815"/>
    <w:rsid w:val="00515FF7"/>
    <w:rsid w:val="0052000D"/>
    <w:rsid w:val="00531021"/>
    <w:rsid w:val="00540EE3"/>
    <w:rsid w:val="005431E4"/>
    <w:rsid w:val="00547BAE"/>
    <w:rsid w:val="00556651"/>
    <w:rsid w:val="005644A3"/>
    <w:rsid w:val="005664B3"/>
    <w:rsid w:val="00567AEC"/>
    <w:rsid w:val="00567E5A"/>
    <w:rsid w:val="00576205"/>
    <w:rsid w:val="00576E7A"/>
    <w:rsid w:val="0058678A"/>
    <w:rsid w:val="00586E96"/>
    <w:rsid w:val="00592559"/>
    <w:rsid w:val="00592D19"/>
    <w:rsid w:val="005970F4"/>
    <w:rsid w:val="005B353C"/>
    <w:rsid w:val="005B565A"/>
    <w:rsid w:val="005D1FF7"/>
    <w:rsid w:val="005D2146"/>
    <w:rsid w:val="005D5695"/>
    <w:rsid w:val="005D5F8E"/>
    <w:rsid w:val="005E12F6"/>
    <w:rsid w:val="005E74CC"/>
    <w:rsid w:val="005E7B52"/>
    <w:rsid w:val="005F2BB7"/>
    <w:rsid w:val="006033BC"/>
    <w:rsid w:val="00604E07"/>
    <w:rsid w:val="0061123B"/>
    <w:rsid w:val="0061466D"/>
    <w:rsid w:val="00614B2B"/>
    <w:rsid w:val="00615346"/>
    <w:rsid w:val="0061636A"/>
    <w:rsid w:val="006174B0"/>
    <w:rsid w:val="00621AEC"/>
    <w:rsid w:val="00631D99"/>
    <w:rsid w:val="00634CD6"/>
    <w:rsid w:val="00635F09"/>
    <w:rsid w:val="00642424"/>
    <w:rsid w:val="00646AD6"/>
    <w:rsid w:val="0065505B"/>
    <w:rsid w:val="00660272"/>
    <w:rsid w:val="0067301B"/>
    <w:rsid w:val="00681237"/>
    <w:rsid w:val="006902D0"/>
    <w:rsid w:val="00690AF7"/>
    <w:rsid w:val="00693CC8"/>
    <w:rsid w:val="006A000F"/>
    <w:rsid w:val="006A02C4"/>
    <w:rsid w:val="006A16C8"/>
    <w:rsid w:val="006A2D1C"/>
    <w:rsid w:val="006B47FE"/>
    <w:rsid w:val="006B738A"/>
    <w:rsid w:val="006C4849"/>
    <w:rsid w:val="006D3905"/>
    <w:rsid w:val="006D5BAE"/>
    <w:rsid w:val="006F0614"/>
    <w:rsid w:val="006F0903"/>
    <w:rsid w:val="006F0D22"/>
    <w:rsid w:val="006F1726"/>
    <w:rsid w:val="006F4363"/>
    <w:rsid w:val="006F55C5"/>
    <w:rsid w:val="00703336"/>
    <w:rsid w:val="00705CBA"/>
    <w:rsid w:val="00710F93"/>
    <w:rsid w:val="00720EA3"/>
    <w:rsid w:val="00722F5D"/>
    <w:rsid w:val="00731265"/>
    <w:rsid w:val="00737557"/>
    <w:rsid w:val="007442C6"/>
    <w:rsid w:val="00760348"/>
    <w:rsid w:val="007634C8"/>
    <w:rsid w:val="00763945"/>
    <w:rsid w:val="007641ED"/>
    <w:rsid w:val="0077071E"/>
    <w:rsid w:val="0077378F"/>
    <w:rsid w:val="0077433B"/>
    <w:rsid w:val="007820C7"/>
    <w:rsid w:val="00793021"/>
    <w:rsid w:val="00793203"/>
    <w:rsid w:val="00797EAE"/>
    <w:rsid w:val="007A4033"/>
    <w:rsid w:val="007C28CD"/>
    <w:rsid w:val="007C798A"/>
    <w:rsid w:val="007D1CFD"/>
    <w:rsid w:val="007D25D1"/>
    <w:rsid w:val="007D3199"/>
    <w:rsid w:val="007D4323"/>
    <w:rsid w:val="007D5567"/>
    <w:rsid w:val="007E03F8"/>
    <w:rsid w:val="007E1D57"/>
    <w:rsid w:val="007E2E68"/>
    <w:rsid w:val="007E6F6D"/>
    <w:rsid w:val="007E73B7"/>
    <w:rsid w:val="00802F9D"/>
    <w:rsid w:val="00810132"/>
    <w:rsid w:val="00824F00"/>
    <w:rsid w:val="0083058A"/>
    <w:rsid w:val="008346D6"/>
    <w:rsid w:val="008376B3"/>
    <w:rsid w:val="00845520"/>
    <w:rsid w:val="00850ABE"/>
    <w:rsid w:val="00850C6B"/>
    <w:rsid w:val="00860155"/>
    <w:rsid w:val="0086214F"/>
    <w:rsid w:val="00864DC8"/>
    <w:rsid w:val="00865FDF"/>
    <w:rsid w:val="0089133F"/>
    <w:rsid w:val="00891A96"/>
    <w:rsid w:val="00892796"/>
    <w:rsid w:val="008936AD"/>
    <w:rsid w:val="008A4C48"/>
    <w:rsid w:val="008B0D04"/>
    <w:rsid w:val="008B1EC8"/>
    <w:rsid w:val="008B360D"/>
    <w:rsid w:val="008B3BB9"/>
    <w:rsid w:val="008D4ECF"/>
    <w:rsid w:val="008E269B"/>
    <w:rsid w:val="008F4A29"/>
    <w:rsid w:val="00902397"/>
    <w:rsid w:val="00906F40"/>
    <w:rsid w:val="009111F2"/>
    <w:rsid w:val="00920BBA"/>
    <w:rsid w:val="00922345"/>
    <w:rsid w:val="00925142"/>
    <w:rsid w:val="0093590E"/>
    <w:rsid w:val="00941268"/>
    <w:rsid w:val="00943469"/>
    <w:rsid w:val="00946524"/>
    <w:rsid w:val="009472F0"/>
    <w:rsid w:val="00950B3F"/>
    <w:rsid w:val="00960645"/>
    <w:rsid w:val="009615A9"/>
    <w:rsid w:val="00961B66"/>
    <w:rsid w:val="00963BB9"/>
    <w:rsid w:val="00966016"/>
    <w:rsid w:val="009758C7"/>
    <w:rsid w:val="009843B0"/>
    <w:rsid w:val="009863D6"/>
    <w:rsid w:val="00986D58"/>
    <w:rsid w:val="00993149"/>
    <w:rsid w:val="00994C7A"/>
    <w:rsid w:val="009A43E9"/>
    <w:rsid w:val="009A6743"/>
    <w:rsid w:val="009D48F2"/>
    <w:rsid w:val="009E122D"/>
    <w:rsid w:val="009E49A1"/>
    <w:rsid w:val="009E4DF6"/>
    <w:rsid w:val="009F05D1"/>
    <w:rsid w:val="009F4B0E"/>
    <w:rsid w:val="009F591F"/>
    <w:rsid w:val="009F722C"/>
    <w:rsid w:val="009F7B96"/>
    <w:rsid w:val="00A011F3"/>
    <w:rsid w:val="00A02050"/>
    <w:rsid w:val="00A02A1D"/>
    <w:rsid w:val="00A12A02"/>
    <w:rsid w:val="00A13910"/>
    <w:rsid w:val="00A15058"/>
    <w:rsid w:val="00A26B38"/>
    <w:rsid w:val="00A3002A"/>
    <w:rsid w:val="00A3266A"/>
    <w:rsid w:val="00A425F7"/>
    <w:rsid w:val="00A42A1B"/>
    <w:rsid w:val="00A46CE7"/>
    <w:rsid w:val="00A47C9D"/>
    <w:rsid w:val="00A611C8"/>
    <w:rsid w:val="00A710DC"/>
    <w:rsid w:val="00A715D2"/>
    <w:rsid w:val="00A73772"/>
    <w:rsid w:val="00A765B8"/>
    <w:rsid w:val="00A76FE2"/>
    <w:rsid w:val="00A81F93"/>
    <w:rsid w:val="00A83217"/>
    <w:rsid w:val="00A84193"/>
    <w:rsid w:val="00A860EC"/>
    <w:rsid w:val="00A8700F"/>
    <w:rsid w:val="00A8706B"/>
    <w:rsid w:val="00A928A1"/>
    <w:rsid w:val="00A951E3"/>
    <w:rsid w:val="00A95599"/>
    <w:rsid w:val="00AA618C"/>
    <w:rsid w:val="00AB6824"/>
    <w:rsid w:val="00AC0596"/>
    <w:rsid w:val="00AD7614"/>
    <w:rsid w:val="00AE0CD2"/>
    <w:rsid w:val="00AE46B5"/>
    <w:rsid w:val="00AE52C2"/>
    <w:rsid w:val="00AE6F8B"/>
    <w:rsid w:val="00AE7D74"/>
    <w:rsid w:val="00AF516B"/>
    <w:rsid w:val="00B01C69"/>
    <w:rsid w:val="00B0622D"/>
    <w:rsid w:val="00B155F2"/>
    <w:rsid w:val="00B15E16"/>
    <w:rsid w:val="00B2643F"/>
    <w:rsid w:val="00B32333"/>
    <w:rsid w:val="00B44D09"/>
    <w:rsid w:val="00B451F7"/>
    <w:rsid w:val="00B47590"/>
    <w:rsid w:val="00B52901"/>
    <w:rsid w:val="00B52F9A"/>
    <w:rsid w:val="00B53711"/>
    <w:rsid w:val="00B55476"/>
    <w:rsid w:val="00B662CE"/>
    <w:rsid w:val="00B7106C"/>
    <w:rsid w:val="00B77017"/>
    <w:rsid w:val="00B77D7D"/>
    <w:rsid w:val="00B84C05"/>
    <w:rsid w:val="00B872F9"/>
    <w:rsid w:val="00B95A7F"/>
    <w:rsid w:val="00B96EA7"/>
    <w:rsid w:val="00B97BCF"/>
    <w:rsid w:val="00BA0F3B"/>
    <w:rsid w:val="00BA2883"/>
    <w:rsid w:val="00BB04E0"/>
    <w:rsid w:val="00BB73FA"/>
    <w:rsid w:val="00BC41EA"/>
    <w:rsid w:val="00BD112B"/>
    <w:rsid w:val="00BD2AB5"/>
    <w:rsid w:val="00BD3AC3"/>
    <w:rsid w:val="00BD53F3"/>
    <w:rsid w:val="00BD551A"/>
    <w:rsid w:val="00BD5EB3"/>
    <w:rsid w:val="00BE0AA7"/>
    <w:rsid w:val="00BE0B69"/>
    <w:rsid w:val="00C022E0"/>
    <w:rsid w:val="00C134FC"/>
    <w:rsid w:val="00C13D1A"/>
    <w:rsid w:val="00C14E64"/>
    <w:rsid w:val="00C1684F"/>
    <w:rsid w:val="00C25841"/>
    <w:rsid w:val="00C25D81"/>
    <w:rsid w:val="00C2672F"/>
    <w:rsid w:val="00C30597"/>
    <w:rsid w:val="00C33116"/>
    <w:rsid w:val="00C373DC"/>
    <w:rsid w:val="00C3746F"/>
    <w:rsid w:val="00C46D25"/>
    <w:rsid w:val="00C52BFF"/>
    <w:rsid w:val="00C5474E"/>
    <w:rsid w:val="00C648E1"/>
    <w:rsid w:val="00C7392B"/>
    <w:rsid w:val="00C742DC"/>
    <w:rsid w:val="00C77EBF"/>
    <w:rsid w:val="00C857BF"/>
    <w:rsid w:val="00C85BEF"/>
    <w:rsid w:val="00C87F17"/>
    <w:rsid w:val="00C9644B"/>
    <w:rsid w:val="00CA2434"/>
    <w:rsid w:val="00CB05AD"/>
    <w:rsid w:val="00CC5573"/>
    <w:rsid w:val="00CD2803"/>
    <w:rsid w:val="00CE175E"/>
    <w:rsid w:val="00CE424B"/>
    <w:rsid w:val="00CE72BF"/>
    <w:rsid w:val="00CE75DB"/>
    <w:rsid w:val="00CF158D"/>
    <w:rsid w:val="00CF244B"/>
    <w:rsid w:val="00CF6114"/>
    <w:rsid w:val="00D00C9B"/>
    <w:rsid w:val="00D05C57"/>
    <w:rsid w:val="00D1047E"/>
    <w:rsid w:val="00D14D13"/>
    <w:rsid w:val="00D174FE"/>
    <w:rsid w:val="00D204DD"/>
    <w:rsid w:val="00D20CE4"/>
    <w:rsid w:val="00D218A8"/>
    <w:rsid w:val="00D23A40"/>
    <w:rsid w:val="00D25BFC"/>
    <w:rsid w:val="00D27C29"/>
    <w:rsid w:val="00D32AF0"/>
    <w:rsid w:val="00D407A4"/>
    <w:rsid w:val="00D42A72"/>
    <w:rsid w:val="00D470E6"/>
    <w:rsid w:val="00D600A2"/>
    <w:rsid w:val="00D6199A"/>
    <w:rsid w:val="00D84D4B"/>
    <w:rsid w:val="00D87933"/>
    <w:rsid w:val="00D912F4"/>
    <w:rsid w:val="00D95940"/>
    <w:rsid w:val="00D97D8B"/>
    <w:rsid w:val="00DA0B65"/>
    <w:rsid w:val="00DA6943"/>
    <w:rsid w:val="00DA6CA4"/>
    <w:rsid w:val="00DB0467"/>
    <w:rsid w:val="00DB5440"/>
    <w:rsid w:val="00DC68CC"/>
    <w:rsid w:val="00DD14B9"/>
    <w:rsid w:val="00DD4DBC"/>
    <w:rsid w:val="00DE401C"/>
    <w:rsid w:val="00DF097F"/>
    <w:rsid w:val="00DF1217"/>
    <w:rsid w:val="00DF2283"/>
    <w:rsid w:val="00DF279A"/>
    <w:rsid w:val="00E11C46"/>
    <w:rsid w:val="00E13A30"/>
    <w:rsid w:val="00E2337A"/>
    <w:rsid w:val="00E253DC"/>
    <w:rsid w:val="00E25A30"/>
    <w:rsid w:val="00E30A2F"/>
    <w:rsid w:val="00E35CA4"/>
    <w:rsid w:val="00E428F4"/>
    <w:rsid w:val="00E461D9"/>
    <w:rsid w:val="00E469CD"/>
    <w:rsid w:val="00E46D29"/>
    <w:rsid w:val="00E561B8"/>
    <w:rsid w:val="00E56CC9"/>
    <w:rsid w:val="00E62F6F"/>
    <w:rsid w:val="00E72506"/>
    <w:rsid w:val="00E75FC7"/>
    <w:rsid w:val="00E77DCC"/>
    <w:rsid w:val="00E82C91"/>
    <w:rsid w:val="00EA1E17"/>
    <w:rsid w:val="00EA3BDB"/>
    <w:rsid w:val="00EA7682"/>
    <w:rsid w:val="00EB0681"/>
    <w:rsid w:val="00EC12C4"/>
    <w:rsid w:val="00EC7F44"/>
    <w:rsid w:val="00ED0717"/>
    <w:rsid w:val="00ED0E4B"/>
    <w:rsid w:val="00EE276F"/>
    <w:rsid w:val="00EF0397"/>
    <w:rsid w:val="00EF47ED"/>
    <w:rsid w:val="00F0502D"/>
    <w:rsid w:val="00F070ED"/>
    <w:rsid w:val="00F113FF"/>
    <w:rsid w:val="00F12B0D"/>
    <w:rsid w:val="00F22BE9"/>
    <w:rsid w:val="00F25923"/>
    <w:rsid w:val="00F32E15"/>
    <w:rsid w:val="00F34E28"/>
    <w:rsid w:val="00F474E5"/>
    <w:rsid w:val="00F47882"/>
    <w:rsid w:val="00F47BB6"/>
    <w:rsid w:val="00F56F65"/>
    <w:rsid w:val="00F80739"/>
    <w:rsid w:val="00F909CA"/>
    <w:rsid w:val="00F9626C"/>
    <w:rsid w:val="00FA040C"/>
    <w:rsid w:val="00FB11E3"/>
    <w:rsid w:val="00FB6691"/>
    <w:rsid w:val="00FC18BF"/>
    <w:rsid w:val="00FC67AF"/>
    <w:rsid w:val="00FE2396"/>
    <w:rsid w:val="00FF1975"/>
    <w:rsid w:val="00FF57D3"/>
    <w:rsid w:val="00FF6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C18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rsid w:val="006A02C4"/>
    <w:pPr>
      <w:widowControl w:val="0"/>
      <w:autoSpaceDE w:val="0"/>
      <w:autoSpaceDN w:val="0"/>
      <w:adjustRightInd w:val="0"/>
    </w:pPr>
  </w:style>
  <w:style w:type="paragraph" w:customStyle="1" w:styleId="a3">
    <w:name w:val="Знак Знак Знак Знак"/>
    <w:basedOn w:val="a"/>
    <w:rsid w:val="006A02C4"/>
    <w:rPr>
      <w:lang w:val="pl-PL" w:eastAsia="pl-PL"/>
    </w:rPr>
  </w:style>
  <w:style w:type="paragraph" w:styleId="a4">
    <w:name w:val="Balloon Text"/>
    <w:basedOn w:val="a"/>
    <w:semiHidden/>
    <w:rsid w:val="008D4EC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92320"/>
    <w:pPr>
      <w:ind w:left="720"/>
      <w:contextualSpacing/>
    </w:pPr>
  </w:style>
  <w:style w:type="paragraph" w:styleId="a6">
    <w:name w:val="Body Text"/>
    <w:basedOn w:val="a"/>
    <w:link w:val="a7"/>
    <w:rsid w:val="006F0903"/>
    <w:pPr>
      <w:spacing w:after="120"/>
    </w:pPr>
  </w:style>
  <w:style w:type="character" w:customStyle="1" w:styleId="a7">
    <w:name w:val="Основной текст Знак"/>
    <w:basedOn w:val="a0"/>
    <w:link w:val="a6"/>
    <w:rsid w:val="006F0903"/>
    <w:rPr>
      <w:sz w:val="24"/>
      <w:szCs w:val="24"/>
    </w:rPr>
  </w:style>
  <w:style w:type="paragraph" w:styleId="a8">
    <w:name w:val="header"/>
    <w:basedOn w:val="a"/>
    <w:link w:val="a9"/>
    <w:rsid w:val="00A9559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A95599"/>
    <w:rPr>
      <w:sz w:val="24"/>
      <w:szCs w:val="24"/>
    </w:rPr>
  </w:style>
  <w:style w:type="paragraph" w:styleId="aa">
    <w:name w:val="footer"/>
    <w:basedOn w:val="a"/>
    <w:link w:val="ab"/>
    <w:uiPriority w:val="99"/>
    <w:rsid w:val="00A9559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95599"/>
    <w:rPr>
      <w:sz w:val="24"/>
      <w:szCs w:val="24"/>
    </w:rPr>
  </w:style>
  <w:style w:type="character" w:styleId="ac">
    <w:name w:val="Hyperlink"/>
    <w:basedOn w:val="a0"/>
    <w:rsid w:val="00491120"/>
    <w:rPr>
      <w:color w:val="0000FF" w:themeColor="hyperlink"/>
      <w:u w:val="single"/>
    </w:rPr>
  </w:style>
  <w:style w:type="table" w:styleId="ad">
    <w:name w:val="Table Grid"/>
    <w:basedOn w:val="a1"/>
    <w:rsid w:val="00F113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C18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rsid w:val="006A02C4"/>
    <w:pPr>
      <w:widowControl w:val="0"/>
      <w:autoSpaceDE w:val="0"/>
      <w:autoSpaceDN w:val="0"/>
      <w:adjustRightInd w:val="0"/>
    </w:pPr>
  </w:style>
  <w:style w:type="paragraph" w:customStyle="1" w:styleId="a3">
    <w:name w:val="Знак Знак Знак Знак"/>
    <w:basedOn w:val="a"/>
    <w:rsid w:val="006A02C4"/>
    <w:rPr>
      <w:lang w:val="pl-PL" w:eastAsia="pl-PL"/>
    </w:rPr>
  </w:style>
  <w:style w:type="paragraph" w:styleId="a4">
    <w:name w:val="Balloon Text"/>
    <w:basedOn w:val="a"/>
    <w:semiHidden/>
    <w:rsid w:val="008D4EC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92320"/>
    <w:pPr>
      <w:ind w:left="720"/>
      <w:contextualSpacing/>
    </w:pPr>
  </w:style>
  <w:style w:type="paragraph" w:styleId="a6">
    <w:name w:val="Body Text"/>
    <w:basedOn w:val="a"/>
    <w:link w:val="a7"/>
    <w:rsid w:val="006F0903"/>
    <w:pPr>
      <w:spacing w:after="120"/>
    </w:pPr>
  </w:style>
  <w:style w:type="character" w:customStyle="1" w:styleId="a7">
    <w:name w:val="Основной текст Знак"/>
    <w:basedOn w:val="a0"/>
    <w:link w:val="a6"/>
    <w:rsid w:val="006F0903"/>
    <w:rPr>
      <w:sz w:val="24"/>
      <w:szCs w:val="24"/>
    </w:rPr>
  </w:style>
  <w:style w:type="paragraph" w:styleId="a8">
    <w:name w:val="header"/>
    <w:basedOn w:val="a"/>
    <w:link w:val="a9"/>
    <w:rsid w:val="00A9559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A95599"/>
    <w:rPr>
      <w:sz w:val="24"/>
      <w:szCs w:val="24"/>
    </w:rPr>
  </w:style>
  <w:style w:type="paragraph" w:styleId="aa">
    <w:name w:val="footer"/>
    <w:basedOn w:val="a"/>
    <w:link w:val="ab"/>
    <w:uiPriority w:val="99"/>
    <w:rsid w:val="00A9559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95599"/>
    <w:rPr>
      <w:sz w:val="24"/>
      <w:szCs w:val="24"/>
    </w:rPr>
  </w:style>
  <w:style w:type="character" w:styleId="ac">
    <w:name w:val="Hyperlink"/>
    <w:basedOn w:val="a0"/>
    <w:rsid w:val="00491120"/>
    <w:rPr>
      <w:color w:val="0000FF" w:themeColor="hyperlink"/>
      <w:u w:val="single"/>
    </w:rPr>
  </w:style>
  <w:style w:type="table" w:styleId="ad">
    <w:name w:val="Table Grid"/>
    <w:basedOn w:val="a1"/>
    <w:rsid w:val="00F113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58;&#1080;&#1084;&#1086;&#1092;&#1077;&#1077;&#1074;&#1072;\Desktop\&#1064;&#1072;&#1073;&#1083;&#1086;&#1085;%20&#1079;&#1072;&#1082;&#1083;&#1102;&#1095;&#1077;&#1085;&#1080;&#1103;%20&#1072;&#1085;&#1072;&#1083;&#1080;&#1090;&#1080;&#1095;&#1077;&#1089;&#1082;&#1086;&#1075;&#1086;%20&#1086;&#1090;&#1076;&#1077;&#1083;&#107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F605CA-5C5F-4DFB-A3C9-5C75BE05B3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заключения аналитического отдела</Template>
  <TotalTime>24</TotalTime>
  <Pages>4</Pages>
  <Words>909</Words>
  <Characters>6720</Characters>
  <Application>Microsoft Office Word</Application>
  <DocSecurity>4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Дума</Company>
  <LinksUpToDate>false</LinksUpToDate>
  <CharactersWithSpaces>7614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В. Тимофеева</dc:creator>
  <cp:lastModifiedBy>Елена Е. Филатова</cp:lastModifiedBy>
  <cp:revision>2</cp:revision>
  <cp:lastPrinted>2023-06-28T06:27:00Z</cp:lastPrinted>
  <dcterms:created xsi:type="dcterms:W3CDTF">2023-06-28T11:26:00Z</dcterms:created>
  <dcterms:modified xsi:type="dcterms:W3CDTF">2023-06-28T11:26:00Z</dcterms:modified>
</cp:coreProperties>
</file>