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Депутатам Думы</w:t>
      </w: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городского округа Тольятти</w:t>
      </w: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2EC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5D6BB6">
        <w:rPr>
          <w:rFonts w:ascii="Times New Roman" w:hAnsi="Times New Roman" w:cs="Times New Roman"/>
          <w:sz w:val="28"/>
          <w:szCs w:val="28"/>
        </w:rPr>
        <w:t>59</w:t>
      </w:r>
      <w:r w:rsidRPr="00C94BCD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текущей деятельности Думы городского округа Тольятти на </w:t>
      </w:r>
      <w:r w:rsidRPr="00C94B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D3F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6379E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="0026498C">
        <w:rPr>
          <w:rFonts w:ascii="Times New Roman" w:hAnsi="Times New Roman" w:cs="Times New Roman"/>
          <w:sz w:val="28"/>
          <w:szCs w:val="28"/>
        </w:rPr>
        <w:t xml:space="preserve"> года (второе</w:t>
      </w:r>
      <w:r w:rsidRPr="00C94BCD">
        <w:rPr>
          <w:rFonts w:ascii="Times New Roman" w:hAnsi="Times New Roman" w:cs="Times New Roman"/>
          <w:sz w:val="28"/>
          <w:szCs w:val="28"/>
        </w:rPr>
        <w:t xml:space="preserve"> чтение)» для </w:t>
      </w:r>
      <w:r w:rsidR="0088456A">
        <w:rPr>
          <w:rFonts w:ascii="Times New Roman" w:hAnsi="Times New Roman" w:cs="Times New Roman"/>
          <w:sz w:val="28"/>
          <w:szCs w:val="28"/>
        </w:rPr>
        <w:t>р</w:t>
      </w:r>
      <w:r w:rsidR="00ED3FD1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06379E">
        <w:rPr>
          <w:rFonts w:ascii="Times New Roman" w:hAnsi="Times New Roman" w:cs="Times New Roman"/>
          <w:sz w:val="28"/>
          <w:szCs w:val="28"/>
        </w:rPr>
        <w:t>29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  <w:r w:rsidR="00ED3FD1" w:rsidRPr="00ED3FD1">
        <w:rPr>
          <w:rFonts w:ascii="Times New Roman" w:hAnsi="Times New Roman" w:cs="Times New Roman"/>
          <w:sz w:val="28"/>
          <w:szCs w:val="28"/>
        </w:rPr>
        <w:t>03</w:t>
      </w:r>
      <w:r w:rsidR="00ED3FD1">
        <w:rPr>
          <w:rFonts w:ascii="Times New Roman" w:hAnsi="Times New Roman" w:cs="Times New Roman"/>
          <w:sz w:val="28"/>
          <w:szCs w:val="28"/>
        </w:rPr>
        <w:t>.20</w:t>
      </w:r>
      <w:r w:rsidR="0006379E">
        <w:rPr>
          <w:rFonts w:ascii="Times New Roman" w:hAnsi="Times New Roman" w:cs="Times New Roman"/>
          <w:sz w:val="28"/>
          <w:szCs w:val="28"/>
        </w:rPr>
        <w:t>23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</w:p>
    <w:p w:rsidR="00C94BCD" w:rsidRPr="00C94BCD" w:rsidRDefault="0093247A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7176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председатель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C94BCD" w:rsidRPr="00C94BCD" w:rsidRDefault="00C94BCD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Приложение:</w:t>
      </w:r>
    </w:p>
    <w:p w:rsidR="00C94BCD" w:rsidRPr="00C94BCD" w:rsidRDefault="00557ACD" w:rsidP="00C94BCD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решения Думы на __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C94BCD" w:rsidRPr="00C94BCD" w:rsidRDefault="00C94BCD" w:rsidP="00C94BCD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9297B" w:rsidRDefault="00CE6B23" w:rsidP="00C94BC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Председатель</w:t>
      </w:r>
      <w:r w:rsidR="00C94BCD" w:rsidRPr="00C9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Думы</w:t>
      </w:r>
      <w:r w:rsidR="00C94BCD" w:rsidRPr="00C94B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F929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F929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F929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F929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F929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541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="006541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C94BCD" w:rsidRPr="00F9297B" w:rsidRDefault="00C94BCD" w:rsidP="00C94BCD">
      <w:pPr>
        <w:rPr>
          <w:rFonts w:ascii="Times New Roman" w:hAnsi="Times New Roman" w:cs="Times New Roman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163F" w:rsidRDefault="003B163F"/>
    <w:p w:rsidR="00BA7CA3" w:rsidRDefault="00BA7CA3"/>
    <w:p w:rsidR="00BA7CA3" w:rsidRDefault="00BA7CA3"/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6663" w:firstLine="1275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lastRenderedPageBreak/>
        <w:t xml:space="preserve">   Проект </w:t>
      </w:r>
    </w:p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7088"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1326E9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39F" w:rsidRDefault="007A639F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39F" w:rsidRDefault="007A639F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26E9" w:rsidRPr="006D4BA1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О плане текущей деятельности Думы </w:t>
      </w:r>
    </w:p>
    <w:p w:rsidR="001326E9" w:rsidRPr="006D4BA1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B72B2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074EE9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2023</w:t>
      </w: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1326E9" w:rsidRDefault="001326E9" w:rsidP="001326E9">
      <w:pPr>
        <w:rPr>
          <w:rFonts w:ascii="Times New Roman" w:hAnsi="Times New Roman" w:cs="Times New Roman"/>
          <w:sz w:val="28"/>
          <w:szCs w:val="28"/>
        </w:rPr>
      </w:pPr>
    </w:p>
    <w:p w:rsidR="001326E9" w:rsidRPr="006D4BA1" w:rsidRDefault="001326E9" w:rsidP="001326E9">
      <w:pPr>
        <w:rPr>
          <w:rFonts w:ascii="Times New Roman" w:hAnsi="Times New Roman" w:cs="Times New Roman"/>
          <w:sz w:val="28"/>
          <w:szCs w:val="28"/>
        </w:rPr>
      </w:pPr>
    </w:p>
    <w:p w:rsidR="001326E9" w:rsidRPr="00D96C82" w:rsidRDefault="001326E9" w:rsidP="001326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 xml:space="preserve">Рассмотрев во втором чтении проект плана текущей деятельности Думы городского округа Тольятти на </w:t>
      </w:r>
      <w:r w:rsidRPr="00D96C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62E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74EE9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D96C82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1326E9" w:rsidRPr="00D96C82" w:rsidRDefault="001326E9" w:rsidP="001326E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>РЕШИЛА:</w:t>
      </w:r>
    </w:p>
    <w:p w:rsidR="001326E9" w:rsidRPr="00D96C82" w:rsidRDefault="001326E9" w:rsidP="001326E9">
      <w:pPr>
        <w:numPr>
          <w:ilvl w:val="0"/>
          <w:numId w:val="2"/>
        </w:numPr>
        <w:tabs>
          <w:tab w:val="num" w:pos="30"/>
          <w:tab w:val="num" w:pos="1134"/>
        </w:tabs>
        <w:autoSpaceDE w:val="0"/>
        <w:autoSpaceDN w:val="0"/>
        <w:spacing w:after="12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 xml:space="preserve">Утвердить план текущей деятельности Думы городского округа Тольятти на </w:t>
      </w:r>
      <w:r w:rsidRPr="00D96C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816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74EE9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D96C82">
        <w:rPr>
          <w:rFonts w:ascii="Times New Roman" w:hAnsi="Times New Roman" w:cs="Times New Roman"/>
          <w:sz w:val="28"/>
          <w:szCs w:val="28"/>
        </w:rPr>
        <w:t xml:space="preserve"> года согласно приложению.</w:t>
      </w:r>
    </w:p>
    <w:p w:rsidR="001326E9" w:rsidRPr="00D96C82" w:rsidRDefault="001326E9" w:rsidP="001326E9">
      <w:pPr>
        <w:numPr>
          <w:ilvl w:val="0"/>
          <w:numId w:val="2"/>
        </w:numPr>
        <w:tabs>
          <w:tab w:val="num" w:pos="30"/>
          <w:tab w:val="num" w:pos="1134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C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6C82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406504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406504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406504">
        <w:rPr>
          <w:rFonts w:ascii="Times New Roman" w:hAnsi="Times New Roman" w:cs="Times New Roman"/>
          <w:sz w:val="28"/>
          <w:szCs w:val="28"/>
        </w:rPr>
        <w:t xml:space="preserve"> Н.И.</w:t>
      </w:r>
      <w:r w:rsidRPr="00D96C82">
        <w:rPr>
          <w:rFonts w:ascii="Times New Roman" w:hAnsi="Times New Roman" w:cs="Times New Roman"/>
          <w:sz w:val="28"/>
          <w:szCs w:val="28"/>
        </w:rPr>
        <w:t>).</w:t>
      </w:r>
    </w:p>
    <w:p w:rsidR="001326E9" w:rsidRPr="00D96C82" w:rsidRDefault="001326E9" w:rsidP="001326E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ind w:left="7088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</w:rPr>
      </w:pPr>
      <w:r w:rsidRPr="008533F6">
        <w:rPr>
          <w:rFonts w:ascii="Times New Roman" w:hAnsi="Times New Roman" w:cs="Times New Roman"/>
          <w:sz w:val="28"/>
          <w:szCs w:val="28"/>
        </w:rPr>
        <w:t>Председат</w:t>
      </w:r>
      <w:r w:rsidR="001B5851">
        <w:rPr>
          <w:rFonts w:ascii="Times New Roman" w:hAnsi="Times New Roman" w:cs="Times New Roman"/>
          <w:sz w:val="28"/>
          <w:szCs w:val="28"/>
        </w:rPr>
        <w:t>ель Думы</w:t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1B5851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6D7DCE" w:rsidRDefault="006D7DCE" w:rsidP="006D7DCE"/>
    <w:p w:rsidR="00082EC5" w:rsidRDefault="00082EC5" w:rsidP="006D7DCE"/>
    <w:p w:rsidR="004F6A19" w:rsidRDefault="004F6A19" w:rsidP="006D7DCE"/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F34E04" w:rsidRDefault="00F34E0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F34E04" w:rsidRDefault="00F34E0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89009D" w:rsidRDefault="0089009D" w:rsidP="00F34E04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F34E04" w:rsidRPr="00D25D52" w:rsidRDefault="00F34E04" w:rsidP="00F34E04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>Приложение</w:t>
      </w:r>
    </w:p>
    <w:p w:rsidR="00F34E04" w:rsidRPr="00D25D52" w:rsidRDefault="00F34E04" w:rsidP="00F34E04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F34E04" w:rsidRPr="00D25D52" w:rsidRDefault="00F34E04" w:rsidP="00F34E04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 xml:space="preserve">от </w:t>
      </w:r>
      <w:r w:rsidR="00074EE9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B35CB">
        <w:rPr>
          <w:rFonts w:ascii="Times New Roman" w:hAnsi="Times New Roman" w:cs="Times New Roman"/>
          <w:sz w:val="26"/>
          <w:szCs w:val="26"/>
        </w:rPr>
        <w:t>03</w:t>
      </w:r>
      <w:r w:rsidR="00074EE9">
        <w:rPr>
          <w:rFonts w:ascii="Times New Roman" w:hAnsi="Times New Roman" w:cs="Times New Roman"/>
          <w:sz w:val="26"/>
          <w:szCs w:val="26"/>
        </w:rPr>
        <w:t>.2023</w:t>
      </w:r>
      <w:r>
        <w:rPr>
          <w:rFonts w:ascii="Times New Roman" w:hAnsi="Times New Roman" w:cs="Times New Roman"/>
          <w:sz w:val="26"/>
          <w:szCs w:val="26"/>
        </w:rPr>
        <w:t xml:space="preserve"> № _____</w:t>
      </w:r>
    </w:p>
    <w:p w:rsidR="00F34E04" w:rsidRPr="00D25D52" w:rsidRDefault="00F34E04" w:rsidP="00F34E04">
      <w:pPr>
        <w:spacing w:after="0" w:line="240" w:lineRule="auto"/>
        <w:rPr>
          <w:rFonts w:ascii="Times New Roman" w:hAnsi="Times New Roman" w:cs="Times New Roman"/>
          <w:b/>
        </w:rPr>
      </w:pPr>
    </w:p>
    <w:p w:rsidR="00F34E04" w:rsidRDefault="00F34E0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F34E04" w:rsidRPr="00D25D52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F34E04" w:rsidRPr="00D25D52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>ТЕКУЩЕЙ ДЕЯТЕЛЬНОСТИ ДУМЫ</w:t>
      </w:r>
    </w:p>
    <w:p w:rsidR="00F34E04" w:rsidRPr="00D25D52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ГОРОДСКОГО ОКРУГА ТОЛЬЯТТИ НА </w:t>
      </w:r>
      <w:r w:rsidRPr="00D25D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82927">
        <w:rPr>
          <w:rFonts w:ascii="Times New Roman" w:hAnsi="Times New Roman" w:cs="Times New Roman"/>
          <w:b/>
          <w:sz w:val="28"/>
          <w:szCs w:val="28"/>
        </w:rPr>
        <w:t xml:space="preserve"> КВАРТАЛ 2023</w:t>
      </w:r>
      <w:r w:rsidRPr="00D25D5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34E04" w:rsidRDefault="00F34E04" w:rsidP="00F34E04">
      <w:pPr>
        <w:spacing w:after="0" w:line="240" w:lineRule="auto"/>
        <w:rPr>
          <w:rFonts w:ascii="Times New Roman" w:hAnsi="Times New Roman" w:cs="Times New Roman"/>
          <w:b/>
        </w:rPr>
      </w:pPr>
    </w:p>
    <w:p w:rsidR="0089009D" w:rsidRPr="00D25D52" w:rsidRDefault="0089009D" w:rsidP="00F34E04">
      <w:pPr>
        <w:spacing w:after="0" w:line="240" w:lineRule="auto"/>
        <w:rPr>
          <w:rFonts w:ascii="Times New Roman" w:hAnsi="Times New Roman" w:cs="Times New Roman"/>
          <w:b/>
        </w:rPr>
      </w:pP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МЕРОПРИЯТИЯ ДУМЫ ГОРОДСКОГО ОКРУГА ТОЛЬЯТТИ</w:t>
      </w: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552"/>
        <w:gridCol w:w="2693"/>
      </w:tblGrid>
      <w:tr w:rsidR="00F34E04" w:rsidRPr="001A5DB1" w:rsidTr="00C05288">
        <w:trPr>
          <w:tblHeader/>
        </w:trPr>
        <w:tc>
          <w:tcPr>
            <w:tcW w:w="1985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заседаний</w:t>
            </w:r>
          </w:p>
        </w:tc>
        <w:tc>
          <w:tcPr>
            <w:tcW w:w="2835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552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включения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в план</w:t>
            </w:r>
          </w:p>
        </w:tc>
      </w:tr>
      <w:tr w:rsidR="00F34E04" w:rsidRPr="001A5DB1" w:rsidTr="00C05288">
        <w:trPr>
          <w:trHeight w:val="253"/>
        </w:trPr>
        <w:tc>
          <w:tcPr>
            <w:tcW w:w="10065" w:type="dxa"/>
            <w:gridSpan w:val="4"/>
            <w:tcBorders>
              <w:bottom w:val="nil"/>
            </w:tcBorders>
            <w:vAlign w:val="bottom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Думы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F34E04" w:rsidRPr="001A5DB1" w:rsidTr="00C05288">
        <w:tc>
          <w:tcPr>
            <w:tcW w:w="1985" w:type="dxa"/>
          </w:tcPr>
          <w:p w:rsidR="00F34E04" w:rsidRPr="00B81BAB" w:rsidRDefault="00A56512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F34E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34E0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04</w:t>
            </w:r>
            <w:r w:rsidR="00F34E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9A3C0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2</w:t>
            </w:r>
            <w:r w:rsidR="00A5651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9A3C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.0</w:t>
            </w:r>
            <w:r w:rsidRPr="009A3C0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4</w:t>
            </w:r>
            <w:r w:rsidRPr="009A3C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D35A0F" w:rsidRDefault="00A56512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F34E04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F34E0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F34E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D35A0F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A5651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D35A0F" w:rsidRDefault="00A56512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F34E04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F34E0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F34E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rPr>
          <w:trHeight w:val="278"/>
        </w:trPr>
        <w:tc>
          <w:tcPr>
            <w:tcW w:w="10065" w:type="dxa"/>
            <w:gridSpan w:val="4"/>
            <w:vAlign w:val="bottom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Совета Думы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val="en-US"/>
              </w:rPr>
            </w:pPr>
          </w:p>
        </w:tc>
      </w:tr>
      <w:tr w:rsidR="00F34E04" w:rsidRPr="001A5DB1" w:rsidTr="00C05288">
        <w:tc>
          <w:tcPr>
            <w:tcW w:w="1985" w:type="dxa"/>
            <w:tcBorders>
              <w:top w:val="nil"/>
            </w:tcBorders>
          </w:tcPr>
          <w:p w:rsidR="00F34E04" w:rsidRPr="00FE74F6" w:rsidRDefault="00434C6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F34E04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F34E0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F34E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0F0ED1" w:rsidRPr="001A5DB1" w:rsidTr="00C05288">
        <w:tc>
          <w:tcPr>
            <w:tcW w:w="1985" w:type="dxa"/>
            <w:tcBorders>
              <w:top w:val="nil"/>
            </w:tcBorders>
          </w:tcPr>
          <w:p w:rsidR="000F0ED1" w:rsidRDefault="000F0ED1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0F0ED1" w:rsidRPr="001A5DB1" w:rsidRDefault="000F0ED1" w:rsidP="0086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0F0ED1" w:rsidRPr="001A5DB1" w:rsidRDefault="000F0ED1" w:rsidP="0086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0F0ED1" w:rsidRPr="001A5DB1" w:rsidRDefault="000F0ED1" w:rsidP="0086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0F0ED1" w:rsidRPr="001A5DB1" w:rsidTr="00C05288">
        <w:tc>
          <w:tcPr>
            <w:tcW w:w="1985" w:type="dxa"/>
            <w:tcBorders>
              <w:top w:val="nil"/>
            </w:tcBorders>
          </w:tcPr>
          <w:p w:rsidR="000F0ED1" w:rsidRPr="00312FE5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F0ED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0F0E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0F0ED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0F0ED1" w:rsidRPr="001A5DB1" w:rsidRDefault="000F0ED1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0F0ED1" w:rsidRPr="001A5DB1" w:rsidRDefault="000F0ED1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0F0ED1" w:rsidRPr="001A5DB1" w:rsidRDefault="000F0ED1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9774AB" w:rsidRPr="001A5DB1" w:rsidTr="00C05288">
        <w:tc>
          <w:tcPr>
            <w:tcW w:w="1985" w:type="dxa"/>
            <w:tcBorders>
              <w:top w:val="nil"/>
            </w:tcBorders>
          </w:tcPr>
          <w:p w:rsidR="009774AB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31.05</w:t>
            </w:r>
          </w:p>
        </w:tc>
        <w:tc>
          <w:tcPr>
            <w:tcW w:w="2835" w:type="dxa"/>
          </w:tcPr>
          <w:p w:rsidR="009774AB" w:rsidRPr="001A5DB1" w:rsidRDefault="009774AB" w:rsidP="0086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9774AB" w:rsidRPr="001A5DB1" w:rsidRDefault="009774AB" w:rsidP="0086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9774AB" w:rsidRPr="001A5DB1" w:rsidRDefault="009774AB" w:rsidP="00860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9774AB" w:rsidRPr="001A5DB1" w:rsidTr="00C05288">
        <w:tc>
          <w:tcPr>
            <w:tcW w:w="1985" w:type="dxa"/>
            <w:tcBorders>
              <w:top w:val="nil"/>
            </w:tcBorders>
          </w:tcPr>
          <w:p w:rsidR="009774AB" w:rsidRPr="00100648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9774AB" w:rsidRPr="001A5DB1" w:rsidTr="00C05288">
        <w:tc>
          <w:tcPr>
            <w:tcW w:w="1985" w:type="dxa"/>
            <w:tcBorders>
              <w:top w:val="nil"/>
            </w:tcBorders>
          </w:tcPr>
          <w:p w:rsidR="009774AB" w:rsidRPr="004C2A1B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9774AB" w:rsidRPr="001A5DB1" w:rsidTr="00C05288">
        <w:trPr>
          <w:trHeight w:val="70"/>
        </w:trPr>
        <w:tc>
          <w:tcPr>
            <w:tcW w:w="198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9774AB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Совета Думы</w:t>
            </w:r>
          </w:p>
          <w:p w:rsidR="009774AB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74AB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552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9774AB" w:rsidRPr="001A5DB1" w:rsidTr="00C05288">
        <w:trPr>
          <w:trHeight w:val="316"/>
        </w:trPr>
        <w:tc>
          <w:tcPr>
            <w:tcW w:w="10065" w:type="dxa"/>
            <w:gridSpan w:val="4"/>
            <w:vAlign w:val="bottom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постоянных комиссий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9774AB" w:rsidRPr="001A5DB1" w:rsidTr="00C05288">
        <w:tc>
          <w:tcPr>
            <w:tcW w:w="198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Дважды 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месяц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Заседания постоянной комиссии по муниципальному имуществу, 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градостроительству и землепользованию</w:t>
            </w:r>
          </w:p>
        </w:tc>
        <w:tc>
          <w:tcPr>
            <w:tcW w:w="2552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9774AB" w:rsidRPr="00C909C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Романова И.Ю.</w:t>
            </w:r>
          </w:p>
        </w:tc>
        <w:tc>
          <w:tcPr>
            <w:tcW w:w="2693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9774AB" w:rsidRPr="001A5DB1" w:rsidTr="00C05288">
        <w:tc>
          <w:tcPr>
            <w:tcW w:w="198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местному самоуправлению и взаимодействию с общественными и некоммерческими организациями</w:t>
            </w:r>
          </w:p>
        </w:tc>
        <w:tc>
          <w:tcPr>
            <w:tcW w:w="2552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9774AB" w:rsidRPr="001A5DB1" w:rsidTr="00C05288">
        <w:tc>
          <w:tcPr>
            <w:tcW w:w="198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городскому хозяйству</w:t>
            </w:r>
          </w:p>
        </w:tc>
        <w:tc>
          <w:tcPr>
            <w:tcW w:w="2552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Тетервак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Н.И.</w:t>
            </w:r>
          </w:p>
        </w:tc>
        <w:tc>
          <w:tcPr>
            <w:tcW w:w="2693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9774AB" w:rsidRPr="001A5DB1" w:rsidTr="00C05288">
        <w:tc>
          <w:tcPr>
            <w:tcW w:w="198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контролю, общественной безопасности и соблюдению депутатской этики</w:t>
            </w:r>
          </w:p>
        </w:tc>
        <w:tc>
          <w:tcPr>
            <w:tcW w:w="2552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Карлова О.В.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графиком заседаний постоянных комиссий</w:t>
            </w:r>
          </w:p>
        </w:tc>
      </w:tr>
      <w:tr w:rsidR="009774AB" w:rsidRPr="001A5DB1" w:rsidTr="00C05288">
        <w:tc>
          <w:tcPr>
            <w:tcW w:w="198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социальной политике</w:t>
            </w:r>
          </w:p>
        </w:tc>
        <w:tc>
          <w:tcPr>
            <w:tcW w:w="2552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9774AB" w:rsidRPr="001A5DB1" w:rsidTr="00C05288">
        <w:tc>
          <w:tcPr>
            <w:tcW w:w="198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бюджету и экономической политике</w:t>
            </w:r>
          </w:p>
        </w:tc>
        <w:tc>
          <w:tcPr>
            <w:tcW w:w="2552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Краснова Н.Н.</w:t>
            </w:r>
          </w:p>
        </w:tc>
        <w:tc>
          <w:tcPr>
            <w:tcW w:w="2693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9774AB" w:rsidRPr="001A5DB1" w:rsidTr="00C05288">
        <w:tc>
          <w:tcPr>
            <w:tcW w:w="198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283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постоянных комиссий</w:t>
            </w:r>
          </w:p>
        </w:tc>
        <w:tc>
          <w:tcPr>
            <w:tcW w:w="2552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специалисты профильных комиссий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9774AB" w:rsidRPr="001A5DB1" w:rsidTr="00C05288">
        <w:trPr>
          <w:trHeight w:val="229"/>
        </w:trPr>
        <w:tc>
          <w:tcPr>
            <w:tcW w:w="10065" w:type="dxa"/>
            <w:gridSpan w:val="4"/>
            <w:vAlign w:val="bottom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9774AB" w:rsidRPr="001A5DB1" w:rsidTr="00C05288">
        <w:trPr>
          <w:trHeight w:val="883"/>
        </w:trPr>
        <w:tc>
          <w:tcPr>
            <w:tcW w:w="1985" w:type="dxa"/>
          </w:tcPr>
          <w:p w:rsidR="009774AB" w:rsidRPr="002F47D4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</w:tc>
        <w:tc>
          <w:tcPr>
            <w:tcW w:w="2552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</w:t>
            </w:r>
          </w:p>
        </w:tc>
        <w:tc>
          <w:tcPr>
            <w:tcW w:w="2693" w:type="dxa"/>
          </w:tcPr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9774AB" w:rsidRPr="001A5DB1" w:rsidRDefault="009774AB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</w:tbl>
    <w:p w:rsidR="00F34E04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C50" w:rsidRDefault="00922C50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C50" w:rsidRDefault="00922C50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C50" w:rsidRDefault="00922C50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ДЕПУТАТСКИЕ СЛУШАНИЯ, ДЕПУТАТСКИЕ СОБРАНИЯ,</w:t>
      </w:r>
      <w:r w:rsidRPr="001A5DB1">
        <w:rPr>
          <w:rFonts w:ascii="Times New Roman" w:hAnsi="Times New Roman" w:cs="Times New Roman"/>
          <w:b/>
          <w:sz w:val="28"/>
          <w:szCs w:val="28"/>
        </w:rPr>
        <w:br/>
        <w:t>«КРУГЛЫЕ СТОЛЫ», СОВЕЩАНИЯ</w:t>
      </w:r>
    </w:p>
    <w:p w:rsidR="00F34E04" w:rsidRPr="001A5DB1" w:rsidRDefault="00F34E04" w:rsidP="00F34E04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410"/>
        <w:gridCol w:w="2268"/>
      </w:tblGrid>
      <w:tr w:rsidR="00F34E04" w:rsidRPr="001A5DB1" w:rsidTr="00C05288">
        <w:trPr>
          <w:tblHeader/>
        </w:trPr>
        <w:tc>
          <w:tcPr>
            <w:tcW w:w="1985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268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слушания</w:t>
            </w:r>
          </w:p>
        </w:tc>
        <w:tc>
          <w:tcPr>
            <w:tcW w:w="2410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34E04" w:rsidRPr="002A38C7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собрания</w:t>
            </w:r>
          </w:p>
        </w:tc>
        <w:tc>
          <w:tcPr>
            <w:tcW w:w="2410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268" w:type="dxa"/>
          </w:tcPr>
          <w:p w:rsidR="00F34E04" w:rsidRPr="001A5DB1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F34E04" w:rsidRPr="001A5DB1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F34E04" w:rsidRPr="001A5DB1" w:rsidTr="00C05288">
        <w:trPr>
          <w:trHeight w:val="355"/>
        </w:trPr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F34E04" w:rsidRPr="001A5DB1" w:rsidRDefault="00F34E04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«Круглые столы» по актуальным вопросам городского сообщества</w:t>
            </w:r>
          </w:p>
        </w:tc>
        <w:tc>
          <w:tcPr>
            <w:tcW w:w="2410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  <w:tc>
          <w:tcPr>
            <w:tcW w:w="2268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874B46" w:rsidTr="00C05288">
        <w:tc>
          <w:tcPr>
            <w:tcW w:w="1985" w:type="dxa"/>
          </w:tcPr>
          <w:p w:rsidR="00F34E04" w:rsidRPr="00874B46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Рабочие совещания</w:t>
            </w:r>
            <w:r w:rsidRPr="00A24BC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семинары</w:t>
            </w:r>
          </w:p>
        </w:tc>
        <w:tc>
          <w:tcPr>
            <w:tcW w:w="2410" w:type="dxa"/>
          </w:tcPr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34E04" w:rsidRPr="00874B46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F34E04" w:rsidRPr="004C2A1B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F34E04" w:rsidRPr="00DB35CB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ДУМЫ С АДМИНИСТРАЦИЕЙ ГОРОДСКОГО ОКРУГА</w:t>
      </w:r>
      <w:r w:rsidRPr="001A5DB1">
        <w:rPr>
          <w:rFonts w:ascii="Times New Roman" w:hAnsi="Times New Roman" w:cs="Times New Roman"/>
          <w:b/>
          <w:sz w:val="28"/>
          <w:szCs w:val="28"/>
        </w:rPr>
        <w:t>, ОБЩЕСТВЕННЫМИ ОРГАНИЗАЦИЯМИ, СРЕДСТВАМИ МАССОВОЙ ИНФОРМАЦИИ</w:t>
      </w:r>
    </w:p>
    <w:p w:rsidR="00F34E04" w:rsidRPr="00DB35CB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552"/>
        <w:gridCol w:w="2693"/>
      </w:tblGrid>
      <w:tr w:rsidR="00F34E04" w:rsidRPr="001A5DB1" w:rsidTr="00C05288">
        <w:trPr>
          <w:tblHeader/>
        </w:trPr>
        <w:tc>
          <w:tcPr>
            <w:tcW w:w="2127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Дата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2835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5DB1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Основание для включения в план</w:t>
            </w:r>
          </w:p>
        </w:tc>
      </w:tr>
      <w:tr w:rsidR="00F34E04" w:rsidRPr="00874B46" w:rsidTr="00C05288">
        <w:tc>
          <w:tcPr>
            <w:tcW w:w="2127" w:type="dxa"/>
          </w:tcPr>
          <w:p w:rsidR="00F34E04" w:rsidRPr="00A24BCA" w:rsidRDefault="00F34E04" w:rsidP="00C0528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Сводным перечнем организацион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ных мероприятий</w:t>
            </w:r>
          </w:p>
        </w:tc>
        <w:tc>
          <w:tcPr>
            <w:tcW w:w="2835" w:type="dxa"/>
          </w:tcPr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 администрацией городского округа</w:t>
            </w:r>
          </w:p>
        </w:tc>
        <w:tc>
          <w:tcPr>
            <w:tcW w:w="2552" w:type="dxa"/>
          </w:tcPr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аппарата Думы</w:t>
            </w:r>
          </w:p>
        </w:tc>
        <w:tc>
          <w:tcPr>
            <w:tcW w:w="2693" w:type="dxa"/>
          </w:tcPr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F34E04" w:rsidRPr="001A5DB1" w:rsidTr="00C05288">
        <w:tc>
          <w:tcPr>
            <w:tcW w:w="2127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со средствами массовой информации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Отдел по связям с общественностью и средствами массовой информации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F34E04" w:rsidRPr="001A5DB1" w:rsidRDefault="00F34E04" w:rsidP="00C052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34E04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AE3" w:rsidRDefault="00817AE3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AE3" w:rsidRDefault="00817AE3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AE3" w:rsidRDefault="00817AE3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AE3" w:rsidRDefault="00817AE3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AE3" w:rsidRDefault="00817AE3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BE3" w:rsidRPr="001A5DB1" w:rsidRDefault="00666BE3" w:rsidP="00666BE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lastRenderedPageBreak/>
        <w:t xml:space="preserve">РАЗДЕЛ </w:t>
      </w:r>
      <w:r w:rsidRPr="001A5DB1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</w:p>
    <w:p w:rsidR="00666BE3" w:rsidRPr="001A5DB1" w:rsidRDefault="00666BE3" w:rsidP="00666BE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ВОПРОСЫ ОСУЩЕСТВЛЕНИЯ </w:t>
      </w:r>
      <w:proofErr w:type="gramStart"/>
      <w:r w:rsidRPr="001A5DB1">
        <w:rPr>
          <w:rFonts w:ascii="Times New Roman" w:hAnsi="Times New Roman" w:cs="Times New Roman"/>
          <w:b/>
          <w:sz w:val="27"/>
          <w:szCs w:val="27"/>
        </w:rPr>
        <w:t>КОНТРОЛЯ ЗА</w:t>
      </w:r>
      <w:proofErr w:type="gramEnd"/>
      <w:r w:rsidRPr="001A5DB1">
        <w:rPr>
          <w:rFonts w:ascii="Times New Roman" w:hAnsi="Times New Roman" w:cs="Times New Roman"/>
          <w:b/>
          <w:sz w:val="27"/>
          <w:szCs w:val="27"/>
        </w:rPr>
        <w:t xml:space="preserve"> ИСПОЛНЕНИЕМ ПОЛНОМОЧИЙ ПО РЕШЕНИЮ ВОПРОСОВ МЕСТНОГО ЗНАЧЕНИЯ</w:t>
      </w:r>
    </w:p>
    <w:p w:rsidR="00666BE3" w:rsidRPr="001A5DB1" w:rsidRDefault="00666BE3" w:rsidP="00666BE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245"/>
        <w:gridCol w:w="1701"/>
        <w:gridCol w:w="1984"/>
      </w:tblGrid>
      <w:tr w:rsidR="00666BE3" w:rsidRPr="001A5DB1" w:rsidTr="00A20FD3">
        <w:trPr>
          <w:tblHeader/>
        </w:trPr>
        <w:tc>
          <w:tcPr>
            <w:tcW w:w="1277" w:type="dxa"/>
            <w:vAlign w:val="center"/>
          </w:tcPr>
          <w:p w:rsidR="00666BE3" w:rsidRPr="001A5DB1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66BE3" w:rsidRPr="001A5DB1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5245" w:type="dxa"/>
            <w:vAlign w:val="center"/>
          </w:tcPr>
          <w:p w:rsidR="00666BE3" w:rsidRPr="001A5DB1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Наименование вопроса</w:t>
            </w:r>
          </w:p>
        </w:tc>
        <w:tc>
          <w:tcPr>
            <w:tcW w:w="1701" w:type="dxa"/>
            <w:vAlign w:val="center"/>
          </w:tcPr>
          <w:p w:rsidR="00666BE3" w:rsidRPr="001A5DB1" w:rsidRDefault="00666BE3" w:rsidP="00A20FD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666BE3" w:rsidRPr="001A5DB1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666BE3" w:rsidRPr="00227C29" w:rsidTr="00A20FD3">
        <w:trPr>
          <w:trHeight w:val="70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66BE3" w:rsidRPr="00233918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45" w:type="dxa"/>
          </w:tcPr>
          <w:p w:rsidR="00666BE3" w:rsidRPr="00C97AD4" w:rsidRDefault="00666BE3" w:rsidP="00A20FD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91130D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выполнении муниципальной программы «</w:t>
            </w:r>
            <w:r w:rsidRPr="0091130D">
              <w:rPr>
                <w:rFonts w:ascii="Times New Roman" w:eastAsia="Calibri" w:hAnsi="Times New Roman" w:cs="Times New Roman"/>
                <w:snapToGrid w:val="0"/>
                <w:sz w:val="26"/>
                <w:szCs w:val="26"/>
              </w:rPr>
              <w:t xml:space="preserve">Развитие информационно-телекоммуникационной инфраструктуры городского округа Тольятти </w:t>
            </w:r>
            <w:r w:rsidRPr="0091130D">
              <w:rPr>
                <w:rFonts w:ascii="Times New Roman" w:eastAsia="Times New Roman" w:hAnsi="Times New Roman" w:cs="Times New Roman"/>
                <w:bCs/>
                <w:snapToGrid w:val="0"/>
                <w:sz w:val="26"/>
                <w:szCs w:val="26"/>
              </w:rPr>
              <w:t xml:space="preserve">на 2022-2026 годы», </w:t>
            </w:r>
            <w:r w:rsidRPr="0091130D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shd w:val="clear" w:color="auto" w:fill="FFFFFF"/>
              </w:rPr>
              <w:t xml:space="preserve">утвержденной постановлением администрации городского округа Тольятти </w:t>
            </w:r>
            <w:r w:rsidRPr="0091130D">
              <w:rPr>
                <w:rFonts w:ascii="Times New Roman" w:eastAsia="Times New Roman" w:hAnsi="Times New Roman" w:cs="Times New Roman"/>
                <w:bCs/>
                <w:snapToGrid w:val="0"/>
                <w:sz w:val="26"/>
                <w:szCs w:val="26"/>
              </w:rPr>
              <w:t>от 21.07.2021 № 2582-п/1</w:t>
            </w:r>
            <w:r w:rsidRPr="0091130D">
              <w:rPr>
                <w:rFonts w:ascii="Times New Roman" w:eastAsia="Calibri" w:hAnsi="Times New Roman" w:cs="Times New Roman"/>
                <w:snapToGrid w:val="0"/>
                <w:sz w:val="26"/>
                <w:szCs w:val="26"/>
              </w:rPr>
              <w:t xml:space="preserve">, </w:t>
            </w:r>
            <w:r w:rsidRPr="0091130D">
              <w:rPr>
                <w:rFonts w:ascii="Times New Roman" w:eastAsia="Times New Roman" w:hAnsi="Times New Roman" w:cs="Times New Roman"/>
                <w:sz w:val="26"/>
                <w:szCs w:val="26"/>
              </w:rPr>
              <w:t>за 2022 год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бюджету и экономической политике 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422</w:t>
            </w:r>
          </w:p>
        </w:tc>
      </w:tr>
      <w:tr w:rsidR="00666BE3" w:rsidRPr="00227C29" w:rsidTr="00A20FD3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EB3FB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C5418A" w:rsidRDefault="00666BE3" w:rsidP="00A20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2. </w:t>
            </w:r>
            <w:r w:rsidRPr="00C5418A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Об информации администрации 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городского округа Тольятти </w:t>
            </w:r>
            <w:r w:rsidRPr="00C5418A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о выполнении муниципальной программы «</w:t>
            </w:r>
            <w:r w:rsidRPr="00C5418A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Профилактика терроризма, экстремизма и иных правонарушений на территории гор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одского округа Тольятти на 2020-</w:t>
            </w:r>
            <w:r w:rsidRPr="00C5418A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2024 годы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»,</w:t>
            </w:r>
            <w:r w:rsidRPr="00C5418A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 утвержденной постановлением администрации городского округа То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льятти от 26.09.2019 </w:t>
            </w:r>
            <w:r w:rsidRPr="00C5418A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№ 2579-п/1, за 2022 год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контролю, общественной безопасности и соблюдению депутатской этики</w:t>
            </w:r>
          </w:p>
          <w:p w:rsidR="00666BE3" w:rsidRPr="00183049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от 07.02.2023 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№ 316   </w:t>
            </w:r>
          </w:p>
        </w:tc>
      </w:tr>
      <w:tr w:rsidR="00666BE3" w:rsidRPr="00227C29" w:rsidTr="00A20FD3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EB3FB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3464E3" w:rsidRDefault="00666BE3" w:rsidP="00A20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 </w:t>
            </w:r>
            <w:r w:rsidRPr="003464E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выполнении подпрограммы «Развитие городского пассажирского транспорта в городском округе Тольятти на период 2021-2025гг.» муниципальной программы «Развитие транспортной системы и дорожного хозяйства городского округа Тольятти на 2021-2025гг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  <w:r w:rsidRPr="003464E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», утвержденной постановлением администрации городского округа Тольятти от 14.10.2020 № 3118-п/1, за 2022 год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(№ вн.Д.01-32/39 от 20.02.2023)</w:t>
            </w:r>
          </w:p>
        </w:tc>
      </w:tr>
      <w:tr w:rsidR="00666BE3" w:rsidRPr="00227C29" w:rsidTr="00A20FD3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EB3FB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E465F2" w:rsidRDefault="00666BE3" w:rsidP="00A20FD3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4. </w:t>
            </w:r>
            <w:r w:rsidRPr="00E465F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Об информации администрации городского округа Тольятти о выполнении </w:t>
            </w:r>
            <w:r w:rsidRPr="00E465F2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 xml:space="preserve">муниципальной программы </w:t>
            </w:r>
            <w:r w:rsidRPr="00E465F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«Мол</w:t>
            </w: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одежь Тольятти на 2021-2030гг.</w:t>
            </w:r>
            <w:r w:rsidRPr="00E465F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», утвержденной  постановлением администрации городского округа Тольятти от 09.10.2020  № 3066-п/1, за 2022 год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21.02.2023  № 450</w:t>
            </w:r>
          </w:p>
        </w:tc>
      </w:tr>
      <w:tr w:rsidR="00666BE3" w:rsidRPr="00227C29" w:rsidTr="00A20FD3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EB3FB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C97AD4" w:rsidRDefault="00666BE3" w:rsidP="00A20F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5. </w:t>
            </w:r>
            <w:r w:rsidRPr="00E3468F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Об информации администрации городского округа Тольятти о выполнении муниципальной программы «Поддержка </w:t>
            </w:r>
            <w:r w:rsidRPr="00E3468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t xml:space="preserve">социально ориентированных некоммерческих организаций, </w:t>
            </w:r>
            <w:r w:rsidRPr="00E3468F"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ar-SA"/>
              </w:rPr>
              <w:lastRenderedPageBreak/>
              <w:t>территориального общественного самоуправления и общественных инициатив в городском округе Тольятти на 2021-2027 годы»,</w:t>
            </w:r>
            <w:r w:rsidRPr="00E3468F">
              <w:rPr>
                <w:rFonts w:ascii="Calibri" w:eastAsia="Calibri" w:hAnsi="Calibri" w:cs="Times New Roman"/>
                <w:kern w:val="1"/>
                <w:sz w:val="26"/>
                <w:szCs w:val="26"/>
                <w:lang w:eastAsia="ar-SA"/>
              </w:rPr>
              <w:t xml:space="preserve"> </w:t>
            </w:r>
            <w:r w:rsidRPr="00E3468F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утвержденной постановлением администрации городского округа Тольятти от 23.</w:t>
            </w: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09.2020</w:t>
            </w:r>
            <w:r w:rsidRPr="00E3468F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№ 2850-п/1,</w:t>
            </w: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</w:t>
            </w:r>
            <w:r w:rsidRPr="00E3468F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за 2022 год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</w:p>
          <w:p w:rsidR="00666BE3" w:rsidRPr="003B7A47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450</w:t>
            </w:r>
          </w:p>
        </w:tc>
      </w:tr>
      <w:tr w:rsidR="00666BE3" w:rsidRPr="00227C29" w:rsidTr="00A20FD3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EB3FB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8268F3" w:rsidRDefault="00666BE3" w:rsidP="00A2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8268F3">
              <w:rPr>
                <w:rFonts w:ascii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выполнении муниципальной программы «Развитие органов местного самоуправления 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родского округа Тольятти на 2017-2022</w:t>
            </w:r>
            <w:r w:rsidRPr="008268F3">
              <w:rPr>
                <w:rFonts w:ascii="Times New Roman" w:hAnsi="Times New Roman" w:cs="Times New Roman"/>
                <w:sz w:val="26"/>
                <w:szCs w:val="26"/>
              </w:rPr>
              <w:t xml:space="preserve"> годы», утвержден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ной постановлением мэрии</w:t>
            </w:r>
            <w:r w:rsidRPr="008268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округа Тольятти от 12.10.2016</w:t>
            </w:r>
            <w:r w:rsidRPr="008268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3201</w:t>
            </w:r>
            <w:r w:rsidRPr="008268F3">
              <w:rPr>
                <w:rFonts w:ascii="Times New Roman" w:hAnsi="Times New Roman" w:cs="Times New Roman"/>
                <w:sz w:val="26"/>
                <w:szCs w:val="26"/>
              </w:rPr>
              <w:t>-п/1, в том числе подпрограммы «Развитие муниципальной службы в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ородском округе Тольятти на 2017-2022</w:t>
            </w:r>
            <w:r w:rsidRPr="008268F3">
              <w:rPr>
                <w:rFonts w:ascii="Times New Roman" w:hAnsi="Times New Roman" w:cs="Times New Roman"/>
                <w:sz w:val="26"/>
                <w:szCs w:val="26"/>
              </w:rPr>
              <w:t xml:space="preserve"> годы», за 2022 год</w:t>
            </w:r>
          </w:p>
          <w:p w:rsidR="00666BE3" w:rsidRPr="008268F3" w:rsidRDefault="00666BE3" w:rsidP="00A2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429</w:t>
            </w:r>
          </w:p>
        </w:tc>
      </w:tr>
      <w:tr w:rsidR="00666BE3" w:rsidRPr="00227C29" w:rsidTr="00A20FD3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EB3FB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526665" w:rsidRDefault="00666BE3" w:rsidP="00A20F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7. Об информации администрации городского округа Тольятти о</w:t>
            </w:r>
            <w:r w:rsidRPr="0052666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степени изношенности инженерных сетей и кровли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образовательных учреждений городского округа</w:t>
            </w:r>
            <w:r w:rsidRPr="0052666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Тольятти и планах администрации по модернизации данных объектов в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br/>
              <w:t>2023-2024гг.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«КПРФ» в Думе городского округа Тольятти (№ вн.Д.01-32/30 от 16.02.2023)</w:t>
            </w:r>
          </w:p>
        </w:tc>
      </w:tr>
      <w:tr w:rsidR="00666BE3" w:rsidRPr="00227C29" w:rsidTr="00A20FD3">
        <w:trPr>
          <w:trHeight w:val="70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666BE3" w:rsidRPr="00EB3FB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225570" w:rsidRDefault="00666BE3" w:rsidP="00A20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8. </w:t>
            </w:r>
            <w:proofErr w:type="gramStart"/>
            <w:r w:rsidRPr="0022557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об итогах благоустройства и планируемых мероприятиях по дальнейшему благоустройству общественных территорий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городского округа Тольятти,</w:t>
            </w:r>
            <w:r w:rsidRPr="0022557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работы на которых выполнялись поэтапно и благоустройство которых не выполнено в полном объеме, в рамках муниципальной программы «Формирование современной городской среды на 2018-2024 годы», в 2023 году и плановом периоде 2024-2025 годов</w:t>
            </w:r>
            <w:proofErr w:type="gramEnd"/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«ЕДИНАЯ РОССИЯ» 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Думе городского округа Тольятти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(№ вн.Д.01-32/30/1 от 16.02.2023)</w:t>
            </w:r>
          </w:p>
        </w:tc>
      </w:tr>
      <w:tr w:rsidR="00666BE3" w:rsidRPr="00227C29" w:rsidTr="00A20FD3">
        <w:trPr>
          <w:trHeight w:val="588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66BE3" w:rsidRPr="00D101EB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  <w:r w:rsidRPr="00D101E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.04.</w:t>
            </w:r>
          </w:p>
        </w:tc>
        <w:tc>
          <w:tcPr>
            <w:tcW w:w="5245" w:type="dxa"/>
          </w:tcPr>
          <w:p w:rsidR="00666BE3" w:rsidRPr="00C97AD4" w:rsidRDefault="00666BE3" w:rsidP="00A20FD3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1.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Об информации администрации городского округа </w:t>
            </w:r>
            <w:r w:rsidRPr="00CE70A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Тольятти о хо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де реализации решения Думы городского округа </w:t>
            </w:r>
            <w:r w:rsidRPr="00CE70A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Тольятти от 09.04.2014 № 253 «О Порядке проведения осмотров зданий, сооружений в целях оценки их технического состояния и надлежащего технического обслуживания в соответствии с </w:t>
            </w:r>
            <w:r w:rsidRPr="00CE70A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lastRenderedPageBreak/>
              <w:t>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 в 2022 году</w:t>
            </w:r>
            <w:r w:rsidRPr="00CE70A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</w:tc>
        <w:tc>
          <w:tcPr>
            <w:tcW w:w="1701" w:type="dxa"/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 21.02.2023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382</w:t>
            </w:r>
          </w:p>
        </w:tc>
      </w:tr>
      <w:tr w:rsidR="00666BE3" w:rsidRPr="00227C29" w:rsidTr="00A20FD3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Default="00666BE3" w:rsidP="00A20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2. </w:t>
            </w:r>
            <w:r w:rsidRPr="00E7021F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Об информации </w:t>
            </w:r>
            <w:r w:rsidRPr="00E7021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администрации городского округа Тольятти</w:t>
            </w:r>
            <w:r w:rsidRPr="00E7021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Pr="00E7021F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о выполнении муниципальной программы «Развитие малого и среднего предпринимательства городского округа Тольятти на 2018-2022 годы», утвержденной постановлением администрации городского округа Тольятти от 28.08.2017 № 2917-п/1, за </w:t>
            </w:r>
            <w:r w:rsidRPr="00E7021F">
              <w:rPr>
                <w:rFonts w:ascii="Times New Roman" w:eastAsia="Calibri" w:hAnsi="Times New Roman" w:cs="Times New Roman"/>
                <w:bCs/>
                <w:sz w:val="26"/>
                <w:szCs w:val="26"/>
                <w:shd w:val="clear" w:color="auto" w:fill="FFFFFF"/>
                <w:lang w:eastAsia="en-US"/>
              </w:rPr>
              <w:t>2022 год</w:t>
            </w:r>
          </w:p>
        </w:tc>
        <w:tc>
          <w:tcPr>
            <w:tcW w:w="1701" w:type="dxa"/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бюджету и экономической политике 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422</w:t>
            </w:r>
          </w:p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6BE3" w:rsidRPr="009F35F2" w:rsidTr="00A20FD3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DB7678" w:rsidRDefault="00666BE3" w:rsidP="00A2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3. </w:t>
            </w:r>
            <w:r w:rsidRPr="002B704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о выполнении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 2021-2025 годы</w:t>
            </w:r>
            <w:r w:rsidRPr="002B704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», утвержденной постановлением администрации городског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 округа Тольятти от 14.10.2020</w:t>
            </w:r>
            <w:r w:rsidRPr="002B704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№ 3119-п/1, за 2022 год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контролю, общественной безопасности и соблюдению депутатской этики</w:t>
            </w:r>
          </w:p>
          <w:p w:rsidR="00666BE3" w:rsidRPr="00183049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от 07.02.2023 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№ 316   </w:t>
            </w:r>
          </w:p>
        </w:tc>
      </w:tr>
      <w:tr w:rsidR="00666BE3" w:rsidRPr="009F35F2" w:rsidTr="00A20FD3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C72B18" w:rsidRDefault="00666BE3" w:rsidP="00A20FD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4. </w:t>
            </w:r>
            <w:proofErr w:type="gramStart"/>
            <w:r w:rsidRPr="00C72B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выполнении подпрограммы «Модернизация и развитие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а также автомобильных дорог, расположенных в зоне застройки индивидуальными жилыми домами</w:t>
            </w:r>
            <w:r w:rsidRPr="00C72B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городского округа Тольятти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Pr="00C72B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на 2021-2025гг.» муниципальной программы «Развитие транспортной системы и дорожного хозяйства городского округа Тольятти на 2021-2025гг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  <w:r w:rsidRPr="00C72B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», утвержденной постановлением администрации городского округа Тольятти от 14.10.2020 № 3118-п/1, за 2022 год</w:t>
            </w:r>
            <w:proofErr w:type="gramEnd"/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(№ вн.Д.01-32/39 от 20.02.2023)</w:t>
            </w:r>
          </w:p>
        </w:tc>
      </w:tr>
      <w:tr w:rsidR="00666BE3" w:rsidRPr="00227C29" w:rsidTr="00A20FD3">
        <w:trPr>
          <w:trHeight w:val="588"/>
        </w:trPr>
        <w:tc>
          <w:tcPr>
            <w:tcW w:w="1277" w:type="dxa"/>
            <w:vMerge w:val="restart"/>
            <w:tcBorders>
              <w:top w:val="nil"/>
              <w:bottom w:val="nil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E53714" w:rsidRDefault="00666BE3" w:rsidP="00A2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5. </w:t>
            </w:r>
            <w:r w:rsidRPr="00E5371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выполнении муниципальной  программы «Формирование современной городской среды на 2018-2024 годы», утвержденной постановлением администрации городского округа Тольятти от 11.12.2017 № 4013-п/1, за 2022 год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(№ вн.Д.01-32/39 от 20.02.2023)</w:t>
            </w:r>
          </w:p>
        </w:tc>
      </w:tr>
      <w:tr w:rsidR="00666BE3" w:rsidRPr="00227C29" w:rsidTr="00A20FD3">
        <w:trPr>
          <w:trHeight w:val="588"/>
        </w:trPr>
        <w:tc>
          <w:tcPr>
            <w:tcW w:w="1277" w:type="dxa"/>
            <w:vMerge/>
            <w:tcBorders>
              <w:bottom w:val="nil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FB182B" w:rsidRDefault="00666BE3" w:rsidP="00A2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6. </w:t>
            </w:r>
            <w:r w:rsidRPr="00FB182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Об информации администрации городского округа Тольятти о выполнении </w:t>
            </w:r>
            <w:r w:rsidRPr="00FB182B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 xml:space="preserve">муниципальной программы </w:t>
            </w:r>
            <w:r w:rsidRPr="00FB182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«Создание условий для улучшения качества жизни жителей городского окр</w:t>
            </w: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уга Тольятти» на 2020-2024 годы</w:t>
            </w:r>
            <w:r w:rsidRPr="00FB182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, утвержденной постановлением администрации городского округа Тольятти от 13.09.2019</w:t>
            </w: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№ 2488-п/1</w:t>
            </w:r>
            <w:r w:rsidRPr="00FB182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</w:t>
            </w:r>
            <w:r w:rsidRPr="00FB182B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за 2022 год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21.02.2023  № 450</w:t>
            </w:r>
          </w:p>
        </w:tc>
      </w:tr>
      <w:tr w:rsidR="00666BE3" w:rsidRPr="00227C29" w:rsidTr="00A20FD3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053770" w:rsidRDefault="00666BE3" w:rsidP="00A20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7. </w:t>
            </w:r>
            <w:r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Об информации администрации городского округа Тольятти о выполнении </w:t>
            </w:r>
            <w:r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 xml:space="preserve">муниципальной программы </w:t>
            </w:r>
            <w:r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«</w:t>
            </w:r>
            <w:r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>Развитие физической культуры и спорта в городском округе Тольятти на 2022-2026 годы»,</w:t>
            </w:r>
            <w:r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у</w:t>
            </w: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твержденной постановлением администрации</w:t>
            </w:r>
            <w:r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городского ок</w:t>
            </w: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руга Тольятти от 21.07.2021</w:t>
            </w:r>
            <w:r w:rsidRPr="00053770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 № 2572-п/1, за 2022 год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21.02.2023 № 450</w:t>
            </w:r>
          </w:p>
        </w:tc>
      </w:tr>
      <w:tr w:rsidR="00666BE3" w:rsidRPr="00227C29" w:rsidTr="00A20FD3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C548B3" w:rsidRDefault="00666BE3" w:rsidP="00A2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8. </w:t>
            </w:r>
            <w:r w:rsidRPr="00C548B3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выполнении муниципальной программы «Охрана, защита и воспроизводство лесов, расположенных в границах городского округа Тольятти, на 2019-2023 годы», утвержденной постановлением администрации городского округа Тольятти от 10.07.2018 № 2025-п/1, за 2022 год</w:t>
            </w:r>
          </w:p>
          <w:p w:rsidR="00666BE3" w:rsidRPr="00E22A8D" w:rsidRDefault="00666BE3" w:rsidP="00A20FD3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429</w:t>
            </w:r>
          </w:p>
        </w:tc>
      </w:tr>
      <w:tr w:rsidR="00666BE3" w:rsidRPr="00227C29" w:rsidTr="00A20FD3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D2729E" w:rsidRDefault="00666BE3" w:rsidP="00A2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9. </w:t>
            </w:r>
            <w:proofErr w:type="gramStart"/>
            <w:r w:rsidRPr="00D272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 информации администрации городского округа Тольятти о реализации на территории городского округа Тольятти мероприятий по обращению с животными без владельцев</w:t>
            </w:r>
            <w:proofErr w:type="gramEnd"/>
            <w:r w:rsidRPr="00D272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в том числе путем </w:t>
            </w:r>
            <w:r w:rsidRPr="0013277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применения</w:t>
            </w:r>
            <w:r w:rsidRPr="00D2729E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D272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механизма </w:t>
            </w:r>
            <w:proofErr w:type="spellStart"/>
            <w:r w:rsidRPr="00D272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D272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-частного партнерства в целях организации приютов для животных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«ЕДИНАЯ РОССИЯ»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Думе городского округа Тольятти</w:t>
            </w:r>
          </w:p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вн.Д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01-32/30/1 от 16.02.2023)</w:t>
            </w:r>
          </w:p>
        </w:tc>
      </w:tr>
      <w:tr w:rsidR="00666BE3" w:rsidRPr="00227C29" w:rsidTr="00A20FD3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66BE3" w:rsidRPr="00430639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17.05.</w:t>
            </w:r>
          </w:p>
        </w:tc>
        <w:tc>
          <w:tcPr>
            <w:tcW w:w="5245" w:type="dxa"/>
          </w:tcPr>
          <w:p w:rsidR="00666BE3" w:rsidRDefault="00666BE3" w:rsidP="00A20FD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Об отчете администрации городского округа Тольятти о ходе выполнения Плана мероприятий на 2019-2024 годы по реализации стратегии социально- экономического развития городского округа Тольятти на период до 2030 года, утвержденного решением Думы городского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округа Тольятти от 24.12.2019 № 445, за 2022 год</w:t>
            </w:r>
          </w:p>
          <w:p w:rsidR="00666BE3" w:rsidRPr="00C97AD4" w:rsidRDefault="00666BE3" w:rsidP="00A20FD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бюджету и экономической политике 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422;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главы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01-30/44 от 15.02.2023)</w:t>
            </w:r>
          </w:p>
        </w:tc>
      </w:tr>
      <w:tr w:rsidR="00666BE3" w:rsidRPr="00227C29" w:rsidTr="00A20FD3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AE6EE2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183049" w:rsidRDefault="00666BE3" w:rsidP="00A2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2. </w:t>
            </w:r>
            <w:r w:rsidRPr="0018304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городского округа Тольятти</w:t>
            </w:r>
            <w:r w:rsidRPr="0018304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выполнении подпрограммы «Повышение безопасности дорожного движения на период 2021-2025гг.» муниципальной программы «Развитие транспортной системы и дорожного хозяйства городского округа Тольятти на 2021-2025гг.», утвержденной постановлением администрации городского округа Тольятти от 14.10.2020 № 3118-п/1, за 2022 год</w:t>
            </w:r>
          </w:p>
        </w:tc>
        <w:tc>
          <w:tcPr>
            <w:tcW w:w="1701" w:type="dxa"/>
          </w:tcPr>
          <w:p w:rsidR="00666BE3" w:rsidRPr="00183049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контролю, общественной безопасности и соблюдению депутатской этики</w:t>
            </w:r>
          </w:p>
          <w:p w:rsidR="00666BE3" w:rsidRPr="00183049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от 07.02.2023 </w:t>
            </w:r>
          </w:p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№ 316   </w:t>
            </w:r>
          </w:p>
        </w:tc>
      </w:tr>
      <w:tr w:rsidR="00666BE3" w:rsidRPr="00E435DE" w:rsidTr="00A20FD3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E435DE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A22601" w:rsidRDefault="00666BE3" w:rsidP="00A2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 </w:t>
            </w:r>
            <w:r w:rsidRPr="00A226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 информации администрации городского округа Тольятти о выполнении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</w:r>
            <w:r w:rsidRPr="00A226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№ 905-п/1, за 2022 год</w:t>
            </w:r>
          </w:p>
        </w:tc>
        <w:tc>
          <w:tcPr>
            <w:tcW w:w="1701" w:type="dxa"/>
          </w:tcPr>
          <w:p w:rsidR="00666BE3" w:rsidRPr="00E435DE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666BE3" w:rsidRPr="00E435DE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666BE3" w:rsidRPr="00E435DE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(№ вн.Д.01-32/39 от 20.02.2023)</w:t>
            </w:r>
          </w:p>
        </w:tc>
      </w:tr>
      <w:tr w:rsidR="00666BE3" w:rsidRPr="00227C29" w:rsidTr="00A20FD3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AE6EE2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C036D2" w:rsidRDefault="00666BE3" w:rsidP="00A2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4. </w:t>
            </w:r>
            <w:r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Об</w:t>
            </w:r>
            <w:r w:rsidRPr="00C036D2">
              <w:rPr>
                <w:rFonts w:ascii="Times New Roman" w:eastAsia="Calibri" w:hAnsi="Times New Roman" w:cs="Times New Roman"/>
                <w:color w:val="FF0000"/>
                <w:kern w:val="1"/>
                <w:sz w:val="26"/>
                <w:szCs w:val="26"/>
                <w:lang w:eastAsia="ar-SA"/>
              </w:rPr>
              <w:t xml:space="preserve"> </w:t>
            </w:r>
            <w:r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информации администрации городского округа Тольятти о выполнении </w:t>
            </w:r>
            <w:r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>муниципальной программы «Развитие</w:t>
            </w:r>
            <w:r w:rsidRPr="00C036D2">
              <w:rPr>
                <w:rFonts w:ascii="Times New Roman" w:eastAsia="Calibri" w:hAnsi="Times New Roman" w:cs="Times New Roman"/>
                <w:color w:val="FF0000"/>
                <w:kern w:val="1"/>
                <w:sz w:val="26"/>
                <w:szCs w:val="26"/>
              </w:rPr>
              <w:t xml:space="preserve"> </w:t>
            </w:r>
            <w:r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системы образования городского округа Тольятти на 2021-2027 годы», утвержденной  постановлением администрации городского округа Тольятти от 09.10.2020 № 3062-п/1,</w:t>
            </w:r>
            <w:r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 xml:space="preserve"> </w:t>
            </w:r>
            <w:r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за 2022 год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21.02.2023    № 450</w:t>
            </w:r>
          </w:p>
        </w:tc>
      </w:tr>
      <w:tr w:rsidR="00666BE3" w:rsidRPr="00227C29" w:rsidTr="00A20FD3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AE6EE2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C036D2" w:rsidRDefault="00666BE3" w:rsidP="00A2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5. </w:t>
            </w:r>
            <w:r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Об информации администрации городского округа Тольятти о выполнении </w:t>
            </w:r>
            <w:r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 xml:space="preserve">муниципальной программы «Культура Тольятти </w:t>
            </w: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>на 2019-</w:t>
            </w:r>
            <w:r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>2023 годы»</w:t>
            </w:r>
            <w:r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, утвержде</w:t>
            </w:r>
            <w:r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 xml:space="preserve">нной постановлением администрации городского округа Тольятти </w:t>
            </w:r>
            <w:r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</w:rPr>
              <w:t xml:space="preserve">от </w:t>
            </w:r>
            <w:r w:rsidRPr="00C036D2">
              <w:rPr>
                <w:rFonts w:ascii="Times New Roman" w:eastAsia="Times New Roman" w:hAnsi="Times New Roman" w:cs="Times New Roman"/>
                <w:sz w:val="26"/>
                <w:szCs w:val="26"/>
              </w:rPr>
              <w:t>21.09.2018 № 2799-п/1</w:t>
            </w:r>
            <w:r w:rsidRPr="00C036D2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, за 2022 год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450</w:t>
            </w:r>
          </w:p>
        </w:tc>
      </w:tr>
      <w:tr w:rsidR="00666BE3" w:rsidRPr="00227C29" w:rsidTr="00A20FD3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AE6EE2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582F95" w:rsidRDefault="00666BE3" w:rsidP="00A2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6. </w:t>
            </w:r>
            <w:r w:rsidRPr="00A063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о ходе выполнения наказов избирателей депутатам Думы, включенных в Перечень наказов избирателей депутатам Думы городского округа Тольятти </w:t>
            </w:r>
            <w:r w:rsidRPr="00A063A8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VII</w:t>
            </w:r>
            <w:r w:rsidRPr="00A063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созыва, утвержденный решением Думы городского округ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 Тольятти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от 05.06.2019</w:t>
            </w:r>
            <w:r w:rsidRPr="00A063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№ 272, за 2022 год 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429</w:t>
            </w:r>
          </w:p>
        </w:tc>
      </w:tr>
      <w:tr w:rsidR="00666BE3" w:rsidRPr="00227C29" w:rsidTr="00A20FD3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AE6EE2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Default="00666BE3" w:rsidP="00A20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7. </w:t>
            </w:r>
            <w:r w:rsidRPr="0039426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реализации мероприятий по антитеррористической защищенности муниципальных образовательных учреждений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«ЕДИНАЯ РОССИЯ» в Думе городского округа Тольятти</w:t>
            </w:r>
          </w:p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(№ вн.Д.01-32/30/1 от 16.02.2023)</w:t>
            </w:r>
          </w:p>
        </w:tc>
      </w:tr>
      <w:tr w:rsidR="00666BE3" w:rsidRPr="00227C29" w:rsidTr="00A20FD3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66BE3" w:rsidRPr="00AE6EE2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07.06.</w:t>
            </w:r>
          </w:p>
        </w:tc>
        <w:tc>
          <w:tcPr>
            <w:tcW w:w="5245" w:type="dxa"/>
          </w:tcPr>
          <w:p w:rsidR="00666BE3" w:rsidRDefault="00666BE3" w:rsidP="00A20FD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C604BC">
              <w:rPr>
                <w:rFonts w:ascii="Times New Roman" w:eastAsia="Times New Roman" w:hAnsi="Times New Roman" w:cs="Times New Roman"/>
                <w:sz w:val="26"/>
                <w:szCs w:val="26"/>
              </w:rPr>
              <w:t>О Сводном годовом докладе администрации городского округа Тольятти о ходе реализации и об оценке эффективности реализации муниципальных программ городского округа Тольятти за 2022 год</w:t>
            </w:r>
          </w:p>
        </w:tc>
        <w:tc>
          <w:tcPr>
            <w:tcW w:w="1701" w:type="dxa"/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бюджету и экономической политике 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422</w:t>
            </w:r>
          </w:p>
        </w:tc>
      </w:tr>
      <w:tr w:rsidR="00666BE3" w:rsidRPr="00227C29" w:rsidTr="00A20FD3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AE6EE2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556425" w:rsidRDefault="00666BE3" w:rsidP="00A2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proofErr w:type="gramStart"/>
            <w:r w:rsidRPr="005564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ходе выполнения подпрограммы «Модернизация и развитие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а также автомобильных дорог, расположенных в зоне застройки индивидуальными жилыми домами</w:t>
            </w:r>
            <w:r w:rsidRPr="005564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городского округа Тольятти на 2021-2025гг.» муниципальной программы «Развитие транспортной системы и дорожного хозяйства городского округа Тольятти на 2021-2025гг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  <w:r w:rsidRPr="005564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», утвержденной постановлением администрации городского округа Тольятти от 14.10.2020 № 3118-п/1, по состоянию</w:t>
            </w:r>
            <w:proofErr w:type="gramEnd"/>
            <w:r w:rsidRPr="005564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на 15.05.2023</w:t>
            </w:r>
          </w:p>
        </w:tc>
        <w:tc>
          <w:tcPr>
            <w:tcW w:w="1701" w:type="dxa"/>
          </w:tcPr>
          <w:p w:rsidR="00666BE3" w:rsidRPr="00E435DE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666BE3" w:rsidRPr="00E435DE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666BE3" w:rsidRPr="00E435DE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(№ вн.Д.01-32/39 от 20.02.2023)</w:t>
            </w:r>
          </w:p>
        </w:tc>
      </w:tr>
      <w:tr w:rsidR="00666BE3" w:rsidRPr="0015409F" w:rsidTr="00A20FD3">
        <w:trPr>
          <w:trHeight w:val="523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15409F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1F77E0" w:rsidRDefault="00666BE3" w:rsidP="00A2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6"/>
                <w:szCs w:val="26"/>
                <w:lang w:eastAsia="ar-SA"/>
              </w:rPr>
              <w:t xml:space="preserve">3. </w:t>
            </w:r>
            <w:r w:rsidRPr="001F77E0">
              <w:rPr>
                <w:rFonts w:ascii="Times New Roman" w:eastAsia="Calibri" w:hAnsi="Times New Roman" w:cs="Times New Roman"/>
                <w:bCs/>
                <w:kern w:val="1"/>
                <w:sz w:val="26"/>
                <w:szCs w:val="26"/>
                <w:lang w:eastAsia="ar-SA"/>
              </w:rPr>
              <w:t>О ежегодном докладе «</w:t>
            </w:r>
            <w:r w:rsidRPr="001F77E0"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  <w:t>О состоянии дел по развитию некоммерческих организаций в городском округе Тольятти» за 2022 год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социальной политике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450</w:t>
            </w:r>
          </w:p>
        </w:tc>
      </w:tr>
      <w:tr w:rsidR="00666BE3" w:rsidRPr="0015409F" w:rsidTr="00A20FD3">
        <w:trPr>
          <w:trHeight w:val="523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15409F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1A49A8" w:rsidRDefault="00666BE3" w:rsidP="00A2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4. </w:t>
            </w:r>
            <w:r w:rsidRPr="001A49A8">
              <w:rPr>
                <w:rFonts w:ascii="Times New Roman" w:eastAsia="Times New Roman" w:hAnsi="Times New Roman" w:cs="Times New Roman"/>
                <w:sz w:val="26"/>
                <w:szCs w:val="26"/>
              </w:rPr>
              <w:t>О ежегодном отчете главы городского округа Тольятти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результатах его деятельности</w:t>
            </w:r>
            <w:r w:rsidRPr="001A49A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деятельности администрации городского округа Тольятти за 2022 год</w:t>
            </w:r>
          </w:p>
          <w:p w:rsidR="00666BE3" w:rsidRPr="001F77E0" w:rsidRDefault="00666BE3" w:rsidP="00A20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1"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429</w:t>
            </w:r>
          </w:p>
        </w:tc>
      </w:tr>
      <w:tr w:rsidR="00666BE3" w:rsidRPr="0015409F" w:rsidTr="00A20FD3">
        <w:trPr>
          <w:trHeight w:val="59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21.06.</w:t>
            </w:r>
          </w:p>
        </w:tc>
        <w:tc>
          <w:tcPr>
            <w:tcW w:w="5245" w:type="dxa"/>
          </w:tcPr>
          <w:p w:rsidR="00666BE3" w:rsidRPr="00795033" w:rsidRDefault="00666BE3" w:rsidP="00A20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1. Об отчете администрации городского округа Тольятти об исполнении бюджета городского округа Тольятти за 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квартал 2023 года</w:t>
            </w:r>
          </w:p>
        </w:tc>
        <w:tc>
          <w:tcPr>
            <w:tcW w:w="1701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бюджету и экономической политике от 21.02.2023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422;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главы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01-30/44 от 15.02.2023)</w:t>
            </w:r>
          </w:p>
        </w:tc>
      </w:tr>
      <w:tr w:rsidR="00666BE3" w:rsidRPr="0015409F" w:rsidTr="00A20FD3">
        <w:trPr>
          <w:trHeight w:val="599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80558D" w:rsidRDefault="00666BE3" w:rsidP="00A2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2. </w:t>
            </w:r>
            <w:r w:rsidRPr="0080558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об эффективности управления муниципальным имуществом в соответствии с критериями оценки эффективности управления имуществом, находящимся в муниципальной собственности горо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дского округа Тольятти, утвержде</w:t>
            </w:r>
            <w:r w:rsidRPr="0080558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нными решением Думы городского округа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Тольятти от 27.04.2016 № 1053,</w:t>
            </w:r>
            <w:r w:rsidRPr="0080558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в 2022 году</w:t>
            </w:r>
          </w:p>
        </w:tc>
        <w:tc>
          <w:tcPr>
            <w:tcW w:w="1701" w:type="dxa"/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21.02.2023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382</w:t>
            </w:r>
          </w:p>
        </w:tc>
      </w:tr>
      <w:tr w:rsidR="00666BE3" w:rsidRPr="0015409F" w:rsidTr="00A20FD3">
        <w:trPr>
          <w:trHeight w:val="414"/>
        </w:trPr>
        <w:tc>
          <w:tcPr>
            <w:tcW w:w="1277" w:type="dxa"/>
            <w:tcBorders>
              <w:top w:val="nil"/>
              <w:bottom w:val="nil"/>
            </w:tcBorders>
          </w:tcPr>
          <w:p w:rsidR="00666BE3" w:rsidRPr="00177F98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B01C09" w:rsidRDefault="00666BE3" w:rsidP="00A2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 </w:t>
            </w:r>
            <w:r w:rsidRPr="00B01C0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 информации администрации городского округа Тольятти о ходе выполнения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</w:r>
            <w:r w:rsidRPr="00B01C0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№ 905-п/1, по состоянию на 01.06.2023</w:t>
            </w:r>
          </w:p>
        </w:tc>
        <w:tc>
          <w:tcPr>
            <w:tcW w:w="1701" w:type="dxa"/>
          </w:tcPr>
          <w:p w:rsidR="00666BE3" w:rsidRPr="00E435DE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666BE3" w:rsidRPr="00E435DE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666BE3" w:rsidRPr="00E435DE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(№ вн.Д.01-32/39 от 20.02.2023)</w:t>
            </w:r>
          </w:p>
        </w:tc>
      </w:tr>
      <w:tr w:rsidR="00666BE3" w:rsidRPr="0015409F" w:rsidTr="00A20FD3">
        <w:trPr>
          <w:trHeight w:val="414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666BE3" w:rsidRPr="00177F98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666BE3" w:rsidRPr="00763D21" w:rsidRDefault="00666BE3" w:rsidP="00A2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4. </w:t>
            </w:r>
            <w:r w:rsidRPr="00763D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ходе выполнения мероприятий муниципальной программы «Формирование современной городской среды на 2018-2024 годы», утвержденной постановлением администрации городского округа Тольятти от 11.12.2017 № 4013-п/1 по состоянию на 01.06.2023</w:t>
            </w:r>
          </w:p>
        </w:tc>
        <w:tc>
          <w:tcPr>
            <w:tcW w:w="1701" w:type="dxa"/>
          </w:tcPr>
          <w:p w:rsidR="00666BE3" w:rsidRPr="00E435DE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666BE3" w:rsidRPr="00E435DE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депутата Думы Денисова А.В.</w:t>
            </w:r>
          </w:p>
          <w:p w:rsidR="00666BE3" w:rsidRPr="00E435DE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(№ вн.Д.01-32/39 от 20.02.2023)</w:t>
            </w:r>
          </w:p>
        </w:tc>
      </w:tr>
    </w:tbl>
    <w:p w:rsidR="00666BE3" w:rsidRPr="001C0812" w:rsidRDefault="00666BE3" w:rsidP="00666BE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C0812">
        <w:rPr>
          <w:rFonts w:ascii="Times New Roman" w:hAnsi="Times New Roman" w:cs="Times New Roman"/>
          <w:b/>
          <w:sz w:val="27"/>
          <w:szCs w:val="27"/>
        </w:rPr>
        <w:lastRenderedPageBreak/>
        <w:t xml:space="preserve">РАЗДЕЛ </w:t>
      </w:r>
      <w:r w:rsidRPr="001C0812">
        <w:rPr>
          <w:rFonts w:ascii="Times New Roman" w:hAnsi="Times New Roman" w:cs="Times New Roman"/>
          <w:b/>
          <w:sz w:val="27"/>
          <w:szCs w:val="27"/>
          <w:lang w:val="en-US"/>
        </w:rPr>
        <w:t>V</w:t>
      </w:r>
    </w:p>
    <w:p w:rsidR="00666BE3" w:rsidRPr="001C0812" w:rsidRDefault="00666BE3" w:rsidP="00666BE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C0812">
        <w:rPr>
          <w:rFonts w:ascii="Times New Roman" w:hAnsi="Times New Roman" w:cs="Times New Roman"/>
          <w:b/>
          <w:sz w:val="27"/>
          <w:szCs w:val="27"/>
        </w:rPr>
        <w:t>ИНЫЕ ВОПРОСЫ ТЕКУЩЕЙ ДЕЯТЕЛЬНОСТИ</w:t>
      </w:r>
    </w:p>
    <w:p w:rsidR="00666BE3" w:rsidRPr="00DE6266" w:rsidRDefault="00666BE3" w:rsidP="00666BE3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961"/>
        <w:gridCol w:w="1985"/>
        <w:gridCol w:w="1984"/>
      </w:tblGrid>
      <w:tr w:rsidR="00666BE3" w:rsidRPr="00766A80" w:rsidTr="00A20FD3">
        <w:trPr>
          <w:tblHeader/>
        </w:trPr>
        <w:tc>
          <w:tcPr>
            <w:tcW w:w="1277" w:type="dxa"/>
            <w:vAlign w:val="center"/>
          </w:tcPr>
          <w:p w:rsidR="00666BE3" w:rsidRPr="00525985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66BE3" w:rsidRPr="00525985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4961" w:type="dxa"/>
            <w:vAlign w:val="center"/>
          </w:tcPr>
          <w:p w:rsidR="00666BE3" w:rsidRPr="00525985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666BE3" w:rsidRPr="00525985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666BE3" w:rsidRPr="00525985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666BE3" w:rsidRPr="00AA2421" w:rsidTr="00A20FD3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12.04.</w:t>
            </w:r>
          </w:p>
        </w:tc>
        <w:tc>
          <w:tcPr>
            <w:tcW w:w="4961" w:type="dxa"/>
          </w:tcPr>
          <w:p w:rsidR="00666BE3" w:rsidRPr="00E32619" w:rsidRDefault="00666BE3" w:rsidP="00A20FD3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 Об Обращении депутатов Думы городского округа Тольятти в м</w:t>
            </w:r>
            <w:r w:rsidRPr="00E3261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инистерство социально-дем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ографической и семейной политики</w:t>
            </w:r>
            <w:r w:rsidRPr="00E3261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Самарской области </w:t>
            </w:r>
            <w:r w:rsidRPr="002221E1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(в части уточнения порядка получения компенсации за ЖКУ)</w:t>
            </w:r>
          </w:p>
        </w:tc>
        <w:tc>
          <w:tcPr>
            <w:tcW w:w="1985" w:type="dxa"/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Фракция «КПРФ» </w:t>
            </w:r>
          </w:p>
          <w:p w:rsidR="00666BE3" w:rsidRPr="00C52239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Думе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«КПРФ» в Думе городского округа Тольятти (№ вн.Д.01-32/30 от 16.02.2023)</w:t>
            </w:r>
          </w:p>
        </w:tc>
      </w:tr>
      <w:tr w:rsidR="00666BE3" w:rsidRPr="00AA2421" w:rsidTr="00A20FD3">
        <w:tc>
          <w:tcPr>
            <w:tcW w:w="1277" w:type="dxa"/>
            <w:tcBorders>
              <w:top w:val="nil"/>
              <w:bottom w:val="nil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666BE3" w:rsidRPr="00E32619" w:rsidRDefault="00666BE3" w:rsidP="00A20FD3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2. Об Обращении депутатов Думы городского округа </w:t>
            </w:r>
            <w:r w:rsidRPr="00E3261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льятти в Государственную Думу Федерального Собрания Российской Федерации</w:t>
            </w:r>
            <w:r w:rsidRPr="00E3261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br/>
            </w:r>
            <w:r w:rsidRPr="002221E1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 xml:space="preserve">(о принятии федерального закона в части </w:t>
            </w:r>
            <w:r w:rsidRPr="002221E1">
              <w:rPr>
                <w:rFonts w:ascii="Times New Roman" w:eastAsia="Calibri" w:hAnsi="Times New Roman" w:cs="Times New Roman"/>
                <w:i/>
                <w:color w:val="212121"/>
                <w:spacing w:val="2"/>
                <w:sz w:val="26"/>
                <w:szCs w:val="26"/>
                <w:shd w:val="clear" w:color="auto" w:fill="FFFFFF"/>
                <w:lang w:eastAsia="en-US"/>
              </w:rPr>
              <w:t>введения запрета на взимание комиссионного вознаграждения при внесении физическими лицами платы за жилое помещение и коммунальные услуги</w:t>
            </w:r>
            <w:r w:rsidRPr="002221E1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985" w:type="dxa"/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Фракция «КПРФ» </w:t>
            </w:r>
          </w:p>
          <w:p w:rsidR="00666BE3" w:rsidRPr="00C52239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Думе городского округа Тольятти</w:t>
            </w:r>
          </w:p>
        </w:tc>
        <w:tc>
          <w:tcPr>
            <w:tcW w:w="1984" w:type="dxa"/>
          </w:tcPr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«КПРФ» в Думе городского округа Тольятти</w:t>
            </w:r>
          </w:p>
          <w:p w:rsidR="00666BE3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(№ вн.Д.01-32/30 от 16.02.2023) </w:t>
            </w:r>
          </w:p>
        </w:tc>
      </w:tr>
      <w:tr w:rsidR="00666BE3" w:rsidRPr="00AA2421" w:rsidTr="00A20FD3">
        <w:tc>
          <w:tcPr>
            <w:tcW w:w="1277" w:type="dxa"/>
            <w:tcBorders>
              <w:top w:val="single" w:sz="4" w:space="0" w:color="auto"/>
            </w:tcBorders>
          </w:tcPr>
          <w:p w:rsidR="00666BE3" w:rsidRPr="00950AD2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26.04.</w:t>
            </w:r>
          </w:p>
        </w:tc>
        <w:tc>
          <w:tcPr>
            <w:tcW w:w="4961" w:type="dxa"/>
          </w:tcPr>
          <w:p w:rsidR="00666BE3" w:rsidRPr="008F26AC" w:rsidRDefault="00666BE3" w:rsidP="00A20FD3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8F26A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отчете о деятельности контрольно-счетной палаты городского округа Тольятти за 2022 год</w:t>
            </w:r>
          </w:p>
        </w:tc>
        <w:tc>
          <w:tcPr>
            <w:tcW w:w="1985" w:type="dxa"/>
          </w:tcPr>
          <w:p w:rsidR="00666BE3" w:rsidRPr="00C52239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Контрольно-счетная палата городского округа Тольятти</w:t>
            </w:r>
          </w:p>
        </w:tc>
        <w:tc>
          <w:tcPr>
            <w:tcW w:w="1984" w:type="dxa"/>
          </w:tcPr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666BE3" w:rsidRPr="00183049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>контролю, общественной безопасности и соблюдению депутатской этики</w:t>
            </w:r>
          </w:p>
          <w:p w:rsidR="00666BE3" w:rsidRPr="00183049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от 07.02.2023 </w:t>
            </w:r>
          </w:p>
          <w:p w:rsidR="00666BE3" w:rsidRPr="00C97AD4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3049">
              <w:rPr>
                <w:rFonts w:ascii="Times New Roman" w:hAnsi="Times New Roman" w:cs="Times New Roman"/>
                <w:sz w:val="26"/>
                <w:szCs w:val="26"/>
              </w:rPr>
              <w:t xml:space="preserve">№ 316 </w:t>
            </w:r>
          </w:p>
        </w:tc>
      </w:tr>
      <w:tr w:rsidR="00666BE3" w:rsidRPr="00AA2421" w:rsidTr="00A20FD3">
        <w:tc>
          <w:tcPr>
            <w:tcW w:w="1277" w:type="dxa"/>
            <w:tcBorders>
              <w:top w:val="single" w:sz="4" w:space="0" w:color="auto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17.05.</w:t>
            </w:r>
          </w:p>
        </w:tc>
        <w:tc>
          <w:tcPr>
            <w:tcW w:w="4961" w:type="dxa"/>
          </w:tcPr>
          <w:p w:rsidR="00666BE3" w:rsidRPr="00A30323" w:rsidRDefault="00666BE3" w:rsidP="00A20FD3">
            <w:pPr>
              <w:spacing w:after="1" w:line="26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A30323">
              <w:rPr>
                <w:rFonts w:ascii="Times New Roman" w:eastAsia="Times New Roman" w:hAnsi="Times New Roman" w:cs="Times New Roman"/>
                <w:sz w:val="26"/>
                <w:szCs w:val="26"/>
              </w:rPr>
              <w:t>О проекте решения Думы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  <w:r w:rsidRPr="00A303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«О внесении изменений в Устав городского округа Тольятти»</w:t>
            </w:r>
          </w:p>
          <w:p w:rsidR="00666BE3" w:rsidRPr="007F106C" w:rsidRDefault="00666BE3" w:rsidP="00A2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666BE3" w:rsidRDefault="00666BE3" w:rsidP="00A20F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666BE3" w:rsidRPr="00B10F1C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F1C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/к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</w:t>
            </w:r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нию</w:t>
            </w:r>
            <w:proofErr w:type="spellEnd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B10F1C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666BE3" w:rsidRPr="00125316" w:rsidRDefault="00666BE3" w:rsidP="00A20FD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F1C">
              <w:rPr>
                <w:rFonts w:ascii="Times New Roman" w:hAnsi="Times New Roman" w:cs="Times New Roman"/>
                <w:sz w:val="26"/>
                <w:szCs w:val="26"/>
              </w:rPr>
              <w:t xml:space="preserve">от 21.02.2023 </w:t>
            </w:r>
            <w:r w:rsidRPr="00B10F1C">
              <w:rPr>
                <w:rFonts w:ascii="Times New Roman" w:hAnsi="Times New Roman" w:cs="Times New Roman"/>
                <w:sz w:val="26"/>
                <w:szCs w:val="26"/>
              </w:rPr>
              <w:br/>
              <w:t>№ 429</w:t>
            </w:r>
          </w:p>
        </w:tc>
      </w:tr>
      <w:tr w:rsidR="00666BE3" w:rsidRPr="00AA2421" w:rsidTr="00A20FD3">
        <w:tc>
          <w:tcPr>
            <w:tcW w:w="1277" w:type="dxa"/>
            <w:tcBorders>
              <w:top w:val="nil"/>
              <w:bottom w:val="nil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07.06.</w:t>
            </w:r>
          </w:p>
        </w:tc>
        <w:tc>
          <w:tcPr>
            <w:tcW w:w="4961" w:type="dxa"/>
          </w:tcPr>
          <w:p w:rsidR="00666BE3" w:rsidRDefault="00666BE3" w:rsidP="00A20FD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 плане текущей деятельности Думы городского округа Тольятти на I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II</w:t>
            </w:r>
            <w:r w:rsidR="00046B6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квартал 2023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 (первое чтение)</w:t>
            </w:r>
          </w:p>
          <w:p w:rsidR="00666BE3" w:rsidRPr="00C97AD4" w:rsidRDefault="00666BE3" w:rsidP="00A20FD3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Дума</w:t>
            </w:r>
          </w:p>
        </w:tc>
        <w:tc>
          <w:tcPr>
            <w:tcW w:w="1984" w:type="dxa"/>
          </w:tcPr>
          <w:p w:rsidR="00666BE3" w:rsidRPr="00C97AD4" w:rsidRDefault="00666BE3" w:rsidP="00A20F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соответствии с Регламентом Думы</w:t>
            </w:r>
          </w:p>
        </w:tc>
      </w:tr>
      <w:tr w:rsidR="00666BE3" w:rsidRPr="00AA2421" w:rsidTr="00A20FD3"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666BE3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21.06.</w:t>
            </w:r>
          </w:p>
        </w:tc>
        <w:tc>
          <w:tcPr>
            <w:tcW w:w="4961" w:type="dxa"/>
          </w:tcPr>
          <w:p w:rsidR="00666BE3" w:rsidRPr="00C97AD4" w:rsidRDefault="00666BE3" w:rsidP="00A20F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 О плане текущей деятельности Думы городского округа Тольятти на I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II</w:t>
            </w:r>
            <w:r w:rsidR="00060C1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квартал 2023</w:t>
            </w:r>
            <w:bookmarkStart w:id="0" w:name="_GoBack"/>
            <w:bookmarkEnd w:id="0"/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 (второе чтение)</w:t>
            </w:r>
          </w:p>
        </w:tc>
        <w:tc>
          <w:tcPr>
            <w:tcW w:w="1985" w:type="dxa"/>
          </w:tcPr>
          <w:p w:rsidR="00666BE3" w:rsidRPr="00C97AD4" w:rsidRDefault="00666BE3" w:rsidP="00A20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Дума</w:t>
            </w:r>
          </w:p>
        </w:tc>
        <w:tc>
          <w:tcPr>
            <w:tcW w:w="1984" w:type="dxa"/>
          </w:tcPr>
          <w:p w:rsidR="00666BE3" w:rsidRPr="00C97AD4" w:rsidRDefault="00666BE3" w:rsidP="00A20FD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соответствии с Регламентом Думы</w:t>
            </w:r>
          </w:p>
        </w:tc>
      </w:tr>
    </w:tbl>
    <w:p w:rsidR="00666BE3" w:rsidRDefault="00666BE3" w:rsidP="00666BE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97C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66BE3" w:rsidRDefault="00666BE3" w:rsidP="00666BE3"/>
    <w:p w:rsidR="00F34E04" w:rsidRPr="00DE6266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5C24C5" w:rsidRDefault="005C24C5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5C24C5" w:rsidRDefault="005C24C5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5C24C5" w:rsidRDefault="005C24C5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CA6714" w:rsidRDefault="00CA671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3F44AE" w:rsidRDefault="003F44AE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E0C4E" w:rsidRPr="00B370F1" w:rsidRDefault="001E0C4E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плане текущей</w:t>
      </w:r>
      <w:r w:rsidRPr="00D8640B">
        <w:rPr>
          <w:rFonts w:ascii="Times New Roman" w:hAnsi="Times New Roman" w:cs="Times New Roman"/>
          <w:sz w:val="28"/>
          <w:szCs w:val="28"/>
        </w:rPr>
        <w:t xml:space="preserve"> деятельности Думы 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D8640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876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876BE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8307B7">
        <w:rPr>
          <w:rFonts w:ascii="Times New Roman" w:hAnsi="Times New Roman" w:cs="Times New Roman"/>
          <w:sz w:val="28"/>
          <w:szCs w:val="28"/>
        </w:rPr>
        <w:t>23</w:t>
      </w:r>
      <w:r w:rsidRPr="00D8640B">
        <w:rPr>
          <w:rFonts w:ascii="Times New Roman" w:hAnsi="Times New Roman" w:cs="Times New Roman"/>
          <w:sz w:val="28"/>
          <w:szCs w:val="28"/>
        </w:rPr>
        <w:t xml:space="preserve"> года (второе чтение)»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5282" w:rsidRPr="00D8640B" w:rsidRDefault="00605282" w:rsidP="0060528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статье </w:t>
      </w:r>
      <w:r w:rsidR="008C0985">
        <w:rPr>
          <w:rFonts w:ascii="Times New Roman" w:hAnsi="Times New Roman" w:cs="Times New Roman"/>
          <w:sz w:val="28"/>
          <w:szCs w:val="28"/>
        </w:rPr>
        <w:t>59</w:t>
      </w:r>
      <w:r w:rsidRPr="00D8640B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CD2377" w:rsidRPr="00CD2377" w:rsidRDefault="00605282" w:rsidP="00A26F48">
      <w:pPr>
        <w:autoSpaceDE w:val="0"/>
        <w:autoSpaceDN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40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Проект плана текущей</w:t>
      </w:r>
      <w:r w:rsidRPr="00D8640B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Думы городского округа Тольятти на </w:t>
      </w:r>
      <w:r w:rsidRPr="00D8640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1876B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1876BE">
        <w:rPr>
          <w:rFonts w:ascii="Times New Roman" w:eastAsia="Times New Roman" w:hAnsi="Times New Roman" w:cs="Times New Roman"/>
          <w:sz w:val="28"/>
          <w:szCs w:val="28"/>
        </w:rPr>
        <w:t xml:space="preserve"> квартал 20</w:t>
      </w:r>
      <w:r w:rsidR="008307B7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D8640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E40D0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D7E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3B27">
        <w:rPr>
          <w:rFonts w:ascii="Times New Roman" w:eastAsia="Times New Roman" w:hAnsi="Times New Roman" w:cs="Times New Roman"/>
          <w:sz w:val="28"/>
          <w:szCs w:val="28"/>
        </w:rPr>
        <w:t>принятый в первом чтении, доработан</w:t>
      </w:r>
      <w:r w:rsidR="00D569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377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рассмотрения во вт</w:t>
      </w:r>
      <w:r w:rsidR="001876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ором чтении на заседании Думы </w:t>
      </w:r>
      <w:r w:rsidR="008307B7">
        <w:rPr>
          <w:rFonts w:ascii="Times New Roman" w:eastAsia="Times New Roman" w:hAnsi="Times New Roman" w:cs="Times New Roman"/>
          <w:sz w:val="28"/>
          <w:szCs w:val="28"/>
          <w:lang w:eastAsia="en-US"/>
        </w:rPr>
        <w:t>29</w:t>
      </w:r>
      <w:r w:rsidR="001876BE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1876BE" w:rsidRPr="001876BE">
        <w:rPr>
          <w:rFonts w:ascii="Times New Roman" w:eastAsia="Times New Roman" w:hAnsi="Times New Roman" w:cs="Times New Roman"/>
          <w:sz w:val="28"/>
          <w:szCs w:val="28"/>
          <w:lang w:eastAsia="en-US"/>
        </w:rPr>
        <w:t>03</w:t>
      </w:r>
      <w:r w:rsidR="001876BE">
        <w:rPr>
          <w:rFonts w:ascii="Times New Roman" w:eastAsia="Times New Roman" w:hAnsi="Times New Roman" w:cs="Times New Roman"/>
          <w:sz w:val="28"/>
          <w:szCs w:val="28"/>
          <w:lang w:eastAsia="en-US"/>
        </w:rPr>
        <w:t>.20</w:t>
      </w:r>
      <w:r w:rsidR="008307B7">
        <w:rPr>
          <w:rFonts w:ascii="Times New Roman" w:eastAsia="Times New Roman" w:hAnsi="Times New Roman" w:cs="Times New Roman"/>
          <w:sz w:val="28"/>
          <w:szCs w:val="28"/>
          <w:lang w:eastAsia="en-US"/>
        </w:rPr>
        <w:t>23</w:t>
      </w:r>
      <w:r w:rsidR="00CD237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605282" w:rsidRPr="00CD2377" w:rsidRDefault="00605282" w:rsidP="006052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5282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CFF" w:rsidRDefault="00806CFF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CFF" w:rsidRDefault="00806CFF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CFF" w:rsidRPr="00F9297B" w:rsidRDefault="000A58F6" w:rsidP="00806CFF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Председатель</w:t>
      </w:r>
      <w:r w:rsidR="00806CFF" w:rsidRPr="00C9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Думы</w:t>
      </w:r>
      <w:r w:rsidR="00806CFF" w:rsidRPr="00C94B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06CF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06CF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06CF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06CF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06CF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9A77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806CFF" w:rsidRPr="00F9297B" w:rsidRDefault="00806CFF" w:rsidP="00806CFF">
      <w:pPr>
        <w:rPr>
          <w:rFonts w:ascii="Times New Roman" w:hAnsi="Times New Roman" w:cs="Times New Roman"/>
          <w:sz w:val="28"/>
          <w:szCs w:val="28"/>
        </w:rPr>
      </w:pPr>
    </w:p>
    <w:p w:rsidR="00CB462A" w:rsidRDefault="00CB462A" w:rsidP="00CB462A"/>
    <w:p w:rsidR="00241287" w:rsidRPr="008B1A9E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241287" w:rsidRPr="008B1A9E" w:rsidSect="007B510D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298" w:rsidRDefault="00C23298" w:rsidP="009F3085">
      <w:pPr>
        <w:spacing w:after="0" w:line="240" w:lineRule="auto"/>
      </w:pPr>
      <w:r>
        <w:separator/>
      </w:r>
    </w:p>
  </w:endnote>
  <w:endnote w:type="continuationSeparator" w:id="0">
    <w:p w:rsidR="00C23298" w:rsidRDefault="00C23298" w:rsidP="009F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298" w:rsidRDefault="00C23298" w:rsidP="009F3085">
      <w:pPr>
        <w:spacing w:after="0" w:line="240" w:lineRule="auto"/>
      </w:pPr>
      <w:r>
        <w:separator/>
      </w:r>
    </w:p>
  </w:footnote>
  <w:footnote w:type="continuationSeparator" w:id="0">
    <w:p w:rsidR="00C23298" w:rsidRDefault="00C23298" w:rsidP="009F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387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23298" w:rsidRPr="009F3085" w:rsidRDefault="00C23298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F308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308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60C1D">
          <w:rPr>
            <w:rFonts w:ascii="Times New Roman" w:hAnsi="Times New Roman" w:cs="Times New Roman"/>
            <w:noProof/>
            <w:sz w:val="20"/>
            <w:szCs w:val="20"/>
          </w:rPr>
          <w:t>14</w: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23298" w:rsidRDefault="00C232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57C"/>
    <w:multiLevelType w:val="hybridMultilevel"/>
    <w:tmpl w:val="A2C4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3553"/>
    <w:multiLevelType w:val="hybridMultilevel"/>
    <w:tmpl w:val="22E8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92065"/>
    <w:multiLevelType w:val="hybridMultilevel"/>
    <w:tmpl w:val="90CC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5755"/>
    <w:multiLevelType w:val="hybridMultilevel"/>
    <w:tmpl w:val="79EA95CA"/>
    <w:lvl w:ilvl="0" w:tplc="4AE8F7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5047B"/>
    <w:multiLevelType w:val="hybridMultilevel"/>
    <w:tmpl w:val="2606F5D6"/>
    <w:lvl w:ilvl="0" w:tplc="4810F7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36606"/>
    <w:multiLevelType w:val="hybridMultilevel"/>
    <w:tmpl w:val="C1AC5BB6"/>
    <w:lvl w:ilvl="0" w:tplc="30429D9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562D7"/>
    <w:multiLevelType w:val="hybridMultilevel"/>
    <w:tmpl w:val="3CE45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E5A24"/>
    <w:multiLevelType w:val="hybridMultilevel"/>
    <w:tmpl w:val="1E96B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74825"/>
    <w:multiLevelType w:val="hybridMultilevel"/>
    <w:tmpl w:val="834C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B6F7F"/>
    <w:multiLevelType w:val="hybridMultilevel"/>
    <w:tmpl w:val="EC82B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20C48"/>
    <w:multiLevelType w:val="hybridMultilevel"/>
    <w:tmpl w:val="7FB0170C"/>
    <w:lvl w:ilvl="0" w:tplc="85A6B3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40C44"/>
    <w:multiLevelType w:val="hybridMultilevel"/>
    <w:tmpl w:val="C0F615E0"/>
    <w:lvl w:ilvl="0" w:tplc="8640E2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35B68"/>
    <w:multiLevelType w:val="hybridMultilevel"/>
    <w:tmpl w:val="4550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4F6"/>
    <w:multiLevelType w:val="hybridMultilevel"/>
    <w:tmpl w:val="4E10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71CF3"/>
    <w:multiLevelType w:val="hybridMultilevel"/>
    <w:tmpl w:val="8C00870C"/>
    <w:lvl w:ilvl="0" w:tplc="72B06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66CD7"/>
    <w:multiLevelType w:val="hybridMultilevel"/>
    <w:tmpl w:val="2FD44674"/>
    <w:lvl w:ilvl="0" w:tplc="459CD63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46293"/>
    <w:multiLevelType w:val="hybridMultilevel"/>
    <w:tmpl w:val="66B2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27674"/>
    <w:multiLevelType w:val="hybridMultilevel"/>
    <w:tmpl w:val="1A88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E1666"/>
    <w:multiLevelType w:val="hybridMultilevel"/>
    <w:tmpl w:val="6116E15C"/>
    <w:lvl w:ilvl="0" w:tplc="965CD04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47D57937"/>
    <w:multiLevelType w:val="hybridMultilevel"/>
    <w:tmpl w:val="E1AC16DE"/>
    <w:lvl w:ilvl="0" w:tplc="811EF7F4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>
    <w:nsid w:val="486A3E0F"/>
    <w:multiLevelType w:val="hybridMultilevel"/>
    <w:tmpl w:val="2A0ECCBA"/>
    <w:lvl w:ilvl="0" w:tplc="80720E62">
      <w:start w:val="2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4D9B659E"/>
    <w:multiLevelType w:val="hybridMultilevel"/>
    <w:tmpl w:val="2FA4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12592E"/>
    <w:multiLevelType w:val="hybridMultilevel"/>
    <w:tmpl w:val="0670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05B4C"/>
    <w:multiLevelType w:val="hybridMultilevel"/>
    <w:tmpl w:val="4C7C9340"/>
    <w:lvl w:ilvl="0" w:tplc="FFE8FD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980B39"/>
    <w:multiLevelType w:val="hybridMultilevel"/>
    <w:tmpl w:val="78A24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5D58E2"/>
    <w:multiLevelType w:val="hybridMultilevel"/>
    <w:tmpl w:val="2422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E637B"/>
    <w:multiLevelType w:val="hybridMultilevel"/>
    <w:tmpl w:val="79CADA2C"/>
    <w:lvl w:ilvl="0" w:tplc="96AA90E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854D6"/>
    <w:multiLevelType w:val="hybridMultilevel"/>
    <w:tmpl w:val="3406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056726"/>
    <w:multiLevelType w:val="hybridMultilevel"/>
    <w:tmpl w:val="C792C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6B5855"/>
    <w:multiLevelType w:val="hybridMultilevel"/>
    <w:tmpl w:val="C5701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522B8"/>
    <w:multiLevelType w:val="hybridMultilevel"/>
    <w:tmpl w:val="6500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840586"/>
    <w:multiLevelType w:val="hybridMultilevel"/>
    <w:tmpl w:val="D576ACEE"/>
    <w:lvl w:ilvl="0" w:tplc="0340300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1054E9"/>
    <w:multiLevelType w:val="hybridMultilevel"/>
    <w:tmpl w:val="09E6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15538"/>
    <w:multiLevelType w:val="hybridMultilevel"/>
    <w:tmpl w:val="DB42F74C"/>
    <w:lvl w:ilvl="0" w:tplc="0C1AC5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8D5D38"/>
    <w:multiLevelType w:val="hybridMultilevel"/>
    <w:tmpl w:val="F074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8706F"/>
    <w:multiLevelType w:val="hybridMultilevel"/>
    <w:tmpl w:val="8A7C5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9E2EE3"/>
    <w:multiLevelType w:val="hybridMultilevel"/>
    <w:tmpl w:val="5456F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5"/>
  </w:num>
  <w:num w:numId="4">
    <w:abstractNumId w:val="27"/>
  </w:num>
  <w:num w:numId="5">
    <w:abstractNumId w:val="11"/>
  </w:num>
  <w:num w:numId="6">
    <w:abstractNumId w:val="15"/>
  </w:num>
  <w:num w:numId="7">
    <w:abstractNumId w:val="29"/>
  </w:num>
  <w:num w:numId="8">
    <w:abstractNumId w:val="26"/>
  </w:num>
  <w:num w:numId="9">
    <w:abstractNumId w:val="9"/>
  </w:num>
  <w:num w:numId="10">
    <w:abstractNumId w:val="23"/>
  </w:num>
  <w:num w:numId="11">
    <w:abstractNumId w:val="7"/>
  </w:num>
  <w:num w:numId="12">
    <w:abstractNumId w:val="6"/>
  </w:num>
  <w:num w:numId="13">
    <w:abstractNumId w:val="14"/>
  </w:num>
  <w:num w:numId="14">
    <w:abstractNumId w:val="34"/>
  </w:num>
  <w:num w:numId="15">
    <w:abstractNumId w:val="1"/>
  </w:num>
  <w:num w:numId="16">
    <w:abstractNumId w:val="12"/>
  </w:num>
  <w:num w:numId="17">
    <w:abstractNumId w:val="21"/>
  </w:num>
  <w:num w:numId="18">
    <w:abstractNumId w:val="30"/>
  </w:num>
  <w:num w:numId="19">
    <w:abstractNumId w:val="3"/>
  </w:num>
  <w:num w:numId="20">
    <w:abstractNumId w:val="31"/>
  </w:num>
  <w:num w:numId="21">
    <w:abstractNumId w:val="35"/>
  </w:num>
  <w:num w:numId="22">
    <w:abstractNumId w:val="8"/>
  </w:num>
  <w:num w:numId="23">
    <w:abstractNumId w:val="16"/>
  </w:num>
  <w:num w:numId="24">
    <w:abstractNumId w:val="37"/>
  </w:num>
  <w:num w:numId="25">
    <w:abstractNumId w:val="24"/>
  </w:num>
  <w:num w:numId="26">
    <w:abstractNumId w:val="33"/>
  </w:num>
  <w:num w:numId="27">
    <w:abstractNumId w:val="28"/>
  </w:num>
  <w:num w:numId="28">
    <w:abstractNumId w:val="17"/>
  </w:num>
  <w:num w:numId="29">
    <w:abstractNumId w:val="2"/>
  </w:num>
  <w:num w:numId="30">
    <w:abstractNumId w:val="32"/>
  </w:num>
  <w:num w:numId="31">
    <w:abstractNumId w:val="36"/>
  </w:num>
  <w:num w:numId="32">
    <w:abstractNumId w:val="22"/>
  </w:num>
  <w:num w:numId="33">
    <w:abstractNumId w:val="13"/>
  </w:num>
  <w:num w:numId="34">
    <w:abstractNumId w:val="4"/>
  </w:num>
  <w:num w:numId="35">
    <w:abstractNumId w:val="0"/>
  </w:num>
  <w:num w:numId="36">
    <w:abstractNumId w:val="10"/>
  </w:num>
  <w:num w:numId="37">
    <w:abstractNumId w:val="1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A82"/>
    <w:rsid w:val="00000077"/>
    <w:rsid w:val="0000151B"/>
    <w:rsid w:val="00001C61"/>
    <w:rsid w:val="00001CEB"/>
    <w:rsid w:val="00001DE9"/>
    <w:rsid w:val="000024E0"/>
    <w:rsid w:val="0000313C"/>
    <w:rsid w:val="000034E1"/>
    <w:rsid w:val="0000445A"/>
    <w:rsid w:val="00004912"/>
    <w:rsid w:val="00004DEE"/>
    <w:rsid w:val="00004ECF"/>
    <w:rsid w:val="00004F91"/>
    <w:rsid w:val="00005189"/>
    <w:rsid w:val="000051F4"/>
    <w:rsid w:val="00005CCB"/>
    <w:rsid w:val="00005DBE"/>
    <w:rsid w:val="0000621A"/>
    <w:rsid w:val="00006C44"/>
    <w:rsid w:val="000071ED"/>
    <w:rsid w:val="00007DE6"/>
    <w:rsid w:val="000111B5"/>
    <w:rsid w:val="000112DF"/>
    <w:rsid w:val="000116D1"/>
    <w:rsid w:val="000117A5"/>
    <w:rsid w:val="00011904"/>
    <w:rsid w:val="00011E4E"/>
    <w:rsid w:val="000121FE"/>
    <w:rsid w:val="000125CE"/>
    <w:rsid w:val="000126D2"/>
    <w:rsid w:val="00012B05"/>
    <w:rsid w:val="00012B16"/>
    <w:rsid w:val="00012CFE"/>
    <w:rsid w:val="00013962"/>
    <w:rsid w:val="00013F68"/>
    <w:rsid w:val="00014099"/>
    <w:rsid w:val="000144C8"/>
    <w:rsid w:val="00014BFE"/>
    <w:rsid w:val="0001556F"/>
    <w:rsid w:val="000158BE"/>
    <w:rsid w:val="00015985"/>
    <w:rsid w:val="00016B69"/>
    <w:rsid w:val="00016FB4"/>
    <w:rsid w:val="000173D8"/>
    <w:rsid w:val="00017C56"/>
    <w:rsid w:val="00017CDC"/>
    <w:rsid w:val="0002030E"/>
    <w:rsid w:val="00021059"/>
    <w:rsid w:val="00021C36"/>
    <w:rsid w:val="00021F20"/>
    <w:rsid w:val="0002204A"/>
    <w:rsid w:val="00022B6C"/>
    <w:rsid w:val="00022E55"/>
    <w:rsid w:val="0002360A"/>
    <w:rsid w:val="00023780"/>
    <w:rsid w:val="000239C7"/>
    <w:rsid w:val="00023DAF"/>
    <w:rsid w:val="00023EF0"/>
    <w:rsid w:val="00023F5D"/>
    <w:rsid w:val="00024147"/>
    <w:rsid w:val="000244D8"/>
    <w:rsid w:val="00024720"/>
    <w:rsid w:val="000249F0"/>
    <w:rsid w:val="00025758"/>
    <w:rsid w:val="0002596F"/>
    <w:rsid w:val="00025E31"/>
    <w:rsid w:val="00026561"/>
    <w:rsid w:val="0002674F"/>
    <w:rsid w:val="00027083"/>
    <w:rsid w:val="000270D6"/>
    <w:rsid w:val="00027213"/>
    <w:rsid w:val="00027A08"/>
    <w:rsid w:val="00030479"/>
    <w:rsid w:val="00030634"/>
    <w:rsid w:val="0003079F"/>
    <w:rsid w:val="00030E76"/>
    <w:rsid w:val="0003102F"/>
    <w:rsid w:val="00031657"/>
    <w:rsid w:val="0003199E"/>
    <w:rsid w:val="00032175"/>
    <w:rsid w:val="000322E5"/>
    <w:rsid w:val="0003238B"/>
    <w:rsid w:val="00032427"/>
    <w:rsid w:val="00032D6C"/>
    <w:rsid w:val="00033165"/>
    <w:rsid w:val="0003351F"/>
    <w:rsid w:val="000338AA"/>
    <w:rsid w:val="00033C91"/>
    <w:rsid w:val="00033F72"/>
    <w:rsid w:val="000344A2"/>
    <w:rsid w:val="000348AB"/>
    <w:rsid w:val="00034AF7"/>
    <w:rsid w:val="00034EDB"/>
    <w:rsid w:val="000356B2"/>
    <w:rsid w:val="00036081"/>
    <w:rsid w:val="000363DE"/>
    <w:rsid w:val="000365B3"/>
    <w:rsid w:val="0003673C"/>
    <w:rsid w:val="00036CF7"/>
    <w:rsid w:val="00037009"/>
    <w:rsid w:val="000372D8"/>
    <w:rsid w:val="00037CC8"/>
    <w:rsid w:val="000402DC"/>
    <w:rsid w:val="0004038A"/>
    <w:rsid w:val="000406D8"/>
    <w:rsid w:val="00040CC0"/>
    <w:rsid w:val="00040D43"/>
    <w:rsid w:val="00040D87"/>
    <w:rsid w:val="000414AB"/>
    <w:rsid w:val="00041A17"/>
    <w:rsid w:val="00041D52"/>
    <w:rsid w:val="00042E0F"/>
    <w:rsid w:val="00043105"/>
    <w:rsid w:val="00043466"/>
    <w:rsid w:val="00043968"/>
    <w:rsid w:val="00043F2A"/>
    <w:rsid w:val="00044BDF"/>
    <w:rsid w:val="00044DFB"/>
    <w:rsid w:val="0004500E"/>
    <w:rsid w:val="0004568A"/>
    <w:rsid w:val="00045D9A"/>
    <w:rsid w:val="00045DD7"/>
    <w:rsid w:val="00045DDB"/>
    <w:rsid w:val="00046A81"/>
    <w:rsid w:val="00046B6D"/>
    <w:rsid w:val="00046BD0"/>
    <w:rsid w:val="00046E1D"/>
    <w:rsid w:val="0004704A"/>
    <w:rsid w:val="0005059C"/>
    <w:rsid w:val="000506A2"/>
    <w:rsid w:val="000506D6"/>
    <w:rsid w:val="000507FF"/>
    <w:rsid w:val="00050BD4"/>
    <w:rsid w:val="00050F0B"/>
    <w:rsid w:val="00051DAE"/>
    <w:rsid w:val="00052CEE"/>
    <w:rsid w:val="00052EDB"/>
    <w:rsid w:val="00052FE7"/>
    <w:rsid w:val="00053749"/>
    <w:rsid w:val="00053A26"/>
    <w:rsid w:val="00054087"/>
    <w:rsid w:val="00054324"/>
    <w:rsid w:val="00054697"/>
    <w:rsid w:val="00055F47"/>
    <w:rsid w:val="00056959"/>
    <w:rsid w:val="0005695C"/>
    <w:rsid w:val="00057766"/>
    <w:rsid w:val="00057A59"/>
    <w:rsid w:val="00057EB3"/>
    <w:rsid w:val="00060324"/>
    <w:rsid w:val="00060C1D"/>
    <w:rsid w:val="00060D45"/>
    <w:rsid w:val="000612FF"/>
    <w:rsid w:val="00061703"/>
    <w:rsid w:val="00062249"/>
    <w:rsid w:val="0006256B"/>
    <w:rsid w:val="000628C9"/>
    <w:rsid w:val="00062E4E"/>
    <w:rsid w:val="00063299"/>
    <w:rsid w:val="0006343C"/>
    <w:rsid w:val="0006379E"/>
    <w:rsid w:val="0006391F"/>
    <w:rsid w:val="00063D8F"/>
    <w:rsid w:val="00065B82"/>
    <w:rsid w:val="000668C1"/>
    <w:rsid w:val="00066A73"/>
    <w:rsid w:val="00066AFA"/>
    <w:rsid w:val="00066EF2"/>
    <w:rsid w:val="0006747D"/>
    <w:rsid w:val="00070B11"/>
    <w:rsid w:val="000714A5"/>
    <w:rsid w:val="00071642"/>
    <w:rsid w:val="00071D38"/>
    <w:rsid w:val="00072625"/>
    <w:rsid w:val="00072A9D"/>
    <w:rsid w:val="00072BC1"/>
    <w:rsid w:val="00072E44"/>
    <w:rsid w:val="00072F9F"/>
    <w:rsid w:val="00073370"/>
    <w:rsid w:val="000735F6"/>
    <w:rsid w:val="000737EA"/>
    <w:rsid w:val="00073DEB"/>
    <w:rsid w:val="00073EED"/>
    <w:rsid w:val="000748B4"/>
    <w:rsid w:val="00074EE9"/>
    <w:rsid w:val="000750B5"/>
    <w:rsid w:val="00075213"/>
    <w:rsid w:val="0007563D"/>
    <w:rsid w:val="00075CC1"/>
    <w:rsid w:val="00076C3D"/>
    <w:rsid w:val="00077430"/>
    <w:rsid w:val="00077520"/>
    <w:rsid w:val="0007767C"/>
    <w:rsid w:val="00077C49"/>
    <w:rsid w:val="00077CDD"/>
    <w:rsid w:val="0008004D"/>
    <w:rsid w:val="00080304"/>
    <w:rsid w:val="00080519"/>
    <w:rsid w:val="00080861"/>
    <w:rsid w:val="000811D1"/>
    <w:rsid w:val="00081979"/>
    <w:rsid w:val="0008210E"/>
    <w:rsid w:val="000821FE"/>
    <w:rsid w:val="0008282E"/>
    <w:rsid w:val="00082EC5"/>
    <w:rsid w:val="00083115"/>
    <w:rsid w:val="00083309"/>
    <w:rsid w:val="000842D9"/>
    <w:rsid w:val="00084912"/>
    <w:rsid w:val="0008501A"/>
    <w:rsid w:val="00085142"/>
    <w:rsid w:val="00085242"/>
    <w:rsid w:val="0008531C"/>
    <w:rsid w:val="00085503"/>
    <w:rsid w:val="00085C94"/>
    <w:rsid w:val="0008600E"/>
    <w:rsid w:val="00086103"/>
    <w:rsid w:val="00086939"/>
    <w:rsid w:val="00086AED"/>
    <w:rsid w:val="00087397"/>
    <w:rsid w:val="0008743C"/>
    <w:rsid w:val="00087D62"/>
    <w:rsid w:val="00087E4C"/>
    <w:rsid w:val="00087E70"/>
    <w:rsid w:val="000901F3"/>
    <w:rsid w:val="00090547"/>
    <w:rsid w:val="000908BB"/>
    <w:rsid w:val="00090E1B"/>
    <w:rsid w:val="000910EE"/>
    <w:rsid w:val="000919CF"/>
    <w:rsid w:val="00091BE0"/>
    <w:rsid w:val="00091E1D"/>
    <w:rsid w:val="0009212B"/>
    <w:rsid w:val="0009216A"/>
    <w:rsid w:val="0009216B"/>
    <w:rsid w:val="000928CF"/>
    <w:rsid w:val="000933B8"/>
    <w:rsid w:val="000937AF"/>
    <w:rsid w:val="00094028"/>
    <w:rsid w:val="00094951"/>
    <w:rsid w:val="00095333"/>
    <w:rsid w:val="00095648"/>
    <w:rsid w:val="00095C4F"/>
    <w:rsid w:val="00095FAD"/>
    <w:rsid w:val="00096492"/>
    <w:rsid w:val="00096601"/>
    <w:rsid w:val="0009662F"/>
    <w:rsid w:val="0009664C"/>
    <w:rsid w:val="00096717"/>
    <w:rsid w:val="00096A6B"/>
    <w:rsid w:val="0009711B"/>
    <w:rsid w:val="00097EAA"/>
    <w:rsid w:val="000A0774"/>
    <w:rsid w:val="000A1235"/>
    <w:rsid w:val="000A2496"/>
    <w:rsid w:val="000A312E"/>
    <w:rsid w:val="000A350B"/>
    <w:rsid w:val="000A3521"/>
    <w:rsid w:val="000A37ED"/>
    <w:rsid w:val="000A3EF9"/>
    <w:rsid w:val="000A412A"/>
    <w:rsid w:val="000A45E4"/>
    <w:rsid w:val="000A4BE4"/>
    <w:rsid w:val="000A582F"/>
    <w:rsid w:val="000A58F6"/>
    <w:rsid w:val="000A5E50"/>
    <w:rsid w:val="000A6DA1"/>
    <w:rsid w:val="000B09CC"/>
    <w:rsid w:val="000B13FA"/>
    <w:rsid w:val="000B1440"/>
    <w:rsid w:val="000B1665"/>
    <w:rsid w:val="000B19FE"/>
    <w:rsid w:val="000B1C39"/>
    <w:rsid w:val="000B227E"/>
    <w:rsid w:val="000B298E"/>
    <w:rsid w:val="000B3331"/>
    <w:rsid w:val="000B4BE4"/>
    <w:rsid w:val="000B5173"/>
    <w:rsid w:val="000B559F"/>
    <w:rsid w:val="000B5B31"/>
    <w:rsid w:val="000B5CDA"/>
    <w:rsid w:val="000B649F"/>
    <w:rsid w:val="000B66C9"/>
    <w:rsid w:val="000B6D8B"/>
    <w:rsid w:val="000B7503"/>
    <w:rsid w:val="000B7C6D"/>
    <w:rsid w:val="000C00CF"/>
    <w:rsid w:val="000C020E"/>
    <w:rsid w:val="000C07A8"/>
    <w:rsid w:val="000C1095"/>
    <w:rsid w:val="000C1419"/>
    <w:rsid w:val="000C143E"/>
    <w:rsid w:val="000C1D89"/>
    <w:rsid w:val="000C20F8"/>
    <w:rsid w:val="000C2846"/>
    <w:rsid w:val="000C2BDF"/>
    <w:rsid w:val="000C3CF7"/>
    <w:rsid w:val="000C44F8"/>
    <w:rsid w:val="000C56D6"/>
    <w:rsid w:val="000C5710"/>
    <w:rsid w:val="000C5CE7"/>
    <w:rsid w:val="000C6631"/>
    <w:rsid w:val="000C6F09"/>
    <w:rsid w:val="000C6FB4"/>
    <w:rsid w:val="000C708A"/>
    <w:rsid w:val="000C70ED"/>
    <w:rsid w:val="000C769A"/>
    <w:rsid w:val="000D00AA"/>
    <w:rsid w:val="000D00B6"/>
    <w:rsid w:val="000D0425"/>
    <w:rsid w:val="000D0752"/>
    <w:rsid w:val="000D119A"/>
    <w:rsid w:val="000D2564"/>
    <w:rsid w:val="000D2AFC"/>
    <w:rsid w:val="000D3415"/>
    <w:rsid w:val="000D35D5"/>
    <w:rsid w:val="000D3EEB"/>
    <w:rsid w:val="000D40C4"/>
    <w:rsid w:val="000D47B7"/>
    <w:rsid w:val="000D4947"/>
    <w:rsid w:val="000D50C5"/>
    <w:rsid w:val="000D5359"/>
    <w:rsid w:val="000D5787"/>
    <w:rsid w:val="000D5A34"/>
    <w:rsid w:val="000D5BE4"/>
    <w:rsid w:val="000D5ED1"/>
    <w:rsid w:val="000D6480"/>
    <w:rsid w:val="000D6965"/>
    <w:rsid w:val="000D69DF"/>
    <w:rsid w:val="000D6D78"/>
    <w:rsid w:val="000D72AD"/>
    <w:rsid w:val="000D7C40"/>
    <w:rsid w:val="000E00E1"/>
    <w:rsid w:val="000E0D6E"/>
    <w:rsid w:val="000E1350"/>
    <w:rsid w:val="000E1361"/>
    <w:rsid w:val="000E179F"/>
    <w:rsid w:val="000E17DB"/>
    <w:rsid w:val="000E2635"/>
    <w:rsid w:val="000E2BB4"/>
    <w:rsid w:val="000E343C"/>
    <w:rsid w:val="000E3CD3"/>
    <w:rsid w:val="000E4271"/>
    <w:rsid w:val="000E442A"/>
    <w:rsid w:val="000E4C16"/>
    <w:rsid w:val="000E4D90"/>
    <w:rsid w:val="000E4DE0"/>
    <w:rsid w:val="000E52CB"/>
    <w:rsid w:val="000E5544"/>
    <w:rsid w:val="000E6006"/>
    <w:rsid w:val="000E68E0"/>
    <w:rsid w:val="000E6C66"/>
    <w:rsid w:val="000E6F6E"/>
    <w:rsid w:val="000E6F75"/>
    <w:rsid w:val="000E77C6"/>
    <w:rsid w:val="000E7AB3"/>
    <w:rsid w:val="000E7BA2"/>
    <w:rsid w:val="000F0778"/>
    <w:rsid w:val="000F0ED1"/>
    <w:rsid w:val="000F1584"/>
    <w:rsid w:val="000F16B9"/>
    <w:rsid w:val="000F192D"/>
    <w:rsid w:val="000F2480"/>
    <w:rsid w:val="000F2BBA"/>
    <w:rsid w:val="000F328A"/>
    <w:rsid w:val="000F3923"/>
    <w:rsid w:val="000F3B31"/>
    <w:rsid w:val="000F3F06"/>
    <w:rsid w:val="000F4A62"/>
    <w:rsid w:val="000F5862"/>
    <w:rsid w:val="000F5875"/>
    <w:rsid w:val="000F6A02"/>
    <w:rsid w:val="000F6DD5"/>
    <w:rsid w:val="000F7B1C"/>
    <w:rsid w:val="000F7D87"/>
    <w:rsid w:val="000F7DC5"/>
    <w:rsid w:val="001000CF"/>
    <w:rsid w:val="001001A5"/>
    <w:rsid w:val="0010070A"/>
    <w:rsid w:val="0010179A"/>
    <w:rsid w:val="00101BFA"/>
    <w:rsid w:val="00101F1C"/>
    <w:rsid w:val="00102522"/>
    <w:rsid w:val="00102C3C"/>
    <w:rsid w:val="0010321E"/>
    <w:rsid w:val="001033FD"/>
    <w:rsid w:val="00103985"/>
    <w:rsid w:val="00104647"/>
    <w:rsid w:val="001047EA"/>
    <w:rsid w:val="001059AC"/>
    <w:rsid w:val="00105F3D"/>
    <w:rsid w:val="00105F9B"/>
    <w:rsid w:val="001061FA"/>
    <w:rsid w:val="00106862"/>
    <w:rsid w:val="00106AB5"/>
    <w:rsid w:val="00106B27"/>
    <w:rsid w:val="0010756C"/>
    <w:rsid w:val="001075D5"/>
    <w:rsid w:val="00107C31"/>
    <w:rsid w:val="00110438"/>
    <w:rsid w:val="00110DAC"/>
    <w:rsid w:val="00110EAA"/>
    <w:rsid w:val="001119C3"/>
    <w:rsid w:val="001125AE"/>
    <w:rsid w:val="00112FE1"/>
    <w:rsid w:val="0011327C"/>
    <w:rsid w:val="00114314"/>
    <w:rsid w:val="00114465"/>
    <w:rsid w:val="00115005"/>
    <w:rsid w:val="0011568A"/>
    <w:rsid w:val="0011579E"/>
    <w:rsid w:val="00115905"/>
    <w:rsid w:val="00116430"/>
    <w:rsid w:val="0011669C"/>
    <w:rsid w:val="001166F9"/>
    <w:rsid w:val="001167C3"/>
    <w:rsid w:val="001170B7"/>
    <w:rsid w:val="00117DF9"/>
    <w:rsid w:val="0012017D"/>
    <w:rsid w:val="001218F1"/>
    <w:rsid w:val="00121ADF"/>
    <w:rsid w:val="00121DAE"/>
    <w:rsid w:val="00122755"/>
    <w:rsid w:val="00122A7E"/>
    <w:rsid w:val="00123907"/>
    <w:rsid w:val="00123C08"/>
    <w:rsid w:val="001244D2"/>
    <w:rsid w:val="001253AF"/>
    <w:rsid w:val="0012592A"/>
    <w:rsid w:val="00125BED"/>
    <w:rsid w:val="00125E50"/>
    <w:rsid w:val="001263BF"/>
    <w:rsid w:val="00126817"/>
    <w:rsid w:val="00126938"/>
    <w:rsid w:val="00126B57"/>
    <w:rsid w:val="00127C07"/>
    <w:rsid w:val="0013051B"/>
    <w:rsid w:val="001308B2"/>
    <w:rsid w:val="00130C00"/>
    <w:rsid w:val="00130D07"/>
    <w:rsid w:val="00131E57"/>
    <w:rsid w:val="001326E9"/>
    <w:rsid w:val="00132A53"/>
    <w:rsid w:val="00133A58"/>
    <w:rsid w:val="00133BB4"/>
    <w:rsid w:val="00133E0A"/>
    <w:rsid w:val="00134159"/>
    <w:rsid w:val="00134616"/>
    <w:rsid w:val="00134A59"/>
    <w:rsid w:val="00134C17"/>
    <w:rsid w:val="00134EF0"/>
    <w:rsid w:val="001351FA"/>
    <w:rsid w:val="0013586E"/>
    <w:rsid w:val="001358E9"/>
    <w:rsid w:val="00137119"/>
    <w:rsid w:val="001372EC"/>
    <w:rsid w:val="001378CD"/>
    <w:rsid w:val="00140045"/>
    <w:rsid w:val="00140203"/>
    <w:rsid w:val="001403A2"/>
    <w:rsid w:val="00140A5F"/>
    <w:rsid w:val="00140CEA"/>
    <w:rsid w:val="0014291A"/>
    <w:rsid w:val="0014291F"/>
    <w:rsid w:val="001432A7"/>
    <w:rsid w:val="00143384"/>
    <w:rsid w:val="001435C0"/>
    <w:rsid w:val="00143EDD"/>
    <w:rsid w:val="00144166"/>
    <w:rsid w:val="00144478"/>
    <w:rsid w:val="00144D15"/>
    <w:rsid w:val="0014548F"/>
    <w:rsid w:val="0014569A"/>
    <w:rsid w:val="00145DEB"/>
    <w:rsid w:val="00145FC8"/>
    <w:rsid w:val="00146012"/>
    <w:rsid w:val="001463DC"/>
    <w:rsid w:val="0014672C"/>
    <w:rsid w:val="001472A0"/>
    <w:rsid w:val="00150A64"/>
    <w:rsid w:val="00150D20"/>
    <w:rsid w:val="00150D2E"/>
    <w:rsid w:val="00150ED5"/>
    <w:rsid w:val="001518D9"/>
    <w:rsid w:val="001524C9"/>
    <w:rsid w:val="00152BFC"/>
    <w:rsid w:val="00153887"/>
    <w:rsid w:val="0015390D"/>
    <w:rsid w:val="00153B01"/>
    <w:rsid w:val="0015409F"/>
    <w:rsid w:val="0015459F"/>
    <w:rsid w:val="001547D7"/>
    <w:rsid w:val="00155C77"/>
    <w:rsid w:val="00155D9C"/>
    <w:rsid w:val="00156167"/>
    <w:rsid w:val="001566D3"/>
    <w:rsid w:val="00156762"/>
    <w:rsid w:val="00156B18"/>
    <w:rsid w:val="001573C0"/>
    <w:rsid w:val="0015787C"/>
    <w:rsid w:val="001578BE"/>
    <w:rsid w:val="00157920"/>
    <w:rsid w:val="00157BE0"/>
    <w:rsid w:val="001608A8"/>
    <w:rsid w:val="001612ED"/>
    <w:rsid w:val="00162886"/>
    <w:rsid w:val="00164295"/>
    <w:rsid w:val="001645B6"/>
    <w:rsid w:val="00164A77"/>
    <w:rsid w:val="00164E43"/>
    <w:rsid w:val="00164EA4"/>
    <w:rsid w:val="00164EC2"/>
    <w:rsid w:val="00165724"/>
    <w:rsid w:val="0016596E"/>
    <w:rsid w:val="00165BBA"/>
    <w:rsid w:val="00166564"/>
    <w:rsid w:val="001668AD"/>
    <w:rsid w:val="00166FC2"/>
    <w:rsid w:val="0016752A"/>
    <w:rsid w:val="00167DDA"/>
    <w:rsid w:val="00170DFC"/>
    <w:rsid w:val="001714FD"/>
    <w:rsid w:val="00171806"/>
    <w:rsid w:val="00171DFF"/>
    <w:rsid w:val="00171E7D"/>
    <w:rsid w:val="0017281C"/>
    <w:rsid w:val="00172DB8"/>
    <w:rsid w:val="00173970"/>
    <w:rsid w:val="00173FCD"/>
    <w:rsid w:val="00174169"/>
    <w:rsid w:val="00174554"/>
    <w:rsid w:val="00174F0E"/>
    <w:rsid w:val="00175F4B"/>
    <w:rsid w:val="00176282"/>
    <w:rsid w:val="001764CF"/>
    <w:rsid w:val="00176592"/>
    <w:rsid w:val="00176F9A"/>
    <w:rsid w:val="00177053"/>
    <w:rsid w:val="00177137"/>
    <w:rsid w:val="00177298"/>
    <w:rsid w:val="00177535"/>
    <w:rsid w:val="0017790E"/>
    <w:rsid w:val="001779B5"/>
    <w:rsid w:val="00177F98"/>
    <w:rsid w:val="0018017D"/>
    <w:rsid w:val="0018036F"/>
    <w:rsid w:val="0018081B"/>
    <w:rsid w:val="00180B8A"/>
    <w:rsid w:val="00181694"/>
    <w:rsid w:val="00181979"/>
    <w:rsid w:val="00181A1E"/>
    <w:rsid w:val="00181CAE"/>
    <w:rsid w:val="00182440"/>
    <w:rsid w:val="0018273B"/>
    <w:rsid w:val="00182970"/>
    <w:rsid w:val="00182C0F"/>
    <w:rsid w:val="00183099"/>
    <w:rsid w:val="0018313F"/>
    <w:rsid w:val="00183470"/>
    <w:rsid w:val="001839EF"/>
    <w:rsid w:val="00184456"/>
    <w:rsid w:val="00184E9C"/>
    <w:rsid w:val="00185126"/>
    <w:rsid w:val="0018555D"/>
    <w:rsid w:val="00185DDF"/>
    <w:rsid w:val="00185FEF"/>
    <w:rsid w:val="0018662C"/>
    <w:rsid w:val="0018664A"/>
    <w:rsid w:val="00186E38"/>
    <w:rsid w:val="00187113"/>
    <w:rsid w:val="0018711D"/>
    <w:rsid w:val="001872B4"/>
    <w:rsid w:val="00187305"/>
    <w:rsid w:val="00187551"/>
    <w:rsid w:val="001876BE"/>
    <w:rsid w:val="00191444"/>
    <w:rsid w:val="001921B3"/>
    <w:rsid w:val="00192D83"/>
    <w:rsid w:val="00193536"/>
    <w:rsid w:val="00193AE4"/>
    <w:rsid w:val="001940D1"/>
    <w:rsid w:val="001946E4"/>
    <w:rsid w:val="001950B7"/>
    <w:rsid w:val="00196335"/>
    <w:rsid w:val="001969B4"/>
    <w:rsid w:val="001971F3"/>
    <w:rsid w:val="001979D3"/>
    <w:rsid w:val="001A0563"/>
    <w:rsid w:val="001A0BEE"/>
    <w:rsid w:val="001A0D25"/>
    <w:rsid w:val="001A0D70"/>
    <w:rsid w:val="001A1D68"/>
    <w:rsid w:val="001A27B3"/>
    <w:rsid w:val="001A2898"/>
    <w:rsid w:val="001A2DF4"/>
    <w:rsid w:val="001A2F30"/>
    <w:rsid w:val="001A37DC"/>
    <w:rsid w:val="001A39BF"/>
    <w:rsid w:val="001A5DB1"/>
    <w:rsid w:val="001A6594"/>
    <w:rsid w:val="001B07E4"/>
    <w:rsid w:val="001B0915"/>
    <w:rsid w:val="001B2791"/>
    <w:rsid w:val="001B3617"/>
    <w:rsid w:val="001B3B27"/>
    <w:rsid w:val="001B3D18"/>
    <w:rsid w:val="001B3E7C"/>
    <w:rsid w:val="001B4ADC"/>
    <w:rsid w:val="001B4C2F"/>
    <w:rsid w:val="001B543D"/>
    <w:rsid w:val="001B5851"/>
    <w:rsid w:val="001B595B"/>
    <w:rsid w:val="001B5AC0"/>
    <w:rsid w:val="001B6601"/>
    <w:rsid w:val="001B664C"/>
    <w:rsid w:val="001B6BF2"/>
    <w:rsid w:val="001B6D0E"/>
    <w:rsid w:val="001B7847"/>
    <w:rsid w:val="001B7C2E"/>
    <w:rsid w:val="001C064C"/>
    <w:rsid w:val="001C0835"/>
    <w:rsid w:val="001C0A42"/>
    <w:rsid w:val="001C1335"/>
    <w:rsid w:val="001C2454"/>
    <w:rsid w:val="001C2EE7"/>
    <w:rsid w:val="001C31FA"/>
    <w:rsid w:val="001C359D"/>
    <w:rsid w:val="001C3CC9"/>
    <w:rsid w:val="001C3FCC"/>
    <w:rsid w:val="001C43FE"/>
    <w:rsid w:val="001C48A2"/>
    <w:rsid w:val="001C4930"/>
    <w:rsid w:val="001C4C6A"/>
    <w:rsid w:val="001C4CBB"/>
    <w:rsid w:val="001C53D0"/>
    <w:rsid w:val="001C5F0A"/>
    <w:rsid w:val="001C6336"/>
    <w:rsid w:val="001C6A63"/>
    <w:rsid w:val="001C6E44"/>
    <w:rsid w:val="001C75E3"/>
    <w:rsid w:val="001D0057"/>
    <w:rsid w:val="001D017A"/>
    <w:rsid w:val="001D0912"/>
    <w:rsid w:val="001D0C0C"/>
    <w:rsid w:val="001D276D"/>
    <w:rsid w:val="001D2F69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C29"/>
    <w:rsid w:val="001D6110"/>
    <w:rsid w:val="001D69A7"/>
    <w:rsid w:val="001D6A03"/>
    <w:rsid w:val="001D6E73"/>
    <w:rsid w:val="001D76AC"/>
    <w:rsid w:val="001D77B4"/>
    <w:rsid w:val="001D7DAE"/>
    <w:rsid w:val="001D7FB4"/>
    <w:rsid w:val="001E075E"/>
    <w:rsid w:val="001E0C4E"/>
    <w:rsid w:val="001E1319"/>
    <w:rsid w:val="001E1414"/>
    <w:rsid w:val="001E163D"/>
    <w:rsid w:val="001E1ACD"/>
    <w:rsid w:val="001E22DC"/>
    <w:rsid w:val="001E3517"/>
    <w:rsid w:val="001E3A91"/>
    <w:rsid w:val="001E4065"/>
    <w:rsid w:val="001E5589"/>
    <w:rsid w:val="001E57AB"/>
    <w:rsid w:val="001E5835"/>
    <w:rsid w:val="001E5C03"/>
    <w:rsid w:val="001E6181"/>
    <w:rsid w:val="001E658C"/>
    <w:rsid w:val="001E69A3"/>
    <w:rsid w:val="001E7CD3"/>
    <w:rsid w:val="001F0138"/>
    <w:rsid w:val="001F031C"/>
    <w:rsid w:val="001F05DD"/>
    <w:rsid w:val="001F15D3"/>
    <w:rsid w:val="001F1602"/>
    <w:rsid w:val="001F300C"/>
    <w:rsid w:val="001F3AAC"/>
    <w:rsid w:val="001F3F09"/>
    <w:rsid w:val="001F46C4"/>
    <w:rsid w:val="001F494F"/>
    <w:rsid w:val="001F5108"/>
    <w:rsid w:val="001F54F2"/>
    <w:rsid w:val="001F6BAE"/>
    <w:rsid w:val="001F6DD6"/>
    <w:rsid w:val="001F6F49"/>
    <w:rsid w:val="001F7623"/>
    <w:rsid w:val="001F784D"/>
    <w:rsid w:val="002004C5"/>
    <w:rsid w:val="0020329F"/>
    <w:rsid w:val="00203B69"/>
    <w:rsid w:val="00203D78"/>
    <w:rsid w:val="00203F24"/>
    <w:rsid w:val="00204123"/>
    <w:rsid w:val="002045E1"/>
    <w:rsid w:val="00204754"/>
    <w:rsid w:val="00204E9B"/>
    <w:rsid w:val="002056C3"/>
    <w:rsid w:val="00205DA1"/>
    <w:rsid w:val="0020606E"/>
    <w:rsid w:val="0021049F"/>
    <w:rsid w:val="0021065A"/>
    <w:rsid w:val="00210A9C"/>
    <w:rsid w:val="00210D23"/>
    <w:rsid w:val="00210FDE"/>
    <w:rsid w:val="002112B4"/>
    <w:rsid w:val="002112F9"/>
    <w:rsid w:val="002114F3"/>
    <w:rsid w:val="00211B43"/>
    <w:rsid w:val="00211CCE"/>
    <w:rsid w:val="00212285"/>
    <w:rsid w:val="002123A4"/>
    <w:rsid w:val="0021262C"/>
    <w:rsid w:val="00214703"/>
    <w:rsid w:val="00214A66"/>
    <w:rsid w:val="00215D94"/>
    <w:rsid w:val="00215E37"/>
    <w:rsid w:val="002167CC"/>
    <w:rsid w:val="0021746E"/>
    <w:rsid w:val="00217AD5"/>
    <w:rsid w:val="00217B9D"/>
    <w:rsid w:val="00220E16"/>
    <w:rsid w:val="00220F6B"/>
    <w:rsid w:val="0022128C"/>
    <w:rsid w:val="00221A1D"/>
    <w:rsid w:val="00221AE9"/>
    <w:rsid w:val="00221E71"/>
    <w:rsid w:val="00222734"/>
    <w:rsid w:val="002232E2"/>
    <w:rsid w:val="00223600"/>
    <w:rsid w:val="0022385B"/>
    <w:rsid w:val="00224069"/>
    <w:rsid w:val="00224801"/>
    <w:rsid w:val="00224FC6"/>
    <w:rsid w:val="002250C5"/>
    <w:rsid w:val="00225276"/>
    <w:rsid w:val="00225466"/>
    <w:rsid w:val="002254E8"/>
    <w:rsid w:val="00225DC0"/>
    <w:rsid w:val="00227A19"/>
    <w:rsid w:val="00227C29"/>
    <w:rsid w:val="00227FEC"/>
    <w:rsid w:val="00230BB2"/>
    <w:rsid w:val="00230FDA"/>
    <w:rsid w:val="002310AD"/>
    <w:rsid w:val="00231E7B"/>
    <w:rsid w:val="00232175"/>
    <w:rsid w:val="00232287"/>
    <w:rsid w:val="00232D27"/>
    <w:rsid w:val="00233918"/>
    <w:rsid w:val="00233A90"/>
    <w:rsid w:val="00233AD9"/>
    <w:rsid w:val="00233C53"/>
    <w:rsid w:val="0023421F"/>
    <w:rsid w:val="002344B5"/>
    <w:rsid w:val="00235223"/>
    <w:rsid w:val="00235236"/>
    <w:rsid w:val="002353B9"/>
    <w:rsid w:val="0023626F"/>
    <w:rsid w:val="002363D9"/>
    <w:rsid w:val="002367E9"/>
    <w:rsid w:val="002367FE"/>
    <w:rsid w:val="00236915"/>
    <w:rsid w:val="00236961"/>
    <w:rsid w:val="00236AC6"/>
    <w:rsid w:val="00236CBE"/>
    <w:rsid w:val="00236EF7"/>
    <w:rsid w:val="00237793"/>
    <w:rsid w:val="00240997"/>
    <w:rsid w:val="00241287"/>
    <w:rsid w:val="00242AB6"/>
    <w:rsid w:val="00243005"/>
    <w:rsid w:val="002430CF"/>
    <w:rsid w:val="002438F7"/>
    <w:rsid w:val="00243CC5"/>
    <w:rsid w:val="00244F81"/>
    <w:rsid w:val="00245827"/>
    <w:rsid w:val="0024583B"/>
    <w:rsid w:val="002458E5"/>
    <w:rsid w:val="00245BA8"/>
    <w:rsid w:val="00245BFF"/>
    <w:rsid w:val="00245F74"/>
    <w:rsid w:val="00245FD2"/>
    <w:rsid w:val="00246904"/>
    <w:rsid w:val="00246D0E"/>
    <w:rsid w:val="0024790C"/>
    <w:rsid w:val="00251782"/>
    <w:rsid w:val="0025190F"/>
    <w:rsid w:val="00251DE8"/>
    <w:rsid w:val="00251FB1"/>
    <w:rsid w:val="00252B9B"/>
    <w:rsid w:val="00253066"/>
    <w:rsid w:val="002533CB"/>
    <w:rsid w:val="0025383F"/>
    <w:rsid w:val="002541BF"/>
    <w:rsid w:val="00255294"/>
    <w:rsid w:val="00255B4B"/>
    <w:rsid w:val="002560F7"/>
    <w:rsid w:val="0025644E"/>
    <w:rsid w:val="00256A63"/>
    <w:rsid w:val="002612F3"/>
    <w:rsid w:val="00261343"/>
    <w:rsid w:val="00261681"/>
    <w:rsid w:val="002619CC"/>
    <w:rsid w:val="00261C18"/>
    <w:rsid w:val="00262D3B"/>
    <w:rsid w:val="00262E82"/>
    <w:rsid w:val="00263B65"/>
    <w:rsid w:val="00263C17"/>
    <w:rsid w:val="0026498C"/>
    <w:rsid w:val="00265461"/>
    <w:rsid w:val="002654E8"/>
    <w:rsid w:val="00266C19"/>
    <w:rsid w:val="00266EEB"/>
    <w:rsid w:val="002670AD"/>
    <w:rsid w:val="002671C7"/>
    <w:rsid w:val="00267B51"/>
    <w:rsid w:val="00270F17"/>
    <w:rsid w:val="00271425"/>
    <w:rsid w:val="00271C39"/>
    <w:rsid w:val="00271E77"/>
    <w:rsid w:val="00271F25"/>
    <w:rsid w:val="00272851"/>
    <w:rsid w:val="002747C3"/>
    <w:rsid w:val="00274B43"/>
    <w:rsid w:val="00274CAE"/>
    <w:rsid w:val="00274F91"/>
    <w:rsid w:val="00275510"/>
    <w:rsid w:val="00276235"/>
    <w:rsid w:val="0027641B"/>
    <w:rsid w:val="00276552"/>
    <w:rsid w:val="002768CB"/>
    <w:rsid w:val="00276A7C"/>
    <w:rsid w:val="00276AFF"/>
    <w:rsid w:val="00276B7B"/>
    <w:rsid w:val="00277090"/>
    <w:rsid w:val="00280299"/>
    <w:rsid w:val="00280577"/>
    <w:rsid w:val="00280C65"/>
    <w:rsid w:val="00280E35"/>
    <w:rsid w:val="00281A5A"/>
    <w:rsid w:val="00281D9C"/>
    <w:rsid w:val="002824D1"/>
    <w:rsid w:val="00282C7C"/>
    <w:rsid w:val="00283803"/>
    <w:rsid w:val="00283830"/>
    <w:rsid w:val="0028384C"/>
    <w:rsid w:val="00283C5F"/>
    <w:rsid w:val="00283FBF"/>
    <w:rsid w:val="00284300"/>
    <w:rsid w:val="002843B9"/>
    <w:rsid w:val="00284A63"/>
    <w:rsid w:val="00284B97"/>
    <w:rsid w:val="00284E55"/>
    <w:rsid w:val="002855B6"/>
    <w:rsid w:val="0028565D"/>
    <w:rsid w:val="002867F3"/>
    <w:rsid w:val="00287414"/>
    <w:rsid w:val="00287A56"/>
    <w:rsid w:val="00287B89"/>
    <w:rsid w:val="00287FEE"/>
    <w:rsid w:val="002906D0"/>
    <w:rsid w:val="0029086E"/>
    <w:rsid w:val="00290E97"/>
    <w:rsid w:val="00290F23"/>
    <w:rsid w:val="0029125B"/>
    <w:rsid w:val="002919EB"/>
    <w:rsid w:val="00291CCD"/>
    <w:rsid w:val="002922F7"/>
    <w:rsid w:val="0029237C"/>
    <w:rsid w:val="002924AB"/>
    <w:rsid w:val="002925F5"/>
    <w:rsid w:val="00292A1F"/>
    <w:rsid w:val="00292E20"/>
    <w:rsid w:val="002932C5"/>
    <w:rsid w:val="00293510"/>
    <w:rsid w:val="0029363B"/>
    <w:rsid w:val="002939AA"/>
    <w:rsid w:val="00293DF3"/>
    <w:rsid w:val="0029429C"/>
    <w:rsid w:val="00294D0F"/>
    <w:rsid w:val="00295297"/>
    <w:rsid w:val="002963FE"/>
    <w:rsid w:val="0029653B"/>
    <w:rsid w:val="00296C81"/>
    <w:rsid w:val="00296D47"/>
    <w:rsid w:val="002975C3"/>
    <w:rsid w:val="00297A7A"/>
    <w:rsid w:val="00297B5E"/>
    <w:rsid w:val="002A0AD2"/>
    <w:rsid w:val="002A0DE2"/>
    <w:rsid w:val="002A1023"/>
    <w:rsid w:val="002A1610"/>
    <w:rsid w:val="002A216A"/>
    <w:rsid w:val="002A21C2"/>
    <w:rsid w:val="002A27C2"/>
    <w:rsid w:val="002A2C73"/>
    <w:rsid w:val="002A31BB"/>
    <w:rsid w:val="002A38C7"/>
    <w:rsid w:val="002A3A84"/>
    <w:rsid w:val="002A3B7F"/>
    <w:rsid w:val="002A40CB"/>
    <w:rsid w:val="002A500A"/>
    <w:rsid w:val="002A52DD"/>
    <w:rsid w:val="002A5462"/>
    <w:rsid w:val="002A5937"/>
    <w:rsid w:val="002A5AD7"/>
    <w:rsid w:val="002A6185"/>
    <w:rsid w:val="002A6495"/>
    <w:rsid w:val="002A688D"/>
    <w:rsid w:val="002A7724"/>
    <w:rsid w:val="002A79E7"/>
    <w:rsid w:val="002A7D2F"/>
    <w:rsid w:val="002B0EF6"/>
    <w:rsid w:val="002B15EA"/>
    <w:rsid w:val="002B1CC8"/>
    <w:rsid w:val="002B233B"/>
    <w:rsid w:val="002B2531"/>
    <w:rsid w:val="002B2674"/>
    <w:rsid w:val="002B275D"/>
    <w:rsid w:val="002B2A7F"/>
    <w:rsid w:val="002B2ECB"/>
    <w:rsid w:val="002B31C8"/>
    <w:rsid w:val="002B34F2"/>
    <w:rsid w:val="002B3FC9"/>
    <w:rsid w:val="002B42F0"/>
    <w:rsid w:val="002B4B06"/>
    <w:rsid w:val="002B4DB3"/>
    <w:rsid w:val="002B4E1C"/>
    <w:rsid w:val="002B62C7"/>
    <w:rsid w:val="002B657D"/>
    <w:rsid w:val="002B67CE"/>
    <w:rsid w:val="002B6C3E"/>
    <w:rsid w:val="002B70C0"/>
    <w:rsid w:val="002B75CD"/>
    <w:rsid w:val="002B7755"/>
    <w:rsid w:val="002C0A2E"/>
    <w:rsid w:val="002C11ED"/>
    <w:rsid w:val="002C1BDC"/>
    <w:rsid w:val="002C20A8"/>
    <w:rsid w:val="002C2345"/>
    <w:rsid w:val="002C3BE1"/>
    <w:rsid w:val="002C3C46"/>
    <w:rsid w:val="002C4AFB"/>
    <w:rsid w:val="002C4B15"/>
    <w:rsid w:val="002C4C11"/>
    <w:rsid w:val="002C4C91"/>
    <w:rsid w:val="002C535A"/>
    <w:rsid w:val="002C5870"/>
    <w:rsid w:val="002C5B2C"/>
    <w:rsid w:val="002C5CF3"/>
    <w:rsid w:val="002C60DD"/>
    <w:rsid w:val="002C666D"/>
    <w:rsid w:val="002C7F65"/>
    <w:rsid w:val="002D01BE"/>
    <w:rsid w:val="002D0340"/>
    <w:rsid w:val="002D0534"/>
    <w:rsid w:val="002D0D55"/>
    <w:rsid w:val="002D0DF5"/>
    <w:rsid w:val="002D0FFB"/>
    <w:rsid w:val="002D12C4"/>
    <w:rsid w:val="002D24D0"/>
    <w:rsid w:val="002D2F23"/>
    <w:rsid w:val="002D32DB"/>
    <w:rsid w:val="002D344D"/>
    <w:rsid w:val="002D37A5"/>
    <w:rsid w:val="002D4AE1"/>
    <w:rsid w:val="002D4FD3"/>
    <w:rsid w:val="002D51EC"/>
    <w:rsid w:val="002D63B9"/>
    <w:rsid w:val="002D6507"/>
    <w:rsid w:val="002D6726"/>
    <w:rsid w:val="002D6BA0"/>
    <w:rsid w:val="002D75D3"/>
    <w:rsid w:val="002E0226"/>
    <w:rsid w:val="002E0948"/>
    <w:rsid w:val="002E1133"/>
    <w:rsid w:val="002E11D5"/>
    <w:rsid w:val="002E154C"/>
    <w:rsid w:val="002E19F1"/>
    <w:rsid w:val="002E2197"/>
    <w:rsid w:val="002E2BDD"/>
    <w:rsid w:val="002E3656"/>
    <w:rsid w:val="002E4863"/>
    <w:rsid w:val="002E5C5B"/>
    <w:rsid w:val="002E5D7C"/>
    <w:rsid w:val="002E6025"/>
    <w:rsid w:val="002E6616"/>
    <w:rsid w:val="002E6953"/>
    <w:rsid w:val="002E6A6A"/>
    <w:rsid w:val="002E6E16"/>
    <w:rsid w:val="002E6F58"/>
    <w:rsid w:val="002E708D"/>
    <w:rsid w:val="002E748B"/>
    <w:rsid w:val="002E7E95"/>
    <w:rsid w:val="002F0674"/>
    <w:rsid w:val="002F09F3"/>
    <w:rsid w:val="002F0F1E"/>
    <w:rsid w:val="002F1C55"/>
    <w:rsid w:val="002F2134"/>
    <w:rsid w:val="002F2AC6"/>
    <w:rsid w:val="002F2E01"/>
    <w:rsid w:val="002F4591"/>
    <w:rsid w:val="002F47D4"/>
    <w:rsid w:val="002F4F19"/>
    <w:rsid w:val="002F5690"/>
    <w:rsid w:val="002F5742"/>
    <w:rsid w:val="002F5A26"/>
    <w:rsid w:val="002F5BCF"/>
    <w:rsid w:val="002F6034"/>
    <w:rsid w:val="002F6BCE"/>
    <w:rsid w:val="002F7A4D"/>
    <w:rsid w:val="002F7DC7"/>
    <w:rsid w:val="0030028C"/>
    <w:rsid w:val="003009D9"/>
    <w:rsid w:val="00300B8F"/>
    <w:rsid w:val="003010FF"/>
    <w:rsid w:val="00301A16"/>
    <w:rsid w:val="00301EE4"/>
    <w:rsid w:val="00302BBB"/>
    <w:rsid w:val="00302D57"/>
    <w:rsid w:val="00302E96"/>
    <w:rsid w:val="003035C5"/>
    <w:rsid w:val="00303757"/>
    <w:rsid w:val="00303B78"/>
    <w:rsid w:val="0030595B"/>
    <w:rsid w:val="00305A2A"/>
    <w:rsid w:val="00306910"/>
    <w:rsid w:val="003070B9"/>
    <w:rsid w:val="00307586"/>
    <w:rsid w:val="003077A9"/>
    <w:rsid w:val="00312937"/>
    <w:rsid w:val="003132ED"/>
    <w:rsid w:val="0031337F"/>
    <w:rsid w:val="0031413D"/>
    <w:rsid w:val="00315265"/>
    <w:rsid w:val="00315659"/>
    <w:rsid w:val="00315A78"/>
    <w:rsid w:val="00315F5B"/>
    <w:rsid w:val="0031666F"/>
    <w:rsid w:val="003170F0"/>
    <w:rsid w:val="00317122"/>
    <w:rsid w:val="0031725C"/>
    <w:rsid w:val="00317AE2"/>
    <w:rsid w:val="003202F9"/>
    <w:rsid w:val="00320408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E3"/>
    <w:rsid w:val="003243CB"/>
    <w:rsid w:val="0032453E"/>
    <w:rsid w:val="0032485C"/>
    <w:rsid w:val="00324F3E"/>
    <w:rsid w:val="00325099"/>
    <w:rsid w:val="0032519D"/>
    <w:rsid w:val="00325971"/>
    <w:rsid w:val="00325FF2"/>
    <w:rsid w:val="003263A0"/>
    <w:rsid w:val="003264DB"/>
    <w:rsid w:val="00326A8E"/>
    <w:rsid w:val="00326CA8"/>
    <w:rsid w:val="00326F2F"/>
    <w:rsid w:val="00327850"/>
    <w:rsid w:val="00327B70"/>
    <w:rsid w:val="00330178"/>
    <w:rsid w:val="003304C3"/>
    <w:rsid w:val="00330561"/>
    <w:rsid w:val="003307D0"/>
    <w:rsid w:val="0033088A"/>
    <w:rsid w:val="0033123B"/>
    <w:rsid w:val="003312FF"/>
    <w:rsid w:val="00333E44"/>
    <w:rsid w:val="00333EC0"/>
    <w:rsid w:val="00334100"/>
    <w:rsid w:val="00334B19"/>
    <w:rsid w:val="00334C28"/>
    <w:rsid w:val="00335598"/>
    <w:rsid w:val="0033611E"/>
    <w:rsid w:val="00336B5D"/>
    <w:rsid w:val="00336CDF"/>
    <w:rsid w:val="003376FB"/>
    <w:rsid w:val="00337B9F"/>
    <w:rsid w:val="00337C49"/>
    <w:rsid w:val="00340108"/>
    <w:rsid w:val="00340280"/>
    <w:rsid w:val="003406FF"/>
    <w:rsid w:val="00340876"/>
    <w:rsid w:val="00341320"/>
    <w:rsid w:val="00341B37"/>
    <w:rsid w:val="00341E29"/>
    <w:rsid w:val="00341F64"/>
    <w:rsid w:val="00342016"/>
    <w:rsid w:val="003422F2"/>
    <w:rsid w:val="00342410"/>
    <w:rsid w:val="00342A89"/>
    <w:rsid w:val="00343194"/>
    <w:rsid w:val="00343495"/>
    <w:rsid w:val="0034365C"/>
    <w:rsid w:val="00343D1B"/>
    <w:rsid w:val="0034404A"/>
    <w:rsid w:val="00344B04"/>
    <w:rsid w:val="00345099"/>
    <w:rsid w:val="00345236"/>
    <w:rsid w:val="00345412"/>
    <w:rsid w:val="00345C18"/>
    <w:rsid w:val="00346221"/>
    <w:rsid w:val="00346993"/>
    <w:rsid w:val="00346CA1"/>
    <w:rsid w:val="00347C1F"/>
    <w:rsid w:val="00347E3F"/>
    <w:rsid w:val="003507BB"/>
    <w:rsid w:val="00350A71"/>
    <w:rsid w:val="00350F1E"/>
    <w:rsid w:val="00351050"/>
    <w:rsid w:val="003520BC"/>
    <w:rsid w:val="0035264E"/>
    <w:rsid w:val="0035398D"/>
    <w:rsid w:val="0035399E"/>
    <w:rsid w:val="00354223"/>
    <w:rsid w:val="00355093"/>
    <w:rsid w:val="0035587F"/>
    <w:rsid w:val="00355911"/>
    <w:rsid w:val="00355CFE"/>
    <w:rsid w:val="003564B3"/>
    <w:rsid w:val="003565F0"/>
    <w:rsid w:val="003568B7"/>
    <w:rsid w:val="00356A18"/>
    <w:rsid w:val="00357374"/>
    <w:rsid w:val="003576F6"/>
    <w:rsid w:val="00361314"/>
    <w:rsid w:val="00361BCD"/>
    <w:rsid w:val="003621DB"/>
    <w:rsid w:val="00362ED6"/>
    <w:rsid w:val="003634E8"/>
    <w:rsid w:val="00363A77"/>
    <w:rsid w:val="003648A2"/>
    <w:rsid w:val="00364B39"/>
    <w:rsid w:val="00366352"/>
    <w:rsid w:val="003664D0"/>
    <w:rsid w:val="00366A91"/>
    <w:rsid w:val="003671EF"/>
    <w:rsid w:val="00370622"/>
    <w:rsid w:val="00370887"/>
    <w:rsid w:val="003712DF"/>
    <w:rsid w:val="003713CC"/>
    <w:rsid w:val="00371E6C"/>
    <w:rsid w:val="00372784"/>
    <w:rsid w:val="00372AFD"/>
    <w:rsid w:val="0037374F"/>
    <w:rsid w:val="00373770"/>
    <w:rsid w:val="003741E5"/>
    <w:rsid w:val="003754B7"/>
    <w:rsid w:val="00376777"/>
    <w:rsid w:val="003768A4"/>
    <w:rsid w:val="003771A0"/>
    <w:rsid w:val="003772E3"/>
    <w:rsid w:val="00377B87"/>
    <w:rsid w:val="0038047E"/>
    <w:rsid w:val="0038091C"/>
    <w:rsid w:val="003814B2"/>
    <w:rsid w:val="0038150E"/>
    <w:rsid w:val="00381915"/>
    <w:rsid w:val="003819AA"/>
    <w:rsid w:val="00381D5A"/>
    <w:rsid w:val="00382083"/>
    <w:rsid w:val="003821BB"/>
    <w:rsid w:val="00382F59"/>
    <w:rsid w:val="00383775"/>
    <w:rsid w:val="00383909"/>
    <w:rsid w:val="00383CC7"/>
    <w:rsid w:val="00383E1F"/>
    <w:rsid w:val="003843E5"/>
    <w:rsid w:val="00384887"/>
    <w:rsid w:val="00384975"/>
    <w:rsid w:val="00384EBE"/>
    <w:rsid w:val="003851D0"/>
    <w:rsid w:val="00385796"/>
    <w:rsid w:val="003859F0"/>
    <w:rsid w:val="00385AF9"/>
    <w:rsid w:val="00386D30"/>
    <w:rsid w:val="0038729F"/>
    <w:rsid w:val="003879AA"/>
    <w:rsid w:val="0039017E"/>
    <w:rsid w:val="0039081C"/>
    <w:rsid w:val="00391109"/>
    <w:rsid w:val="0039141E"/>
    <w:rsid w:val="003918E8"/>
    <w:rsid w:val="00391A5E"/>
    <w:rsid w:val="00391B61"/>
    <w:rsid w:val="00391B6C"/>
    <w:rsid w:val="00391D2D"/>
    <w:rsid w:val="00392B84"/>
    <w:rsid w:val="00392D73"/>
    <w:rsid w:val="003932EB"/>
    <w:rsid w:val="0039368F"/>
    <w:rsid w:val="00393B7E"/>
    <w:rsid w:val="003948C9"/>
    <w:rsid w:val="0039491F"/>
    <w:rsid w:val="00394F3E"/>
    <w:rsid w:val="003954D9"/>
    <w:rsid w:val="00395BA7"/>
    <w:rsid w:val="00395E12"/>
    <w:rsid w:val="00396185"/>
    <w:rsid w:val="003961E7"/>
    <w:rsid w:val="003968F6"/>
    <w:rsid w:val="00396BD8"/>
    <w:rsid w:val="00397023"/>
    <w:rsid w:val="0039734B"/>
    <w:rsid w:val="003973C7"/>
    <w:rsid w:val="003975C3"/>
    <w:rsid w:val="003975E3"/>
    <w:rsid w:val="003A04F6"/>
    <w:rsid w:val="003A083F"/>
    <w:rsid w:val="003A13E5"/>
    <w:rsid w:val="003A14EF"/>
    <w:rsid w:val="003A2982"/>
    <w:rsid w:val="003A2AE6"/>
    <w:rsid w:val="003A2D29"/>
    <w:rsid w:val="003A3324"/>
    <w:rsid w:val="003A35C4"/>
    <w:rsid w:val="003A36C3"/>
    <w:rsid w:val="003A3AAF"/>
    <w:rsid w:val="003A531E"/>
    <w:rsid w:val="003A5552"/>
    <w:rsid w:val="003A5B31"/>
    <w:rsid w:val="003A66E7"/>
    <w:rsid w:val="003A69B4"/>
    <w:rsid w:val="003A6CC4"/>
    <w:rsid w:val="003A7700"/>
    <w:rsid w:val="003A778B"/>
    <w:rsid w:val="003B02B6"/>
    <w:rsid w:val="003B09D7"/>
    <w:rsid w:val="003B0CA4"/>
    <w:rsid w:val="003B0D6A"/>
    <w:rsid w:val="003B1226"/>
    <w:rsid w:val="003B131B"/>
    <w:rsid w:val="003B163F"/>
    <w:rsid w:val="003B200F"/>
    <w:rsid w:val="003B201F"/>
    <w:rsid w:val="003B2111"/>
    <w:rsid w:val="003B2227"/>
    <w:rsid w:val="003B2364"/>
    <w:rsid w:val="003B3914"/>
    <w:rsid w:val="003B3A84"/>
    <w:rsid w:val="003B4544"/>
    <w:rsid w:val="003B4563"/>
    <w:rsid w:val="003B5711"/>
    <w:rsid w:val="003B5FB0"/>
    <w:rsid w:val="003B76D9"/>
    <w:rsid w:val="003B79C0"/>
    <w:rsid w:val="003B7A52"/>
    <w:rsid w:val="003B7A72"/>
    <w:rsid w:val="003C00F2"/>
    <w:rsid w:val="003C04AE"/>
    <w:rsid w:val="003C09A3"/>
    <w:rsid w:val="003C0DE4"/>
    <w:rsid w:val="003C0F9A"/>
    <w:rsid w:val="003C19E2"/>
    <w:rsid w:val="003C248E"/>
    <w:rsid w:val="003C2AA8"/>
    <w:rsid w:val="003C2E82"/>
    <w:rsid w:val="003C33F3"/>
    <w:rsid w:val="003C361B"/>
    <w:rsid w:val="003C3FCE"/>
    <w:rsid w:val="003C41B8"/>
    <w:rsid w:val="003C4292"/>
    <w:rsid w:val="003C46D3"/>
    <w:rsid w:val="003C4943"/>
    <w:rsid w:val="003C600A"/>
    <w:rsid w:val="003C70B6"/>
    <w:rsid w:val="003C7635"/>
    <w:rsid w:val="003C78F8"/>
    <w:rsid w:val="003C7C4D"/>
    <w:rsid w:val="003C7D2F"/>
    <w:rsid w:val="003C7F4A"/>
    <w:rsid w:val="003C7FD0"/>
    <w:rsid w:val="003D0746"/>
    <w:rsid w:val="003D1812"/>
    <w:rsid w:val="003D1E5C"/>
    <w:rsid w:val="003D1E94"/>
    <w:rsid w:val="003D28C2"/>
    <w:rsid w:val="003D2932"/>
    <w:rsid w:val="003D2AFD"/>
    <w:rsid w:val="003D336F"/>
    <w:rsid w:val="003D3506"/>
    <w:rsid w:val="003D3E0B"/>
    <w:rsid w:val="003D40DF"/>
    <w:rsid w:val="003D4E6E"/>
    <w:rsid w:val="003D5735"/>
    <w:rsid w:val="003D5ADE"/>
    <w:rsid w:val="003D6667"/>
    <w:rsid w:val="003D75F7"/>
    <w:rsid w:val="003D7A86"/>
    <w:rsid w:val="003D7CF3"/>
    <w:rsid w:val="003E016C"/>
    <w:rsid w:val="003E0A83"/>
    <w:rsid w:val="003E0EDB"/>
    <w:rsid w:val="003E11B8"/>
    <w:rsid w:val="003E13F7"/>
    <w:rsid w:val="003E1C8C"/>
    <w:rsid w:val="003E24C6"/>
    <w:rsid w:val="003E307F"/>
    <w:rsid w:val="003E3351"/>
    <w:rsid w:val="003E33D9"/>
    <w:rsid w:val="003E4127"/>
    <w:rsid w:val="003E4468"/>
    <w:rsid w:val="003E4579"/>
    <w:rsid w:val="003E4A71"/>
    <w:rsid w:val="003E4BA2"/>
    <w:rsid w:val="003E4CD8"/>
    <w:rsid w:val="003E572A"/>
    <w:rsid w:val="003E5F55"/>
    <w:rsid w:val="003E63EE"/>
    <w:rsid w:val="003E6436"/>
    <w:rsid w:val="003E648E"/>
    <w:rsid w:val="003E69C7"/>
    <w:rsid w:val="003E7938"/>
    <w:rsid w:val="003E7A93"/>
    <w:rsid w:val="003E7F30"/>
    <w:rsid w:val="003F033C"/>
    <w:rsid w:val="003F0363"/>
    <w:rsid w:val="003F03F0"/>
    <w:rsid w:val="003F0BB0"/>
    <w:rsid w:val="003F2284"/>
    <w:rsid w:val="003F22D9"/>
    <w:rsid w:val="003F2803"/>
    <w:rsid w:val="003F2A09"/>
    <w:rsid w:val="003F3401"/>
    <w:rsid w:val="003F3BC0"/>
    <w:rsid w:val="003F3D0B"/>
    <w:rsid w:val="003F3EF0"/>
    <w:rsid w:val="003F44AE"/>
    <w:rsid w:val="003F454C"/>
    <w:rsid w:val="003F48D9"/>
    <w:rsid w:val="003F5D21"/>
    <w:rsid w:val="003F6068"/>
    <w:rsid w:val="003F611E"/>
    <w:rsid w:val="003F6270"/>
    <w:rsid w:val="003F64A2"/>
    <w:rsid w:val="00400168"/>
    <w:rsid w:val="004013BB"/>
    <w:rsid w:val="00402641"/>
    <w:rsid w:val="00402861"/>
    <w:rsid w:val="004030C8"/>
    <w:rsid w:val="0040325E"/>
    <w:rsid w:val="00403FC3"/>
    <w:rsid w:val="004048B8"/>
    <w:rsid w:val="00405592"/>
    <w:rsid w:val="00405A24"/>
    <w:rsid w:val="00406504"/>
    <w:rsid w:val="00407354"/>
    <w:rsid w:val="004103F7"/>
    <w:rsid w:val="0041081F"/>
    <w:rsid w:val="00410E97"/>
    <w:rsid w:val="004113C5"/>
    <w:rsid w:val="00411914"/>
    <w:rsid w:val="00411953"/>
    <w:rsid w:val="00411DC2"/>
    <w:rsid w:val="00411E0A"/>
    <w:rsid w:val="00411E98"/>
    <w:rsid w:val="0041238E"/>
    <w:rsid w:val="004123B0"/>
    <w:rsid w:val="00412906"/>
    <w:rsid w:val="00412CD1"/>
    <w:rsid w:val="004134F3"/>
    <w:rsid w:val="00414061"/>
    <w:rsid w:val="004140F7"/>
    <w:rsid w:val="00414317"/>
    <w:rsid w:val="0041462D"/>
    <w:rsid w:val="004154F6"/>
    <w:rsid w:val="00415DCD"/>
    <w:rsid w:val="004162C2"/>
    <w:rsid w:val="00416AC4"/>
    <w:rsid w:val="00416B9B"/>
    <w:rsid w:val="004171C2"/>
    <w:rsid w:val="004172DA"/>
    <w:rsid w:val="0041746F"/>
    <w:rsid w:val="00417DC7"/>
    <w:rsid w:val="00420004"/>
    <w:rsid w:val="0042024E"/>
    <w:rsid w:val="004205BA"/>
    <w:rsid w:val="00420F5C"/>
    <w:rsid w:val="0042115E"/>
    <w:rsid w:val="00421280"/>
    <w:rsid w:val="00421537"/>
    <w:rsid w:val="004215A4"/>
    <w:rsid w:val="00421CE5"/>
    <w:rsid w:val="00421E30"/>
    <w:rsid w:val="004227D3"/>
    <w:rsid w:val="00422A80"/>
    <w:rsid w:val="00422E69"/>
    <w:rsid w:val="00423C3A"/>
    <w:rsid w:val="004242C2"/>
    <w:rsid w:val="004245E3"/>
    <w:rsid w:val="004249E9"/>
    <w:rsid w:val="0042520A"/>
    <w:rsid w:val="0042544B"/>
    <w:rsid w:val="004267AB"/>
    <w:rsid w:val="004267EA"/>
    <w:rsid w:val="00426ACE"/>
    <w:rsid w:val="00426F95"/>
    <w:rsid w:val="00427A55"/>
    <w:rsid w:val="00427B83"/>
    <w:rsid w:val="00427DCB"/>
    <w:rsid w:val="00430326"/>
    <w:rsid w:val="00430461"/>
    <w:rsid w:val="00430639"/>
    <w:rsid w:val="00430652"/>
    <w:rsid w:val="004307F1"/>
    <w:rsid w:val="00430937"/>
    <w:rsid w:val="00430CCC"/>
    <w:rsid w:val="0043133E"/>
    <w:rsid w:val="00431702"/>
    <w:rsid w:val="004325EC"/>
    <w:rsid w:val="00433613"/>
    <w:rsid w:val="004341DA"/>
    <w:rsid w:val="0043421B"/>
    <w:rsid w:val="0043432A"/>
    <w:rsid w:val="004345C1"/>
    <w:rsid w:val="00434C5A"/>
    <w:rsid w:val="00434C64"/>
    <w:rsid w:val="00434DE5"/>
    <w:rsid w:val="004353B9"/>
    <w:rsid w:val="004355F1"/>
    <w:rsid w:val="0043563E"/>
    <w:rsid w:val="00435A5A"/>
    <w:rsid w:val="00435FDF"/>
    <w:rsid w:val="00436BA5"/>
    <w:rsid w:val="00437352"/>
    <w:rsid w:val="004374DD"/>
    <w:rsid w:val="00437E2C"/>
    <w:rsid w:val="00437FCC"/>
    <w:rsid w:val="00441081"/>
    <w:rsid w:val="004410E9"/>
    <w:rsid w:val="0044119D"/>
    <w:rsid w:val="004417B9"/>
    <w:rsid w:val="0044279D"/>
    <w:rsid w:val="00442EE5"/>
    <w:rsid w:val="004431B7"/>
    <w:rsid w:val="00443594"/>
    <w:rsid w:val="004438D5"/>
    <w:rsid w:val="00444437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6AF2"/>
    <w:rsid w:val="00447445"/>
    <w:rsid w:val="004475B3"/>
    <w:rsid w:val="00447AE6"/>
    <w:rsid w:val="00450041"/>
    <w:rsid w:val="00450E3E"/>
    <w:rsid w:val="00451108"/>
    <w:rsid w:val="00451629"/>
    <w:rsid w:val="00451B31"/>
    <w:rsid w:val="00451E66"/>
    <w:rsid w:val="00452055"/>
    <w:rsid w:val="004522CF"/>
    <w:rsid w:val="00452741"/>
    <w:rsid w:val="00452FA4"/>
    <w:rsid w:val="00453EA9"/>
    <w:rsid w:val="004542E8"/>
    <w:rsid w:val="004543F9"/>
    <w:rsid w:val="00454714"/>
    <w:rsid w:val="00455201"/>
    <w:rsid w:val="00455DF9"/>
    <w:rsid w:val="00455E8F"/>
    <w:rsid w:val="00455FA9"/>
    <w:rsid w:val="00456646"/>
    <w:rsid w:val="00456C6A"/>
    <w:rsid w:val="00456C83"/>
    <w:rsid w:val="00456E7C"/>
    <w:rsid w:val="004574AD"/>
    <w:rsid w:val="00457898"/>
    <w:rsid w:val="004579BE"/>
    <w:rsid w:val="00457A35"/>
    <w:rsid w:val="00460321"/>
    <w:rsid w:val="00460C40"/>
    <w:rsid w:val="00460C58"/>
    <w:rsid w:val="00460D29"/>
    <w:rsid w:val="00460F1A"/>
    <w:rsid w:val="004615F3"/>
    <w:rsid w:val="004626E5"/>
    <w:rsid w:val="004632C1"/>
    <w:rsid w:val="0046332A"/>
    <w:rsid w:val="004634D5"/>
    <w:rsid w:val="00463514"/>
    <w:rsid w:val="00463B90"/>
    <w:rsid w:val="004647DF"/>
    <w:rsid w:val="0046513A"/>
    <w:rsid w:val="0046557A"/>
    <w:rsid w:val="0046568D"/>
    <w:rsid w:val="00466216"/>
    <w:rsid w:val="00466791"/>
    <w:rsid w:val="00466C15"/>
    <w:rsid w:val="0046710C"/>
    <w:rsid w:val="004673D9"/>
    <w:rsid w:val="00467827"/>
    <w:rsid w:val="00467AF8"/>
    <w:rsid w:val="00467DDB"/>
    <w:rsid w:val="00467F17"/>
    <w:rsid w:val="004700E1"/>
    <w:rsid w:val="00470631"/>
    <w:rsid w:val="00471163"/>
    <w:rsid w:val="00472122"/>
    <w:rsid w:val="00472251"/>
    <w:rsid w:val="00472351"/>
    <w:rsid w:val="0047264B"/>
    <w:rsid w:val="004726EC"/>
    <w:rsid w:val="004735BD"/>
    <w:rsid w:val="0047380E"/>
    <w:rsid w:val="00473C3F"/>
    <w:rsid w:val="0047455F"/>
    <w:rsid w:val="004754E6"/>
    <w:rsid w:val="00475DD4"/>
    <w:rsid w:val="00475FD6"/>
    <w:rsid w:val="004760F4"/>
    <w:rsid w:val="004764C7"/>
    <w:rsid w:val="004764D5"/>
    <w:rsid w:val="004765E0"/>
    <w:rsid w:val="004767F6"/>
    <w:rsid w:val="004769AF"/>
    <w:rsid w:val="00476AA5"/>
    <w:rsid w:val="00476C9E"/>
    <w:rsid w:val="00476E0B"/>
    <w:rsid w:val="00477155"/>
    <w:rsid w:val="004772BD"/>
    <w:rsid w:val="00477818"/>
    <w:rsid w:val="00477A35"/>
    <w:rsid w:val="00480095"/>
    <w:rsid w:val="00480544"/>
    <w:rsid w:val="00480AD2"/>
    <w:rsid w:val="00480E6A"/>
    <w:rsid w:val="004814A0"/>
    <w:rsid w:val="004816D9"/>
    <w:rsid w:val="0048207C"/>
    <w:rsid w:val="004825E3"/>
    <w:rsid w:val="00482BC5"/>
    <w:rsid w:val="00483046"/>
    <w:rsid w:val="00483A4C"/>
    <w:rsid w:val="004845B7"/>
    <w:rsid w:val="00485743"/>
    <w:rsid w:val="004859BC"/>
    <w:rsid w:val="0048632C"/>
    <w:rsid w:val="00486AC4"/>
    <w:rsid w:val="004872D8"/>
    <w:rsid w:val="00487A34"/>
    <w:rsid w:val="00487BDA"/>
    <w:rsid w:val="00487C9B"/>
    <w:rsid w:val="00490202"/>
    <w:rsid w:val="0049031A"/>
    <w:rsid w:val="0049043A"/>
    <w:rsid w:val="004906B9"/>
    <w:rsid w:val="004908C9"/>
    <w:rsid w:val="00491312"/>
    <w:rsid w:val="0049182F"/>
    <w:rsid w:val="0049207F"/>
    <w:rsid w:val="004929BC"/>
    <w:rsid w:val="00492D8D"/>
    <w:rsid w:val="00493213"/>
    <w:rsid w:val="00493CDC"/>
    <w:rsid w:val="00493CFF"/>
    <w:rsid w:val="00493E8E"/>
    <w:rsid w:val="004943FC"/>
    <w:rsid w:val="00494B96"/>
    <w:rsid w:val="00494F2C"/>
    <w:rsid w:val="00494F30"/>
    <w:rsid w:val="0049518D"/>
    <w:rsid w:val="004959F9"/>
    <w:rsid w:val="00496ADC"/>
    <w:rsid w:val="00496B91"/>
    <w:rsid w:val="0049705A"/>
    <w:rsid w:val="00497C77"/>
    <w:rsid w:val="004A0E1C"/>
    <w:rsid w:val="004A114D"/>
    <w:rsid w:val="004A1249"/>
    <w:rsid w:val="004A165D"/>
    <w:rsid w:val="004A2000"/>
    <w:rsid w:val="004A21BA"/>
    <w:rsid w:val="004A2EA7"/>
    <w:rsid w:val="004A33FA"/>
    <w:rsid w:val="004A34C1"/>
    <w:rsid w:val="004A358A"/>
    <w:rsid w:val="004A3966"/>
    <w:rsid w:val="004A3E0C"/>
    <w:rsid w:val="004A4209"/>
    <w:rsid w:val="004A46A7"/>
    <w:rsid w:val="004A4916"/>
    <w:rsid w:val="004A4CEF"/>
    <w:rsid w:val="004A4D2D"/>
    <w:rsid w:val="004A5006"/>
    <w:rsid w:val="004A5AFF"/>
    <w:rsid w:val="004A5E3C"/>
    <w:rsid w:val="004A5F94"/>
    <w:rsid w:val="004A63C2"/>
    <w:rsid w:val="004A65E0"/>
    <w:rsid w:val="004A6C78"/>
    <w:rsid w:val="004A7061"/>
    <w:rsid w:val="004A735F"/>
    <w:rsid w:val="004B0039"/>
    <w:rsid w:val="004B0163"/>
    <w:rsid w:val="004B1A2E"/>
    <w:rsid w:val="004B22C5"/>
    <w:rsid w:val="004B24E9"/>
    <w:rsid w:val="004B2A36"/>
    <w:rsid w:val="004B3097"/>
    <w:rsid w:val="004B35A3"/>
    <w:rsid w:val="004B3EF0"/>
    <w:rsid w:val="004B442A"/>
    <w:rsid w:val="004B4ADA"/>
    <w:rsid w:val="004B4BF0"/>
    <w:rsid w:val="004B541C"/>
    <w:rsid w:val="004B5E41"/>
    <w:rsid w:val="004B5FFB"/>
    <w:rsid w:val="004B65B9"/>
    <w:rsid w:val="004B65C4"/>
    <w:rsid w:val="004B6A4F"/>
    <w:rsid w:val="004B729F"/>
    <w:rsid w:val="004B75E8"/>
    <w:rsid w:val="004B796E"/>
    <w:rsid w:val="004C02F7"/>
    <w:rsid w:val="004C04BD"/>
    <w:rsid w:val="004C0645"/>
    <w:rsid w:val="004C0C0A"/>
    <w:rsid w:val="004C0C6B"/>
    <w:rsid w:val="004C0CB5"/>
    <w:rsid w:val="004C109F"/>
    <w:rsid w:val="004C1DC1"/>
    <w:rsid w:val="004C318C"/>
    <w:rsid w:val="004C325D"/>
    <w:rsid w:val="004C35EC"/>
    <w:rsid w:val="004C3CF1"/>
    <w:rsid w:val="004C3E43"/>
    <w:rsid w:val="004C3E7F"/>
    <w:rsid w:val="004C3E92"/>
    <w:rsid w:val="004C40CB"/>
    <w:rsid w:val="004C4805"/>
    <w:rsid w:val="004C4D23"/>
    <w:rsid w:val="004C5077"/>
    <w:rsid w:val="004C59E7"/>
    <w:rsid w:val="004C5CB2"/>
    <w:rsid w:val="004C5F88"/>
    <w:rsid w:val="004C6566"/>
    <w:rsid w:val="004C65DE"/>
    <w:rsid w:val="004C66BA"/>
    <w:rsid w:val="004C687C"/>
    <w:rsid w:val="004C6DAA"/>
    <w:rsid w:val="004C7219"/>
    <w:rsid w:val="004C7703"/>
    <w:rsid w:val="004C7F21"/>
    <w:rsid w:val="004C7F86"/>
    <w:rsid w:val="004C7FDE"/>
    <w:rsid w:val="004D03AD"/>
    <w:rsid w:val="004D082B"/>
    <w:rsid w:val="004D1186"/>
    <w:rsid w:val="004D1B96"/>
    <w:rsid w:val="004D24A1"/>
    <w:rsid w:val="004D2CFD"/>
    <w:rsid w:val="004D3A1B"/>
    <w:rsid w:val="004D3B55"/>
    <w:rsid w:val="004D4008"/>
    <w:rsid w:val="004D42AC"/>
    <w:rsid w:val="004D4AC7"/>
    <w:rsid w:val="004D4FF4"/>
    <w:rsid w:val="004D5427"/>
    <w:rsid w:val="004D595D"/>
    <w:rsid w:val="004D63F7"/>
    <w:rsid w:val="004D6B5F"/>
    <w:rsid w:val="004D7018"/>
    <w:rsid w:val="004E087D"/>
    <w:rsid w:val="004E0A4B"/>
    <w:rsid w:val="004E0CC8"/>
    <w:rsid w:val="004E0FF6"/>
    <w:rsid w:val="004E10CD"/>
    <w:rsid w:val="004E1247"/>
    <w:rsid w:val="004E20E0"/>
    <w:rsid w:val="004E2824"/>
    <w:rsid w:val="004E308D"/>
    <w:rsid w:val="004E3154"/>
    <w:rsid w:val="004E3348"/>
    <w:rsid w:val="004E3CA1"/>
    <w:rsid w:val="004E3D21"/>
    <w:rsid w:val="004E431B"/>
    <w:rsid w:val="004E461E"/>
    <w:rsid w:val="004E4E74"/>
    <w:rsid w:val="004E5889"/>
    <w:rsid w:val="004E619E"/>
    <w:rsid w:val="004E6354"/>
    <w:rsid w:val="004E6709"/>
    <w:rsid w:val="004E6B8C"/>
    <w:rsid w:val="004E6BBB"/>
    <w:rsid w:val="004E75E2"/>
    <w:rsid w:val="004E7FE9"/>
    <w:rsid w:val="004F01A3"/>
    <w:rsid w:val="004F01E6"/>
    <w:rsid w:val="004F04D2"/>
    <w:rsid w:val="004F1028"/>
    <w:rsid w:val="004F11A2"/>
    <w:rsid w:val="004F1264"/>
    <w:rsid w:val="004F1B0F"/>
    <w:rsid w:val="004F1EB3"/>
    <w:rsid w:val="004F25BB"/>
    <w:rsid w:val="004F32E0"/>
    <w:rsid w:val="004F3661"/>
    <w:rsid w:val="004F3775"/>
    <w:rsid w:val="004F39EC"/>
    <w:rsid w:val="004F4B3E"/>
    <w:rsid w:val="004F59DD"/>
    <w:rsid w:val="004F6167"/>
    <w:rsid w:val="004F6677"/>
    <w:rsid w:val="004F6A19"/>
    <w:rsid w:val="004F6A1A"/>
    <w:rsid w:val="004F6C17"/>
    <w:rsid w:val="004F71E5"/>
    <w:rsid w:val="0050052B"/>
    <w:rsid w:val="00501001"/>
    <w:rsid w:val="0050115C"/>
    <w:rsid w:val="00501532"/>
    <w:rsid w:val="00501A87"/>
    <w:rsid w:val="00501BE0"/>
    <w:rsid w:val="00501E37"/>
    <w:rsid w:val="00502D11"/>
    <w:rsid w:val="00503C2B"/>
    <w:rsid w:val="00504F4F"/>
    <w:rsid w:val="005052DE"/>
    <w:rsid w:val="005053E6"/>
    <w:rsid w:val="00505EDF"/>
    <w:rsid w:val="005064FD"/>
    <w:rsid w:val="005066A4"/>
    <w:rsid w:val="00506768"/>
    <w:rsid w:val="00506E7A"/>
    <w:rsid w:val="00507E61"/>
    <w:rsid w:val="00510148"/>
    <w:rsid w:val="005101CD"/>
    <w:rsid w:val="005107CC"/>
    <w:rsid w:val="00510EE2"/>
    <w:rsid w:val="00511120"/>
    <w:rsid w:val="005116D5"/>
    <w:rsid w:val="00511F25"/>
    <w:rsid w:val="00513389"/>
    <w:rsid w:val="00513551"/>
    <w:rsid w:val="005143E9"/>
    <w:rsid w:val="00514591"/>
    <w:rsid w:val="0051491F"/>
    <w:rsid w:val="00514A5F"/>
    <w:rsid w:val="005152B7"/>
    <w:rsid w:val="0051538B"/>
    <w:rsid w:val="00515509"/>
    <w:rsid w:val="00515A7C"/>
    <w:rsid w:val="00515CBC"/>
    <w:rsid w:val="00516325"/>
    <w:rsid w:val="00516554"/>
    <w:rsid w:val="00516A8A"/>
    <w:rsid w:val="00516BF9"/>
    <w:rsid w:val="00517A0D"/>
    <w:rsid w:val="00517D07"/>
    <w:rsid w:val="00517F9C"/>
    <w:rsid w:val="00520058"/>
    <w:rsid w:val="0052007F"/>
    <w:rsid w:val="00520899"/>
    <w:rsid w:val="00520C1B"/>
    <w:rsid w:val="0052158B"/>
    <w:rsid w:val="0052167C"/>
    <w:rsid w:val="0052175E"/>
    <w:rsid w:val="00521869"/>
    <w:rsid w:val="005225BA"/>
    <w:rsid w:val="00522A6F"/>
    <w:rsid w:val="005231F3"/>
    <w:rsid w:val="00523699"/>
    <w:rsid w:val="00523ED7"/>
    <w:rsid w:val="005240DC"/>
    <w:rsid w:val="00524200"/>
    <w:rsid w:val="00524CE3"/>
    <w:rsid w:val="00524E54"/>
    <w:rsid w:val="00524EA4"/>
    <w:rsid w:val="00524FCC"/>
    <w:rsid w:val="00525648"/>
    <w:rsid w:val="00525985"/>
    <w:rsid w:val="0052598C"/>
    <w:rsid w:val="00525DD6"/>
    <w:rsid w:val="00525F2A"/>
    <w:rsid w:val="00527312"/>
    <w:rsid w:val="00527A56"/>
    <w:rsid w:val="005303CC"/>
    <w:rsid w:val="0053090D"/>
    <w:rsid w:val="00530CE9"/>
    <w:rsid w:val="00530E0F"/>
    <w:rsid w:val="00530F35"/>
    <w:rsid w:val="00531C73"/>
    <w:rsid w:val="00532294"/>
    <w:rsid w:val="0053241E"/>
    <w:rsid w:val="005328D6"/>
    <w:rsid w:val="0053319F"/>
    <w:rsid w:val="00533258"/>
    <w:rsid w:val="00533835"/>
    <w:rsid w:val="00533840"/>
    <w:rsid w:val="005339B2"/>
    <w:rsid w:val="005347A2"/>
    <w:rsid w:val="005347B8"/>
    <w:rsid w:val="00534875"/>
    <w:rsid w:val="00534E62"/>
    <w:rsid w:val="0053514A"/>
    <w:rsid w:val="005368BE"/>
    <w:rsid w:val="005368D6"/>
    <w:rsid w:val="00536967"/>
    <w:rsid w:val="00537701"/>
    <w:rsid w:val="00537809"/>
    <w:rsid w:val="005403D3"/>
    <w:rsid w:val="0054053A"/>
    <w:rsid w:val="00540791"/>
    <w:rsid w:val="00540BBE"/>
    <w:rsid w:val="00540EED"/>
    <w:rsid w:val="005416C1"/>
    <w:rsid w:val="0054182E"/>
    <w:rsid w:val="00541BF5"/>
    <w:rsid w:val="00541C8B"/>
    <w:rsid w:val="005420CC"/>
    <w:rsid w:val="00542844"/>
    <w:rsid w:val="0054332D"/>
    <w:rsid w:val="0054375D"/>
    <w:rsid w:val="00544290"/>
    <w:rsid w:val="005449FA"/>
    <w:rsid w:val="00544CBE"/>
    <w:rsid w:val="00545064"/>
    <w:rsid w:val="005458C4"/>
    <w:rsid w:val="005459A1"/>
    <w:rsid w:val="005462CA"/>
    <w:rsid w:val="00546591"/>
    <w:rsid w:val="00547239"/>
    <w:rsid w:val="00547BDD"/>
    <w:rsid w:val="00547FC6"/>
    <w:rsid w:val="00550C91"/>
    <w:rsid w:val="00551456"/>
    <w:rsid w:val="00551B0A"/>
    <w:rsid w:val="00551D6B"/>
    <w:rsid w:val="0055269F"/>
    <w:rsid w:val="00552B7F"/>
    <w:rsid w:val="00552D39"/>
    <w:rsid w:val="00552FBD"/>
    <w:rsid w:val="005541DB"/>
    <w:rsid w:val="00554653"/>
    <w:rsid w:val="00554684"/>
    <w:rsid w:val="00555472"/>
    <w:rsid w:val="005555C9"/>
    <w:rsid w:val="005568FF"/>
    <w:rsid w:val="00556F92"/>
    <w:rsid w:val="00557ACD"/>
    <w:rsid w:val="00557DE0"/>
    <w:rsid w:val="0056001F"/>
    <w:rsid w:val="00560D72"/>
    <w:rsid w:val="00560EF3"/>
    <w:rsid w:val="005610BA"/>
    <w:rsid w:val="005612ED"/>
    <w:rsid w:val="00561EC4"/>
    <w:rsid w:val="00562654"/>
    <w:rsid w:val="005627FD"/>
    <w:rsid w:val="00562DDD"/>
    <w:rsid w:val="00563250"/>
    <w:rsid w:val="005633FE"/>
    <w:rsid w:val="0056359B"/>
    <w:rsid w:val="005647E2"/>
    <w:rsid w:val="005648D7"/>
    <w:rsid w:val="00564E8F"/>
    <w:rsid w:val="00565088"/>
    <w:rsid w:val="005658B5"/>
    <w:rsid w:val="00565E77"/>
    <w:rsid w:val="005660BA"/>
    <w:rsid w:val="00566352"/>
    <w:rsid w:val="005663EA"/>
    <w:rsid w:val="00566680"/>
    <w:rsid w:val="005667B8"/>
    <w:rsid w:val="00566BDA"/>
    <w:rsid w:val="005673E8"/>
    <w:rsid w:val="0056773D"/>
    <w:rsid w:val="00567790"/>
    <w:rsid w:val="00567B76"/>
    <w:rsid w:val="005702FA"/>
    <w:rsid w:val="00570EC1"/>
    <w:rsid w:val="00570F5A"/>
    <w:rsid w:val="00571E90"/>
    <w:rsid w:val="005720C9"/>
    <w:rsid w:val="005721AC"/>
    <w:rsid w:val="005725CA"/>
    <w:rsid w:val="00572917"/>
    <w:rsid w:val="00572A54"/>
    <w:rsid w:val="00572A76"/>
    <w:rsid w:val="00572D64"/>
    <w:rsid w:val="005747A4"/>
    <w:rsid w:val="00574829"/>
    <w:rsid w:val="0057503F"/>
    <w:rsid w:val="00575722"/>
    <w:rsid w:val="005757B6"/>
    <w:rsid w:val="00575DF9"/>
    <w:rsid w:val="00575F4C"/>
    <w:rsid w:val="00576CE0"/>
    <w:rsid w:val="00576F04"/>
    <w:rsid w:val="0057713B"/>
    <w:rsid w:val="0057793D"/>
    <w:rsid w:val="005779AB"/>
    <w:rsid w:val="005803CE"/>
    <w:rsid w:val="00581782"/>
    <w:rsid w:val="00581A65"/>
    <w:rsid w:val="00582781"/>
    <w:rsid w:val="00582A24"/>
    <w:rsid w:val="00582C9F"/>
    <w:rsid w:val="00582E6A"/>
    <w:rsid w:val="00583A1F"/>
    <w:rsid w:val="00584BCF"/>
    <w:rsid w:val="00584DCD"/>
    <w:rsid w:val="00585339"/>
    <w:rsid w:val="00585570"/>
    <w:rsid w:val="00585FCF"/>
    <w:rsid w:val="0058633F"/>
    <w:rsid w:val="00586C7E"/>
    <w:rsid w:val="00587070"/>
    <w:rsid w:val="00590A19"/>
    <w:rsid w:val="00590EBA"/>
    <w:rsid w:val="00590FAD"/>
    <w:rsid w:val="005913AE"/>
    <w:rsid w:val="00591458"/>
    <w:rsid w:val="0059202E"/>
    <w:rsid w:val="005921CC"/>
    <w:rsid w:val="00592C68"/>
    <w:rsid w:val="00592DF6"/>
    <w:rsid w:val="00592E03"/>
    <w:rsid w:val="00592EAE"/>
    <w:rsid w:val="00592F38"/>
    <w:rsid w:val="0059311F"/>
    <w:rsid w:val="00593C9D"/>
    <w:rsid w:val="00594892"/>
    <w:rsid w:val="00594935"/>
    <w:rsid w:val="00594D8F"/>
    <w:rsid w:val="0059503E"/>
    <w:rsid w:val="00595C12"/>
    <w:rsid w:val="00595F74"/>
    <w:rsid w:val="00596050"/>
    <w:rsid w:val="00596120"/>
    <w:rsid w:val="005968BC"/>
    <w:rsid w:val="00596DC3"/>
    <w:rsid w:val="00597148"/>
    <w:rsid w:val="00597487"/>
    <w:rsid w:val="00597B90"/>
    <w:rsid w:val="005A00A6"/>
    <w:rsid w:val="005A016A"/>
    <w:rsid w:val="005A029A"/>
    <w:rsid w:val="005A02E1"/>
    <w:rsid w:val="005A08ED"/>
    <w:rsid w:val="005A0CB9"/>
    <w:rsid w:val="005A1002"/>
    <w:rsid w:val="005A155A"/>
    <w:rsid w:val="005A18C0"/>
    <w:rsid w:val="005A1A57"/>
    <w:rsid w:val="005A27A4"/>
    <w:rsid w:val="005A32E7"/>
    <w:rsid w:val="005A398A"/>
    <w:rsid w:val="005A39E3"/>
    <w:rsid w:val="005A3ED9"/>
    <w:rsid w:val="005A4499"/>
    <w:rsid w:val="005A48BA"/>
    <w:rsid w:val="005A5024"/>
    <w:rsid w:val="005A578B"/>
    <w:rsid w:val="005A607C"/>
    <w:rsid w:val="005A625F"/>
    <w:rsid w:val="005A6832"/>
    <w:rsid w:val="005A69A7"/>
    <w:rsid w:val="005A6B13"/>
    <w:rsid w:val="005A6E87"/>
    <w:rsid w:val="005A6EE9"/>
    <w:rsid w:val="005A76FE"/>
    <w:rsid w:val="005A7DF9"/>
    <w:rsid w:val="005A7E12"/>
    <w:rsid w:val="005A7ECB"/>
    <w:rsid w:val="005B0042"/>
    <w:rsid w:val="005B0521"/>
    <w:rsid w:val="005B095E"/>
    <w:rsid w:val="005B0F95"/>
    <w:rsid w:val="005B1308"/>
    <w:rsid w:val="005B1648"/>
    <w:rsid w:val="005B1B7B"/>
    <w:rsid w:val="005B2535"/>
    <w:rsid w:val="005B255E"/>
    <w:rsid w:val="005B41EF"/>
    <w:rsid w:val="005B4476"/>
    <w:rsid w:val="005B48E2"/>
    <w:rsid w:val="005B4AAE"/>
    <w:rsid w:val="005B4EC3"/>
    <w:rsid w:val="005B51BE"/>
    <w:rsid w:val="005B5C7B"/>
    <w:rsid w:val="005B5D04"/>
    <w:rsid w:val="005B68CC"/>
    <w:rsid w:val="005B6A39"/>
    <w:rsid w:val="005B72B2"/>
    <w:rsid w:val="005B7E47"/>
    <w:rsid w:val="005B7EC2"/>
    <w:rsid w:val="005B7EFC"/>
    <w:rsid w:val="005B7F9A"/>
    <w:rsid w:val="005C057F"/>
    <w:rsid w:val="005C0584"/>
    <w:rsid w:val="005C10C4"/>
    <w:rsid w:val="005C24C5"/>
    <w:rsid w:val="005C290C"/>
    <w:rsid w:val="005C31C1"/>
    <w:rsid w:val="005C3279"/>
    <w:rsid w:val="005C35E5"/>
    <w:rsid w:val="005C36C8"/>
    <w:rsid w:val="005C37F4"/>
    <w:rsid w:val="005C4028"/>
    <w:rsid w:val="005C46A6"/>
    <w:rsid w:val="005C5044"/>
    <w:rsid w:val="005C71A3"/>
    <w:rsid w:val="005C743B"/>
    <w:rsid w:val="005C74D0"/>
    <w:rsid w:val="005C7774"/>
    <w:rsid w:val="005C7E11"/>
    <w:rsid w:val="005C7E32"/>
    <w:rsid w:val="005D02BB"/>
    <w:rsid w:val="005D0620"/>
    <w:rsid w:val="005D12B7"/>
    <w:rsid w:val="005D17E4"/>
    <w:rsid w:val="005D1A27"/>
    <w:rsid w:val="005D1C4A"/>
    <w:rsid w:val="005D1D60"/>
    <w:rsid w:val="005D1ECC"/>
    <w:rsid w:val="005D2366"/>
    <w:rsid w:val="005D30D4"/>
    <w:rsid w:val="005D38CF"/>
    <w:rsid w:val="005D3A3E"/>
    <w:rsid w:val="005D3DA5"/>
    <w:rsid w:val="005D4AB6"/>
    <w:rsid w:val="005D5096"/>
    <w:rsid w:val="005D575A"/>
    <w:rsid w:val="005D59AA"/>
    <w:rsid w:val="005D6122"/>
    <w:rsid w:val="005D626D"/>
    <w:rsid w:val="005D6356"/>
    <w:rsid w:val="005D640B"/>
    <w:rsid w:val="005D6432"/>
    <w:rsid w:val="005D64F8"/>
    <w:rsid w:val="005D6BB6"/>
    <w:rsid w:val="005D7021"/>
    <w:rsid w:val="005D727A"/>
    <w:rsid w:val="005D775C"/>
    <w:rsid w:val="005D7E5A"/>
    <w:rsid w:val="005E05E9"/>
    <w:rsid w:val="005E08EC"/>
    <w:rsid w:val="005E0947"/>
    <w:rsid w:val="005E0D36"/>
    <w:rsid w:val="005E0D79"/>
    <w:rsid w:val="005E0F1A"/>
    <w:rsid w:val="005E107A"/>
    <w:rsid w:val="005E1860"/>
    <w:rsid w:val="005E1CAE"/>
    <w:rsid w:val="005E1E16"/>
    <w:rsid w:val="005E1E22"/>
    <w:rsid w:val="005E1E8F"/>
    <w:rsid w:val="005E247A"/>
    <w:rsid w:val="005E257A"/>
    <w:rsid w:val="005E2E40"/>
    <w:rsid w:val="005E3A55"/>
    <w:rsid w:val="005E3CA9"/>
    <w:rsid w:val="005E4290"/>
    <w:rsid w:val="005E5ADB"/>
    <w:rsid w:val="005E63D5"/>
    <w:rsid w:val="005E66B0"/>
    <w:rsid w:val="005E6791"/>
    <w:rsid w:val="005E67CF"/>
    <w:rsid w:val="005E6DFD"/>
    <w:rsid w:val="005E79BA"/>
    <w:rsid w:val="005F0622"/>
    <w:rsid w:val="005F0759"/>
    <w:rsid w:val="005F0EA8"/>
    <w:rsid w:val="005F1183"/>
    <w:rsid w:val="005F16B1"/>
    <w:rsid w:val="005F1AF6"/>
    <w:rsid w:val="005F224D"/>
    <w:rsid w:val="005F3851"/>
    <w:rsid w:val="005F4376"/>
    <w:rsid w:val="005F4428"/>
    <w:rsid w:val="005F58E1"/>
    <w:rsid w:val="005F6108"/>
    <w:rsid w:val="005F65DF"/>
    <w:rsid w:val="005F680E"/>
    <w:rsid w:val="005F6B25"/>
    <w:rsid w:val="005F6DC2"/>
    <w:rsid w:val="005F6EA6"/>
    <w:rsid w:val="005F7B4C"/>
    <w:rsid w:val="005F7FD6"/>
    <w:rsid w:val="0060001C"/>
    <w:rsid w:val="006001A7"/>
    <w:rsid w:val="00600230"/>
    <w:rsid w:val="006003DA"/>
    <w:rsid w:val="006011C0"/>
    <w:rsid w:val="00601777"/>
    <w:rsid w:val="00601F63"/>
    <w:rsid w:val="006023EF"/>
    <w:rsid w:val="00602461"/>
    <w:rsid w:val="006029DD"/>
    <w:rsid w:val="00602DEE"/>
    <w:rsid w:val="00604BB7"/>
    <w:rsid w:val="00604CA5"/>
    <w:rsid w:val="00604F6D"/>
    <w:rsid w:val="006051F4"/>
    <w:rsid w:val="00605282"/>
    <w:rsid w:val="006052C9"/>
    <w:rsid w:val="0060555C"/>
    <w:rsid w:val="006059DD"/>
    <w:rsid w:val="00605CB8"/>
    <w:rsid w:val="00606766"/>
    <w:rsid w:val="00606877"/>
    <w:rsid w:val="00606CCC"/>
    <w:rsid w:val="00606E93"/>
    <w:rsid w:val="006072F5"/>
    <w:rsid w:val="006079E1"/>
    <w:rsid w:val="00607A1B"/>
    <w:rsid w:val="00607D19"/>
    <w:rsid w:val="00607F54"/>
    <w:rsid w:val="00610085"/>
    <w:rsid w:val="006100BD"/>
    <w:rsid w:val="00610E29"/>
    <w:rsid w:val="00610F71"/>
    <w:rsid w:val="00611CD9"/>
    <w:rsid w:val="0061274D"/>
    <w:rsid w:val="00612D89"/>
    <w:rsid w:val="00613397"/>
    <w:rsid w:val="0061387F"/>
    <w:rsid w:val="00613A19"/>
    <w:rsid w:val="00614153"/>
    <w:rsid w:val="006143D2"/>
    <w:rsid w:val="006148A5"/>
    <w:rsid w:val="00614F24"/>
    <w:rsid w:val="0061527D"/>
    <w:rsid w:val="006160CB"/>
    <w:rsid w:val="006169DB"/>
    <w:rsid w:val="00616D5B"/>
    <w:rsid w:val="00616D72"/>
    <w:rsid w:val="00617792"/>
    <w:rsid w:val="00617E8E"/>
    <w:rsid w:val="00617F32"/>
    <w:rsid w:val="00620A0B"/>
    <w:rsid w:val="00620A99"/>
    <w:rsid w:val="00620E49"/>
    <w:rsid w:val="00620EB7"/>
    <w:rsid w:val="0062161C"/>
    <w:rsid w:val="0062248C"/>
    <w:rsid w:val="0062310E"/>
    <w:rsid w:val="00623EC9"/>
    <w:rsid w:val="006256A5"/>
    <w:rsid w:val="00625880"/>
    <w:rsid w:val="006259C9"/>
    <w:rsid w:val="00625A13"/>
    <w:rsid w:val="00625F3C"/>
    <w:rsid w:val="00625F71"/>
    <w:rsid w:val="00625F91"/>
    <w:rsid w:val="00625F95"/>
    <w:rsid w:val="00625FE1"/>
    <w:rsid w:val="006265D5"/>
    <w:rsid w:val="006268F6"/>
    <w:rsid w:val="00626ABB"/>
    <w:rsid w:val="00626EDF"/>
    <w:rsid w:val="00627273"/>
    <w:rsid w:val="006276C2"/>
    <w:rsid w:val="00627B51"/>
    <w:rsid w:val="00630206"/>
    <w:rsid w:val="00630539"/>
    <w:rsid w:val="00630BDB"/>
    <w:rsid w:val="00631348"/>
    <w:rsid w:val="00631E1A"/>
    <w:rsid w:val="00631E70"/>
    <w:rsid w:val="00631EC3"/>
    <w:rsid w:val="00632058"/>
    <w:rsid w:val="00632CA2"/>
    <w:rsid w:val="00633941"/>
    <w:rsid w:val="00633B69"/>
    <w:rsid w:val="0063429C"/>
    <w:rsid w:val="006346F6"/>
    <w:rsid w:val="00634770"/>
    <w:rsid w:val="00634949"/>
    <w:rsid w:val="0063508E"/>
    <w:rsid w:val="006353FC"/>
    <w:rsid w:val="006357BC"/>
    <w:rsid w:val="00635A1F"/>
    <w:rsid w:val="00636CFC"/>
    <w:rsid w:val="00636E0D"/>
    <w:rsid w:val="006376F8"/>
    <w:rsid w:val="00637D4C"/>
    <w:rsid w:val="006403C1"/>
    <w:rsid w:val="006406E6"/>
    <w:rsid w:val="006411A1"/>
    <w:rsid w:val="006413C3"/>
    <w:rsid w:val="00641766"/>
    <w:rsid w:val="00641F58"/>
    <w:rsid w:val="00641F7E"/>
    <w:rsid w:val="00642512"/>
    <w:rsid w:val="006428A8"/>
    <w:rsid w:val="00643089"/>
    <w:rsid w:val="006437BB"/>
    <w:rsid w:val="006438BF"/>
    <w:rsid w:val="00643A03"/>
    <w:rsid w:val="006442E0"/>
    <w:rsid w:val="00644FA3"/>
    <w:rsid w:val="006451EE"/>
    <w:rsid w:val="00645496"/>
    <w:rsid w:val="00645970"/>
    <w:rsid w:val="00646561"/>
    <w:rsid w:val="00646A0B"/>
    <w:rsid w:val="00646CF3"/>
    <w:rsid w:val="006471A1"/>
    <w:rsid w:val="00647B7C"/>
    <w:rsid w:val="00647DB7"/>
    <w:rsid w:val="00647EC4"/>
    <w:rsid w:val="0065017B"/>
    <w:rsid w:val="0065056E"/>
    <w:rsid w:val="006505B2"/>
    <w:rsid w:val="00650C4F"/>
    <w:rsid w:val="006513E9"/>
    <w:rsid w:val="006517CF"/>
    <w:rsid w:val="00651AB5"/>
    <w:rsid w:val="00651D08"/>
    <w:rsid w:val="006522D5"/>
    <w:rsid w:val="00653297"/>
    <w:rsid w:val="0065348E"/>
    <w:rsid w:val="00653969"/>
    <w:rsid w:val="00653F4B"/>
    <w:rsid w:val="0065410C"/>
    <w:rsid w:val="006543A8"/>
    <w:rsid w:val="00655A7D"/>
    <w:rsid w:val="00655ADC"/>
    <w:rsid w:val="00656127"/>
    <w:rsid w:val="00656BAB"/>
    <w:rsid w:val="006577E2"/>
    <w:rsid w:val="00657E8B"/>
    <w:rsid w:val="00660CF4"/>
    <w:rsid w:val="00660CFF"/>
    <w:rsid w:val="00661122"/>
    <w:rsid w:val="00661E28"/>
    <w:rsid w:val="00662CAF"/>
    <w:rsid w:val="00662D2E"/>
    <w:rsid w:val="00662F87"/>
    <w:rsid w:val="00663DF8"/>
    <w:rsid w:val="006641C0"/>
    <w:rsid w:val="00664982"/>
    <w:rsid w:val="00664F09"/>
    <w:rsid w:val="00665361"/>
    <w:rsid w:val="0066563E"/>
    <w:rsid w:val="006656B9"/>
    <w:rsid w:val="00665D3B"/>
    <w:rsid w:val="00665E64"/>
    <w:rsid w:val="00666076"/>
    <w:rsid w:val="0066667D"/>
    <w:rsid w:val="00666BE3"/>
    <w:rsid w:val="00666CA6"/>
    <w:rsid w:val="00667051"/>
    <w:rsid w:val="00667E5D"/>
    <w:rsid w:val="00670336"/>
    <w:rsid w:val="00670675"/>
    <w:rsid w:val="00670BDA"/>
    <w:rsid w:val="00670D2D"/>
    <w:rsid w:val="00671F0A"/>
    <w:rsid w:val="006725D7"/>
    <w:rsid w:val="006734C3"/>
    <w:rsid w:val="00674332"/>
    <w:rsid w:val="00675A20"/>
    <w:rsid w:val="00676512"/>
    <w:rsid w:val="00676EAA"/>
    <w:rsid w:val="00676F39"/>
    <w:rsid w:val="00676F70"/>
    <w:rsid w:val="00677447"/>
    <w:rsid w:val="00677574"/>
    <w:rsid w:val="006801FC"/>
    <w:rsid w:val="00680D75"/>
    <w:rsid w:val="006810C7"/>
    <w:rsid w:val="00681226"/>
    <w:rsid w:val="006814D1"/>
    <w:rsid w:val="00681530"/>
    <w:rsid w:val="006816B6"/>
    <w:rsid w:val="006825B6"/>
    <w:rsid w:val="00682C8E"/>
    <w:rsid w:val="00684D8A"/>
    <w:rsid w:val="00684DCE"/>
    <w:rsid w:val="00685431"/>
    <w:rsid w:val="00686BC0"/>
    <w:rsid w:val="00687172"/>
    <w:rsid w:val="00687540"/>
    <w:rsid w:val="0069008E"/>
    <w:rsid w:val="006900F1"/>
    <w:rsid w:val="006907A8"/>
    <w:rsid w:val="00690A7A"/>
    <w:rsid w:val="00691732"/>
    <w:rsid w:val="00692ECD"/>
    <w:rsid w:val="00692F09"/>
    <w:rsid w:val="00693E1F"/>
    <w:rsid w:val="00694264"/>
    <w:rsid w:val="00694403"/>
    <w:rsid w:val="00694803"/>
    <w:rsid w:val="00694D96"/>
    <w:rsid w:val="00694EED"/>
    <w:rsid w:val="006959B9"/>
    <w:rsid w:val="00695FEE"/>
    <w:rsid w:val="00696B82"/>
    <w:rsid w:val="00696B87"/>
    <w:rsid w:val="006970FA"/>
    <w:rsid w:val="0069781C"/>
    <w:rsid w:val="00697BBF"/>
    <w:rsid w:val="006A02C6"/>
    <w:rsid w:val="006A0C59"/>
    <w:rsid w:val="006A1630"/>
    <w:rsid w:val="006A1923"/>
    <w:rsid w:val="006A1D46"/>
    <w:rsid w:val="006A2362"/>
    <w:rsid w:val="006A24C5"/>
    <w:rsid w:val="006A25A0"/>
    <w:rsid w:val="006A28F0"/>
    <w:rsid w:val="006A30B5"/>
    <w:rsid w:val="006A3175"/>
    <w:rsid w:val="006A3327"/>
    <w:rsid w:val="006A452E"/>
    <w:rsid w:val="006A45E7"/>
    <w:rsid w:val="006A47C0"/>
    <w:rsid w:val="006A47F6"/>
    <w:rsid w:val="006A5404"/>
    <w:rsid w:val="006A6584"/>
    <w:rsid w:val="006A66E9"/>
    <w:rsid w:val="006A67A3"/>
    <w:rsid w:val="006A6C43"/>
    <w:rsid w:val="006A7552"/>
    <w:rsid w:val="006A7C45"/>
    <w:rsid w:val="006B0163"/>
    <w:rsid w:val="006B061D"/>
    <w:rsid w:val="006B0DFC"/>
    <w:rsid w:val="006B184A"/>
    <w:rsid w:val="006B28C9"/>
    <w:rsid w:val="006B333C"/>
    <w:rsid w:val="006B3354"/>
    <w:rsid w:val="006B3530"/>
    <w:rsid w:val="006B3821"/>
    <w:rsid w:val="006B3D4D"/>
    <w:rsid w:val="006B3EFE"/>
    <w:rsid w:val="006B4101"/>
    <w:rsid w:val="006B4BAC"/>
    <w:rsid w:val="006B4EC0"/>
    <w:rsid w:val="006B5520"/>
    <w:rsid w:val="006B56BC"/>
    <w:rsid w:val="006B57CD"/>
    <w:rsid w:val="006B5859"/>
    <w:rsid w:val="006B5A7A"/>
    <w:rsid w:val="006B6C26"/>
    <w:rsid w:val="006B6D48"/>
    <w:rsid w:val="006B75DB"/>
    <w:rsid w:val="006C0EA6"/>
    <w:rsid w:val="006C115D"/>
    <w:rsid w:val="006C123B"/>
    <w:rsid w:val="006C1407"/>
    <w:rsid w:val="006C1437"/>
    <w:rsid w:val="006C1537"/>
    <w:rsid w:val="006C1C35"/>
    <w:rsid w:val="006C29A1"/>
    <w:rsid w:val="006C2A3F"/>
    <w:rsid w:val="006C3404"/>
    <w:rsid w:val="006C3D22"/>
    <w:rsid w:val="006C4057"/>
    <w:rsid w:val="006C405F"/>
    <w:rsid w:val="006C4FDA"/>
    <w:rsid w:val="006C5170"/>
    <w:rsid w:val="006C5E4E"/>
    <w:rsid w:val="006C69B5"/>
    <w:rsid w:val="006C6C15"/>
    <w:rsid w:val="006C74A9"/>
    <w:rsid w:val="006C776D"/>
    <w:rsid w:val="006C7A52"/>
    <w:rsid w:val="006C7B84"/>
    <w:rsid w:val="006C7D85"/>
    <w:rsid w:val="006D06DD"/>
    <w:rsid w:val="006D07C9"/>
    <w:rsid w:val="006D08AB"/>
    <w:rsid w:val="006D092C"/>
    <w:rsid w:val="006D166A"/>
    <w:rsid w:val="006D25B5"/>
    <w:rsid w:val="006D2603"/>
    <w:rsid w:val="006D35A0"/>
    <w:rsid w:val="006D3DC7"/>
    <w:rsid w:val="006D3DDE"/>
    <w:rsid w:val="006D4BA1"/>
    <w:rsid w:val="006D50B4"/>
    <w:rsid w:val="006D5207"/>
    <w:rsid w:val="006D5D20"/>
    <w:rsid w:val="006D5D9C"/>
    <w:rsid w:val="006D6E95"/>
    <w:rsid w:val="006D7DCE"/>
    <w:rsid w:val="006D7F5C"/>
    <w:rsid w:val="006E03FB"/>
    <w:rsid w:val="006E04A2"/>
    <w:rsid w:val="006E084F"/>
    <w:rsid w:val="006E0AF8"/>
    <w:rsid w:val="006E0BE9"/>
    <w:rsid w:val="006E1FA0"/>
    <w:rsid w:val="006E29E5"/>
    <w:rsid w:val="006E2D2B"/>
    <w:rsid w:val="006E300A"/>
    <w:rsid w:val="006E3380"/>
    <w:rsid w:val="006E39A3"/>
    <w:rsid w:val="006E3D65"/>
    <w:rsid w:val="006E49B2"/>
    <w:rsid w:val="006E5184"/>
    <w:rsid w:val="006E5981"/>
    <w:rsid w:val="006E5B07"/>
    <w:rsid w:val="006E5BE5"/>
    <w:rsid w:val="006E5DD5"/>
    <w:rsid w:val="006E63E0"/>
    <w:rsid w:val="006E640D"/>
    <w:rsid w:val="006E6645"/>
    <w:rsid w:val="006E6AF4"/>
    <w:rsid w:val="006E72C3"/>
    <w:rsid w:val="006E7518"/>
    <w:rsid w:val="006E7BBE"/>
    <w:rsid w:val="006E7D97"/>
    <w:rsid w:val="006F019B"/>
    <w:rsid w:val="006F0264"/>
    <w:rsid w:val="006F037E"/>
    <w:rsid w:val="006F03F9"/>
    <w:rsid w:val="006F0604"/>
    <w:rsid w:val="006F0C3C"/>
    <w:rsid w:val="006F16EC"/>
    <w:rsid w:val="006F2009"/>
    <w:rsid w:val="006F2A31"/>
    <w:rsid w:val="006F30C2"/>
    <w:rsid w:val="006F38C5"/>
    <w:rsid w:val="006F3CDE"/>
    <w:rsid w:val="006F3EEC"/>
    <w:rsid w:val="006F454C"/>
    <w:rsid w:val="006F47B1"/>
    <w:rsid w:val="006F59DE"/>
    <w:rsid w:val="006F627C"/>
    <w:rsid w:val="006F65D5"/>
    <w:rsid w:val="006F6D48"/>
    <w:rsid w:val="006F7A13"/>
    <w:rsid w:val="00700470"/>
    <w:rsid w:val="00700ABA"/>
    <w:rsid w:val="00701B8F"/>
    <w:rsid w:val="00701D3E"/>
    <w:rsid w:val="00701E57"/>
    <w:rsid w:val="00702694"/>
    <w:rsid w:val="00702762"/>
    <w:rsid w:val="007027D8"/>
    <w:rsid w:val="00703218"/>
    <w:rsid w:val="00703C14"/>
    <w:rsid w:val="0070421C"/>
    <w:rsid w:val="0070440D"/>
    <w:rsid w:val="00704799"/>
    <w:rsid w:val="007047F8"/>
    <w:rsid w:val="00704DFF"/>
    <w:rsid w:val="00704EB3"/>
    <w:rsid w:val="00705100"/>
    <w:rsid w:val="007055C8"/>
    <w:rsid w:val="00705FB8"/>
    <w:rsid w:val="0070656F"/>
    <w:rsid w:val="00707911"/>
    <w:rsid w:val="00707E24"/>
    <w:rsid w:val="00707FF5"/>
    <w:rsid w:val="0071016B"/>
    <w:rsid w:val="007108DC"/>
    <w:rsid w:val="00710E8E"/>
    <w:rsid w:val="007126AC"/>
    <w:rsid w:val="0071280F"/>
    <w:rsid w:val="00712DE3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49EF"/>
    <w:rsid w:val="007154C0"/>
    <w:rsid w:val="00715DC8"/>
    <w:rsid w:val="007162F2"/>
    <w:rsid w:val="00716F26"/>
    <w:rsid w:val="00716FB9"/>
    <w:rsid w:val="007176D8"/>
    <w:rsid w:val="00717A09"/>
    <w:rsid w:val="00720F8A"/>
    <w:rsid w:val="00721A62"/>
    <w:rsid w:val="00721D8C"/>
    <w:rsid w:val="0072286E"/>
    <w:rsid w:val="00722970"/>
    <w:rsid w:val="0072356C"/>
    <w:rsid w:val="007236AB"/>
    <w:rsid w:val="00723EAA"/>
    <w:rsid w:val="00724C02"/>
    <w:rsid w:val="00725721"/>
    <w:rsid w:val="00725AE6"/>
    <w:rsid w:val="00725B5D"/>
    <w:rsid w:val="00725DCE"/>
    <w:rsid w:val="007262E6"/>
    <w:rsid w:val="0072714D"/>
    <w:rsid w:val="00727891"/>
    <w:rsid w:val="00727CA2"/>
    <w:rsid w:val="00727DEB"/>
    <w:rsid w:val="00730420"/>
    <w:rsid w:val="00730812"/>
    <w:rsid w:val="00730FD3"/>
    <w:rsid w:val="0073114D"/>
    <w:rsid w:val="00732A91"/>
    <w:rsid w:val="007334BC"/>
    <w:rsid w:val="007334C1"/>
    <w:rsid w:val="0073358F"/>
    <w:rsid w:val="007336CF"/>
    <w:rsid w:val="00733837"/>
    <w:rsid w:val="00733D07"/>
    <w:rsid w:val="00734241"/>
    <w:rsid w:val="007344F5"/>
    <w:rsid w:val="00734620"/>
    <w:rsid w:val="00734A79"/>
    <w:rsid w:val="00735A82"/>
    <w:rsid w:val="00736074"/>
    <w:rsid w:val="00736165"/>
    <w:rsid w:val="0073642E"/>
    <w:rsid w:val="007368AC"/>
    <w:rsid w:val="00736C55"/>
    <w:rsid w:val="00736C89"/>
    <w:rsid w:val="00736F4D"/>
    <w:rsid w:val="0073751F"/>
    <w:rsid w:val="007378BC"/>
    <w:rsid w:val="00740054"/>
    <w:rsid w:val="00740B03"/>
    <w:rsid w:val="0074221C"/>
    <w:rsid w:val="007424E1"/>
    <w:rsid w:val="00742781"/>
    <w:rsid w:val="00742F74"/>
    <w:rsid w:val="0074379D"/>
    <w:rsid w:val="00743A5E"/>
    <w:rsid w:val="00743BCF"/>
    <w:rsid w:val="00743C59"/>
    <w:rsid w:val="00743CE4"/>
    <w:rsid w:val="007440D7"/>
    <w:rsid w:val="00744192"/>
    <w:rsid w:val="00744559"/>
    <w:rsid w:val="007445FE"/>
    <w:rsid w:val="00744C15"/>
    <w:rsid w:val="007450AA"/>
    <w:rsid w:val="007451AC"/>
    <w:rsid w:val="0074648A"/>
    <w:rsid w:val="007465D6"/>
    <w:rsid w:val="00746CAB"/>
    <w:rsid w:val="00747179"/>
    <w:rsid w:val="00747639"/>
    <w:rsid w:val="00747B8C"/>
    <w:rsid w:val="00751810"/>
    <w:rsid w:val="0075186A"/>
    <w:rsid w:val="00751896"/>
    <w:rsid w:val="00752185"/>
    <w:rsid w:val="007522B4"/>
    <w:rsid w:val="007523A2"/>
    <w:rsid w:val="00752CB3"/>
    <w:rsid w:val="0075325F"/>
    <w:rsid w:val="00754138"/>
    <w:rsid w:val="007541C6"/>
    <w:rsid w:val="00754A69"/>
    <w:rsid w:val="00756087"/>
    <w:rsid w:val="00756A20"/>
    <w:rsid w:val="007577AC"/>
    <w:rsid w:val="00757CF2"/>
    <w:rsid w:val="00760933"/>
    <w:rsid w:val="0076095A"/>
    <w:rsid w:val="00760F41"/>
    <w:rsid w:val="0076184C"/>
    <w:rsid w:val="00761BA2"/>
    <w:rsid w:val="00761D60"/>
    <w:rsid w:val="00761DBF"/>
    <w:rsid w:val="00761EED"/>
    <w:rsid w:val="00763898"/>
    <w:rsid w:val="00763A8B"/>
    <w:rsid w:val="00763B66"/>
    <w:rsid w:val="00763EEC"/>
    <w:rsid w:val="007649FC"/>
    <w:rsid w:val="00764D95"/>
    <w:rsid w:val="00764E27"/>
    <w:rsid w:val="00764F5A"/>
    <w:rsid w:val="00765724"/>
    <w:rsid w:val="0076575A"/>
    <w:rsid w:val="00765A16"/>
    <w:rsid w:val="00765ADA"/>
    <w:rsid w:val="00765EE0"/>
    <w:rsid w:val="00766106"/>
    <w:rsid w:val="007665C9"/>
    <w:rsid w:val="00766A0D"/>
    <w:rsid w:val="00766A80"/>
    <w:rsid w:val="00767150"/>
    <w:rsid w:val="00767388"/>
    <w:rsid w:val="007673C3"/>
    <w:rsid w:val="007675A8"/>
    <w:rsid w:val="00770636"/>
    <w:rsid w:val="00770D99"/>
    <w:rsid w:val="007711A6"/>
    <w:rsid w:val="007717BB"/>
    <w:rsid w:val="00771ACC"/>
    <w:rsid w:val="00771F5A"/>
    <w:rsid w:val="00772343"/>
    <w:rsid w:val="00772B2D"/>
    <w:rsid w:val="00772D64"/>
    <w:rsid w:val="00774312"/>
    <w:rsid w:val="007743C8"/>
    <w:rsid w:val="00774596"/>
    <w:rsid w:val="007750E7"/>
    <w:rsid w:val="00775D76"/>
    <w:rsid w:val="007763F5"/>
    <w:rsid w:val="00776F73"/>
    <w:rsid w:val="007770D2"/>
    <w:rsid w:val="0077771D"/>
    <w:rsid w:val="00777BAA"/>
    <w:rsid w:val="00777D67"/>
    <w:rsid w:val="007800D4"/>
    <w:rsid w:val="00780168"/>
    <w:rsid w:val="007806A2"/>
    <w:rsid w:val="007806F7"/>
    <w:rsid w:val="007807B5"/>
    <w:rsid w:val="00780807"/>
    <w:rsid w:val="00780B9C"/>
    <w:rsid w:val="00780D7B"/>
    <w:rsid w:val="00781014"/>
    <w:rsid w:val="00781B3F"/>
    <w:rsid w:val="00781BDB"/>
    <w:rsid w:val="0078203B"/>
    <w:rsid w:val="00782503"/>
    <w:rsid w:val="00782927"/>
    <w:rsid w:val="00782D7D"/>
    <w:rsid w:val="00783072"/>
    <w:rsid w:val="0078387C"/>
    <w:rsid w:val="00784F0F"/>
    <w:rsid w:val="0078527D"/>
    <w:rsid w:val="00785840"/>
    <w:rsid w:val="00785B4F"/>
    <w:rsid w:val="00785F8A"/>
    <w:rsid w:val="0078646E"/>
    <w:rsid w:val="00786612"/>
    <w:rsid w:val="00787303"/>
    <w:rsid w:val="007878BA"/>
    <w:rsid w:val="007878F2"/>
    <w:rsid w:val="00787A60"/>
    <w:rsid w:val="00787FB0"/>
    <w:rsid w:val="0079149D"/>
    <w:rsid w:val="00791BDD"/>
    <w:rsid w:val="0079254C"/>
    <w:rsid w:val="00792B23"/>
    <w:rsid w:val="00792D1A"/>
    <w:rsid w:val="007934D6"/>
    <w:rsid w:val="007934DD"/>
    <w:rsid w:val="00793AF8"/>
    <w:rsid w:val="007947EF"/>
    <w:rsid w:val="0079509E"/>
    <w:rsid w:val="00795128"/>
    <w:rsid w:val="007951BD"/>
    <w:rsid w:val="00795642"/>
    <w:rsid w:val="00795A90"/>
    <w:rsid w:val="00795E26"/>
    <w:rsid w:val="00795F6C"/>
    <w:rsid w:val="0079626F"/>
    <w:rsid w:val="00796387"/>
    <w:rsid w:val="0079650E"/>
    <w:rsid w:val="00796E3B"/>
    <w:rsid w:val="00797586"/>
    <w:rsid w:val="00797A7C"/>
    <w:rsid w:val="00797FE8"/>
    <w:rsid w:val="007A1AA6"/>
    <w:rsid w:val="007A1E9F"/>
    <w:rsid w:val="007A28DC"/>
    <w:rsid w:val="007A2B03"/>
    <w:rsid w:val="007A3282"/>
    <w:rsid w:val="007A36B4"/>
    <w:rsid w:val="007A3713"/>
    <w:rsid w:val="007A3B4A"/>
    <w:rsid w:val="007A4594"/>
    <w:rsid w:val="007A526D"/>
    <w:rsid w:val="007A5585"/>
    <w:rsid w:val="007A5D15"/>
    <w:rsid w:val="007A6058"/>
    <w:rsid w:val="007A6287"/>
    <w:rsid w:val="007A639F"/>
    <w:rsid w:val="007A73CE"/>
    <w:rsid w:val="007A7713"/>
    <w:rsid w:val="007A7B63"/>
    <w:rsid w:val="007A7BAA"/>
    <w:rsid w:val="007B0574"/>
    <w:rsid w:val="007B06A7"/>
    <w:rsid w:val="007B0A05"/>
    <w:rsid w:val="007B1645"/>
    <w:rsid w:val="007B2180"/>
    <w:rsid w:val="007B23D1"/>
    <w:rsid w:val="007B33F4"/>
    <w:rsid w:val="007B3704"/>
    <w:rsid w:val="007B42E2"/>
    <w:rsid w:val="007B44E1"/>
    <w:rsid w:val="007B5060"/>
    <w:rsid w:val="007B50F6"/>
    <w:rsid w:val="007B510D"/>
    <w:rsid w:val="007B53EF"/>
    <w:rsid w:val="007B56D9"/>
    <w:rsid w:val="007B5717"/>
    <w:rsid w:val="007B57E2"/>
    <w:rsid w:val="007B5ED1"/>
    <w:rsid w:val="007B5F93"/>
    <w:rsid w:val="007B6491"/>
    <w:rsid w:val="007B6628"/>
    <w:rsid w:val="007B6699"/>
    <w:rsid w:val="007B684C"/>
    <w:rsid w:val="007B6C74"/>
    <w:rsid w:val="007B6E62"/>
    <w:rsid w:val="007B6E87"/>
    <w:rsid w:val="007B755C"/>
    <w:rsid w:val="007B77E2"/>
    <w:rsid w:val="007B7B05"/>
    <w:rsid w:val="007C02B3"/>
    <w:rsid w:val="007C050F"/>
    <w:rsid w:val="007C1431"/>
    <w:rsid w:val="007C18CF"/>
    <w:rsid w:val="007C21AB"/>
    <w:rsid w:val="007C2481"/>
    <w:rsid w:val="007C2A07"/>
    <w:rsid w:val="007C2D8D"/>
    <w:rsid w:val="007C2E8A"/>
    <w:rsid w:val="007C2EA3"/>
    <w:rsid w:val="007C300A"/>
    <w:rsid w:val="007C3947"/>
    <w:rsid w:val="007C48CA"/>
    <w:rsid w:val="007C4920"/>
    <w:rsid w:val="007C498D"/>
    <w:rsid w:val="007C4A0C"/>
    <w:rsid w:val="007C4C38"/>
    <w:rsid w:val="007C5282"/>
    <w:rsid w:val="007C53A9"/>
    <w:rsid w:val="007C5800"/>
    <w:rsid w:val="007C65FC"/>
    <w:rsid w:val="007C669E"/>
    <w:rsid w:val="007C6E34"/>
    <w:rsid w:val="007C7032"/>
    <w:rsid w:val="007C7164"/>
    <w:rsid w:val="007C71B9"/>
    <w:rsid w:val="007D004E"/>
    <w:rsid w:val="007D20A9"/>
    <w:rsid w:val="007D22E0"/>
    <w:rsid w:val="007D2D89"/>
    <w:rsid w:val="007D35AE"/>
    <w:rsid w:val="007D39ED"/>
    <w:rsid w:val="007D3C68"/>
    <w:rsid w:val="007D3DC1"/>
    <w:rsid w:val="007D4659"/>
    <w:rsid w:val="007D4B2C"/>
    <w:rsid w:val="007D66C7"/>
    <w:rsid w:val="007D67BA"/>
    <w:rsid w:val="007D6A9C"/>
    <w:rsid w:val="007D6ADF"/>
    <w:rsid w:val="007D6E91"/>
    <w:rsid w:val="007E07DA"/>
    <w:rsid w:val="007E0A7E"/>
    <w:rsid w:val="007E0D43"/>
    <w:rsid w:val="007E0D96"/>
    <w:rsid w:val="007E0DD3"/>
    <w:rsid w:val="007E0E55"/>
    <w:rsid w:val="007E1A99"/>
    <w:rsid w:val="007E1D79"/>
    <w:rsid w:val="007E1F99"/>
    <w:rsid w:val="007E20FC"/>
    <w:rsid w:val="007E2469"/>
    <w:rsid w:val="007E3796"/>
    <w:rsid w:val="007E37E3"/>
    <w:rsid w:val="007E3AE7"/>
    <w:rsid w:val="007E3ED7"/>
    <w:rsid w:val="007E42D1"/>
    <w:rsid w:val="007E4A3A"/>
    <w:rsid w:val="007E4E16"/>
    <w:rsid w:val="007E51E1"/>
    <w:rsid w:val="007E5492"/>
    <w:rsid w:val="007E5503"/>
    <w:rsid w:val="007E5D44"/>
    <w:rsid w:val="007E60B1"/>
    <w:rsid w:val="007E627B"/>
    <w:rsid w:val="007E6F84"/>
    <w:rsid w:val="007E70F8"/>
    <w:rsid w:val="007E7DD3"/>
    <w:rsid w:val="007E7F7E"/>
    <w:rsid w:val="007F0D7B"/>
    <w:rsid w:val="007F1995"/>
    <w:rsid w:val="007F21B0"/>
    <w:rsid w:val="007F220E"/>
    <w:rsid w:val="007F2EC5"/>
    <w:rsid w:val="007F30DB"/>
    <w:rsid w:val="007F345F"/>
    <w:rsid w:val="007F3BE2"/>
    <w:rsid w:val="007F4A58"/>
    <w:rsid w:val="007F4CD5"/>
    <w:rsid w:val="007F4D83"/>
    <w:rsid w:val="007F5398"/>
    <w:rsid w:val="007F562E"/>
    <w:rsid w:val="007F5848"/>
    <w:rsid w:val="007F605B"/>
    <w:rsid w:val="007F6121"/>
    <w:rsid w:val="007F63A9"/>
    <w:rsid w:val="007F66F7"/>
    <w:rsid w:val="007F69E2"/>
    <w:rsid w:val="007F70DF"/>
    <w:rsid w:val="007F789B"/>
    <w:rsid w:val="008005E6"/>
    <w:rsid w:val="00800DC2"/>
    <w:rsid w:val="008012F2"/>
    <w:rsid w:val="00802222"/>
    <w:rsid w:val="0080236C"/>
    <w:rsid w:val="00802CA6"/>
    <w:rsid w:val="00802DA4"/>
    <w:rsid w:val="00802F3D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664"/>
    <w:rsid w:val="00806CFF"/>
    <w:rsid w:val="00806EE9"/>
    <w:rsid w:val="008073A4"/>
    <w:rsid w:val="00807C71"/>
    <w:rsid w:val="00811D30"/>
    <w:rsid w:val="00811E9A"/>
    <w:rsid w:val="0081236D"/>
    <w:rsid w:val="00812555"/>
    <w:rsid w:val="00812649"/>
    <w:rsid w:val="008128C8"/>
    <w:rsid w:val="008129AB"/>
    <w:rsid w:val="00812F8E"/>
    <w:rsid w:val="008130AF"/>
    <w:rsid w:val="0081369D"/>
    <w:rsid w:val="008147B3"/>
    <w:rsid w:val="00814B4D"/>
    <w:rsid w:val="00814CD1"/>
    <w:rsid w:val="008151D4"/>
    <w:rsid w:val="00815CDC"/>
    <w:rsid w:val="008164CE"/>
    <w:rsid w:val="00816F75"/>
    <w:rsid w:val="008170BA"/>
    <w:rsid w:val="008175C0"/>
    <w:rsid w:val="008177C5"/>
    <w:rsid w:val="00817AE3"/>
    <w:rsid w:val="00820C35"/>
    <w:rsid w:val="00820F0C"/>
    <w:rsid w:val="00821A6B"/>
    <w:rsid w:val="00821CE6"/>
    <w:rsid w:val="00821D75"/>
    <w:rsid w:val="00821EC2"/>
    <w:rsid w:val="00821ED6"/>
    <w:rsid w:val="00822BA7"/>
    <w:rsid w:val="00822EEA"/>
    <w:rsid w:val="00822FBF"/>
    <w:rsid w:val="00823280"/>
    <w:rsid w:val="0082336B"/>
    <w:rsid w:val="0082392A"/>
    <w:rsid w:val="00823CDB"/>
    <w:rsid w:val="00823EB7"/>
    <w:rsid w:val="00824795"/>
    <w:rsid w:val="008248E2"/>
    <w:rsid w:val="008257F8"/>
    <w:rsid w:val="008267ED"/>
    <w:rsid w:val="008270B5"/>
    <w:rsid w:val="00827646"/>
    <w:rsid w:val="0082776F"/>
    <w:rsid w:val="00827782"/>
    <w:rsid w:val="008277D0"/>
    <w:rsid w:val="008304B5"/>
    <w:rsid w:val="008307B7"/>
    <w:rsid w:val="008314DC"/>
    <w:rsid w:val="00831A05"/>
    <w:rsid w:val="00831D09"/>
    <w:rsid w:val="00831F9A"/>
    <w:rsid w:val="00832D8A"/>
    <w:rsid w:val="00832D9D"/>
    <w:rsid w:val="0083401F"/>
    <w:rsid w:val="008346EF"/>
    <w:rsid w:val="00835103"/>
    <w:rsid w:val="00835519"/>
    <w:rsid w:val="008358FE"/>
    <w:rsid w:val="00835BE6"/>
    <w:rsid w:val="008364F9"/>
    <w:rsid w:val="00836A6C"/>
    <w:rsid w:val="00836B2F"/>
    <w:rsid w:val="00836DB8"/>
    <w:rsid w:val="008370C8"/>
    <w:rsid w:val="00837528"/>
    <w:rsid w:val="00837E7C"/>
    <w:rsid w:val="00837FAA"/>
    <w:rsid w:val="008409A3"/>
    <w:rsid w:val="00840A6C"/>
    <w:rsid w:val="00840ACC"/>
    <w:rsid w:val="00840FC2"/>
    <w:rsid w:val="00841C73"/>
    <w:rsid w:val="00841E26"/>
    <w:rsid w:val="008437D9"/>
    <w:rsid w:val="0084384B"/>
    <w:rsid w:val="00843F8A"/>
    <w:rsid w:val="008444D1"/>
    <w:rsid w:val="00844635"/>
    <w:rsid w:val="00844834"/>
    <w:rsid w:val="00844913"/>
    <w:rsid w:val="00845236"/>
    <w:rsid w:val="0084536F"/>
    <w:rsid w:val="00846B35"/>
    <w:rsid w:val="00847F19"/>
    <w:rsid w:val="008516B4"/>
    <w:rsid w:val="00851961"/>
    <w:rsid w:val="00852764"/>
    <w:rsid w:val="00852D9E"/>
    <w:rsid w:val="0085381C"/>
    <w:rsid w:val="00854468"/>
    <w:rsid w:val="00854536"/>
    <w:rsid w:val="008545C5"/>
    <w:rsid w:val="00854D3F"/>
    <w:rsid w:val="0085501D"/>
    <w:rsid w:val="00855A26"/>
    <w:rsid w:val="00855E04"/>
    <w:rsid w:val="0085600D"/>
    <w:rsid w:val="008567E3"/>
    <w:rsid w:val="00857929"/>
    <w:rsid w:val="00857CBC"/>
    <w:rsid w:val="0086032F"/>
    <w:rsid w:val="00860337"/>
    <w:rsid w:val="008610D1"/>
    <w:rsid w:val="00861250"/>
    <w:rsid w:val="0086152B"/>
    <w:rsid w:val="00861537"/>
    <w:rsid w:val="00862368"/>
    <w:rsid w:val="00862628"/>
    <w:rsid w:val="00862949"/>
    <w:rsid w:val="008629BF"/>
    <w:rsid w:val="00863C55"/>
    <w:rsid w:val="008644E7"/>
    <w:rsid w:val="00865088"/>
    <w:rsid w:val="00865180"/>
    <w:rsid w:val="008651CC"/>
    <w:rsid w:val="00865247"/>
    <w:rsid w:val="008655EB"/>
    <w:rsid w:val="00866389"/>
    <w:rsid w:val="00866826"/>
    <w:rsid w:val="008672E5"/>
    <w:rsid w:val="00867830"/>
    <w:rsid w:val="00867961"/>
    <w:rsid w:val="00867F80"/>
    <w:rsid w:val="00870882"/>
    <w:rsid w:val="00870916"/>
    <w:rsid w:val="0087108B"/>
    <w:rsid w:val="00872E21"/>
    <w:rsid w:val="0087311D"/>
    <w:rsid w:val="00873DA4"/>
    <w:rsid w:val="00874088"/>
    <w:rsid w:val="008741DA"/>
    <w:rsid w:val="00874275"/>
    <w:rsid w:val="00875B6D"/>
    <w:rsid w:val="00876367"/>
    <w:rsid w:val="0087689E"/>
    <w:rsid w:val="00877106"/>
    <w:rsid w:val="008771B3"/>
    <w:rsid w:val="0087739B"/>
    <w:rsid w:val="008773AF"/>
    <w:rsid w:val="008777C2"/>
    <w:rsid w:val="00877B65"/>
    <w:rsid w:val="0088020C"/>
    <w:rsid w:val="00880AD9"/>
    <w:rsid w:val="0088192E"/>
    <w:rsid w:val="008819D9"/>
    <w:rsid w:val="00881C15"/>
    <w:rsid w:val="00881C6A"/>
    <w:rsid w:val="00882218"/>
    <w:rsid w:val="008827AA"/>
    <w:rsid w:val="0088384F"/>
    <w:rsid w:val="00883DD3"/>
    <w:rsid w:val="0088456A"/>
    <w:rsid w:val="008847AB"/>
    <w:rsid w:val="008848F9"/>
    <w:rsid w:val="0088596D"/>
    <w:rsid w:val="008859E9"/>
    <w:rsid w:val="00885C97"/>
    <w:rsid w:val="00885E3A"/>
    <w:rsid w:val="00886422"/>
    <w:rsid w:val="008865B1"/>
    <w:rsid w:val="008874C7"/>
    <w:rsid w:val="008878D8"/>
    <w:rsid w:val="0089009D"/>
    <w:rsid w:val="00890131"/>
    <w:rsid w:val="00890606"/>
    <w:rsid w:val="00890BD2"/>
    <w:rsid w:val="00890F0B"/>
    <w:rsid w:val="008915E6"/>
    <w:rsid w:val="00892200"/>
    <w:rsid w:val="0089222E"/>
    <w:rsid w:val="0089226E"/>
    <w:rsid w:val="00892848"/>
    <w:rsid w:val="00892956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20B"/>
    <w:rsid w:val="008953E9"/>
    <w:rsid w:val="00895679"/>
    <w:rsid w:val="00895D8B"/>
    <w:rsid w:val="00895EE1"/>
    <w:rsid w:val="0089623C"/>
    <w:rsid w:val="00896BA6"/>
    <w:rsid w:val="00896F14"/>
    <w:rsid w:val="00897622"/>
    <w:rsid w:val="00897789"/>
    <w:rsid w:val="008978D4"/>
    <w:rsid w:val="008979E9"/>
    <w:rsid w:val="008A0320"/>
    <w:rsid w:val="008A10A9"/>
    <w:rsid w:val="008A1E56"/>
    <w:rsid w:val="008A2036"/>
    <w:rsid w:val="008A2083"/>
    <w:rsid w:val="008A237A"/>
    <w:rsid w:val="008A2482"/>
    <w:rsid w:val="008A24C2"/>
    <w:rsid w:val="008A31D5"/>
    <w:rsid w:val="008A3BEE"/>
    <w:rsid w:val="008A4288"/>
    <w:rsid w:val="008A45B4"/>
    <w:rsid w:val="008A47A2"/>
    <w:rsid w:val="008A4844"/>
    <w:rsid w:val="008A4DFE"/>
    <w:rsid w:val="008A5003"/>
    <w:rsid w:val="008A50CC"/>
    <w:rsid w:val="008A5598"/>
    <w:rsid w:val="008A6518"/>
    <w:rsid w:val="008A6534"/>
    <w:rsid w:val="008A6819"/>
    <w:rsid w:val="008A68B0"/>
    <w:rsid w:val="008A6A39"/>
    <w:rsid w:val="008A7649"/>
    <w:rsid w:val="008A7828"/>
    <w:rsid w:val="008A78BC"/>
    <w:rsid w:val="008A79E4"/>
    <w:rsid w:val="008B06FD"/>
    <w:rsid w:val="008B1179"/>
    <w:rsid w:val="008B11B3"/>
    <w:rsid w:val="008B17F0"/>
    <w:rsid w:val="008B1A9E"/>
    <w:rsid w:val="008B2658"/>
    <w:rsid w:val="008B285A"/>
    <w:rsid w:val="008B3716"/>
    <w:rsid w:val="008B3C39"/>
    <w:rsid w:val="008B3CA4"/>
    <w:rsid w:val="008B3D8F"/>
    <w:rsid w:val="008B436A"/>
    <w:rsid w:val="008B46E4"/>
    <w:rsid w:val="008B4AB0"/>
    <w:rsid w:val="008B4C2A"/>
    <w:rsid w:val="008B5404"/>
    <w:rsid w:val="008B5CA4"/>
    <w:rsid w:val="008B5CFF"/>
    <w:rsid w:val="008B5D94"/>
    <w:rsid w:val="008B5F88"/>
    <w:rsid w:val="008B6BC2"/>
    <w:rsid w:val="008B782C"/>
    <w:rsid w:val="008B79EF"/>
    <w:rsid w:val="008B7AD7"/>
    <w:rsid w:val="008B7CEB"/>
    <w:rsid w:val="008C0828"/>
    <w:rsid w:val="008C0985"/>
    <w:rsid w:val="008C1385"/>
    <w:rsid w:val="008C1D61"/>
    <w:rsid w:val="008C2074"/>
    <w:rsid w:val="008C2CFC"/>
    <w:rsid w:val="008C3197"/>
    <w:rsid w:val="008C455B"/>
    <w:rsid w:val="008C5614"/>
    <w:rsid w:val="008C58A4"/>
    <w:rsid w:val="008C731D"/>
    <w:rsid w:val="008C78E6"/>
    <w:rsid w:val="008C7D61"/>
    <w:rsid w:val="008D01BD"/>
    <w:rsid w:val="008D1025"/>
    <w:rsid w:val="008D21E2"/>
    <w:rsid w:val="008D22D1"/>
    <w:rsid w:val="008D2B76"/>
    <w:rsid w:val="008D30FF"/>
    <w:rsid w:val="008D356C"/>
    <w:rsid w:val="008D38AC"/>
    <w:rsid w:val="008D3C30"/>
    <w:rsid w:val="008D48A4"/>
    <w:rsid w:val="008D68D3"/>
    <w:rsid w:val="008D716E"/>
    <w:rsid w:val="008D7444"/>
    <w:rsid w:val="008D74A5"/>
    <w:rsid w:val="008D7D68"/>
    <w:rsid w:val="008E0768"/>
    <w:rsid w:val="008E08E0"/>
    <w:rsid w:val="008E0EE8"/>
    <w:rsid w:val="008E0F6E"/>
    <w:rsid w:val="008E0FC2"/>
    <w:rsid w:val="008E1496"/>
    <w:rsid w:val="008E1D56"/>
    <w:rsid w:val="008E1FB3"/>
    <w:rsid w:val="008E21A2"/>
    <w:rsid w:val="008E25B2"/>
    <w:rsid w:val="008E269A"/>
    <w:rsid w:val="008E288A"/>
    <w:rsid w:val="008E2F2D"/>
    <w:rsid w:val="008E328A"/>
    <w:rsid w:val="008E33B1"/>
    <w:rsid w:val="008E3CA0"/>
    <w:rsid w:val="008E44C7"/>
    <w:rsid w:val="008E48E2"/>
    <w:rsid w:val="008E4CB3"/>
    <w:rsid w:val="008E4FFD"/>
    <w:rsid w:val="008E550E"/>
    <w:rsid w:val="008E61BB"/>
    <w:rsid w:val="008E6AEB"/>
    <w:rsid w:val="008E6C82"/>
    <w:rsid w:val="008E73F0"/>
    <w:rsid w:val="008E7958"/>
    <w:rsid w:val="008E7B54"/>
    <w:rsid w:val="008F0C75"/>
    <w:rsid w:val="008F15A8"/>
    <w:rsid w:val="008F15CC"/>
    <w:rsid w:val="008F1E5B"/>
    <w:rsid w:val="008F1ECF"/>
    <w:rsid w:val="008F2670"/>
    <w:rsid w:val="008F28A7"/>
    <w:rsid w:val="008F2F09"/>
    <w:rsid w:val="008F310F"/>
    <w:rsid w:val="008F317D"/>
    <w:rsid w:val="008F37B7"/>
    <w:rsid w:val="008F3F9F"/>
    <w:rsid w:val="008F44E2"/>
    <w:rsid w:val="008F4B78"/>
    <w:rsid w:val="008F4F38"/>
    <w:rsid w:val="008F5135"/>
    <w:rsid w:val="008F5706"/>
    <w:rsid w:val="008F5ACE"/>
    <w:rsid w:val="008F7204"/>
    <w:rsid w:val="008F765F"/>
    <w:rsid w:val="00900ADD"/>
    <w:rsid w:val="009013EB"/>
    <w:rsid w:val="00901F0E"/>
    <w:rsid w:val="00901FB9"/>
    <w:rsid w:val="00902174"/>
    <w:rsid w:val="00902615"/>
    <w:rsid w:val="009027E7"/>
    <w:rsid w:val="00902AD1"/>
    <w:rsid w:val="00902C15"/>
    <w:rsid w:val="00903673"/>
    <w:rsid w:val="009039C1"/>
    <w:rsid w:val="009041D7"/>
    <w:rsid w:val="00904A74"/>
    <w:rsid w:val="00904A7C"/>
    <w:rsid w:val="009052B8"/>
    <w:rsid w:val="00905B8F"/>
    <w:rsid w:val="00905C0C"/>
    <w:rsid w:val="0090645B"/>
    <w:rsid w:val="0090656D"/>
    <w:rsid w:val="0090740C"/>
    <w:rsid w:val="00907913"/>
    <w:rsid w:val="009102DD"/>
    <w:rsid w:val="0091095E"/>
    <w:rsid w:val="00910E7A"/>
    <w:rsid w:val="00911094"/>
    <w:rsid w:val="0091147A"/>
    <w:rsid w:val="009125D3"/>
    <w:rsid w:val="009133F3"/>
    <w:rsid w:val="0091367B"/>
    <w:rsid w:val="0091377E"/>
    <w:rsid w:val="00913D30"/>
    <w:rsid w:val="00914C51"/>
    <w:rsid w:val="00914EDF"/>
    <w:rsid w:val="00915322"/>
    <w:rsid w:val="00915599"/>
    <w:rsid w:val="009160E1"/>
    <w:rsid w:val="00916280"/>
    <w:rsid w:val="0091656D"/>
    <w:rsid w:val="009165B3"/>
    <w:rsid w:val="00916843"/>
    <w:rsid w:val="00916ADD"/>
    <w:rsid w:val="00916F39"/>
    <w:rsid w:val="00917153"/>
    <w:rsid w:val="00917454"/>
    <w:rsid w:val="009174BA"/>
    <w:rsid w:val="00917C3C"/>
    <w:rsid w:val="00917C64"/>
    <w:rsid w:val="009200EA"/>
    <w:rsid w:val="009205A9"/>
    <w:rsid w:val="00920E4A"/>
    <w:rsid w:val="00920E52"/>
    <w:rsid w:val="009219C2"/>
    <w:rsid w:val="00921FB8"/>
    <w:rsid w:val="00922C50"/>
    <w:rsid w:val="009234F8"/>
    <w:rsid w:val="00924049"/>
    <w:rsid w:val="00924053"/>
    <w:rsid w:val="00924705"/>
    <w:rsid w:val="00924BCD"/>
    <w:rsid w:val="00924D71"/>
    <w:rsid w:val="00924E89"/>
    <w:rsid w:val="00925736"/>
    <w:rsid w:val="00926367"/>
    <w:rsid w:val="00926CB9"/>
    <w:rsid w:val="00926D41"/>
    <w:rsid w:val="00926EFA"/>
    <w:rsid w:val="00927280"/>
    <w:rsid w:val="009279C2"/>
    <w:rsid w:val="009301B8"/>
    <w:rsid w:val="00930A89"/>
    <w:rsid w:val="00930AA7"/>
    <w:rsid w:val="00930ED6"/>
    <w:rsid w:val="00931D41"/>
    <w:rsid w:val="0093247A"/>
    <w:rsid w:val="009330F0"/>
    <w:rsid w:val="009339BD"/>
    <w:rsid w:val="00933B21"/>
    <w:rsid w:val="00933C26"/>
    <w:rsid w:val="00934042"/>
    <w:rsid w:val="009340F1"/>
    <w:rsid w:val="00934347"/>
    <w:rsid w:val="00934550"/>
    <w:rsid w:val="00934593"/>
    <w:rsid w:val="00934602"/>
    <w:rsid w:val="009348A4"/>
    <w:rsid w:val="00934984"/>
    <w:rsid w:val="009354DB"/>
    <w:rsid w:val="009358F0"/>
    <w:rsid w:val="00935CC2"/>
    <w:rsid w:val="009361C7"/>
    <w:rsid w:val="00936535"/>
    <w:rsid w:val="00940322"/>
    <w:rsid w:val="0094104A"/>
    <w:rsid w:val="009428D4"/>
    <w:rsid w:val="00942BA9"/>
    <w:rsid w:val="00943B47"/>
    <w:rsid w:val="00943E85"/>
    <w:rsid w:val="00944124"/>
    <w:rsid w:val="009450C5"/>
    <w:rsid w:val="00945206"/>
    <w:rsid w:val="00945609"/>
    <w:rsid w:val="0094561F"/>
    <w:rsid w:val="00945F93"/>
    <w:rsid w:val="00946EA9"/>
    <w:rsid w:val="00947085"/>
    <w:rsid w:val="009474D1"/>
    <w:rsid w:val="009503BE"/>
    <w:rsid w:val="009507B0"/>
    <w:rsid w:val="00950AD2"/>
    <w:rsid w:val="00951029"/>
    <w:rsid w:val="009512F4"/>
    <w:rsid w:val="009516ED"/>
    <w:rsid w:val="00952720"/>
    <w:rsid w:val="00952BE0"/>
    <w:rsid w:val="009548D5"/>
    <w:rsid w:val="00954CF4"/>
    <w:rsid w:val="00954EC6"/>
    <w:rsid w:val="009551AA"/>
    <w:rsid w:val="009551D5"/>
    <w:rsid w:val="009567AA"/>
    <w:rsid w:val="00956AF2"/>
    <w:rsid w:val="00956E15"/>
    <w:rsid w:val="00956F5B"/>
    <w:rsid w:val="0095736B"/>
    <w:rsid w:val="009579EC"/>
    <w:rsid w:val="00960387"/>
    <w:rsid w:val="009603E0"/>
    <w:rsid w:val="00960FC3"/>
    <w:rsid w:val="0096105F"/>
    <w:rsid w:val="00962534"/>
    <w:rsid w:val="00962B6B"/>
    <w:rsid w:val="009634DA"/>
    <w:rsid w:val="00963E6B"/>
    <w:rsid w:val="00964133"/>
    <w:rsid w:val="009648FE"/>
    <w:rsid w:val="00964D26"/>
    <w:rsid w:val="00965025"/>
    <w:rsid w:val="009650D8"/>
    <w:rsid w:val="009661E5"/>
    <w:rsid w:val="00966733"/>
    <w:rsid w:val="009669DE"/>
    <w:rsid w:val="009670B4"/>
    <w:rsid w:val="00967A2F"/>
    <w:rsid w:val="00970053"/>
    <w:rsid w:val="0097054E"/>
    <w:rsid w:val="009718E8"/>
    <w:rsid w:val="00971CDC"/>
    <w:rsid w:val="00971CED"/>
    <w:rsid w:val="00971FBB"/>
    <w:rsid w:val="00972347"/>
    <w:rsid w:val="009728C9"/>
    <w:rsid w:val="00972EC2"/>
    <w:rsid w:val="009740CE"/>
    <w:rsid w:val="009752DA"/>
    <w:rsid w:val="009753F4"/>
    <w:rsid w:val="00975ECB"/>
    <w:rsid w:val="009760A8"/>
    <w:rsid w:val="00976CDA"/>
    <w:rsid w:val="009774AB"/>
    <w:rsid w:val="009778BE"/>
    <w:rsid w:val="00977F35"/>
    <w:rsid w:val="00980760"/>
    <w:rsid w:val="009807B5"/>
    <w:rsid w:val="00980B4E"/>
    <w:rsid w:val="00980C32"/>
    <w:rsid w:val="009812BB"/>
    <w:rsid w:val="00981307"/>
    <w:rsid w:val="00981436"/>
    <w:rsid w:val="00981DF8"/>
    <w:rsid w:val="0098231C"/>
    <w:rsid w:val="009823F7"/>
    <w:rsid w:val="00982689"/>
    <w:rsid w:val="009828DD"/>
    <w:rsid w:val="009833B4"/>
    <w:rsid w:val="00983666"/>
    <w:rsid w:val="00983810"/>
    <w:rsid w:val="0098399B"/>
    <w:rsid w:val="00983CEB"/>
    <w:rsid w:val="0098409C"/>
    <w:rsid w:val="00984358"/>
    <w:rsid w:val="00984AED"/>
    <w:rsid w:val="00985A03"/>
    <w:rsid w:val="00985AAB"/>
    <w:rsid w:val="00986637"/>
    <w:rsid w:val="0098665E"/>
    <w:rsid w:val="00986EF8"/>
    <w:rsid w:val="0098764C"/>
    <w:rsid w:val="0098767F"/>
    <w:rsid w:val="00987C92"/>
    <w:rsid w:val="00990837"/>
    <w:rsid w:val="009909B5"/>
    <w:rsid w:val="00991457"/>
    <w:rsid w:val="00991A57"/>
    <w:rsid w:val="00991C4C"/>
    <w:rsid w:val="0099218E"/>
    <w:rsid w:val="009923A1"/>
    <w:rsid w:val="00992714"/>
    <w:rsid w:val="00992719"/>
    <w:rsid w:val="00992B8A"/>
    <w:rsid w:val="00992BD6"/>
    <w:rsid w:val="00994347"/>
    <w:rsid w:val="009946D7"/>
    <w:rsid w:val="00994F6E"/>
    <w:rsid w:val="0099673D"/>
    <w:rsid w:val="00996F7B"/>
    <w:rsid w:val="009974E5"/>
    <w:rsid w:val="00997545"/>
    <w:rsid w:val="009976F6"/>
    <w:rsid w:val="009A009B"/>
    <w:rsid w:val="009A0366"/>
    <w:rsid w:val="009A09F0"/>
    <w:rsid w:val="009A1A73"/>
    <w:rsid w:val="009A2616"/>
    <w:rsid w:val="009A3E9D"/>
    <w:rsid w:val="009A3EEB"/>
    <w:rsid w:val="009A424F"/>
    <w:rsid w:val="009A4BF7"/>
    <w:rsid w:val="009A4DB2"/>
    <w:rsid w:val="009A546F"/>
    <w:rsid w:val="009A597B"/>
    <w:rsid w:val="009A5C2B"/>
    <w:rsid w:val="009A5E25"/>
    <w:rsid w:val="009A708B"/>
    <w:rsid w:val="009A7215"/>
    <w:rsid w:val="009A737E"/>
    <w:rsid w:val="009A747C"/>
    <w:rsid w:val="009A77F1"/>
    <w:rsid w:val="009A7955"/>
    <w:rsid w:val="009A79D2"/>
    <w:rsid w:val="009A7EC0"/>
    <w:rsid w:val="009B0C36"/>
    <w:rsid w:val="009B1A94"/>
    <w:rsid w:val="009B1C01"/>
    <w:rsid w:val="009B24BB"/>
    <w:rsid w:val="009B2A52"/>
    <w:rsid w:val="009B2B73"/>
    <w:rsid w:val="009B2C7C"/>
    <w:rsid w:val="009B2D71"/>
    <w:rsid w:val="009B3F70"/>
    <w:rsid w:val="009B4AF9"/>
    <w:rsid w:val="009B5694"/>
    <w:rsid w:val="009B56BC"/>
    <w:rsid w:val="009B57AE"/>
    <w:rsid w:val="009B5AFC"/>
    <w:rsid w:val="009B5DEB"/>
    <w:rsid w:val="009B62E2"/>
    <w:rsid w:val="009B6FDC"/>
    <w:rsid w:val="009C0531"/>
    <w:rsid w:val="009C0839"/>
    <w:rsid w:val="009C0984"/>
    <w:rsid w:val="009C0A84"/>
    <w:rsid w:val="009C12B4"/>
    <w:rsid w:val="009C20C9"/>
    <w:rsid w:val="009C2745"/>
    <w:rsid w:val="009C33B3"/>
    <w:rsid w:val="009C33D7"/>
    <w:rsid w:val="009C38C0"/>
    <w:rsid w:val="009C40DA"/>
    <w:rsid w:val="009C442B"/>
    <w:rsid w:val="009C46C1"/>
    <w:rsid w:val="009C4702"/>
    <w:rsid w:val="009C4A81"/>
    <w:rsid w:val="009C4DF8"/>
    <w:rsid w:val="009C571E"/>
    <w:rsid w:val="009C5A22"/>
    <w:rsid w:val="009C6067"/>
    <w:rsid w:val="009C64D2"/>
    <w:rsid w:val="009C6FF3"/>
    <w:rsid w:val="009C70E7"/>
    <w:rsid w:val="009C72E1"/>
    <w:rsid w:val="009C72FF"/>
    <w:rsid w:val="009C769F"/>
    <w:rsid w:val="009C776D"/>
    <w:rsid w:val="009C7AB8"/>
    <w:rsid w:val="009C7D15"/>
    <w:rsid w:val="009D03B3"/>
    <w:rsid w:val="009D08C1"/>
    <w:rsid w:val="009D1109"/>
    <w:rsid w:val="009D130C"/>
    <w:rsid w:val="009D15D2"/>
    <w:rsid w:val="009D1914"/>
    <w:rsid w:val="009D1EE3"/>
    <w:rsid w:val="009D2106"/>
    <w:rsid w:val="009D29D0"/>
    <w:rsid w:val="009D2E25"/>
    <w:rsid w:val="009D2FB7"/>
    <w:rsid w:val="009D3D39"/>
    <w:rsid w:val="009D45BE"/>
    <w:rsid w:val="009D4706"/>
    <w:rsid w:val="009D47B7"/>
    <w:rsid w:val="009D4A82"/>
    <w:rsid w:val="009D52B5"/>
    <w:rsid w:val="009D580B"/>
    <w:rsid w:val="009D66E2"/>
    <w:rsid w:val="009D6737"/>
    <w:rsid w:val="009D6C13"/>
    <w:rsid w:val="009D6FEA"/>
    <w:rsid w:val="009D71DA"/>
    <w:rsid w:val="009D7C0D"/>
    <w:rsid w:val="009D7F23"/>
    <w:rsid w:val="009E029D"/>
    <w:rsid w:val="009E0301"/>
    <w:rsid w:val="009E0EDF"/>
    <w:rsid w:val="009E170B"/>
    <w:rsid w:val="009E1A77"/>
    <w:rsid w:val="009E207F"/>
    <w:rsid w:val="009E24CD"/>
    <w:rsid w:val="009E29EF"/>
    <w:rsid w:val="009E3BD0"/>
    <w:rsid w:val="009E5A08"/>
    <w:rsid w:val="009E5A6C"/>
    <w:rsid w:val="009E5C4A"/>
    <w:rsid w:val="009E6B62"/>
    <w:rsid w:val="009E705F"/>
    <w:rsid w:val="009E7A86"/>
    <w:rsid w:val="009F013D"/>
    <w:rsid w:val="009F0C60"/>
    <w:rsid w:val="009F0CAA"/>
    <w:rsid w:val="009F0D77"/>
    <w:rsid w:val="009F134D"/>
    <w:rsid w:val="009F1BC8"/>
    <w:rsid w:val="009F1D0D"/>
    <w:rsid w:val="009F1E91"/>
    <w:rsid w:val="009F2871"/>
    <w:rsid w:val="009F2D84"/>
    <w:rsid w:val="009F2E6F"/>
    <w:rsid w:val="009F3085"/>
    <w:rsid w:val="009F3272"/>
    <w:rsid w:val="009F33AA"/>
    <w:rsid w:val="009F3A8C"/>
    <w:rsid w:val="009F3D39"/>
    <w:rsid w:val="009F4468"/>
    <w:rsid w:val="009F4FBD"/>
    <w:rsid w:val="009F54F4"/>
    <w:rsid w:val="009F5A91"/>
    <w:rsid w:val="009F5EDD"/>
    <w:rsid w:val="009F70D2"/>
    <w:rsid w:val="009F7EB2"/>
    <w:rsid w:val="00A0007E"/>
    <w:rsid w:val="00A00291"/>
    <w:rsid w:val="00A00857"/>
    <w:rsid w:val="00A00ACA"/>
    <w:rsid w:val="00A00E5B"/>
    <w:rsid w:val="00A01446"/>
    <w:rsid w:val="00A017AE"/>
    <w:rsid w:val="00A01861"/>
    <w:rsid w:val="00A018E7"/>
    <w:rsid w:val="00A01B57"/>
    <w:rsid w:val="00A0227B"/>
    <w:rsid w:val="00A026F1"/>
    <w:rsid w:val="00A02B1E"/>
    <w:rsid w:val="00A02C4A"/>
    <w:rsid w:val="00A0391A"/>
    <w:rsid w:val="00A03B8B"/>
    <w:rsid w:val="00A03FB2"/>
    <w:rsid w:val="00A0407A"/>
    <w:rsid w:val="00A04405"/>
    <w:rsid w:val="00A0479D"/>
    <w:rsid w:val="00A04991"/>
    <w:rsid w:val="00A04C7B"/>
    <w:rsid w:val="00A04D6B"/>
    <w:rsid w:val="00A052B7"/>
    <w:rsid w:val="00A05FE2"/>
    <w:rsid w:val="00A0616F"/>
    <w:rsid w:val="00A0624D"/>
    <w:rsid w:val="00A065C2"/>
    <w:rsid w:val="00A06DDE"/>
    <w:rsid w:val="00A073B0"/>
    <w:rsid w:val="00A074F6"/>
    <w:rsid w:val="00A07828"/>
    <w:rsid w:val="00A07A43"/>
    <w:rsid w:val="00A07FEC"/>
    <w:rsid w:val="00A10C60"/>
    <w:rsid w:val="00A119AE"/>
    <w:rsid w:val="00A11C48"/>
    <w:rsid w:val="00A122B2"/>
    <w:rsid w:val="00A12506"/>
    <w:rsid w:val="00A12572"/>
    <w:rsid w:val="00A126B2"/>
    <w:rsid w:val="00A12DBF"/>
    <w:rsid w:val="00A13683"/>
    <w:rsid w:val="00A13BB6"/>
    <w:rsid w:val="00A14F27"/>
    <w:rsid w:val="00A15307"/>
    <w:rsid w:val="00A158F8"/>
    <w:rsid w:val="00A15FAC"/>
    <w:rsid w:val="00A16442"/>
    <w:rsid w:val="00A16562"/>
    <w:rsid w:val="00A1691E"/>
    <w:rsid w:val="00A1798B"/>
    <w:rsid w:val="00A17A2F"/>
    <w:rsid w:val="00A20332"/>
    <w:rsid w:val="00A21BA8"/>
    <w:rsid w:val="00A21FB0"/>
    <w:rsid w:val="00A22419"/>
    <w:rsid w:val="00A23062"/>
    <w:rsid w:val="00A23288"/>
    <w:rsid w:val="00A23494"/>
    <w:rsid w:val="00A23A5A"/>
    <w:rsid w:val="00A23FA6"/>
    <w:rsid w:val="00A253DE"/>
    <w:rsid w:val="00A264D2"/>
    <w:rsid w:val="00A26F48"/>
    <w:rsid w:val="00A26FC7"/>
    <w:rsid w:val="00A27403"/>
    <w:rsid w:val="00A2769A"/>
    <w:rsid w:val="00A27BD9"/>
    <w:rsid w:val="00A3060A"/>
    <w:rsid w:val="00A30AB4"/>
    <w:rsid w:val="00A312C2"/>
    <w:rsid w:val="00A31376"/>
    <w:rsid w:val="00A31960"/>
    <w:rsid w:val="00A31C90"/>
    <w:rsid w:val="00A3200F"/>
    <w:rsid w:val="00A32538"/>
    <w:rsid w:val="00A32F36"/>
    <w:rsid w:val="00A335BF"/>
    <w:rsid w:val="00A33ACD"/>
    <w:rsid w:val="00A346A2"/>
    <w:rsid w:val="00A34928"/>
    <w:rsid w:val="00A3516E"/>
    <w:rsid w:val="00A36643"/>
    <w:rsid w:val="00A36D47"/>
    <w:rsid w:val="00A371FC"/>
    <w:rsid w:val="00A37412"/>
    <w:rsid w:val="00A3757E"/>
    <w:rsid w:val="00A37842"/>
    <w:rsid w:val="00A37BF3"/>
    <w:rsid w:val="00A37DB8"/>
    <w:rsid w:val="00A40C0B"/>
    <w:rsid w:val="00A40E25"/>
    <w:rsid w:val="00A40E3E"/>
    <w:rsid w:val="00A40FDF"/>
    <w:rsid w:val="00A41869"/>
    <w:rsid w:val="00A422F8"/>
    <w:rsid w:val="00A42486"/>
    <w:rsid w:val="00A42FA1"/>
    <w:rsid w:val="00A43369"/>
    <w:rsid w:val="00A436A2"/>
    <w:rsid w:val="00A43748"/>
    <w:rsid w:val="00A43CF0"/>
    <w:rsid w:val="00A4420A"/>
    <w:rsid w:val="00A4432B"/>
    <w:rsid w:val="00A44394"/>
    <w:rsid w:val="00A443E2"/>
    <w:rsid w:val="00A44913"/>
    <w:rsid w:val="00A44990"/>
    <w:rsid w:val="00A44A37"/>
    <w:rsid w:val="00A44B5B"/>
    <w:rsid w:val="00A44B63"/>
    <w:rsid w:val="00A45095"/>
    <w:rsid w:val="00A45560"/>
    <w:rsid w:val="00A4557C"/>
    <w:rsid w:val="00A45F80"/>
    <w:rsid w:val="00A46078"/>
    <w:rsid w:val="00A46209"/>
    <w:rsid w:val="00A4639E"/>
    <w:rsid w:val="00A46D30"/>
    <w:rsid w:val="00A470D1"/>
    <w:rsid w:val="00A47185"/>
    <w:rsid w:val="00A473CE"/>
    <w:rsid w:val="00A4762E"/>
    <w:rsid w:val="00A50B59"/>
    <w:rsid w:val="00A5145C"/>
    <w:rsid w:val="00A51E96"/>
    <w:rsid w:val="00A5226A"/>
    <w:rsid w:val="00A52867"/>
    <w:rsid w:val="00A529E1"/>
    <w:rsid w:val="00A52C5D"/>
    <w:rsid w:val="00A52DC0"/>
    <w:rsid w:val="00A52EAF"/>
    <w:rsid w:val="00A5341D"/>
    <w:rsid w:val="00A53B99"/>
    <w:rsid w:val="00A54043"/>
    <w:rsid w:val="00A54051"/>
    <w:rsid w:val="00A5450B"/>
    <w:rsid w:val="00A5475C"/>
    <w:rsid w:val="00A54A03"/>
    <w:rsid w:val="00A55083"/>
    <w:rsid w:val="00A55FD0"/>
    <w:rsid w:val="00A56297"/>
    <w:rsid w:val="00A56512"/>
    <w:rsid w:val="00A569E6"/>
    <w:rsid w:val="00A56DC0"/>
    <w:rsid w:val="00A5745E"/>
    <w:rsid w:val="00A5761F"/>
    <w:rsid w:val="00A579D8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2B47"/>
    <w:rsid w:val="00A62E70"/>
    <w:rsid w:val="00A63161"/>
    <w:rsid w:val="00A633F7"/>
    <w:rsid w:val="00A638A9"/>
    <w:rsid w:val="00A64860"/>
    <w:rsid w:val="00A648AD"/>
    <w:rsid w:val="00A64BEC"/>
    <w:rsid w:val="00A65415"/>
    <w:rsid w:val="00A65984"/>
    <w:rsid w:val="00A65A3B"/>
    <w:rsid w:val="00A65CF2"/>
    <w:rsid w:val="00A65D0C"/>
    <w:rsid w:val="00A6668E"/>
    <w:rsid w:val="00A6694A"/>
    <w:rsid w:val="00A66A92"/>
    <w:rsid w:val="00A66C34"/>
    <w:rsid w:val="00A67A7F"/>
    <w:rsid w:val="00A67A89"/>
    <w:rsid w:val="00A70532"/>
    <w:rsid w:val="00A70709"/>
    <w:rsid w:val="00A70854"/>
    <w:rsid w:val="00A710F9"/>
    <w:rsid w:val="00A7113A"/>
    <w:rsid w:val="00A711C6"/>
    <w:rsid w:val="00A717C5"/>
    <w:rsid w:val="00A71B5B"/>
    <w:rsid w:val="00A71B86"/>
    <w:rsid w:val="00A7277A"/>
    <w:rsid w:val="00A73707"/>
    <w:rsid w:val="00A73843"/>
    <w:rsid w:val="00A741D0"/>
    <w:rsid w:val="00A7429C"/>
    <w:rsid w:val="00A75008"/>
    <w:rsid w:val="00A759E6"/>
    <w:rsid w:val="00A75C81"/>
    <w:rsid w:val="00A76BAC"/>
    <w:rsid w:val="00A76C41"/>
    <w:rsid w:val="00A779E1"/>
    <w:rsid w:val="00A805ED"/>
    <w:rsid w:val="00A806B1"/>
    <w:rsid w:val="00A8094C"/>
    <w:rsid w:val="00A81003"/>
    <w:rsid w:val="00A82A90"/>
    <w:rsid w:val="00A834CA"/>
    <w:rsid w:val="00A83A28"/>
    <w:rsid w:val="00A83DB2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3DD"/>
    <w:rsid w:val="00A8744C"/>
    <w:rsid w:val="00A87FDC"/>
    <w:rsid w:val="00A90919"/>
    <w:rsid w:val="00A90BEF"/>
    <w:rsid w:val="00A90D02"/>
    <w:rsid w:val="00A90F35"/>
    <w:rsid w:val="00A9105E"/>
    <w:rsid w:val="00A92050"/>
    <w:rsid w:val="00A9211F"/>
    <w:rsid w:val="00A926AF"/>
    <w:rsid w:val="00A927E4"/>
    <w:rsid w:val="00A92968"/>
    <w:rsid w:val="00A92D40"/>
    <w:rsid w:val="00A935D6"/>
    <w:rsid w:val="00A936EE"/>
    <w:rsid w:val="00A93FD0"/>
    <w:rsid w:val="00A95883"/>
    <w:rsid w:val="00A963CB"/>
    <w:rsid w:val="00A973AE"/>
    <w:rsid w:val="00A974E6"/>
    <w:rsid w:val="00A9783B"/>
    <w:rsid w:val="00A97EE5"/>
    <w:rsid w:val="00A97FFE"/>
    <w:rsid w:val="00AA0231"/>
    <w:rsid w:val="00AA02AE"/>
    <w:rsid w:val="00AA0E64"/>
    <w:rsid w:val="00AA1161"/>
    <w:rsid w:val="00AA129C"/>
    <w:rsid w:val="00AA12D0"/>
    <w:rsid w:val="00AA167B"/>
    <w:rsid w:val="00AA1FC5"/>
    <w:rsid w:val="00AA2421"/>
    <w:rsid w:val="00AA2D26"/>
    <w:rsid w:val="00AA2F7A"/>
    <w:rsid w:val="00AA30C7"/>
    <w:rsid w:val="00AA30FA"/>
    <w:rsid w:val="00AA378B"/>
    <w:rsid w:val="00AA3DC5"/>
    <w:rsid w:val="00AA3DE8"/>
    <w:rsid w:val="00AA3F14"/>
    <w:rsid w:val="00AA420E"/>
    <w:rsid w:val="00AA4C5A"/>
    <w:rsid w:val="00AA4E5F"/>
    <w:rsid w:val="00AA5107"/>
    <w:rsid w:val="00AA605F"/>
    <w:rsid w:val="00AA68BF"/>
    <w:rsid w:val="00AA6FD7"/>
    <w:rsid w:val="00AA7057"/>
    <w:rsid w:val="00AA70D9"/>
    <w:rsid w:val="00AA7549"/>
    <w:rsid w:val="00AA7CE7"/>
    <w:rsid w:val="00AB0332"/>
    <w:rsid w:val="00AB075B"/>
    <w:rsid w:val="00AB0E38"/>
    <w:rsid w:val="00AB0EDC"/>
    <w:rsid w:val="00AB22A9"/>
    <w:rsid w:val="00AB29C0"/>
    <w:rsid w:val="00AB446F"/>
    <w:rsid w:val="00AB4B00"/>
    <w:rsid w:val="00AB520A"/>
    <w:rsid w:val="00AB57DC"/>
    <w:rsid w:val="00AB65F2"/>
    <w:rsid w:val="00AB6E38"/>
    <w:rsid w:val="00AB701C"/>
    <w:rsid w:val="00AB730D"/>
    <w:rsid w:val="00AB7411"/>
    <w:rsid w:val="00AB79B6"/>
    <w:rsid w:val="00AB7DD6"/>
    <w:rsid w:val="00AB7E82"/>
    <w:rsid w:val="00AC0113"/>
    <w:rsid w:val="00AC0B1E"/>
    <w:rsid w:val="00AC0F0D"/>
    <w:rsid w:val="00AC1B63"/>
    <w:rsid w:val="00AC26F4"/>
    <w:rsid w:val="00AC2CE1"/>
    <w:rsid w:val="00AC3181"/>
    <w:rsid w:val="00AC3283"/>
    <w:rsid w:val="00AC329D"/>
    <w:rsid w:val="00AC360E"/>
    <w:rsid w:val="00AC3D2F"/>
    <w:rsid w:val="00AC3D68"/>
    <w:rsid w:val="00AC478F"/>
    <w:rsid w:val="00AC4D8D"/>
    <w:rsid w:val="00AC53D6"/>
    <w:rsid w:val="00AC5456"/>
    <w:rsid w:val="00AC5582"/>
    <w:rsid w:val="00AC59A1"/>
    <w:rsid w:val="00AC5A5A"/>
    <w:rsid w:val="00AC5E5C"/>
    <w:rsid w:val="00AC66D9"/>
    <w:rsid w:val="00AC6F8C"/>
    <w:rsid w:val="00AC7A52"/>
    <w:rsid w:val="00AC7E41"/>
    <w:rsid w:val="00AD0432"/>
    <w:rsid w:val="00AD1024"/>
    <w:rsid w:val="00AD1A33"/>
    <w:rsid w:val="00AD1D89"/>
    <w:rsid w:val="00AD29BB"/>
    <w:rsid w:val="00AD2D29"/>
    <w:rsid w:val="00AD2F2B"/>
    <w:rsid w:val="00AD34EF"/>
    <w:rsid w:val="00AD3B1A"/>
    <w:rsid w:val="00AD3DAF"/>
    <w:rsid w:val="00AD4144"/>
    <w:rsid w:val="00AD49CD"/>
    <w:rsid w:val="00AD4CDB"/>
    <w:rsid w:val="00AD5694"/>
    <w:rsid w:val="00AD6038"/>
    <w:rsid w:val="00AD606C"/>
    <w:rsid w:val="00AD6397"/>
    <w:rsid w:val="00AD68A3"/>
    <w:rsid w:val="00AD6AA1"/>
    <w:rsid w:val="00AD6CF1"/>
    <w:rsid w:val="00AD6FF2"/>
    <w:rsid w:val="00AD73CA"/>
    <w:rsid w:val="00AD774B"/>
    <w:rsid w:val="00AD7B50"/>
    <w:rsid w:val="00AE005B"/>
    <w:rsid w:val="00AE0A4C"/>
    <w:rsid w:val="00AE11D5"/>
    <w:rsid w:val="00AE1ED5"/>
    <w:rsid w:val="00AE21E7"/>
    <w:rsid w:val="00AE2B12"/>
    <w:rsid w:val="00AE32AC"/>
    <w:rsid w:val="00AE3475"/>
    <w:rsid w:val="00AE3479"/>
    <w:rsid w:val="00AE3934"/>
    <w:rsid w:val="00AE3B0D"/>
    <w:rsid w:val="00AE3CCA"/>
    <w:rsid w:val="00AE41DE"/>
    <w:rsid w:val="00AE6EE2"/>
    <w:rsid w:val="00AE7179"/>
    <w:rsid w:val="00AE73EA"/>
    <w:rsid w:val="00AE7717"/>
    <w:rsid w:val="00AE77DC"/>
    <w:rsid w:val="00AF01BD"/>
    <w:rsid w:val="00AF03F0"/>
    <w:rsid w:val="00AF2240"/>
    <w:rsid w:val="00AF2828"/>
    <w:rsid w:val="00AF350C"/>
    <w:rsid w:val="00AF3848"/>
    <w:rsid w:val="00AF3F33"/>
    <w:rsid w:val="00AF4396"/>
    <w:rsid w:val="00AF4638"/>
    <w:rsid w:val="00AF470F"/>
    <w:rsid w:val="00AF498B"/>
    <w:rsid w:val="00AF49C8"/>
    <w:rsid w:val="00AF62C3"/>
    <w:rsid w:val="00AF6538"/>
    <w:rsid w:val="00AF6C02"/>
    <w:rsid w:val="00AF7C4E"/>
    <w:rsid w:val="00B004DC"/>
    <w:rsid w:val="00B00A1F"/>
    <w:rsid w:val="00B00A45"/>
    <w:rsid w:val="00B01541"/>
    <w:rsid w:val="00B01AC2"/>
    <w:rsid w:val="00B01BB6"/>
    <w:rsid w:val="00B01F22"/>
    <w:rsid w:val="00B020BF"/>
    <w:rsid w:val="00B02122"/>
    <w:rsid w:val="00B0296A"/>
    <w:rsid w:val="00B02C8B"/>
    <w:rsid w:val="00B03088"/>
    <w:rsid w:val="00B031C1"/>
    <w:rsid w:val="00B032BF"/>
    <w:rsid w:val="00B043F7"/>
    <w:rsid w:val="00B046C6"/>
    <w:rsid w:val="00B048BA"/>
    <w:rsid w:val="00B04DB4"/>
    <w:rsid w:val="00B05018"/>
    <w:rsid w:val="00B0567C"/>
    <w:rsid w:val="00B05C80"/>
    <w:rsid w:val="00B060E0"/>
    <w:rsid w:val="00B06118"/>
    <w:rsid w:val="00B06DBF"/>
    <w:rsid w:val="00B07919"/>
    <w:rsid w:val="00B07CA2"/>
    <w:rsid w:val="00B10130"/>
    <w:rsid w:val="00B104AE"/>
    <w:rsid w:val="00B10943"/>
    <w:rsid w:val="00B1129F"/>
    <w:rsid w:val="00B1232F"/>
    <w:rsid w:val="00B12C89"/>
    <w:rsid w:val="00B131F4"/>
    <w:rsid w:val="00B13555"/>
    <w:rsid w:val="00B13E06"/>
    <w:rsid w:val="00B141C7"/>
    <w:rsid w:val="00B150D6"/>
    <w:rsid w:val="00B15E47"/>
    <w:rsid w:val="00B161A8"/>
    <w:rsid w:val="00B16578"/>
    <w:rsid w:val="00B16881"/>
    <w:rsid w:val="00B16AC9"/>
    <w:rsid w:val="00B16F7D"/>
    <w:rsid w:val="00B174D8"/>
    <w:rsid w:val="00B17F9A"/>
    <w:rsid w:val="00B20094"/>
    <w:rsid w:val="00B200F2"/>
    <w:rsid w:val="00B20410"/>
    <w:rsid w:val="00B20989"/>
    <w:rsid w:val="00B21927"/>
    <w:rsid w:val="00B22268"/>
    <w:rsid w:val="00B22536"/>
    <w:rsid w:val="00B228A8"/>
    <w:rsid w:val="00B22A70"/>
    <w:rsid w:val="00B22DC8"/>
    <w:rsid w:val="00B23866"/>
    <w:rsid w:val="00B23942"/>
    <w:rsid w:val="00B23F56"/>
    <w:rsid w:val="00B2444B"/>
    <w:rsid w:val="00B24E37"/>
    <w:rsid w:val="00B24ECC"/>
    <w:rsid w:val="00B250EC"/>
    <w:rsid w:val="00B251E1"/>
    <w:rsid w:val="00B25709"/>
    <w:rsid w:val="00B264DD"/>
    <w:rsid w:val="00B27233"/>
    <w:rsid w:val="00B273F1"/>
    <w:rsid w:val="00B27884"/>
    <w:rsid w:val="00B303C1"/>
    <w:rsid w:val="00B30782"/>
    <w:rsid w:val="00B308EE"/>
    <w:rsid w:val="00B30DEA"/>
    <w:rsid w:val="00B313C7"/>
    <w:rsid w:val="00B31742"/>
    <w:rsid w:val="00B317B5"/>
    <w:rsid w:val="00B31F0F"/>
    <w:rsid w:val="00B3291A"/>
    <w:rsid w:val="00B331B0"/>
    <w:rsid w:val="00B34127"/>
    <w:rsid w:val="00B34286"/>
    <w:rsid w:val="00B34D26"/>
    <w:rsid w:val="00B34DC9"/>
    <w:rsid w:val="00B358AC"/>
    <w:rsid w:val="00B36640"/>
    <w:rsid w:val="00B36ACD"/>
    <w:rsid w:val="00B3700A"/>
    <w:rsid w:val="00B37996"/>
    <w:rsid w:val="00B40243"/>
    <w:rsid w:val="00B403A5"/>
    <w:rsid w:val="00B406B0"/>
    <w:rsid w:val="00B40ED6"/>
    <w:rsid w:val="00B418C3"/>
    <w:rsid w:val="00B41B2F"/>
    <w:rsid w:val="00B41C13"/>
    <w:rsid w:val="00B42402"/>
    <w:rsid w:val="00B42905"/>
    <w:rsid w:val="00B429C2"/>
    <w:rsid w:val="00B429D4"/>
    <w:rsid w:val="00B4392A"/>
    <w:rsid w:val="00B43AC7"/>
    <w:rsid w:val="00B43B0C"/>
    <w:rsid w:val="00B43B43"/>
    <w:rsid w:val="00B43B5E"/>
    <w:rsid w:val="00B43E24"/>
    <w:rsid w:val="00B44025"/>
    <w:rsid w:val="00B4471A"/>
    <w:rsid w:val="00B463EB"/>
    <w:rsid w:val="00B46529"/>
    <w:rsid w:val="00B46D60"/>
    <w:rsid w:val="00B46DBE"/>
    <w:rsid w:val="00B470A1"/>
    <w:rsid w:val="00B50569"/>
    <w:rsid w:val="00B50AE1"/>
    <w:rsid w:val="00B50B74"/>
    <w:rsid w:val="00B50C67"/>
    <w:rsid w:val="00B52A08"/>
    <w:rsid w:val="00B5325F"/>
    <w:rsid w:val="00B5348F"/>
    <w:rsid w:val="00B53CD6"/>
    <w:rsid w:val="00B55673"/>
    <w:rsid w:val="00B56AF3"/>
    <w:rsid w:val="00B574CA"/>
    <w:rsid w:val="00B5773B"/>
    <w:rsid w:val="00B57841"/>
    <w:rsid w:val="00B579C2"/>
    <w:rsid w:val="00B57BE3"/>
    <w:rsid w:val="00B57F4B"/>
    <w:rsid w:val="00B60C6F"/>
    <w:rsid w:val="00B612A0"/>
    <w:rsid w:val="00B6191F"/>
    <w:rsid w:val="00B61DCD"/>
    <w:rsid w:val="00B6208A"/>
    <w:rsid w:val="00B6238E"/>
    <w:rsid w:val="00B62A0B"/>
    <w:rsid w:val="00B62B05"/>
    <w:rsid w:val="00B62C27"/>
    <w:rsid w:val="00B62EB3"/>
    <w:rsid w:val="00B63B4F"/>
    <w:rsid w:val="00B642E8"/>
    <w:rsid w:val="00B64424"/>
    <w:rsid w:val="00B64560"/>
    <w:rsid w:val="00B646C8"/>
    <w:rsid w:val="00B64D03"/>
    <w:rsid w:val="00B651B8"/>
    <w:rsid w:val="00B65562"/>
    <w:rsid w:val="00B65BEA"/>
    <w:rsid w:val="00B65E15"/>
    <w:rsid w:val="00B65F71"/>
    <w:rsid w:val="00B663AE"/>
    <w:rsid w:val="00B66929"/>
    <w:rsid w:val="00B67375"/>
    <w:rsid w:val="00B673A3"/>
    <w:rsid w:val="00B674E2"/>
    <w:rsid w:val="00B67825"/>
    <w:rsid w:val="00B679B1"/>
    <w:rsid w:val="00B7099F"/>
    <w:rsid w:val="00B709A4"/>
    <w:rsid w:val="00B71068"/>
    <w:rsid w:val="00B71274"/>
    <w:rsid w:val="00B712E5"/>
    <w:rsid w:val="00B71322"/>
    <w:rsid w:val="00B71B4A"/>
    <w:rsid w:val="00B72A52"/>
    <w:rsid w:val="00B72F6B"/>
    <w:rsid w:val="00B732D5"/>
    <w:rsid w:val="00B74F57"/>
    <w:rsid w:val="00B752C7"/>
    <w:rsid w:val="00B75482"/>
    <w:rsid w:val="00B75A37"/>
    <w:rsid w:val="00B7634D"/>
    <w:rsid w:val="00B769C7"/>
    <w:rsid w:val="00B77843"/>
    <w:rsid w:val="00B8071D"/>
    <w:rsid w:val="00B80A4C"/>
    <w:rsid w:val="00B81342"/>
    <w:rsid w:val="00B81662"/>
    <w:rsid w:val="00B81B32"/>
    <w:rsid w:val="00B81BAB"/>
    <w:rsid w:val="00B81FB5"/>
    <w:rsid w:val="00B823B3"/>
    <w:rsid w:val="00B828FE"/>
    <w:rsid w:val="00B8291D"/>
    <w:rsid w:val="00B8297B"/>
    <w:rsid w:val="00B83949"/>
    <w:rsid w:val="00B83EB2"/>
    <w:rsid w:val="00B84587"/>
    <w:rsid w:val="00B8485E"/>
    <w:rsid w:val="00B84AD8"/>
    <w:rsid w:val="00B84B71"/>
    <w:rsid w:val="00B84D25"/>
    <w:rsid w:val="00B85D35"/>
    <w:rsid w:val="00B8709D"/>
    <w:rsid w:val="00B871EF"/>
    <w:rsid w:val="00B877B4"/>
    <w:rsid w:val="00B9005E"/>
    <w:rsid w:val="00B903B8"/>
    <w:rsid w:val="00B910FF"/>
    <w:rsid w:val="00B91563"/>
    <w:rsid w:val="00B91F9B"/>
    <w:rsid w:val="00B92101"/>
    <w:rsid w:val="00B92305"/>
    <w:rsid w:val="00B92B8C"/>
    <w:rsid w:val="00B92EA0"/>
    <w:rsid w:val="00B941E2"/>
    <w:rsid w:val="00B9425F"/>
    <w:rsid w:val="00B947EA"/>
    <w:rsid w:val="00B94DB2"/>
    <w:rsid w:val="00B94E96"/>
    <w:rsid w:val="00B95BEB"/>
    <w:rsid w:val="00B95D2A"/>
    <w:rsid w:val="00B95F7D"/>
    <w:rsid w:val="00B96520"/>
    <w:rsid w:val="00B97DB4"/>
    <w:rsid w:val="00BA045E"/>
    <w:rsid w:val="00BA0533"/>
    <w:rsid w:val="00BA0A65"/>
    <w:rsid w:val="00BA0EF3"/>
    <w:rsid w:val="00BA1236"/>
    <w:rsid w:val="00BA13A7"/>
    <w:rsid w:val="00BA1800"/>
    <w:rsid w:val="00BA301A"/>
    <w:rsid w:val="00BA329C"/>
    <w:rsid w:val="00BA35C2"/>
    <w:rsid w:val="00BA4FE8"/>
    <w:rsid w:val="00BA5002"/>
    <w:rsid w:val="00BA5153"/>
    <w:rsid w:val="00BA6316"/>
    <w:rsid w:val="00BA6472"/>
    <w:rsid w:val="00BA71A3"/>
    <w:rsid w:val="00BA71AA"/>
    <w:rsid w:val="00BA7CA3"/>
    <w:rsid w:val="00BB0A47"/>
    <w:rsid w:val="00BB0D55"/>
    <w:rsid w:val="00BB1857"/>
    <w:rsid w:val="00BB19DB"/>
    <w:rsid w:val="00BB1D65"/>
    <w:rsid w:val="00BB1FDF"/>
    <w:rsid w:val="00BB25B1"/>
    <w:rsid w:val="00BB29D2"/>
    <w:rsid w:val="00BB343E"/>
    <w:rsid w:val="00BB3560"/>
    <w:rsid w:val="00BB390A"/>
    <w:rsid w:val="00BB39E1"/>
    <w:rsid w:val="00BB3BFC"/>
    <w:rsid w:val="00BB43F1"/>
    <w:rsid w:val="00BB4890"/>
    <w:rsid w:val="00BB4C9B"/>
    <w:rsid w:val="00BB518C"/>
    <w:rsid w:val="00BB5FF9"/>
    <w:rsid w:val="00BB69A2"/>
    <w:rsid w:val="00BB6C21"/>
    <w:rsid w:val="00BB7248"/>
    <w:rsid w:val="00BB78D9"/>
    <w:rsid w:val="00BB7982"/>
    <w:rsid w:val="00BB7A3E"/>
    <w:rsid w:val="00BC0032"/>
    <w:rsid w:val="00BC03FC"/>
    <w:rsid w:val="00BC08D6"/>
    <w:rsid w:val="00BC09D5"/>
    <w:rsid w:val="00BC1501"/>
    <w:rsid w:val="00BC1D2B"/>
    <w:rsid w:val="00BC2002"/>
    <w:rsid w:val="00BC2606"/>
    <w:rsid w:val="00BC2F1C"/>
    <w:rsid w:val="00BC310F"/>
    <w:rsid w:val="00BC404A"/>
    <w:rsid w:val="00BC4E09"/>
    <w:rsid w:val="00BC5256"/>
    <w:rsid w:val="00BC55A7"/>
    <w:rsid w:val="00BC600C"/>
    <w:rsid w:val="00BC665B"/>
    <w:rsid w:val="00BC687D"/>
    <w:rsid w:val="00BC6AA1"/>
    <w:rsid w:val="00BC7378"/>
    <w:rsid w:val="00BC7A02"/>
    <w:rsid w:val="00BD164F"/>
    <w:rsid w:val="00BD1BAD"/>
    <w:rsid w:val="00BD2094"/>
    <w:rsid w:val="00BD29E5"/>
    <w:rsid w:val="00BD2FDA"/>
    <w:rsid w:val="00BD2FEB"/>
    <w:rsid w:val="00BD327B"/>
    <w:rsid w:val="00BD3640"/>
    <w:rsid w:val="00BD37FB"/>
    <w:rsid w:val="00BD44E9"/>
    <w:rsid w:val="00BD45CF"/>
    <w:rsid w:val="00BD4C62"/>
    <w:rsid w:val="00BD4D8C"/>
    <w:rsid w:val="00BD5634"/>
    <w:rsid w:val="00BD5985"/>
    <w:rsid w:val="00BD6D40"/>
    <w:rsid w:val="00BD74CE"/>
    <w:rsid w:val="00BD7897"/>
    <w:rsid w:val="00BD7C41"/>
    <w:rsid w:val="00BE0204"/>
    <w:rsid w:val="00BE0360"/>
    <w:rsid w:val="00BE0418"/>
    <w:rsid w:val="00BE1800"/>
    <w:rsid w:val="00BE20A7"/>
    <w:rsid w:val="00BE210F"/>
    <w:rsid w:val="00BE23FD"/>
    <w:rsid w:val="00BE2B66"/>
    <w:rsid w:val="00BE2CAD"/>
    <w:rsid w:val="00BE35C5"/>
    <w:rsid w:val="00BE369B"/>
    <w:rsid w:val="00BE3920"/>
    <w:rsid w:val="00BE3AAD"/>
    <w:rsid w:val="00BE415B"/>
    <w:rsid w:val="00BE4467"/>
    <w:rsid w:val="00BE4A8A"/>
    <w:rsid w:val="00BE4EED"/>
    <w:rsid w:val="00BE55C8"/>
    <w:rsid w:val="00BE5F09"/>
    <w:rsid w:val="00BE6089"/>
    <w:rsid w:val="00BE665D"/>
    <w:rsid w:val="00BE6C1B"/>
    <w:rsid w:val="00BE6FC4"/>
    <w:rsid w:val="00BE70C6"/>
    <w:rsid w:val="00BE7E33"/>
    <w:rsid w:val="00BF0116"/>
    <w:rsid w:val="00BF030B"/>
    <w:rsid w:val="00BF05EB"/>
    <w:rsid w:val="00BF0860"/>
    <w:rsid w:val="00BF14B1"/>
    <w:rsid w:val="00BF1987"/>
    <w:rsid w:val="00BF1B10"/>
    <w:rsid w:val="00BF1DDF"/>
    <w:rsid w:val="00BF2EF4"/>
    <w:rsid w:val="00BF3145"/>
    <w:rsid w:val="00BF34D0"/>
    <w:rsid w:val="00BF3A25"/>
    <w:rsid w:val="00BF3AEC"/>
    <w:rsid w:val="00BF3C3D"/>
    <w:rsid w:val="00BF4299"/>
    <w:rsid w:val="00BF4796"/>
    <w:rsid w:val="00BF481C"/>
    <w:rsid w:val="00BF4EEE"/>
    <w:rsid w:val="00BF6232"/>
    <w:rsid w:val="00BF626E"/>
    <w:rsid w:val="00BF69F3"/>
    <w:rsid w:val="00BF6A57"/>
    <w:rsid w:val="00BF6D39"/>
    <w:rsid w:val="00BF6DE2"/>
    <w:rsid w:val="00BF702A"/>
    <w:rsid w:val="00BF748D"/>
    <w:rsid w:val="00BF7864"/>
    <w:rsid w:val="00BF7C6D"/>
    <w:rsid w:val="00C000AB"/>
    <w:rsid w:val="00C004F5"/>
    <w:rsid w:val="00C007AF"/>
    <w:rsid w:val="00C00B21"/>
    <w:rsid w:val="00C00E51"/>
    <w:rsid w:val="00C01114"/>
    <w:rsid w:val="00C01F1F"/>
    <w:rsid w:val="00C028CF"/>
    <w:rsid w:val="00C035F5"/>
    <w:rsid w:val="00C0364B"/>
    <w:rsid w:val="00C038AD"/>
    <w:rsid w:val="00C040CE"/>
    <w:rsid w:val="00C04465"/>
    <w:rsid w:val="00C04583"/>
    <w:rsid w:val="00C04780"/>
    <w:rsid w:val="00C04C92"/>
    <w:rsid w:val="00C05288"/>
    <w:rsid w:val="00C052D4"/>
    <w:rsid w:val="00C05AB3"/>
    <w:rsid w:val="00C05D65"/>
    <w:rsid w:val="00C06072"/>
    <w:rsid w:val="00C06361"/>
    <w:rsid w:val="00C069B0"/>
    <w:rsid w:val="00C07354"/>
    <w:rsid w:val="00C073B1"/>
    <w:rsid w:val="00C102E6"/>
    <w:rsid w:val="00C103E2"/>
    <w:rsid w:val="00C10404"/>
    <w:rsid w:val="00C10EDD"/>
    <w:rsid w:val="00C113C9"/>
    <w:rsid w:val="00C11E87"/>
    <w:rsid w:val="00C120DC"/>
    <w:rsid w:val="00C12558"/>
    <w:rsid w:val="00C125D4"/>
    <w:rsid w:val="00C134A5"/>
    <w:rsid w:val="00C1360B"/>
    <w:rsid w:val="00C13848"/>
    <w:rsid w:val="00C13A99"/>
    <w:rsid w:val="00C13D24"/>
    <w:rsid w:val="00C14305"/>
    <w:rsid w:val="00C14569"/>
    <w:rsid w:val="00C148E5"/>
    <w:rsid w:val="00C14EF7"/>
    <w:rsid w:val="00C159F1"/>
    <w:rsid w:val="00C1660C"/>
    <w:rsid w:val="00C166E7"/>
    <w:rsid w:val="00C16AD0"/>
    <w:rsid w:val="00C16E32"/>
    <w:rsid w:val="00C17777"/>
    <w:rsid w:val="00C17AC7"/>
    <w:rsid w:val="00C17BED"/>
    <w:rsid w:val="00C17C21"/>
    <w:rsid w:val="00C201EC"/>
    <w:rsid w:val="00C20328"/>
    <w:rsid w:val="00C20FF0"/>
    <w:rsid w:val="00C2201E"/>
    <w:rsid w:val="00C220EC"/>
    <w:rsid w:val="00C2296E"/>
    <w:rsid w:val="00C23298"/>
    <w:rsid w:val="00C23E22"/>
    <w:rsid w:val="00C23F78"/>
    <w:rsid w:val="00C24178"/>
    <w:rsid w:val="00C24698"/>
    <w:rsid w:val="00C24C95"/>
    <w:rsid w:val="00C24DD5"/>
    <w:rsid w:val="00C2503A"/>
    <w:rsid w:val="00C25A28"/>
    <w:rsid w:val="00C25C95"/>
    <w:rsid w:val="00C261F1"/>
    <w:rsid w:val="00C2643B"/>
    <w:rsid w:val="00C269ED"/>
    <w:rsid w:val="00C26B94"/>
    <w:rsid w:val="00C2701B"/>
    <w:rsid w:val="00C27B51"/>
    <w:rsid w:val="00C30B7D"/>
    <w:rsid w:val="00C32372"/>
    <w:rsid w:val="00C326D8"/>
    <w:rsid w:val="00C32CFE"/>
    <w:rsid w:val="00C32DCE"/>
    <w:rsid w:val="00C330D1"/>
    <w:rsid w:val="00C331BA"/>
    <w:rsid w:val="00C33C16"/>
    <w:rsid w:val="00C3459D"/>
    <w:rsid w:val="00C34FAE"/>
    <w:rsid w:val="00C35432"/>
    <w:rsid w:val="00C355C3"/>
    <w:rsid w:val="00C35D73"/>
    <w:rsid w:val="00C35FB2"/>
    <w:rsid w:val="00C35FFE"/>
    <w:rsid w:val="00C36098"/>
    <w:rsid w:val="00C365D2"/>
    <w:rsid w:val="00C36D1F"/>
    <w:rsid w:val="00C36E48"/>
    <w:rsid w:val="00C36F71"/>
    <w:rsid w:val="00C375CD"/>
    <w:rsid w:val="00C40034"/>
    <w:rsid w:val="00C4046F"/>
    <w:rsid w:val="00C4053C"/>
    <w:rsid w:val="00C40C85"/>
    <w:rsid w:val="00C40D09"/>
    <w:rsid w:val="00C40E54"/>
    <w:rsid w:val="00C42889"/>
    <w:rsid w:val="00C42A56"/>
    <w:rsid w:val="00C42D64"/>
    <w:rsid w:val="00C43691"/>
    <w:rsid w:val="00C43987"/>
    <w:rsid w:val="00C43B30"/>
    <w:rsid w:val="00C44344"/>
    <w:rsid w:val="00C446D8"/>
    <w:rsid w:val="00C44783"/>
    <w:rsid w:val="00C44895"/>
    <w:rsid w:val="00C44A8D"/>
    <w:rsid w:val="00C45161"/>
    <w:rsid w:val="00C453EB"/>
    <w:rsid w:val="00C4589C"/>
    <w:rsid w:val="00C4597B"/>
    <w:rsid w:val="00C45A49"/>
    <w:rsid w:val="00C46063"/>
    <w:rsid w:val="00C477E6"/>
    <w:rsid w:val="00C47C13"/>
    <w:rsid w:val="00C50F0A"/>
    <w:rsid w:val="00C50FCD"/>
    <w:rsid w:val="00C51404"/>
    <w:rsid w:val="00C51448"/>
    <w:rsid w:val="00C5189D"/>
    <w:rsid w:val="00C51DC2"/>
    <w:rsid w:val="00C52B72"/>
    <w:rsid w:val="00C533D0"/>
    <w:rsid w:val="00C534BD"/>
    <w:rsid w:val="00C53D75"/>
    <w:rsid w:val="00C5495E"/>
    <w:rsid w:val="00C54E54"/>
    <w:rsid w:val="00C55529"/>
    <w:rsid w:val="00C55B81"/>
    <w:rsid w:val="00C561B1"/>
    <w:rsid w:val="00C56629"/>
    <w:rsid w:val="00C56AAC"/>
    <w:rsid w:val="00C572B5"/>
    <w:rsid w:val="00C574B3"/>
    <w:rsid w:val="00C60253"/>
    <w:rsid w:val="00C60795"/>
    <w:rsid w:val="00C60AB7"/>
    <w:rsid w:val="00C61091"/>
    <w:rsid w:val="00C61286"/>
    <w:rsid w:val="00C6140C"/>
    <w:rsid w:val="00C6183E"/>
    <w:rsid w:val="00C618D5"/>
    <w:rsid w:val="00C61E33"/>
    <w:rsid w:val="00C626E9"/>
    <w:rsid w:val="00C62D78"/>
    <w:rsid w:val="00C63031"/>
    <w:rsid w:val="00C63619"/>
    <w:rsid w:val="00C6459B"/>
    <w:rsid w:val="00C64A46"/>
    <w:rsid w:val="00C64D35"/>
    <w:rsid w:val="00C6649C"/>
    <w:rsid w:val="00C673C0"/>
    <w:rsid w:val="00C6758F"/>
    <w:rsid w:val="00C70036"/>
    <w:rsid w:val="00C7006B"/>
    <w:rsid w:val="00C7012A"/>
    <w:rsid w:val="00C70153"/>
    <w:rsid w:val="00C7128F"/>
    <w:rsid w:val="00C715D4"/>
    <w:rsid w:val="00C71723"/>
    <w:rsid w:val="00C72AA3"/>
    <w:rsid w:val="00C73218"/>
    <w:rsid w:val="00C73903"/>
    <w:rsid w:val="00C73F3C"/>
    <w:rsid w:val="00C74A35"/>
    <w:rsid w:val="00C758A4"/>
    <w:rsid w:val="00C76311"/>
    <w:rsid w:val="00C76650"/>
    <w:rsid w:val="00C76920"/>
    <w:rsid w:val="00C76957"/>
    <w:rsid w:val="00C76C69"/>
    <w:rsid w:val="00C76C95"/>
    <w:rsid w:val="00C77298"/>
    <w:rsid w:val="00C774B6"/>
    <w:rsid w:val="00C77FB4"/>
    <w:rsid w:val="00C80053"/>
    <w:rsid w:val="00C8053E"/>
    <w:rsid w:val="00C809B0"/>
    <w:rsid w:val="00C80F23"/>
    <w:rsid w:val="00C81D5D"/>
    <w:rsid w:val="00C8235E"/>
    <w:rsid w:val="00C82367"/>
    <w:rsid w:val="00C824FC"/>
    <w:rsid w:val="00C826DF"/>
    <w:rsid w:val="00C82BAE"/>
    <w:rsid w:val="00C83076"/>
    <w:rsid w:val="00C830DB"/>
    <w:rsid w:val="00C835C8"/>
    <w:rsid w:val="00C83654"/>
    <w:rsid w:val="00C83756"/>
    <w:rsid w:val="00C838C9"/>
    <w:rsid w:val="00C83E68"/>
    <w:rsid w:val="00C843A5"/>
    <w:rsid w:val="00C846AA"/>
    <w:rsid w:val="00C84DCA"/>
    <w:rsid w:val="00C8504D"/>
    <w:rsid w:val="00C8560D"/>
    <w:rsid w:val="00C85823"/>
    <w:rsid w:val="00C86162"/>
    <w:rsid w:val="00C861E9"/>
    <w:rsid w:val="00C86C77"/>
    <w:rsid w:val="00C879E4"/>
    <w:rsid w:val="00C87A67"/>
    <w:rsid w:val="00C902E8"/>
    <w:rsid w:val="00C90788"/>
    <w:rsid w:val="00C909C1"/>
    <w:rsid w:val="00C91EBD"/>
    <w:rsid w:val="00C91F63"/>
    <w:rsid w:val="00C92446"/>
    <w:rsid w:val="00C92A3C"/>
    <w:rsid w:val="00C92C5C"/>
    <w:rsid w:val="00C934B2"/>
    <w:rsid w:val="00C93580"/>
    <w:rsid w:val="00C93AB6"/>
    <w:rsid w:val="00C93B27"/>
    <w:rsid w:val="00C94855"/>
    <w:rsid w:val="00C94BCD"/>
    <w:rsid w:val="00C94C7B"/>
    <w:rsid w:val="00C95276"/>
    <w:rsid w:val="00C95459"/>
    <w:rsid w:val="00C958B0"/>
    <w:rsid w:val="00C96D6D"/>
    <w:rsid w:val="00C96DE0"/>
    <w:rsid w:val="00C97E9E"/>
    <w:rsid w:val="00CA0181"/>
    <w:rsid w:val="00CA01E6"/>
    <w:rsid w:val="00CA0344"/>
    <w:rsid w:val="00CA0B25"/>
    <w:rsid w:val="00CA1C38"/>
    <w:rsid w:val="00CA1F05"/>
    <w:rsid w:val="00CA2233"/>
    <w:rsid w:val="00CA23D7"/>
    <w:rsid w:val="00CA25D3"/>
    <w:rsid w:val="00CA311E"/>
    <w:rsid w:val="00CA3AD2"/>
    <w:rsid w:val="00CA3CDE"/>
    <w:rsid w:val="00CA4067"/>
    <w:rsid w:val="00CA4A03"/>
    <w:rsid w:val="00CA4FBF"/>
    <w:rsid w:val="00CA61F6"/>
    <w:rsid w:val="00CA6714"/>
    <w:rsid w:val="00CA69C6"/>
    <w:rsid w:val="00CA6BD5"/>
    <w:rsid w:val="00CA71EA"/>
    <w:rsid w:val="00CA729D"/>
    <w:rsid w:val="00CA7911"/>
    <w:rsid w:val="00CA7CC9"/>
    <w:rsid w:val="00CB01BB"/>
    <w:rsid w:val="00CB0464"/>
    <w:rsid w:val="00CB073D"/>
    <w:rsid w:val="00CB13D8"/>
    <w:rsid w:val="00CB1675"/>
    <w:rsid w:val="00CB19B4"/>
    <w:rsid w:val="00CB242D"/>
    <w:rsid w:val="00CB282A"/>
    <w:rsid w:val="00CB2946"/>
    <w:rsid w:val="00CB30CF"/>
    <w:rsid w:val="00CB33E3"/>
    <w:rsid w:val="00CB3979"/>
    <w:rsid w:val="00CB3D47"/>
    <w:rsid w:val="00CB3D5B"/>
    <w:rsid w:val="00CB462A"/>
    <w:rsid w:val="00CB47A2"/>
    <w:rsid w:val="00CB531A"/>
    <w:rsid w:val="00CB5A1C"/>
    <w:rsid w:val="00CB5B22"/>
    <w:rsid w:val="00CB5D08"/>
    <w:rsid w:val="00CB6238"/>
    <w:rsid w:val="00CB67DA"/>
    <w:rsid w:val="00CB6EC7"/>
    <w:rsid w:val="00CB7A88"/>
    <w:rsid w:val="00CB7B83"/>
    <w:rsid w:val="00CC04D2"/>
    <w:rsid w:val="00CC05B7"/>
    <w:rsid w:val="00CC06B3"/>
    <w:rsid w:val="00CC0901"/>
    <w:rsid w:val="00CC091B"/>
    <w:rsid w:val="00CC09D7"/>
    <w:rsid w:val="00CC0D07"/>
    <w:rsid w:val="00CC0D67"/>
    <w:rsid w:val="00CC1029"/>
    <w:rsid w:val="00CC1754"/>
    <w:rsid w:val="00CC1BBB"/>
    <w:rsid w:val="00CC1D23"/>
    <w:rsid w:val="00CC2403"/>
    <w:rsid w:val="00CC297B"/>
    <w:rsid w:val="00CC2CBB"/>
    <w:rsid w:val="00CC2D06"/>
    <w:rsid w:val="00CC3E5C"/>
    <w:rsid w:val="00CC50CA"/>
    <w:rsid w:val="00CC5BA3"/>
    <w:rsid w:val="00CC611D"/>
    <w:rsid w:val="00CC64AF"/>
    <w:rsid w:val="00CC655A"/>
    <w:rsid w:val="00CC763C"/>
    <w:rsid w:val="00CC7684"/>
    <w:rsid w:val="00CC7982"/>
    <w:rsid w:val="00CC7ED9"/>
    <w:rsid w:val="00CD02D3"/>
    <w:rsid w:val="00CD0593"/>
    <w:rsid w:val="00CD10E0"/>
    <w:rsid w:val="00CD1431"/>
    <w:rsid w:val="00CD1802"/>
    <w:rsid w:val="00CD1D25"/>
    <w:rsid w:val="00CD2377"/>
    <w:rsid w:val="00CD38F8"/>
    <w:rsid w:val="00CD4F4C"/>
    <w:rsid w:val="00CD5AF4"/>
    <w:rsid w:val="00CD5E53"/>
    <w:rsid w:val="00CD60A4"/>
    <w:rsid w:val="00CD6114"/>
    <w:rsid w:val="00CD63A2"/>
    <w:rsid w:val="00CD64C5"/>
    <w:rsid w:val="00CD65A8"/>
    <w:rsid w:val="00CD66D8"/>
    <w:rsid w:val="00CD6BE6"/>
    <w:rsid w:val="00CD6D38"/>
    <w:rsid w:val="00CD748C"/>
    <w:rsid w:val="00CD7505"/>
    <w:rsid w:val="00CD766C"/>
    <w:rsid w:val="00CD7BB9"/>
    <w:rsid w:val="00CD7D58"/>
    <w:rsid w:val="00CD7DE5"/>
    <w:rsid w:val="00CE037C"/>
    <w:rsid w:val="00CE062A"/>
    <w:rsid w:val="00CE0738"/>
    <w:rsid w:val="00CE0C17"/>
    <w:rsid w:val="00CE0C36"/>
    <w:rsid w:val="00CE135C"/>
    <w:rsid w:val="00CE1CF4"/>
    <w:rsid w:val="00CE21D5"/>
    <w:rsid w:val="00CE330F"/>
    <w:rsid w:val="00CE3A8A"/>
    <w:rsid w:val="00CE3E9F"/>
    <w:rsid w:val="00CE3EE9"/>
    <w:rsid w:val="00CE3FC9"/>
    <w:rsid w:val="00CE44F5"/>
    <w:rsid w:val="00CE49D0"/>
    <w:rsid w:val="00CE517E"/>
    <w:rsid w:val="00CE6231"/>
    <w:rsid w:val="00CE65D4"/>
    <w:rsid w:val="00CE6A4A"/>
    <w:rsid w:val="00CE6B23"/>
    <w:rsid w:val="00CE725E"/>
    <w:rsid w:val="00CE77C4"/>
    <w:rsid w:val="00CF0267"/>
    <w:rsid w:val="00CF049C"/>
    <w:rsid w:val="00CF0766"/>
    <w:rsid w:val="00CF0B9F"/>
    <w:rsid w:val="00CF0D4D"/>
    <w:rsid w:val="00CF17E8"/>
    <w:rsid w:val="00CF1C15"/>
    <w:rsid w:val="00CF2700"/>
    <w:rsid w:val="00CF28E9"/>
    <w:rsid w:val="00CF2988"/>
    <w:rsid w:val="00CF2DA9"/>
    <w:rsid w:val="00CF2E87"/>
    <w:rsid w:val="00CF322B"/>
    <w:rsid w:val="00CF32D5"/>
    <w:rsid w:val="00CF36B0"/>
    <w:rsid w:val="00CF3820"/>
    <w:rsid w:val="00CF3C27"/>
    <w:rsid w:val="00CF49A8"/>
    <w:rsid w:val="00CF4B1B"/>
    <w:rsid w:val="00CF4B1C"/>
    <w:rsid w:val="00CF56DC"/>
    <w:rsid w:val="00CF5AA1"/>
    <w:rsid w:val="00CF5F76"/>
    <w:rsid w:val="00CF5F82"/>
    <w:rsid w:val="00CF62D5"/>
    <w:rsid w:val="00CF6C5F"/>
    <w:rsid w:val="00CF6E9F"/>
    <w:rsid w:val="00CF7317"/>
    <w:rsid w:val="00CF7337"/>
    <w:rsid w:val="00CF75F2"/>
    <w:rsid w:val="00CF78DC"/>
    <w:rsid w:val="00CF7916"/>
    <w:rsid w:val="00CF7FDF"/>
    <w:rsid w:val="00D0033C"/>
    <w:rsid w:val="00D00AF0"/>
    <w:rsid w:val="00D00BB3"/>
    <w:rsid w:val="00D0128B"/>
    <w:rsid w:val="00D02466"/>
    <w:rsid w:val="00D03F39"/>
    <w:rsid w:val="00D04558"/>
    <w:rsid w:val="00D049ED"/>
    <w:rsid w:val="00D04BA1"/>
    <w:rsid w:val="00D04D51"/>
    <w:rsid w:val="00D053C9"/>
    <w:rsid w:val="00D060DD"/>
    <w:rsid w:val="00D062DA"/>
    <w:rsid w:val="00D06383"/>
    <w:rsid w:val="00D063CA"/>
    <w:rsid w:val="00D073CA"/>
    <w:rsid w:val="00D07996"/>
    <w:rsid w:val="00D07B5F"/>
    <w:rsid w:val="00D1078B"/>
    <w:rsid w:val="00D10ADE"/>
    <w:rsid w:val="00D1153E"/>
    <w:rsid w:val="00D11A2C"/>
    <w:rsid w:val="00D11C01"/>
    <w:rsid w:val="00D11C8D"/>
    <w:rsid w:val="00D1200F"/>
    <w:rsid w:val="00D123DE"/>
    <w:rsid w:val="00D1308B"/>
    <w:rsid w:val="00D1318D"/>
    <w:rsid w:val="00D131DE"/>
    <w:rsid w:val="00D1337A"/>
    <w:rsid w:val="00D13452"/>
    <w:rsid w:val="00D13A28"/>
    <w:rsid w:val="00D144DD"/>
    <w:rsid w:val="00D14D3E"/>
    <w:rsid w:val="00D15C65"/>
    <w:rsid w:val="00D16649"/>
    <w:rsid w:val="00D17637"/>
    <w:rsid w:val="00D17EED"/>
    <w:rsid w:val="00D20698"/>
    <w:rsid w:val="00D2099A"/>
    <w:rsid w:val="00D213A6"/>
    <w:rsid w:val="00D21F99"/>
    <w:rsid w:val="00D222F7"/>
    <w:rsid w:val="00D22898"/>
    <w:rsid w:val="00D2323A"/>
    <w:rsid w:val="00D23756"/>
    <w:rsid w:val="00D239F2"/>
    <w:rsid w:val="00D24126"/>
    <w:rsid w:val="00D246FA"/>
    <w:rsid w:val="00D24D3E"/>
    <w:rsid w:val="00D251A7"/>
    <w:rsid w:val="00D25348"/>
    <w:rsid w:val="00D25D52"/>
    <w:rsid w:val="00D26B60"/>
    <w:rsid w:val="00D275B4"/>
    <w:rsid w:val="00D277B7"/>
    <w:rsid w:val="00D27E26"/>
    <w:rsid w:val="00D27F65"/>
    <w:rsid w:val="00D3038F"/>
    <w:rsid w:val="00D30CEF"/>
    <w:rsid w:val="00D3148F"/>
    <w:rsid w:val="00D31F0F"/>
    <w:rsid w:val="00D327F5"/>
    <w:rsid w:val="00D32AE7"/>
    <w:rsid w:val="00D32D5E"/>
    <w:rsid w:val="00D32F79"/>
    <w:rsid w:val="00D32FE3"/>
    <w:rsid w:val="00D33267"/>
    <w:rsid w:val="00D33B63"/>
    <w:rsid w:val="00D34279"/>
    <w:rsid w:val="00D34DBD"/>
    <w:rsid w:val="00D3511B"/>
    <w:rsid w:val="00D35371"/>
    <w:rsid w:val="00D35406"/>
    <w:rsid w:val="00D35844"/>
    <w:rsid w:val="00D35981"/>
    <w:rsid w:val="00D359D7"/>
    <w:rsid w:val="00D35B10"/>
    <w:rsid w:val="00D35F34"/>
    <w:rsid w:val="00D36A32"/>
    <w:rsid w:val="00D3771A"/>
    <w:rsid w:val="00D37EF7"/>
    <w:rsid w:val="00D406D2"/>
    <w:rsid w:val="00D41EFB"/>
    <w:rsid w:val="00D41F66"/>
    <w:rsid w:val="00D430FF"/>
    <w:rsid w:val="00D434FE"/>
    <w:rsid w:val="00D43541"/>
    <w:rsid w:val="00D43ABD"/>
    <w:rsid w:val="00D4424C"/>
    <w:rsid w:val="00D448ED"/>
    <w:rsid w:val="00D4593C"/>
    <w:rsid w:val="00D45B01"/>
    <w:rsid w:val="00D45FA0"/>
    <w:rsid w:val="00D47061"/>
    <w:rsid w:val="00D475EF"/>
    <w:rsid w:val="00D50833"/>
    <w:rsid w:val="00D50ED8"/>
    <w:rsid w:val="00D51235"/>
    <w:rsid w:val="00D5205D"/>
    <w:rsid w:val="00D524CF"/>
    <w:rsid w:val="00D5250C"/>
    <w:rsid w:val="00D52A93"/>
    <w:rsid w:val="00D52C9A"/>
    <w:rsid w:val="00D52E6D"/>
    <w:rsid w:val="00D53721"/>
    <w:rsid w:val="00D54037"/>
    <w:rsid w:val="00D54BD4"/>
    <w:rsid w:val="00D54FAD"/>
    <w:rsid w:val="00D5569A"/>
    <w:rsid w:val="00D55803"/>
    <w:rsid w:val="00D55E99"/>
    <w:rsid w:val="00D564DD"/>
    <w:rsid w:val="00D565E7"/>
    <w:rsid w:val="00D568C5"/>
    <w:rsid w:val="00D569B7"/>
    <w:rsid w:val="00D569DA"/>
    <w:rsid w:val="00D57861"/>
    <w:rsid w:val="00D57935"/>
    <w:rsid w:val="00D57FAA"/>
    <w:rsid w:val="00D60818"/>
    <w:rsid w:val="00D60E4F"/>
    <w:rsid w:val="00D6197A"/>
    <w:rsid w:val="00D61B0A"/>
    <w:rsid w:val="00D61B0E"/>
    <w:rsid w:val="00D62021"/>
    <w:rsid w:val="00D621D2"/>
    <w:rsid w:val="00D6236E"/>
    <w:rsid w:val="00D62488"/>
    <w:rsid w:val="00D62B3D"/>
    <w:rsid w:val="00D634DA"/>
    <w:rsid w:val="00D640B6"/>
    <w:rsid w:val="00D6523A"/>
    <w:rsid w:val="00D65DF3"/>
    <w:rsid w:val="00D6601D"/>
    <w:rsid w:val="00D663A3"/>
    <w:rsid w:val="00D6647C"/>
    <w:rsid w:val="00D66750"/>
    <w:rsid w:val="00D67016"/>
    <w:rsid w:val="00D6717A"/>
    <w:rsid w:val="00D67B93"/>
    <w:rsid w:val="00D67FEB"/>
    <w:rsid w:val="00D70886"/>
    <w:rsid w:val="00D70E26"/>
    <w:rsid w:val="00D7124B"/>
    <w:rsid w:val="00D71342"/>
    <w:rsid w:val="00D720F7"/>
    <w:rsid w:val="00D7249A"/>
    <w:rsid w:val="00D727D7"/>
    <w:rsid w:val="00D73125"/>
    <w:rsid w:val="00D73391"/>
    <w:rsid w:val="00D7392C"/>
    <w:rsid w:val="00D73D32"/>
    <w:rsid w:val="00D74293"/>
    <w:rsid w:val="00D743B5"/>
    <w:rsid w:val="00D743F1"/>
    <w:rsid w:val="00D75EFD"/>
    <w:rsid w:val="00D761EF"/>
    <w:rsid w:val="00D7639F"/>
    <w:rsid w:val="00D76DA1"/>
    <w:rsid w:val="00D770A3"/>
    <w:rsid w:val="00D77933"/>
    <w:rsid w:val="00D77F6A"/>
    <w:rsid w:val="00D8091D"/>
    <w:rsid w:val="00D812A0"/>
    <w:rsid w:val="00D81C04"/>
    <w:rsid w:val="00D82B03"/>
    <w:rsid w:val="00D82FDD"/>
    <w:rsid w:val="00D831D3"/>
    <w:rsid w:val="00D83532"/>
    <w:rsid w:val="00D83A74"/>
    <w:rsid w:val="00D83A89"/>
    <w:rsid w:val="00D83B6B"/>
    <w:rsid w:val="00D8414B"/>
    <w:rsid w:val="00D84318"/>
    <w:rsid w:val="00D84640"/>
    <w:rsid w:val="00D8473D"/>
    <w:rsid w:val="00D850E4"/>
    <w:rsid w:val="00D8529D"/>
    <w:rsid w:val="00D85D82"/>
    <w:rsid w:val="00D861D6"/>
    <w:rsid w:val="00D86BD9"/>
    <w:rsid w:val="00D86E95"/>
    <w:rsid w:val="00D86EAC"/>
    <w:rsid w:val="00D8718C"/>
    <w:rsid w:val="00D8732D"/>
    <w:rsid w:val="00D90212"/>
    <w:rsid w:val="00D904B6"/>
    <w:rsid w:val="00D91866"/>
    <w:rsid w:val="00D91F48"/>
    <w:rsid w:val="00D922DB"/>
    <w:rsid w:val="00D92B7C"/>
    <w:rsid w:val="00D93BF1"/>
    <w:rsid w:val="00D942BD"/>
    <w:rsid w:val="00D945B2"/>
    <w:rsid w:val="00D945FA"/>
    <w:rsid w:val="00D948DC"/>
    <w:rsid w:val="00D94A7D"/>
    <w:rsid w:val="00D94FA2"/>
    <w:rsid w:val="00D9515F"/>
    <w:rsid w:val="00D9579C"/>
    <w:rsid w:val="00D95EC2"/>
    <w:rsid w:val="00D95F46"/>
    <w:rsid w:val="00D964DD"/>
    <w:rsid w:val="00D9720F"/>
    <w:rsid w:val="00D97591"/>
    <w:rsid w:val="00D9765C"/>
    <w:rsid w:val="00D97BB8"/>
    <w:rsid w:val="00DA0462"/>
    <w:rsid w:val="00DA0738"/>
    <w:rsid w:val="00DA0AC3"/>
    <w:rsid w:val="00DA0C2E"/>
    <w:rsid w:val="00DA17BE"/>
    <w:rsid w:val="00DA185C"/>
    <w:rsid w:val="00DA1AD1"/>
    <w:rsid w:val="00DA1B5E"/>
    <w:rsid w:val="00DA2237"/>
    <w:rsid w:val="00DA266E"/>
    <w:rsid w:val="00DA288E"/>
    <w:rsid w:val="00DA29CE"/>
    <w:rsid w:val="00DA2E15"/>
    <w:rsid w:val="00DA39DE"/>
    <w:rsid w:val="00DA3A21"/>
    <w:rsid w:val="00DA3CCA"/>
    <w:rsid w:val="00DA4D4C"/>
    <w:rsid w:val="00DA4EF4"/>
    <w:rsid w:val="00DA5A09"/>
    <w:rsid w:val="00DA5E16"/>
    <w:rsid w:val="00DA63F6"/>
    <w:rsid w:val="00DA683B"/>
    <w:rsid w:val="00DA70AA"/>
    <w:rsid w:val="00DA73AE"/>
    <w:rsid w:val="00DA7522"/>
    <w:rsid w:val="00DA7581"/>
    <w:rsid w:val="00DA7E8E"/>
    <w:rsid w:val="00DA7ECA"/>
    <w:rsid w:val="00DB0107"/>
    <w:rsid w:val="00DB0129"/>
    <w:rsid w:val="00DB17E8"/>
    <w:rsid w:val="00DB1B36"/>
    <w:rsid w:val="00DB2708"/>
    <w:rsid w:val="00DB28D5"/>
    <w:rsid w:val="00DB335E"/>
    <w:rsid w:val="00DB42BA"/>
    <w:rsid w:val="00DB4321"/>
    <w:rsid w:val="00DB4530"/>
    <w:rsid w:val="00DB45FF"/>
    <w:rsid w:val="00DB5AFB"/>
    <w:rsid w:val="00DB5E0B"/>
    <w:rsid w:val="00DB60DA"/>
    <w:rsid w:val="00DB664B"/>
    <w:rsid w:val="00DB6F69"/>
    <w:rsid w:val="00DB78FD"/>
    <w:rsid w:val="00DC04C9"/>
    <w:rsid w:val="00DC0CCF"/>
    <w:rsid w:val="00DC0D25"/>
    <w:rsid w:val="00DC0F3C"/>
    <w:rsid w:val="00DC1361"/>
    <w:rsid w:val="00DC1730"/>
    <w:rsid w:val="00DC1866"/>
    <w:rsid w:val="00DC1C4A"/>
    <w:rsid w:val="00DC1CB1"/>
    <w:rsid w:val="00DC1D91"/>
    <w:rsid w:val="00DC2299"/>
    <w:rsid w:val="00DC25F0"/>
    <w:rsid w:val="00DC2A18"/>
    <w:rsid w:val="00DC2BB9"/>
    <w:rsid w:val="00DC2C4A"/>
    <w:rsid w:val="00DC3759"/>
    <w:rsid w:val="00DC3C83"/>
    <w:rsid w:val="00DC4B01"/>
    <w:rsid w:val="00DC4B16"/>
    <w:rsid w:val="00DC52CE"/>
    <w:rsid w:val="00DC5608"/>
    <w:rsid w:val="00DC6077"/>
    <w:rsid w:val="00DC6CD3"/>
    <w:rsid w:val="00DC7134"/>
    <w:rsid w:val="00DC7171"/>
    <w:rsid w:val="00DC7A1C"/>
    <w:rsid w:val="00DC7E06"/>
    <w:rsid w:val="00DD006C"/>
    <w:rsid w:val="00DD00F9"/>
    <w:rsid w:val="00DD0957"/>
    <w:rsid w:val="00DD0B3F"/>
    <w:rsid w:val="00DD1115"/>
    <w:rsid w:val="00DD1A9B"/>
    <w:rsid w:val="00DD1B60"/>
    <w:rsid w:val="00DD2085"/>
    <w:rsid w:val="00DD2874"/>
    <w:rsid w:val="00DD2C5C"/>
    <w:rsid w:val="00DD2FF8"/>
    <w:rsid w:val="00DD350F"/>
    <w:rsid w:val="00DD3768"/>
    <w:rsid w:val="00DD3D4F"/>
    <w:rsid w:val="00DD4A0B"/>
    <w:rsid w:val="00DD4AF6"/>
    <w:rsid w:val="00DD5362"/>
    <w:rsid w:val="00DD5398"/>
    <w:rsid w:val="00DD5969"/>
    <w:rsid w:val="00DD5BC1"/>
    <w:rsid w:val="00DD5EBE"/>
    <w:rsid w:val="00DD63A8"/>
    <w:rsid w:val="00DD6C23"/>
    <w:rsid w:val="00DD773C"/>
    <w:rsid w:val="00DD783D"/>
    <w:rsid w:val="00DD7997"/>
    <w:rsid w:val="00DD7EB6"/>
    <w:rsid w:val="00DD7EE4"/>
    <w:rsid w:val="00DE0D5F"/>
    <w:rsid w:val="00DE0DF7"/>
    <w:rsid w:val="00DE1044"/>
    <w:rsid w:val="00DE1594"/>
    <w:rsid w:val="00DE1A05"/>
    <w:rsid w:val="00DE224B"/>
    <w:rsid w:val="00DE2834"/>
    <w:rsid w:val="00DE38CE"/>
    <w:rsid w:val="00DE4182"/>
    <w:rsid w:val="00DE43FA"/>
    <w:rsid w:val="00DE455B"/>
    <w:rsid w:val="00DE6266"/>
    <w:rsid w:val="00DE6497"/>
    <w:rsid w:val="00DE6CC0"/>
    <w:rsid w:val="00DF00D0"/>
    <w:rsid w:val="00DF03D7"/>
    <w:rsid w:val="00DF0E5B"/>
    <w:rsid w:val="00DF10DF"/>
    <w:rsid w:val="00DF1417"/>
    <w:rsid w:val="00DF1C7E"/>
    <w:rsid w:val="00DF20C1"/>
    <w:rsid w:val="00DF23B0"/>
    <w:rsid w:val="00DF24C4"/>
    <w:rsid w:val="00DF3814"/>
    <w:rsid w:val="00DF4180"/>
    <w:rsid w:val="00DF4382"/>
    <w:rsid w:val="00DF45F6"/>
    <w:rsid w:val="00DF45F7"/>
    <w:rsid w:val="00DF4724"/>
    <w:rsid w:val="00DF4AA1"/>
    <w:rsid w:val="00DF4C79"/>
    <w:rsid w:val="00DF5647"/>
    <w:rsid w:val="00DF5AAF"/>
    <w:rsid w:val="00DF5BD4"/>
    <w:rsid w:val="00DF5F1B"/>
    <w:rsid w:val="00DF66BE"/>
    <w:rsid w:val="00DF70CC"/>
    <w:rsid w:val="00DF73F2"/>
    <w:rsid w:val="00E00317"/>
    <w:rsid w:val="00E0040B"/>
    <w:rsid w:val="00E01055"/>
    <w:rsid w:val="00E01313"/>
    <w:rsid w:val="00E014E0"/>
    <w:rsid w:val="00E01AC1"/>
    <w:rsid w:val="00E0236B"/>
    <w:rsid w:val="00E02ACD"/>
    <w:rsid w:val="00E0308D"/>
    <w:rsid w:val="00E030B3"/>
    <w:rsid w:val="00E03774"/>
    <w:rsid w:val="00E0399B"/>
    <w:rsid w:val="00E03D9A"/>
    <w:rsid w:val="00E04D5B"/>
    <w:rsid w:val="00E051F0"/>
    <w:rsid w:val="00E05C41"/>
    <w:rsid w:val="00E06DB1"/>
    <w:rsid w:val="00E06FD5"/>
    <w:rsid w:val="00E071D4"/>
    <w:rsid w:val="00E0748F"/>
    <w:rsid w:val="00E0751D"/>
    <w:rsid w:val="00E075B6"/>
    <w:rsid w:val="00E10D25"/>
    <w:rsid w:val="00E10E0A"/>
    <w:rsid w:val="00E10EF0"/>
    <w:rsid w:val="00E1141A"/>
    <w:rsid w:val="00E1186F"/>
    <w:rsid w:val="00E11B10"/>
    <w:rsid w:val="00E11E75"/>
    <w:rsid w:val="00E120A5"/>
    <w:rsid w:val="00E120EB"/>
    <w:rsid w:val="00E12213"/>
    <w:rsid w:val="00E125D2"/>
    <w:rsid w:val="00E1286A"/>
    <w:rsid w:val="00E12AEC"/>
    <w:rsid w:val="00E132B7"/>
    <w:rsid w:val="00E136CD"/>
    <w:rsid w:val="00E14572"/>
    <w:rsid w:val="00E1489F"/>
    <w:rsid w:val="00E14A97"/>
    <w:rsid w:val="00E152CD"/>
    <w:rsid w:val="00E16A29"/>
    <w:rsid w:val="00E16D1E"/>
    <w:rsid w:val="00E16ECF"/>
    <w:rsid w:val="00E174AC"/>
    <w:rsid w:val="00E17872"/>
    <w:rsid w:val="00E201F4"/>
    <w:rsid w:val="00E20303"/>
    <w:rsid w:val="00E2058B"/>
    <w:rsid w:val="00E20BA9"/>
    <w:rsid w:val="00E20EAC"/>
    <w:rsid w:val="00E212E9"/>
    <w:rsid w:val="00E21547"/>
    <w:rsid w:val="00E21E92"/>
    <w:rsid w:val="00E22031"/>
    <w:rsid w:val="00E22C9D"/>
    <w:rsid w:val="00E22DB0"/>
    <w:rsid w:val="00E2315E"/>
    <w:rsid w:val="00E23621"/>
    <w:rsid w:val="00E236C9"/>
    <w:rsid w:val="00E23ECD"/>
    <w:rsid w:val="00E2436F"/>
    <w:rsid w:val="00E245CE"/>
    <w:rsid w:val="00E24BC1"/>
    <w:rsid w:val="00E2524F"/>
    <w:rsid w:val="00E25290"/>
    <w:rsid w:val="00E25899"/>
    <w:rsid w:val="00E2610E"/>
    <w:rsid w:val="00E267F5"/>
    <w:rsid w:val="00E26AA2"/>
    <w:rsid w:val="00E26BDD"/>
    <w:rsid w:val="00E27403"/>
    <w:rsid w:val="00E27477"/>
    <w:rsid w:val="00E27B24"/>
    <w:rsid w:val="00E27DC4"/>
    <w:rsid w:val="00E3010B"/>
    <w:rsid w:val="00E3065C"/>
    <w:rsid w:val="00E31559"/>
    <w:rsid w:val="00E3156F"/>
    <w:rsid w:val="00E31E5D"/>
    <w:rsid w:val="00E325B8"/>
    <w:rsid w:val="00E32816"/>
    <w:rsid w:val="00E329D9"/>
    <w:rsid w:val="00E32A04"/>
    <w:rsid w:val="00E32D2E"/>
    <w:rsid w:val="00E32E39"/>
    <w:rsid w:val="00E347B4"/>
    <w:rsid w:val="00E34A26"/>
    <w:rsid w:val="00E3516C"/>
    <w:rsid w:val="00E36250"/>
    <w:rsid w:val="00E368CB"/>
    <w:rsid w:val="00E36D77"/>
    <w:rsid w:val="00E3739A"/>
    <w:rsid w:val="00E3754A"/>
    <w:rsid w:val="00E404DA"/>
    <w:rsid w:val="00E4051C"/>
    <w:rsid w:val="00E40D0D"/>
    <w:rsid w:val="00E40DEE"/>
    <w:rsid w:val="00E40E88"/>
    <w:rsid w:val="00E410C4"/>
    <w:rsid w:val="00E410D8"/>
    <w:rsid w:val="00E417CC"/>
    <w:rsid w:val="00E41D4F"/>
    <w:rsid w:val="00E42A9C"/>
    <w:rsid w:val="00E43663"/>
    <w:rsid w:val="00E44774"/>
    <w:rsid w:val="00E45505"/>
    <w:rsid w:val="00E45526"/>
    <w:rsid w:val="00E4578F"/>
    <w:rsid w:val="00E457B2"/>
    <w:rsid w:val="00E4592B"/>
    <w:rsid w:val="00E45950"/>
    <w:rsid w:val="00E45C70"/>
    <w:rsid w:val="00E45F14"/>
    <w:rsid w:val="00E4650D"/>
    <w:rsid w:val="00E4676C"/>
    <w:rsid w:val="00E46AEE"/>
    <w:rsid w:val="00E46D2D"/>
    <w:rsid w:val="00E46EC7"/>
    <w:rsid w:val="00E47114"/>
    <w:rsid w:val="00E47A1D"/>
    <w:rsid w:val="00E47B8F"/>
    <w:rsid w:val="00E5010D"/>
    <w:rsid w:val="00E50145"/>
    <w:rsid w:val="00E50317"/>
    <w:rsid w:val="00E52678"/>
    <w:rsid w:val="00E52986"/>
    <w:rsid w:val="00E52C86"/>
    <w:rsid w:val="00E5532E"/>
    <w:rsid w:val="00E55B47"/>
    <w:rsid w:val="00E55EB4"/>
    <w:rsid w:val="00E56155"/>
    <w:rsid w:val="00E561C2"/>
    <w:rsid w:val="00E562FB"/>
    <w:rsid w:val="00E5745B"/>
    <w:rsid w:val="00E576C5"/>
    <w:rsid w:val="00E57753"/>
    <w:rsid w:val="00E57BA4"/>
    <w:rsid w:val="00E57D16"/>
    <w:rsid w:val="00E6006A"/>
    <w:rsid w:val="00E60229"/>
    <w:rsid w:val="00E603E2"/>
    <w:rsid w:val="00E611B2"/>
    <w:rsid w:val="00E61D9F"/>
    <w:rsid w:val="00E61F4A"/>
    <w:rsid w:val="00E6231E"/>
    <w:rsid w:val="00E63616"/>
    <w:rsid w:val="00E645CA"/>
    <w:rsid w:val="00E64670"/>
    <w:rsid w:val="00E64F46"/>
    <w:rsid w:val="00E6633B"/>
    <w:rsid w:val="00E665C5"/>
    <w:rsid w:val="00E66DEB"/>
    <w:rsid w:val="00E67F31"/>
    <w:rsid w:val="00E70F28"/>
    <w:rsid w:val="00E70F81"/>
    <w:rsid w:val="00E717CB"/>
    <w:rsid w:val="00E71BC4"/>
    <w:rsid w:val="00E71C02"/>
    <w:rsid w:val="00E71CAF"/>
    <w:rsid w:val="00E720A5"/>
    <w:rsid w:val="00E72546"/>
    <w:rsid w:val="00E728FD"/>
    <w:rsid w:val="00E72A91"/>
    <w:rsid w:val="00E72D65"/>
    <w:rsid w:val="00E73DD7"/>
    <w:rsid w:val="00E745B6"/>
    <w:rsid w:val="00E7504F"/>
    <w:rsid w:val="00E75519"/>
    <w:rsid w:val="00E75587"/>
    <w:rsid w:val="00E756D8"/>
    <w:rsid w:val="00E761C2"/>
    <w:rsid w:val="00E7642E"/>
    <w:rsid w:val="00E7725C"/>
    <w:rsid w:val="00E779EF"/>
    <w:rsid w:val="00E80A98"/>
    <w:rsid w:val="00E816F7"/>
    <w:rsid w:val="00E8198A"/>
    <w:rsid w:val="00E81C35"/>
    <w:rsid w:val="00E81F6D"/>
    <w:rsid w:val="00E81FCC"/>
    <w:rsid w:val="00E8274D"/>
    <w:rsid w:val="00E82DBB"/>
    <w:rsid w:val="00E83584"/>
    <w:rsid w:val="00E835E7"/>
    <w:rsid w:val="00E83623"/>
    <w:rsid w:val="00E83A79"/>
    <w:rsid w:val="00E83D30"/>
    <w:rsid w:val="00E83D85"/>
    <w:rsid w:val="00E84902"/>
    <w:rsid w:val="00E84B93"/>
    <w:rsid w:val="00E84CBA"/>
    <w:rsid w:val="00E84D8A"/>
    <w:rsid w:val="00E85245"/>
    <w:rsid w:val="00E85339"/>
    <w:rsid w:val="00E855A9"/>
    <w:rsid w:val="00E856AB"/>
    <w:rsid w:val="00E864AD"/>
    <w:rsid w:val="00E870FA"/>
    <w:rsid w:val="00E87E9F"/>
    <w:rsid w:val="00E900C8"/>
    <w:rsid w:val="00E901E9"/>
    <w:rsid w:val="00E90339"/>
    <w:rsid w:val="00E90C1D"/>
    <w:rsid w:val="00E9192C"/>
    <w:rsid w:val="00E91A12"/>
    <w:rsid w:val="00E91B3F"/>
    <w:rsid w:val="00E91D5A"/>
    <w:rsid w:val="00E9244C"/>
    <w:rsid w:val="00E92563"/>
    <w:rsid w:val="00E93165"/>
    <w:rsid w:val="00E9319C"/>
    <w:rsid w:val="00E940DF"/>
    <w:rsid w:val="00E94E90"/>
    <w:rsid w:val="00E95570"/>
    <w:rsid w:val="00E95A76"/>
    <w:rsid w:val="00E96247"/>
    <w:rsid w:val="00E967DA"/>
    <w:rsid w:val="00E97013"/>
    <w:rsid w:val="00E970A8"/>
    <w:rsid w:val="00E97109"/>
    <w:rsid w:val="00E97525"/>
    <w:rsid w:val="00E976DD"/>
    <w:rsid w:val="00E9770A"/>
    <w:rsid w:val="00E97B3A"/>
    <w:rsid w:val="00EA0281"/>
    <w:rsid w:val="00EA093F"/>
    <w:rsid w:val="00EA1733"/>
    <w:rsid w:val="00EA182D"/>
    <w:rsid w:val="00EA1D68"/>
    <w:rsid w:val="00EA20AB"/>
    <w:rsid w:val="00EA23D6"/>
    <w:rsid w:val="00EA34AD"/>
    <w:rsid w:val="00EA3DE7"/>
    <w:rsid w:val="00EA41A1"/>
    <w:rsid w:val="00EA4732"/>
    <w:rsid w:val="00EA47CE"/>
    <w:rsid w:val="00EA49AF"/>
    <w:rsid w:val="00EA51E3"/>
    <w:rsid w:val="00EA580C"/>
    <w:rsid w:val="00EA5A7B"/>
    <w:rsid w:val="00EA5E9E"/>
    <w:rsid w:val="00EA5EEE"/>
    <w:rsid w:val="00EA7412"/>
    <w:rsid w:val="00EB05DB"/>
    <w:rsid w:val="00EB0C20"/>
    <w:rsid w:val="00EB0CAE"/>
    <w:rsid w:val="00EB124E"/>
    <w:rsid w:val="00EB2124"/>
    <w:rsid w:val="00EB2F6D"/>
    <w:rsid w:val="00EB3501"/>
    <w:rsid w:val="00EB37C6"/>
    <w:rsid w:val="00EB3FB4"/>
    <w:rsid w:val="00EB3FE9"/>
    <w:rsid w:val="00EB428F"/>
    <w:rsid w:val="00EB42B9"/>
    <w:rsid w:val="00EB5B6D"/>
    <w:rsid w:val="00EB614D"/>
    <w:rsid w:val="00EB684D"/>
    <w:rsid w:val="00EB79C4"/>
    <w:rsid w:val="00EB7CC1"/>
    <w:rsid w:val="00EB7FC2"/>
    <w:rsid w:val="00EC0051"/>
    <w:rsid w:val="00EC07AA"/>
    <w:rsid w:val="00EC0D10"/>
    <w:rsid w:val="00EC1126"/>
    <w:rsid w:val="00EC1181"/>
    <w:rsid w:val="00EC1A0E"/>
    <w:rsid w:val="00EC208F"/>
    <w:rsid w:val="00EC2224"/>
    <w:rsid w:val="00EC2DBB"/>
    <w:rsid w:val="00EC39EC"/>
    <w:rsid w:val="00EC3FAF"/>
    <w:rsid w:val="00EC40AD"/>
    <w:rsid w:val="00EC4642"/>
    <w:rsid w:val="00EC4B1D"/>
    <w:rsid w:val="00EC4EA2"/>
    <w:rsid w:val="00EC60B1"/>
    <w:rsid w:val="00EC6B11"/>
    <w:rsid w:val="00EC6EA2"/>
    <w:rsid w:val="00EC6FCC"/>
    <w:rsid w:val="00EC6FDA"/>
    <w:rsid w:val="00EC70FC"/>
    <w:rsid w:val="00EC72D6"/>
    <w:rsid w:val="00EC73B0"/>
    <w:rsid w:val="00EC750A"/>
    <w:rsid w:val="00EC79F3"/>
    <w:rsid w:val="00EC7F9E"/>
    <w:rsid w:val="00ED0027"/>
    <w:rsid w:val="00ED0442"/>
    <w:rsid w:val="00ED04AF"/>
    <w:rsid w:val="00ED0741"/>
    <w:rsid w:val="00ED0861"/>
    <w:rsid w:val="00ED0BA5"/>
    <w:rsid w:val="00ED0CC9"/>
    <w:rsid w:val="00ED0D75"/>
    <w:rsid w:val="00ED10BB"/>
    <w:rsid w:val="00ED12B8"/>
    <w:rsid w:val="00ED1C05"/>
    <w:rsid w:val="00ED1C67"/>
    <w:rsid w:val="00ED1E39"/>
    <w:rsid w:val="00ED211D"/>
    <w:rsid w:val="00ED244C"/>
    <w:rsid w:val="00ED24A3"/>
    <w:rsid w:val="00ED27D3"/>
    <w:rsid w:val="00ED3337"/>
    <w:rsid w:val="00ED3740"/>
    <w:rsid w:val="00ED3E80"/>
    <w:rsid w:val="00ED3FD1"/>
    <w:rsid w:val="00ED497B"/>
    <w:rsid w:val="00ED5030"/>
    <w:rsid w:val="00ED5A9C"/>
    <w:rsid w:val="00ED5AF7"/>
    <w:rsid w:val="00ED5F2E"/>
    <w:rsid w:val="00ED61E8"/>
    <w:rsid w:val="00ED67B9"/>
    <w:rsid w:val="00ED6E84"/>
    <w:rsid w:val="00ED799D"/>
    <w:rsid w:val="00ED7AE7"/>
    <w:rsid w:val="00ED7C69"/>
    <w:rsid w:val="00ED7E70"/>
    <w:rsid w:val="00EE0252"/>
    <w:rsid w:val="00EE0647"/>
    <w:rsid w:val="00EE074B"/>
    <w:rsid w:val="00EE089A"/>
    <w:rsid w:val="00EE0E92"/>
    <w:rsid w:val="00EE115A"/>
    <w:rsid w:val="00EE1C98"/>
    <w:rsid w:val="00EE27FD"/>
    <w:rsid w:val="00EE2C7B"/>
    <w:rsid w:val="00EE3213"/>
    <w:rsid w:val="00EE3844"/>
    <w:rsid w:val="00EE3A8D"/>
    <w:rsid w:val="00EE3C74"/>
    <w:rsid w:val="00EE3D19"/>
    <w:rsid w:val="00EE40E3"/>
    <w:rsid w:val="00EE4CE7"/>
    <w:rsid w:val="00EE539B"/>
    <w:rsid w:val="00EE56A4"/>
    <w:rsid w:val="00EE5A33"/>
    <w:rsid w:val="00EE5B3A"/>
    <w:rsid w:val="00EE6946"/>
    <w:rsid w:val="00EE70D0"/>
    <w:rsid w:val="00EE73BF"/>
    <w:rsid w:val="00EE78C5"/>
    <w:rsid w:val="00EE7B16"/>
    <w:rsid w:val="00EF0C2D"/>
    <w:rsid w:val="00EF0D93"/>
    <w:rsid w:val="00EF1A79"/>
    <w:rsid w:val="00EF1CBA"/>
    <w:rsid w:val="00EF1E7C"/>
    <w:rsid w:val="00EF28BA"/>
    <w:rsid w:val="00EF2C27"/>
    <w:rsid w:val="00EF36D5"/>
    <w:rsid w:val="00EF4D26"/>
    <w:rsid w:val="00EF5103"/>
    <w:rsid w:val="00EF57C0"/>
    <w:rsid w:val="00EF5A05"/>
    <w:rsid w:val="00EF5C26"/>
    <w:rsid w:val="00EF5CB5"/>
    <w:rsid w:val="00EF710E"/>
    <w:rsid w:val="00EF7AF0"/>
    <w:rsid w:val="00EF7AF4"/>
    <w:rsid w:val="00F00309"/>
    <w:rsid w:val="00F00B71"/>
    <w:rsid w:val="00F00E2F"/>
    <w:rsid w:val="00F0120C"/>
    <w:rsid w:val="00F01241"/>
    <w:rsid w:val="00F01373"/>
    <w:rsid w:val="00F026ED"/>
    <w:rsid w:val="00F031D3"/>
    <w:rsid w:val="00F03EEF"/>
    <w:rsid w:val="00F04F2A"/>
    <w:rsid w:val="00F055BF"/>
    <w:rsid w:val="00F05A37"/>
    <w:rsid w:val="00F05F67"/>
    <w:rsid w:val="00F06EC6"/>
    <w:rsid w:val="00F071B9"/>
    <w:rsid w:val="00F07CAB"/>
    <w:rsid w:val="00F07CD5"/>
    <w:rsid w:val="00F07F41"/>
    <w:rsid w:val="00F10231"/>
    <w:rsid w:val="00F1034C"/>
    <w:rsid w:val="00F1038E"/>
    <w:rsid w:val="00F10589"/>
    <w:rsid w:val="00F10A3B"/>
    <w:rsid w:val="00F11D02"/>
    <w:rsid w:val="00F147B1"/>
    <w:rsid w:val="00F149B8"/>
    <w:rsid w:val="00F14A00"/>
    <w:rsid w:val="00F14C6B"/>
    <w:rsid w:val="00F15384"/>
    <w:rsid w:val="00F15D02"/>
    <w:rsid w:val="00F163BF"/>
    <w:rsid w:val="00F16D76"/>
    <w:rsid w:val="00F17BC3"/>
    <w:rsid w:val="00F203D7"/>
    <w:rsid w:val="00F205C2"/>
    <w:rsid w:val="00F20838"/>
    <w:rsid w:val="00F21019"/>
    <w:rsid w:val="00F21164"/>
    <w:rsid w:val="00F21566"/>
    <w:rsid w:val="00F219E8"/>
    <w:rsid w:val="00F21FB9"/>
    <w:rsid w:val="00F22311"/>
    <w:rsid w:val="00F2234B"/>
    <w:rsid w:val="00F22D09"/>
    <w:rsid w:val="00F23BA4"/>
    <w:rsid w:val="00F23DCA"/>
    <w:rsid w:val="00F24093"/>
    <w:rsid w:val="00F244B4"/>
    <w:rsid w:val="00F253CC"/>
    <w:rsid w:val="00F25666"/>
    <w:rsid w:val="00F256B3"/>
    <w:rsid w:val="00F25816"/>
    <w:rsid w:val="00F25DD4"/>
    <w:rsid w:val="00F260A3"/>
    <w:rsid w:val="00F26444"/>
    <w:rsid w:val="00F26A21"/>
    <w:rsid w:val="00F26EE7"/>
    <w:rsid w:val="00F27638"/>
    <w:rsid w:val="00F27731"/>
    <w:rsid w:val="00F278CF"/>
    <w:rsid w:val="00F279A6"/>
    <w:rsid w:val="00F27F50"/>
    <w:rsid w:val="00F303BE"/>
    <w:rsid w:val="00F30C2C"/>
    <w:rsid w:val="00F312B4"/>
    <w:rsid w:val="00F314AF"/>
    <w:rsid w:val="00F316C8"/>
    <w:rsid w:val="00F31E4D"/>
    <w:rsid w:val="00F32148"/>
    <w:rsid w:val="00F322C6"/>
    <w:rsid w:val="00F323F3"/>
    <w:rsid w:val="00F32692"/>
    <w:rsid w:val="00F3347F"/>
    <w:rsid w:val="00F33695"/>
    <w:rsid w:val="00F3383B"/>
    <w:rsid w:val="00F34101"/>
    <w:rsid w:val="00F34350"/>
    <w:rsid w:val="00F34A17"/>
    <w:rsid w:val="00F34E04"/>
    <w:rsid w:val="00F3557F"/>
    <w:rsid w:val="00F35950"/>
    <w:rsid w:val="00F36E46"/>
    <w:rsid w:val="00F37224"/>
    <w:rsid w:val="00F375F2"/>
    <w:rsid w:val="00F37DBE"/>
    <w:rsid w:val="00F404ED"/>
    <w:rsid w:val="00F40633"/>
    <w:rsid w:val="00F4069C"/>
    <w:rsid w:val="00F407C4"/>
    <w:rsid w:val="00F408DA"/>
    <w:rsid w:val="00F40F8E"/>
    <w:rsid w:val="00F4165E"/>
    <w:rsid w:val="00F41722"/>
    <w:rsid w:val="00F422E0"/>
    <w:rsid w:val="00F42AB8"/>
    <w:rsid w:val="00F42D49"/>
    <w:rsid w:val="00F43140"/>
    <w:rsid w:val="00F44321"/>
    <w:rsid w:val="00F445E4"/>
    <w:rsid w:val="00F44657"/>
    <w:rsid w:val="00F44B11"/>
    <w:rsid w:val="00F44C83"/>
    <w:rsid w:val="00F450B9"/>
    <w:rsid w:val="00F45CA1"/>
    <w:rsid w:val="00F463A1"/>
    <w:rsid w:val="00F46BB5"/>
    <w:rsid w:val="00F46BEE"/>
    <w:rsid w:val="00F478D3"/>
    <w:rsid w:val="00F47F6F"/>
    <w:rsid w:val="00F50123"/>
    <w:rsid w:val="00F516CC"/>
    <w:rsid w:val="00F523D4"/>
    <w:rsid w:val="00F52DE9"/>
    <w:rsid w:val="00F52F40"/>
    <w:rsid w:val="00F5376D"/>
    <w:rsid w:val="00F537FE"/>
    <w:rsid w:val="00F53976"/>
    <w:rsid w:val="00F53D5B"/>
    <w:rsid w:val="00F5439D"/>
    <w:rsid w:val="00F544FD"/>
    <w:rsid w:val="00F549C1"/>
    <w:rsid w:val="00F54C4E"/>
    <w:rsid w:val="00F54F80"/>
    <w:rsid w:val="00F565FB"/>
    <w:rsid w:val="00F5694D"/>
    <w:rsid w:val="00F569F4"/>
    <w:rsid w:val="00F56A6A"/>
    <w:rsid w:val="00F56A73"/>
    <w:rsid w:val="00F56CC7"/>
    <w:rsid w:val="00F57414"/>
    <w:rsid w:val="00F57DF2"/>
    <w:rsid w:val="00F6085F"/>
    <w:rsid w:val="00F60C46"/>
    <w:rsid w:val="00F6155F"/>
    <w:rsid w:val="00F61D93"/>
    <w:rsid w:val="00F61FF5"/>
    <w:rsid w:val="00F629B7"/>
    <w:rsid w:val="00F62F11"/>
    <w:rsid w:val="00F62F1E"/>
    <w:rsid w:val="00F635A6"/>
    <w:rsid w:val="00F63A11"/>
    <w:rsid w:val="00F63D8D"/>
    <w:rsid w:val="00F643D7"/>
    <w:rsid w:val="00F65AD5"/>
    <w:rsid w:val="00F65AE9"/>
    <w:rsid w:val="00F65BFE"/>
    <w:rsid w:val="00F664EE"/>
    <w:rsid w:val="00F6697E"/>
    <w:rsid w:val="00F66A48"/>
    <w:rsid w:val="00F66D81"/>
    <w:rsid w:val="00F66EE0"/>
    <w:rsid w:val="00F6742C"/>
    <w:rsid w:val="00F70117"/>
    <w:rsid w:val="00F70875"/>
    <w:rsid w:val="00F708B9"/>
    <w:rsid w:val="00F7142B"/>
    <w:rsid w:val="00F71D72"/>
    <w:rsid w:val="00F71E33"/>
    <w:rsid w:val="00F724CE"/>
    <w:rsid w:val="00F72D83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6499"/>
    <w:rsid w:val="00F766EA"/>
    <w:rsid w:val="00F76B89"/>
    <w:rsid w:val="00F77382"/>
    <w:rsid w:val="00F8031D"/>
    <w:rsid w:val="00F80508"/>
    <w:rsid w:val="00F80978"/>
    <w:rsid w:val="00F816BF"/>
    <w:rsid w:val="00F81902"/>
    <w:rsid w:val="00F819D9"/>
    <w:rsid w:val="00F82008"/>
    <w:rsid w:val="00F8221F"/>
    <w:rsid w:val="00F82E66"/>
    <w:rsid w:val="00F83FEB"/>
    <w:rsid w:val="00F85238"/>
    <w:rsid w:val="00F855C2"/>
    <w:rsid w:val="00F8576B"/>
    <w:rsid w:val="00F85B23"/>
    <w:rsid w:val="00F85C49"/>
    <w:rsid w:val="00F85E02"/>
    <w:rsid w:val="00F86790"/>
    <w:rsid w:val="00F86C10"/>
    <w:rsid w:val="00F874E7"/>
    <w:rsid w:val="00F875AF"/>
    <w:rsid w:val="00F87775"/>
    <w:rsid w:val="00F8796F"/>
    <w:rsid w:val="00F87AC9"/>
    <w:rsid w:val="00F909D3"/>
    <w:rsid w:val="00F91152"/>
    <w:rsid w:val="00F91492"/>
    <w:rsid w:val="00F921C9"/>
    <w:rsid w:val="00F9269D"/>
    <w:rsid w:val="00F92829"/>
    <w:rsid w:val="00F9294A"/>
    <w:rsid w:val="00F9297B"/>
    <w:rsid w:val="00F9313F"/>
    <w:rsid w:val="00F931BA"/>
    <w:rsid w:val="00F9374F"/>
    <w:rsid w:val="00F944A1"/>
    <w:rsid w:val="00F94538"/>
    <w:rsid w:val="00F95683"/>
    <w:rsid w:val="00F95DCE"/>
    <w:rsid w:val="00F96219"/>
    <w:rsid w:val="00F96363"/>
    <w:rsid w:val="00F96C70"/>
    <w:rsid w:val="00F96DBC"/>
    <w:rsid w:val="00F96F9E"/>
    <w:rsid w:val="00F9713F"/>
    <w:rsid w:val="00F972FB"/>
    <w:rsid w:val="00F9731D"/>
    <w:rsid w:val="00FA0A31"/>
    <w:rsid w:val="00FA1244"/>
    <w:rsid w:val="00FA1F52"/>
    <w:rsid w:val="00FA231D"/>
    <w:rsid w:val="00FA2A1F"/>
    <w:rsid w:val="00FA36FD"/>
    <w:rsid w:val="00FA3F81"/>
    <w:rsid w:val="00FA3FE1"/>
    <w:rsid w:val="00FA42FA"/>
    <w:rsid w:val="00FA4AC9"/>
    <w:rsid w:val="00FA4DA6"/>
    <w:rsid w:val="00FA5BF6"/>
    <w:rsid w:val="00FA630E"/>
    <w:rsid w:val="00FA646A"/>
    <w:rsid w:val="00FA6711"/>
    <w:rsid w:val="00FA6C9D"/>
    <w:rsid w:val="00FA76D9"/>
    <w:rsid w:val="00FA7C48"/>
    <w:rsid w:val="00FA7D86"/>
    <w:rsid w:val="00FB007F"/>
    <w:rsid w:val="00FB0ABF"/>
    <w:rsid w:val="00FB0C24"/>
    <w:rsid w:val="00FB123E"/>
    <w:rsid w:val="00FB1A40"/>
    <w:rsid w:val="00FB1FE4"/>
    <w:rsid w:val="00FB2EEB"/>
    <w:rsid w:val="00FB2FB5"/>
    <w:rsid w:val="00FB3720"/>
    <w:rsid w:val="00FB387B"/>
    <w:rsid w:val="00FB498D"/>
    <w:rsid w:val="00FB4F35"/>
    <w:rsid w:val="00FB577F"/>
    <w:rsid w:val="00FB57D4"/>
    <w:rsid w:val="00FB6422"/>
    <w:rsid w:val="00FB65B1"/>
    <w:rsid w:val="00FB66F8"/>
    <w:rsid w:val="00FB6BDE"/>
    <w:rsid w:val="00FB73D0"/>
    <w:rsid w:val="00FB7802"/>
    <w:rsid w:val="00FB7D6F"/>
    <w:rsid w:val="00FB7E10"/>
    <w:rsid w:val="00FB7EBE"/>
    <w:rsid w:val="00FC0070"/>
    <w:rsid w:val="00FC009D"/>
    <w:rsid w:val="00FC0420"/>
    <w:rsid w:val="00FC239C"/>
    <w:rsid w:val="00FC3B44"/>
    <w:rsid w:val="00FC44FF"/>
    <w:rsid w:val="00FC49FF"/>
    <w:rsid w:val="00FC4C8D"/>
    <w:rsid w:val="00FC527B"/>
    <w:rsid w:val="00FC5D8F"/>
    <w:rsid w:val="00FC6DB0"/>
    <w:rsid w:val="00FC6E4F"/>
    <w:rsid w:val="00FC716D"/>
    <w:rsid w:val="00FC7227"/>
    <w:rsid w:val="00FC75FD"/>
    <w:rsid w:val="00FD0005"/>
    <w:rsid w:val="00FD0850"/>
    <w:rsid w:val="00FD1274"/>
    <w:rsid w:val="00FD135C"/>
    <w:rsid w:val="00FD18BC"/>
    <w:rsid w:val="00FD2DE7"/>
    <w:rsid w:val="00FD3694"/>
    <w:rsid w:val="00FD467A"/>
    <w:rsid w:val="00FD4A55"/>
    <w:rsid w:val="00FD4AFD"/>
    <w:rsid w:val="00FD4F5F"/>
    <w:rsid w:val="00FD5233"/>
    <w:rsid w:val="00FD5363"/>
    <w:rsid w:val="00FD57E1"/>
    <w:rsid w:val="00FD5E84"/>
    <w:rsid w:val="00FD64EB"/>
    <w:rsid w:val="00FD71CC"/>
    <w:rsid w:val="00FD7A56"/>
    <w:rsid w:val="00FD7B5A"/>
    <w:rsid w:val="00FE0942"/>
    <w:rsid w:val="00FE0D07"/>
    <w:rsid w:val="00FE0E80"/>
    <w:rsid w:val="00FE1158"/>
    <w:rsid w:val="00FE1D67"/>
    <w:rsid w:val="00FE2482"/>
    <w:rsid w:val="00FE252D"/>
    <w:rsid w:val="00FE28CD"/>
    <w:rsid w:val="00FE2C1D"/>
    <w:rsid w:val="00FE2D66"/>
    <w:rsid w:val="00FE3554"/>
    <w:rsid w:val="00FE35CF"/>
    <w:rsid w:val="00FE36CF"/>
    <w:rsid w:val="00FE3B16"/>
    <w:rsid w:val="00FE3B4D"/>
    <w:rsid w:val="00FE3D15"/>
    <w:rsid w:val="00FE3D85"/>
    <w:rsid w:val="00FE47E1"/>
    <w:rsid w:val="00FE4866"/>
    <w:rsid w:val="00FE49D9"/>
    <w:rsid w:val="00FE5BAC"/>
    <w:rsid w:val="00FE5D01"/>
    <w:rsid w:val="00FE61F4"/>
    <w:rsid w:val="00FE68D0"/>
    <w:rsid w:val="00FE6E29"/>
    <w:rsid w:val="00FE6E4B"/>
    <w:rsid w:val="00FE73E2"/>
    <w:rsid w:val="00FE74F6"/>
    <w:rsid w:val="00FE74F9"/>
    <w:rsid w:val="00FE7778"/>
    <w:rsid w:val="00FF018C"/>
    <w:rsid w:val="00FF066D"/>
    <w:rsid w:val="00FF0671"/>
    <w:rsid w:val="00FF0B05"/>
    <w:rsid w:val="00FF16F2"/>
    <w:rsid w:val="00FF1DA6"/>
    <w:rsid w:val="00FF26B5"/>
    <w:rsid w:val="00FF26B7"/>
    <w:rsid w:val="00FF26DC"/>
    <w:rsid w:val="00FF2B53"/>
    <w:rsid w:val="00FF3AB2"/>
    <w:rsid w:val="00FF3B69"/>
    <w:rsid w:val="00FF3FBA"/>
    <w:rsid w:val="00FF4510"/>
    <w:rsid w:val="00FF483E"/>
    <w:rsid w:val="00FF4AC3"/>
    <w:rsid w:val="00FF4D5A"/>
    <w:rsid w:val="00FF5491"/>
    <w:rsid w:val="00FF5920"/>
    <w:rsid w:val="00FF5F88"/>
    <w:rsid w:val="00FF6094"/>
    <w:rsid w:val="00FF6456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8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735A82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735A82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B4E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42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styleId="a8">
    <w:name w:val="footer"/>
    <w:basedOn w:val="a"/>
    <w:link w:val="a9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customStyle="1" w:styleId="ConsPlusNormal">
    <w:name w:val="ConsPlusNormal"/>
    <w:rsid w:val="00162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AFA74-6F59-42C4-8451-D8A59830C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2733</TotalTime>
  <Pages>15</Pages>
  <Words>3317</Words>
  <Characters>18910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Ященко</dc:creator>
  <cp:lastModifiedBy>Галина И. Синицына</cp:lastModifiedBy>
  <cp:revision>2049</cp:revision>
  <cp:lastPrinted>2022-03-22T09:23:00Z</cp:lastPrinted>
  <dcterms:created xsi:type="dcterms:W3CDTF">2014-09-16T14:40:00Z</dcterms:created>
  <dcterms:modified xsi:type="dcterms:W3CDTF">2023-03-24T04:52:00Z</dcterms:modified>
</cp:coreProperties>
</file>