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47" w:rsidRPr="00D84E62" w:rsidRDefault="00FF2647" w:rsidP="00CF122F">
      <w:pPr>
        <w:pageBreakBefore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84E62">
        <w:rPr>
          <w:rFonts w:ascii="Times New Roman" w:hAnsi="Times New Roman"/>
          <w:sz w:val="28"/>
          <w:szCs w:val="28"/>
        </w:rPr>
        <w:t>Пояснительная записка</w:t>
      </w:r>
    </w:p>
    <w:p w:rsidR="00AC0310" w:rsidRPr="00AC0310" w:rsidRDefault="00FF2647" w:rsidP="00CF122F">
      <w:pPr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Style w:val="3"/>
          <w:rFonts w:ascii="Times New Roman" w:hAnsi="Times New Roman"/>
          <w:b w:val="0"/>
          <w:color w:val="000000"/>
          <w:sz w:val="28"/>
          <w:szCs w:val="28"/>
        </w:rPr>
        <w:t xml:space="preserve">к проекту решения Думы </w:t>
      </w:r>
      <w:r w:rsidRPr="00FF2647">
        <w:rPr>
          <w:rStyle w:val="3"/>
          <w:rFonts w:ascii="Times New Roman" w:hAnsi="Times New Roman"/>
          <w:b w:val="0"/>
          <w:color w:val="000000"/>
          <w:sz w:val="28"/>
          <w:szCs w:val="28"/>
        </w:rPr>
        <w:t xml:space="preserve"> </w:t>
      </w:r>
    </w:p>
    <w:p w:rsidR="00AC0310" w:rsidRDefault="00CF122F" w:rsidP="00CF122F">
      <w:pPr>
        <w:ind w:left="357" w:firstLine="0"/>
        <w:jc w:val="center"/>
        <w:rPr>
          <w:rFonts w:ascii="Times New Roman" w:hAnsi="Times New Roman"/>
          <w:sz w:val="28"/>
          <w:szCs w:val="28"/>
        </w:rPr>
      </w:pPr>
      <w:r w:rsidRPr="00CF122F">
        <w:rPr>
          <w:rFonts w:ascii="Times New Roman" w:hAnsi="Times New Roman"/>
          <w:sz w:val="28"/>
          <w:szCs w:val="28"/>
        </w:rPr>
        <w:t>«Об обращении депутатов Думы городского округа Жигулевск Самарской области в Самарскую Губернскую Думу по вопросу поддержки военнослужащих и ветеранов, участников Специальной военной операции и их семей, а так же категорий лиц, приравненных к ним, проживающих на территории Са</w:t>
      </w:r>
      <w:r>
        <w:rPr>
          <w:rFonts w:ascii="Times New Roman" w:hAnsi="Times New Roman"/>
          <w:sz w:val="28"/>
          <w:szCs w:val="28"/>
        </w:rPr>
        <w:t>марской области»</w:t>
      </w:r>
    </w:p>
    <w:p w:rsidR="00466D1D" w:rsidRDefault="00466D1D" w:rsidP="00CF122F">
      <w:pPr>
        <w:ind w:left="357" w:firstLine="0"/>
        <w:jc w:val="center"/>
        <w:rPr>
          <w:rFonts w:ascii="Times New Roman" w:hAnsi="Times New Roman"/>
          <w:sz w:val="28"/>
          <w:szCs w:val="28"/>
        </w:rPr>
      </w:pPr>
    </w:p>
    <w:p w:rsidR="00466D1D" w:rsidRDefault="00466D1D" w:rsidP="00466D1D">
      <w:pPr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466D1D" w:rsidRPr="00D84E45" w:rsidRDefault="00466D1D" w:rsidP="00466D1D">
      <w:pPr>
        <w:tabs>
          <w:tab w:val="left" w:pos="709"/>
        </w:tabs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D84E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Думу городского округа Тольятти поступило решение Думы городского округа Жигулевск Самарской области от 26.10.2023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4E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465 «Об обращении депутатов Думы городского округа Жигулевск Самарской области в Самарскую Губернскую Думу по вопросу поддержки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области».</w:t>
      </w:r>
      <w:proofErr w:type="gramEnd"/>
    </w:p>
    <w:p w:rsidR="00466D1D" w:rsidRPr="00A5682A" w:rsidRDefault="00466D1D" w:rsidP="00466D1D">
      <w:p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A5682A">
        <w:rPr>
          <w:rFonts w:ascii="Times New Roman" w:hAnsi="Times New Roman"/>
          <w:sz w:val="28"/>
          <w:szCs w:val="28"/>
        </w:rPr>
        <w:t>В Обращении депутатов Думы городского округа Жигулевск отмечается, что действующие на территории Самарской области Закон Самарской области от 16.07.2004 № 122-ГД «О государственной поддержке граждан, имеющих детей», Закон Самарской области от 24.11.2022 № 116-ГД «Об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Самарской области», Закон Самарской области</w:t>
      </w:r>
      <w:proofErr w:type="gramEnd"/>
      <w:r w:rsidRPr="00A5682A">
        <w:rPr>
          <w:rFonts w:ascii="Times New Roman" w:hAnsi="Times New Roman"/>
          <w:sz w:val="28"/>
          <w:szCs w:val="28"/>
        </w:rPr>
        <w:t xml:space="preserve"> от 06.05.2000 № 16-ГД «О социальной помощи в Самарской области» не в полной мере охватывают возможности поддержки участников </w:t>
      </w:r>
      <w:r>
        <w:rPr>
          <w:rFonts w:ascii="Times New Roman" w:hAnsi="Times New Roman"/>
          <w:sz w:val="28"/>
          <w:szCs w:val="28"/>
        </w:rPr>
        <w:t>специальной военной операции</w:t>
      </w:r>
      <w:r w:rsidRPr="00A5682A">
        <w:rPr>
          <w:rFonts w:ascii="Times New Roman" w:hAnsi="Times New Roman"/>
          <w:sz w:val="28"/>
          <w:szCs w:val="28"/>
        </w:rPr>
        <w:t xml:space="preserve"> и членов их семей</w:t>
      </w:r>
      <w:r>
        <w:rPr>
          <w:rFonts w:ascii="Times New Roman" w:hAnsi="Times New Roman"/>
          <w:sz w:val="28"/>
          <w:szCs w:val="28"/>
        </w:rPr>
        <w:t>.</w:t>
      </w:r>
      <w:r w:rsidRPr="00A5682A">
        <w:rPr>
          <w:rFonts w:ascii="Times New Roman" w:hAnsi="Times New Roman"/>
          <w:sz w:val="28"/>
          <w:szCs w:val="28"/>
        </w:rPr>
        <w:t xml:space="preserve"> </w:t>
      </w:r>
    </w:p>
    <w:p w:rsidR="00466D1D" w:rsidRPr="00DF1E86" w:rsidRDefault="00466D1D" w:rsidP="00F758C3">
      <w:p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Следовательно, п</w:t>
      </w:r>
      <w:r w:rsidRPr="00A5682A">
        <w:rPr>
          <w:rFonts w:ascii="Times New Roman" w:hAnsi="Times New Roman"/>
          <w:sz w:val="28"/>
          <w:szCs w:val="28"/>
        </w:rPr>
        <w:t xml:space="preserve">редлагаемые </w:t>
      </w:r>
      <w:r>
        <w:rPr>
          <w:rFonts w:ascii="Times New Roman" w:hAnsi="Times New Roman"/>
          <w:sz w:val="28"/>
          <w:szCs w:val="28"/>
        </w:rPr>
        <w:t xml:space="preserve">в обращении </w:t>
      </w:r>
      <w:r w:rsidRPr="00A5682A">
        <w:rPr>
          <w:rFonts w:ascii="Times New Roman" w:hAnsi="Times New Roman"/>
          <w:sz w:val="28"/>
          <w:szCs w:val="28"/>
        </w:rPr>
        <w:t>депутатами Думы городского округа Жигулевск меры социальной защиты и поддержки бойцов специальной военной операции, ветеранов и их семей, требуют разработки законопроекта, регулирующ</w:t>
      </w:r>
      <w:r>
        <w:rPr>
          <w:rFonts w:ascii="Times New Roman" w:hAnsi="Times New Roman"/>
          <w:sz w:val="28"/>
          <w:szCs w:val="28"/>
        </w:rPr>
        <w:t>его</w:t>
      </w:r>
      <w:r w:rsidRPr="00A5682A">
        <w:rPr>
          <w:rFonts w:ascii="Times New Roman" w:hAnsi="Times New Roman"/>
          <w:sz w:val="28"/>
          <w:szCs w:val="28"/>
        </w:rPr>
        <w:t xml:space="preserve"> правоотношения в части предоставления мер социальной поддержки военнослужащих и ветеранов, участников </w:t>
      </w:r>
      <w:r>
        <w:rPr>
          <w:rFonts w:ascii="Times New Roman" w:hAnsi="Times New Roman"/>
          <w:sz w:val="28"/>
          <w:szCs w:val="28"/>
        </w:rPr>
        <w:t>с</w:t>
      </w:r>
      <w:r w:rsidRPr="00A5682A">
        <w:rPr>
          <w:rFonts w:ascii="Times New Roman" w:hAnsi="Times New Roman"/>
          <w:sz w:val="28"/>
          <w:szCs w:val="28"/>
        </w:rPr>
        <w:t xml:space="preserve">пециальной военной операции и их семей, а также категорий лиц, приравненных к ним, проживающих на территории Самарской области, либо внесения изменений в </w:t>
      </w:r>
      <w:r>
        <w:rPr>
          <w:rFonts w:ascii="Times New Roman" w:hAnsi="Times New Roman"/>
          <w:sz w:val="28"/>
          <w:szCs w:val="28"/>
        </w:rPr>
        <w:t xml:space="preserve">уже </w:t>
      </w:r>
      <w:r w:rsidRPr="00A5682A">
        <w:rPr>
          <w:rFonts w:ascii="Times New Roman" w:hAnsi="Times New Roman"/>
          <w:sz w:val="28"/>
          <w:szCs w:val="28"/>
        </w:rPr>
        <w:t>действующие правовые акты Самарской области.</w:t>
      </w:r>
      <w:bookmarkStart w:id="0" w:name="_GoBack"/>
      <w:bookmarkEnd w:id="0"/>
    </w:p>
    <w:p w:rsidR="00466D1D" w:rsidRDefault="00466D1D" w:rsidP="00466D1D">
      <w:p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Учитывая социальную значимость вопросов </w:t>
      </w:r>
      <w:r w:rsidRPr="00673069">
        <w:rPr>
          <w:rFonts w:ascii="Times New Roman" w:hAnsi="Times New Roman"/>
          <w:sz w:val="28"/>
          <w:szCs w:val="28"/>
        </w:rPr>
        <w:t>оказани</w:t>
      </w:r>
      <w:r>
        <w:rPr>
          <w:rFonts w:ascii="Times New Roman" w:hAnsi="Times New Roman"/>
          <w:sz w:val="28"/>
          <w:szCs w:val="28"/>
        </w:rPr>
        <w:t>я</w:t>
      </w:r>
      <w:r w:rsidRPr="00673069">
        <w:rPr>
          <w:rFonts w:ascii="Times New Roman" w:hAnsi="Times New Roman"/>
          <w:sz w:val="28"/>
          <w:szCs w:val="28"/>
        </w:rPr>
        <w:t xml:space="preserve"> помощи и поддержки участник</w:t>
      </w:r>
      <w:r>
        <w:rPr>
          <w:rFonts w:ascii="Times New Roman" w:hAnsi="Times New Roman"/>
          <w:sz w:val="28"/>
          <w:szCs w:val="28"/>
        </w:rPr>
        <w:t>ов</w:t>
      </w:r>
      <w:r w:rsidRPr="00673069">
        <w:rPr>
          <w:rFonts w:ascii="Times New Roman" w:hAnsi="Times New Roman"/>
          <w:sz w:val="28"/>
          <w:szCs w:val="28"/>
        </w:rPr>
        <w:t xml:space="preserve"> специальной военной операции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73069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ов их</w:t>
      </w:r>
      <w:r w:rsidRPr="00673069">
        <w:rPr>
          <w:rFonts w:ascii="Times New Roman" w:hAnsi="Times New Roman"/>
          <w:sz w:val="28"/>
          <w:szCs w:val="28"/>
        </w:rPr>
        <w:t xml:space="preserve"> сем</w:t>
      </w:r>
      <w:r>
        <w:rPr>
          <w:rFonts w:ascii="Times New Roman" w:hAnsi="Times New Roman"/>
          <w:sz w:val="28"/>
          <w:szCs w:val="28"/>
        </w:rPr>
        <w:t>ей</w:t>
      </w:r>
      <w:r w:rsidRPr="00673069">
        <w:rPr>
          <w:rFonts w:ascii="Times New Roman" w:hAnsi="Times New Roman"/>
          <w:sz w:val="28"/>
          <w:szCs w:val="28"/>
        </w:rPr>
        <w:t xml:space="preserve"> </w:t>
      </w:r>
      <w:r w:rsidR="00251095" w:rsidRPr="000F39FF">
        <w:rPr>
          <w:rFonts w:ascii="Times New Roman" w:hAnsi="Times New Roman"/>
          <w:sz w:val="28"/>
          <w:szCs w:val="28"/>
        </w:rPr>
        <w:t>комиссией по социальной политике рекомендовано Думе городского</w:t>
      </w:r>
      <w:proofErr w:type="gramEnd"/>
      <w:r w:rsidR="00251095" w:rsidRPr="000F39FF">
        <w:rPr>
          <w:rFonts w:ascii="Times New Roman" w:hAnsi="Times New Roman"/>
          <w:sz w:val="28"/>
          <w:szCs w:val="28"/>
        </w:rPr>
        <w:t xml:space="preserve"> округа Тольятти поддержать </w:t>
      </w:r>
      <w:r w:rsidRPr="00DF1E86">
        <w:rPr>
          <w:rFonts w:ascii="Times New Roman" w:hAnsi="Times New Roman"/>
          <w:sz w:val="28"/>
          <w:szCs w:val="28"/>
        </w:rPr>
        <w:t xml:space="preserve">обращение </w:t>
      </w:r>
      <w:r w:rsidRPr="00FE26CB">
        <w:rPr>
          <w:rFonts w:ascii="Times New Roman" w:hAnsi="Times New Roman"/>
          <w:sz w:val="28"/>
          <w:szCs w:val="28"/>
        </w:rPr>
        <w:t>депутатов Думы городского округа Жигулевск Самарской области в Самарскую Губернскую Думу</w:t>
      </w:r>
      <w:r>
        <w:rPr>
          <w:rFonts w:ascii="Times New Roman" w:hAnsi="Times New Roman"/>
          <w:sz w:val="28"/>
          <w:szCs w:val="28"/>
        </w:rPr>
        <w:t>.</w:t>
      </w:r>
      <w:r w:rsidRPr="00FE26CB">
        <w:rPr>
          <w:rFonts w:ascii="Times New Roman" w:hAnsi="Times New Roman"/>
          <w:sz w:val="28"/>
          <w:szCs w:val="28"/>
        </w:rPr>
        <w:t xml:space="preserve"> </w:t>
      </w:r>
    </w:p>
    <w:p w:rsidR="00251095" w:rsidRDefault="00251095" w:rsidP="00466D1D">
      <w:p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251095" w:rsidRDefault="00251095" w:rsidP="00466D1D">
      <w:p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F2647" w:rsidRDefault="00FF2647" w:rsidP="00DC55A9">
      <w:pPr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41E0" w:rsidRDefault="00FF2647" w:rsidP="000F39FF">
      <w:pPr>
        <w:tabs>
          <w:tab w:val="left" w:pos="567"/>
        </w:tabs>
        <w:ind w:left="0" w:firstLine="0"/>
        <w:jc w:val="both"/>
      </w:pPr>
      <w:r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84E6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0F39FF">
        <w:rPr>
          <w:rFonts w:ascii="Times New Roman" w:hAnsi="Times New Roman"/>
          <w:sz w:val="28"/>
          <w:szCs w:val="28"/>
        </w:rPr>
        <w:t xml:space="preserve">       </w:t>
      </w:r>
      <w:r w:rsidR="00D84E62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D84E62">
        <w:rPr>
          <w:rFonts w:ascii="Times New Roman" w:hAnsi="Times New Roman"/>
          <w:sz w:val="28"/>
          <w:szCs w:val="28"/>
        </w:rPr>
        <w:t>В.И.Подоляко</w:t>
      </w:r>
      <w:proofErr w:type="spellEnd"/>
    </w:p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F8"/>
    <w:rsid w:val="000241E0"/>
    <w:rsid w:val="000265E2"/>
    <w:rsid w:val="00062C18"/>
    <w:rsid w:val="000740E9"/>
    <w:rsid w:val="000C71AC"/>
    <w:rsid w:val="000D0B32"/>
    <w:rsid w:val="000D59FB"/>
    <w:rsid w:val="000F39FF"/>
    <w:rsid w:val="00105D5E"/>
    <w:rsid w:val="001126FC"/>
    <w:rsid w:val="00123C1E"/>
    <w:rsid w:val="001811E3"/>
    <w:rsid w:val="00183E05"/>
    <w:rsid w:val="001857DB"/>
    <w:rsid w:val="00197FBE"/>
    <w:rsid w:val="001E6976"/>
    <w:rsid w:val="00251095"/>
    <w:rsid w:val="00266FF7"/>
    <w:rsid w:val="00285CEA"/>
    <w:rsid w:val="002875FE"/>
    <w:rsid w:val="002C142C"/>
    <w:rsid w:val="004006FC"/>
    <w:rsid w:val="00422EC2"/>
    <w:rsid w:val="00450F89"/>
    <w:rsid w:val="00461C31"/>
    <w:rsid w:val="00464848"/>
    <w:rsid w:val="00466D1D"/>
    <w:rsid w:val="00485DF1"/>
    <w:rsid w:val="0049470C"/>
    <w:rsid w:val="004D1126"/>
    <w:rsid w:val="005045A0"/>
    <w:rsid w:val="00507E33"/>
    <w:rsid w:val="00522184"/>
    <w:rsid w:val="00541500"/>
    <w:rsid w:val="00582E02"/>
    <w:rsid w:val="005A2BA6"/>
    <w:rsid w:val="005A35DE"/>
    <w:rsid w:val="00616DA5"/>
    <w:rsid w:val="00626980"/>
    <w:rsid w:val="00676E0A"/>
    <w:rsid w:val="00697E94"/>
    <w:rsid w:val="006E2355"/>
    <w:rsid w:val="006F4FE5"/>
    <w:rsid w:val="007025F8"/>
    <w:rsid w:val="00712824"/>
    <w:rsid w:val="00713D9C"/>
    <w:rsid w:val="007168CB"/>
    <w:rsid w:val="00755EFA"/>
    <w:rsid w:val="00783118"/>
    <w:rsid w:val="0079611E"/>
    <w:rsid w:val="007C18D2"/>
    <w:rsid w:val="007F1EFA"/>
    <w:rsid w:val="00897AEC"/>
    <w:rsid w:val="008B5215"/>
    <w:rsid w:val="0092100D"/>
    <w:rsid w:val="00922FD8"/>
    <w:rsid w:val="009401A0"/>
    <w:rsid w:val="009648D4"/>
    <w:rsid w:val="00980935"/>
    <w:rsid w:val="009A7270"/>
    <w:rsid w:val="009C76BE"/>
    <w:rsid w:val="00A45707"/>
    <w:rsid w:val="00A8606F"/>
    <w:rsid w:val="00AC0310"/>
    <w:rsid w:val="00AC72CF"/>
    <w:rsid w:val="00AE4A1C"/>
    <w:rsid w:val="00AF1A4C"/>
    <w:rsid w:val="00B11D58"/>
    <w:rsid w:val="00B526F2"/>
    <w:rsid w:val="00B728B6"/>
    <w:rsid w:val="00B81402"/>
    <w:rsid w:val="00B966B4"/>
    <w:rsid w:val="00BB3077"/>
    <w:rsid w:val="00C41E3B"/>
    <w:rsid w:val="00C71C77"/>
    <w:rsid w:val="00C90210"/>
    <w:rsid w:val="00CD5DAD"/>
    <w:rsid w:val="00CE4958"/>
    <w:rsid w:val="00CE7247"/>
    <w:rsid w:val="00CF122F"/>
    <w:rsid w:val="00CF563E"/>
    <w:rsid w:val="00D22197"/>
    <w:rsid w:val="00D34C0E"/>
    <w:rsid w:val="00D547B5"/>
    <w:rsid w:val="00D84E62"/>
    <w:rsid w:val="00DA2DA3"/>
    <w:rsid w:val="00DB0C6A"/>
    <w:rsid w:val="00DC3391"/>
    <w:rsid w:val="00DC55A9"/>
    <w:rsid w:val="00DE0E13"/>
    <w:rsid w:val="00E27763"/>
    <w:rsid w:val="00E35D12"/>
    <w:rsid w:val="00E5766D"/>
    <w:rsid w:val="00E741E2"/>
    <w:rsid w:val="00EA222F"/>
    <w:rsid w:val="00EB4BC9"/>
    <w:rsid w:val="00EC36F2"/>
    <w:rsid w:val="00F66042"/>
    <w:rsid w:val="00F73ECF"/>
    <w:rsid w:val="00F758C3"/>
    <w:rsid w:val="00F825DA"/>
    <w:rsid w:val="00FB5412"/>
    <w:rsid w:val="00FC1F13"/>
    <w:rsid w:val="00FF0EFE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7"/>
    <w:pPr>
      <w:suppressAutoHyphens/>
      <w:spacing w:after="0" w:line="240" w:lineRule="auto"/>
      <w:ind w:left="714" w:hanging="357"/>
    </w:pPr>
    <w:rPr>
      <w:rFonts w:ascii="Calibri" w:eastAsia="Calibri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F2647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F2647"/>
    <w:pPr>
      <w:widowControl w:val="0"/>
      <w:shd w:val="clear" w:color="auto" w:fill="FFFFFF"/>
      <w:suppressAutoHyphens w:val="0"/>
      <w:spacing w:line="322" w:lineRule="exact"/>
      <w:ind w:left="0" w:firstLine="0"/>
    </w:pPr>
    <w:rPr>
      <w:rFonts w:asciiTheme="minorHAnsi" w:eastAsiaTheme="minorHAnsi" w:hAnsiTheme="minorHAnsi" w:cstheme="minorBidi"/>
      <w:b/>
      <w:kern w:val="0"/>
      <w:sz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7"/>
    <w:pPr>
      <w:suppressAutoHyphens/>
      <w:spacing w:after="0" w:line="240" w:lineRule="auto"/>
      <w:ind w:left="714" w:hanging="357"/>
    </w:pPr>
    <w:rPr>
      <w:rFonts w:ascii="Calibri" w:eastAsia="Calibri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F2647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F2647"/>
    <w:pPr>
      <w:widowControl w:val="0"/>
      <w:shd w:val="clear" w:color="auto" w:fill="FFFFFF"/>
      <w:suppressAutoHyphens w:val="0"/>
      <w:spacing w:line="322" w:lineRule="exact"/>
      <w:ind w:left="0" w:firstLine="0"/>
    </w:pPr>
    <w:rPr>
      <w:rFonts w:asciiTheme="minorHAnsi" w:eastAsiaTheme="minorHAnsi" w:hAnsiTheme="minorHAnsi" w:cstheme="minorBidi"/>
      <w:b/>
      <w:kern w:val="0"/>
      <w:sz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14</cp:revision>
  <dcterms:created xsi:type="dcterms:W3CDTF">2021-12-16T07:10:00Z</dcterms:created>
  <dcterms:modified xsi:type="dcterms:W3CDTF">2023-11-17T08:04:00Z</dcterms:modified>
</cp:coreProperties>
</file>