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FD5" w:rsidRPr="006E14F7" w:rsidRDefault="00E73FD5" w:rsidP="006F57F8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bookmarkStart w:id="0" w:name="_GoBack"/>
      <w:bookmarkEnd w:id="0"/>
      <w:r w:rsidRPr="006E14F7">
        <w:rPr>
          <w:rFonts w:ascii="Times New Roman" w:hAnsi="Times New Roman"/>
          <w:b/>
          <w:sz w:val="27"/>
          <w:szCs w:val="27"/>
        </w:rPr>
        <w:t>ЗАКЛЮЧЕНИЕ</w:t>
      </w:r>
    </w:p>
    <w:p w:rsidR="00B63994" w:rsidRPr="006E14F7" w:rsidRDefault="00B63994" w:rsidP="006F57F8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6E14F7">
        <w:rPr>
          <w:rFonts w:ascii="Times New Roman" w:hAnsi="Times New Roman"/>
          <w:b/>
          <w:sz w:val="27"/>
          <w:szCs w:val="27"/>
        </w:rPr>
        <w:t>юридического отдела</w:t>
      </w:r>
    </w:p>
    <w:p w:rsidR="00E73FD5" w:rsidRPr="006E14F7" w:rsidRDefault="00E73FD5" w:rsidP="006F57F8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6E14F7">
        <w:rPr>
          <w:rFonts w:ascii="Times New Roman" w:hAnsi="Times New Roman"/>
          <w:b/>
          <w:sz w:val="27"/>
          <w:szCs w:val="27"/>
        </w:rPr>
        <w:t>на проект решения Думы городского округа</w:t>
      </w:r>
    </w:p>
    <w:p w:rsidR="00E73FD5" w:rsidRPr="006E14F7" w:rsidRDefault="00E73FD5" w:rsidP="006F57F8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6E14F7">
        <w:rPr>
          <w:rFonts w:ascii="Times New Roman" w:hAnsi="Times New Roman"/>
          <w:b/>
          <w:sz w:val="27"/>
          <w:szCs w:val="27"/>
        </w:rPr>
        <w:t>«О внесении изменений в Перечень знаковых и</w:t>
      </w:r>
    </w:p>
    <w:p w:rsidR="00E73FD5" w:rsidRPr="006E14F7" w:rsidRDefault="00E73FD5" w:rsidP="006F57F8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6E14F7">
        <w:rPr>
          <w:rFonts w:ascii="Times New Roman" w:hAnsi="Times New Roman"/>
          <w:b/>
          <w:sz w:val="27"/>
          <w:szCs w:val="27"/>
        </w:rPr>
        <w:t>социально-значимых мест городского округа Тольятти,</w:t>
      </w:r>
    </w:p>
    <w:p w:rsidR="00E73FD5" w:rsidRPr="006E14F7" w:rsidRDefault="00E73FD5" w:rsidP="006F57F8">
      <w:pPr>
        <w:pStyle w:val="a3"/>
        <w:spacing w:line="276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6E14F7">
        <w:rPr>
          <w:rFonts w:ascii="Times New Roman" w:eastAsia="Times New Roman" w:hAnsi="Times New Roman"/>
          <w:b/>
          <w:sz w:val="27"/>
          <w:szCs w:val="27"/>
          <w:lang w:eastAsia="ru-RU"/>
        </w:rPr>
        <w:t>утвержденный решением Думы городского округа</w:t>
      </w:r>
    </w:p>
    <w:p w:rsidR="00E73FD5" w:rsidRPr="006E14F7" w:rsidRDefault="00E73FD5" w:rsidP="006F57F8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6E14F7">
        <w:rPr>
          <w:rFonts w:ascii="Times New Roman" w:eastAsia="Times New Roman" w:hAnsi="Times New Roman"/>
          <w:b/>
          <w:sz w:val="27"/>
          <w:szCs w:val="27"/>
          <w:lang w:eastAsia="ru-RU"/>
        </w:rPr>
        <w:t>Тольятти от 17.06.2015 № 750</w:t>
      </w:r>
      <w:r w:rsidRPr="006E14F7">
        <w:rPr>
          <w:rFonts w:ascii="Times New Roman" w:hAnsi="Times New Roman"/>
          <w:b/>
          <w:sz w:val="27"/>
          <w:szCs w:val="27"/>
        </w:rPr>
        <w:t>»</w:t>
      </w:r>
    </w:p>
    <w:p w:rsidR="00E73FD5" w:rsidRPr="006E14F7" w:rsidRDefault="00723765" w:rsidP="006F57F8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6E14F7">
        <w:rPr>
          <w:rFonts w:ascii="Times New Roman" w:hAnsi="Times New Roman"/>
          <w:b/>
          <w:sz w:val="27"/>
          <w:szCs w:val="27"/>
        </w:rPr>
        <w:t>(Д-237</w:t>
      </w:r>
      <w:r w:rsidR="00E73FD5" w:rsidRPr="006E14F7">
        <w:rPr>
          <w:rFonts w:ascii="Times New Roman" w:hAnsi="Times New Roman"/>
          <w:b/>
          <w:sz w:val="27"/>
          <w:szCs w:val="27"/>
        </w:rPr>
        <w:t xml:space="preserve"> от 2</w:t>
      </w:r>
      <w:r w:rsidRPr="006E14F7">
        <w:rPr>
          <w:rFonts w:ascii="Times New Roman" w:hAnsi="Times New Roman"/>
          <w:b/>
          <w:sz w:val="27"/>
          <w:szCs w:val="27"/>
        </w:rPr>
        <w:t>4</w:t>
      </w:r>
      <w:r w:rsidR="00E73FD5" w:rsidRPr="006E14F7">
        <w:rPr>
          <w:rFonts w:ascii="Times New Roman" w:hAnsi="Times New Roman"/>
          <w:b/>
          <w:sz w:val="27"/>
          <w:szCs w:val="27"/>
        </w:rPr>
        <w:t>.1</w:t>
      </w:r>
      <w:r w:rsidRPr="006E14F7">
        <w:rPr>
          <w:rFonts w:ascii="Times New Roman" w:hAnsi="Times New Roman"/>
          <w:b/>
          <w:sz w:val="27"/>
          <w:szCs w:val="27"/>
        </w:rPr>
        <w:t>1.2023</w:t>
      </w:r>
      <w:r w:rsidR="00E73FD5" w:rsidRPr="006E14F7">
        <w:rPr>
          <w:rFonts w:ascii="Times New Roman" w:hAnsi="Times New Roman"/>
          <w:b/>
          <w:sz w:val="27"/>
          <w:szCs w:val="27"/>
        </w:rPr>
        <w:t xml:space="preserve"> г.)</w:t>
      </w:r>
    </w:p>
    <w:p w:rsidR="00E73FD5" w:rsidRPr="006E14F7" w:rsidRDefault="00E73FD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E73FD5" w:rsidRPr="006E14F7" w:rsidRDefault="00E73FD5" w:rsidP="006F57F8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6E14F7">
        <w:rPr>
          <w:rFonts w:ascii="Times New Roman" w:hAnsi="Times New Roman"/>
          <w:sz w:val="27"/>
          <w:szCs w:val="27"/>
        </w:rPr>
        <w:tab/>
        <w:t xml:space="preserve">Рассмотрев проект решения Думы «О внесении изменений в Перечень знаковых и социально-значимых мест городского округа Тольятти, </w:t>
      </w:r>
      <w:r w:rsidRPr="006E14F7">
        <w:rPr>
          <w:rFonts w:ascii="Times New Roman" w:eastAsia="Times New Roman" w:hAnsi="Times New Roman"/>
          <w:sz w:val="27"/>
          <w:szCs w:val="27"/>
          <w:lang w:eastAsia="ru-RU"/>
        </w:rPr>
        <w:t>утвержденный решением Думы городского округа Тольятти от 17.06.2015 № 750</w:t>
      </w:r>
      <w:r w:rsidRPr="006E14F7">
        <w:rPr>
          <w:rFonts w:ascii="Times New Roman" w:hAnsi="Times New Roman"/>
          <w:sz w:val="27"/>
          <w:szCs w:val="27"/>
        </w:rPr>
        <w:t>», необходимо отметить следующее.</w:t>
      </w:r>
    </w:p>
    <w:p w:rsidR="00E73FD5" w:rsidRPr="006E14F7" w:rsidRDefault="00E73FD5" w:rsidP="006F57F8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6E14F7">
        <w:rPr>
          <w:rFonts w:ascii="Times New Roman" w:hAnsi="Times New Roman"/>
          <w:sz w:val="27"/>
          <w:szCs w:val="27"/>
        </w:rPr>
        <w:tab/>
        <w:t>Решением Думы от 09.07.2014 г. № 388 утверждено Положение о знаковых и социально-значимых местах городского округа Тольятти (далее – Положение).</w:t>
      </w:r>
    </w:p>
    <w:p w:rsidR="00E73FD5" w:rsidRPr="006E14F7" w:rsidRDefault="00E73FD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E14F7">
        <w:rPr>
          <w:rFonts w:ascii="Times New Roman" w:hAnsi="Times New Roman"/>
          <w:color w:val="000000"/>
          <w:sz w:val="27"/>
          <w:szCs w:val="27"/>
        </w:rPr>
        <w:t>В соответствии с пунктом 2 указанного Положения знаковыми и социально значимыми местами городского округа Тольятти являются расположенные на территории городского округа Тольятти территории общего пользования городского округа, объекты физической культуры и спорта, мемориальные комплексы, памятные знаки, обладающие исторической и культурной значимостью, иными памятными и отличительными признаками, имеющие особое значение для муниципального образования.</w:t>
      </w:r>
    </w:p>
    <w:p w:rsidR="00E73FD5" w:rsidRPr="006E14F7" w:rsidRDefault="00E73FD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E14F7">
        <w:rPr>
          <w:rFonts w:ascii="Times New Roman" w:hAnsi="Times New Roman"/>
          <w:color w:val="000000"/>
          <w:sz w:val="27"/>
          <w:szCs w:val="27"/>
        </w:rPr>
        <w:t>Основными критериями отбора знаковых и социально значимых мест городского округа для формирования Перечня знаковых и социально значимых мест городского округа Тольятти являются: наличие исторической и культурной значимости, иных памятных и отличительных признаков знакового и социально значимого места городского округа в деятельности городского округа, в истории, науке, технике, искусстве, культуре, здравоохранении и спорте, имеющих долговременную пользу для муниципального образования.</w:t>
      </w:r>
    </w:p>
    <w:p w:rsidR="00E73FD5" w:rsidRPr="006E14F7" w:rsidRDefault="00E73FD5" w:rsidP="006F57F8">
      <w:pPr>
        <w:spacing w:after="0"/>
        <w:ind w:firstLine="540"/>
        <w:jc w:val="both"/>
        <w:rPr>
          <w:rFonts w:ascii="Times New Roman" w:hAnsi="Times New Roman"/>
          <w:sz w:val="27"/>
          <w:szCs w:val="27"/>
        </w:rPr>
      </w:pPr>
      <w:r w:rsidRPr="006E14F7">
        <w:rPr>
          <w:rFonts w:ascii="Times New Roman" w:hAnsi="Times New Roman"/>
          <w:color w:val="000000"/>
          <w:sz w:val="27"/>
          <w:szCs w:val="27"/>
        </w:rPr>
        <w:t xml:space="preserve">Перечень </w:t>
      </w:r>
      <w:r w:rsidRPr="006E14F7">
        <w:rPr>
          <w:rFonts w:ascii="Times New Roman" w:hAnsi="Times New Roman"/>
          <w:sz w:val="27"/>
          <w:szCs w:val="27"/>
        </w:rPr>
        <w:t>знаковых и социально значимых мест городского округа Тольятти (далее – Перечень) утвержден решением Думы от 17.06.2015 № 750. Внесение изменений в ранее принятый нормативный правовой акт относится к компетенции органа, его принявшего, т.е. Думы.</w:t>
      </w:r>
    </w:p>
    <w:p w:rsidR="00E73FD5" w:rsidRPr="006E14F7" w:rsidRDefault="00E73FD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E14F7">
        <w:rPr>
          <w:rFonts w:ascii="Times New Roman" w:hAnsi="Times New Roman"/>
          <w:color w:val="000000"/>
          <w:sz w:val="27"/>
          <w:szCs w:val="27"/>
        </w:rPr>
        <w:t>Для организации работы по формированию Перечня, для решения вопросов о распоряжении, об использовании, содержании и благоустройстве знаковых и социально значимых мест городского округа, поддержанию и сохранению знаковых и социально значимых мест городского округа при Думе создается Комиссия по знаковым и социально значимым местам городского округа.</w:t>
      </w:r>
    </w:p>
    <w:p w:rsidR="00E73FD5" w:rsidRPr="006E14F7" w:rsidRDefault="00E73FD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E14F7">
        <w:rPr>
          <w:rFonts w:ascii="Times New Roman" w:hAnsi="Times New Roman"/>
          <w:color w:val="000000"/>
          <w:sz w:val="27"/>
          <w:szCs w:val="27"/>
        </w:rPr>
        <w:lastRenderedPageBreak/>
        <w:t>Согласно пункту 5 Положения к полномочиям указанной Комиссии относится рассмотрение предложений и подготовка рекомендаций по формированию Перечня, по внесению изменений в Перечень, по распоряжению, использованию, содержанию и благоустройству объектов, включенных в Перечень.</w:t>
      </w:r>
    </w:p>
    <w:p w:rsidR="00E73FD5" w:rsidRPr="006E14F7" w:rsidRDefault="00E73FD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E14F7">
        <w:rPr>
          <w:rFonts w:ascii="Times New Roman" w:hAnsi="Times New Roman"/>
          <w:color w:val="000000"/>
          <w:sz w:val="27"/>
          <w:szCs w:val="27"/>
        </w:rPr>
        <w:t>Комиссия направляет в Думу заключения, содержащие рекомендации в пределах своих полномочий, для рассмотрения в установленном порядке. Заключения Комиссии носят рекомендательный характер.</w:t>
      </w:r>
    </w:p>
    <w:p w:rsidR="00E73FD5" w:rsidRPr="006E14F7" w:rsidRDefault="00E73FD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E14F7">
        <w:rPr>
          <w:rFonts w:ascii="Times New Roman" w:hAnsi="Times New Roman"/>
          <w:color w:val="000000"/>
          <w:sz w:val="27"/>
          <w:szCs w:val="27"/>
        </w:rPr>
        <w:t>Перечень знаковых и социально-значимых мест формируется Комиссией по предложениям администрации, депутатов Думы и представителей общественности городского округа Тольятти и утверждается решением Думы</w:t>
      </w:r>
      <w:r w:rsidR="00723765" w:rsidRPr="006E14F7">
        <w:rPr>
          <w:rFonts w:ascii="Times New Roman" w:hAnsi="Times New Roman"/>
          <w:color w:val="000000"/>
          <w:sz w:val="27"/>
          <w:szCs w:val="27"/>
        </w:rPr>
        <w:t xml:space="preserve"> с учетом рекомендаций Комиссии (пункт 6 Положения)</w:t>
      </w:r>
      <w:r w:rsidRPr="006E14F7">
        <w:rPr>
          <w:rFonts w:ascii="Times New Roman" w:hAnsi="Times New Roman"/>
          <w:color w:val="000000"/>
          <w:sz w:val="27"/>
          <w:szCs w:val="27"/>
        </w:rPr>
        <w:t>.</w:t>
      </w:r>
    </w:p>
    <w:p w:rsidR="00723765" w:rsidRPr="006E14F7" w:rsidRDefault="0072376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E14F7">
        <w:rPr>
          <w:rFonts w:ascii="Times New Roman" w:hAnsi="Times New Roman"/>
          <w:sz w:val="27"/>
          <w:szCs w:val="27"/>
        </w:rPr>
        <w:t>Постановлением председателя Думы городского округа Тольятти от 20.10.2014 № 01-11/130 утверждено Положение о комиссии по знаковым и социально значимым местам городского округа Тольятти, согласно пункту 11 которого по итогам заседания Комиссии секретарь Комиссии не позднее 7 рабочих дней готовит заключение о целесообразности (нецелесообразности) включения объектов в Перечень, исключения объектов из Перечня, о вопросах, касающихся распоряжения, использования, содержания и благоустройства объектов, включенных в Перечень.</w:t>
      </w:r>
    </w:p>
    <w:p w:rsidR="00723765" w:rsidRPr="006E14F7" w:rsidRDefault="0072376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E14F7">
        <w:rPr>
          <w:rFonts w:ascii="Times New Roman" w:hAnsi="Times New Roman"/>
          <w:sz w:val="27"/>
          <w:szCs w:val="27"/>
        </w:rPr>
        <w:t>В пункте 12 указанного Положения о комиссии установлено, что заключения Комиссии носят рекомендательный характер и учитываются органами местного самоуправления при принятии решений по вопросам, связанным со знаковыми и социально значимыми местами.</w:t>
      </w:r>
    </w:p>
    <w:p w:rsidR="006F57F8" w:rsidRPr="006E14F7" w:rsidRDefault="0072376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6E14F7">
        <w:rPr>
          <w:rFonts w:ascii="Times New Roman" w:hAnsi="Times New Roman"/>
          <w:sz w:val="27"/>
          <w:szCs w:val="27"/>
        </w:rPr>
        <w:t xml:space="preserve">По итогам </w:t>
      </w:r>
      <w:r w:rsidR="006F57F8" w:rsidRPr="006E14F7">
        <w:rPr>
          <w:rFonts w:ascii="Times New Roman" w:hAnsi="Times New Roman"/>
          <w:sz w:val="27"/>
          <w:szCs w:val="27"/>
        </w:rPr>
        <w:t xml:space="preserve">заседания 31.05.2023 </w:t>
      </w:r>
      <w:r w:rsidRPr="006E14F7">
        <w:rPr>
          <w:rFonts w:ascii="Times New Roman" w:hAnsi="Times New Roman"/>
          <w:sz w:val="27"/>
          <w:szCs w:val="27"/>
        </w:rPr>
        <w:t xml:space="preserve"> Комиссией </w:t>
      </w:r>
      <w:r w:rsidR="006F57F8" w:rsidRPr="006E14F7">
        <w:rPr>
          <w:rFonts w:ascii="Times New Roman" w:hAnsi="Times New Roman"/>
          <w:sz w:val="27"/>
          <w:szCs w:val="27"/>
        </w:rPr>
        <w:t>подготовлено Заключе</w:t>
      </w:r>
      <w:r w:rsidR="006E14F7" w:rsidRPr="006E14F7">
        <w:rPr>
          <w:rFonts w:ascii="Times New Roman" w:hAnsi="Times New Roman"/>
          <w:sz w:val="27"/>
          <w:szCs w:val="27"/>
        </w:rPr>
        <w:t xml:space="preserve">ние </w:t>
      </w:r>
      <w:r w:rsidR="006E14F7">
        <w:rPr>
          <w:rFonts w:ascii="Times New Roman" w:hAnsi="Times New Roman"/>
          <w:sz w:val="27"/>
          <w:szCs w:val="27"/>
        </w:rPr>
        <w:t xml:space="preserve">  </w:t>
      </w:r>
      <w:r w:rsidR="006E14F7" w:rsidRPr="006E14F7">
        <w:rPr>
          <w:rFonts w:ascii="Times New Roman" w:hAnsi="Times New Roman"/>
          <w:sz w:val="27"/>
          <w:szCs w:val="27"/>
        </w:rPr>
        <w:t xml:space="preserve">№ 7 от 31.05.2023, </w:t>
      </w:r>
      <w:r w:rsidR="006F57F8" w:rsidRPr="006E14F7">
        <w:rPr>
          <w:rFonts w:ascii="Times New Roman" w:hAnsi="Times New Roman"/>
          <w:sz w:val="27"/>
          <w:szCs w:val="27"/>
        </w:rPr>
        <w:t xml:space="preserve">внесены записи в протокол и приняты решения, в том числе по </w:t>
      </w:r>
      <w:r w:rsidRPr="006E14F7">
        <w:rPr>
          <w:rFonts w:ascii="Times New Roman" w:hAnsi="Times New Roman"/>
          <w:sz w:val="27"/>
          <w:szCs w:val="27"/>
        </w:rPr>
        <w:t>внес</w:t>
      </w:r>
      <w:r w:rsidR="006F57F8" w:rsidRPr="006E14F7">
        <w:rPr>
          <w:rFonts w:ascii="Times New Roman" w:hAnsi="Times New Roman"/>
          <w:sz w:val="27"/>
          <w:szCs w:val="27"/>
        </w:rPr>
        <w:t xml:space="preserve">ению  </w:t>
      </w:r>
      <w:r w:rsidRPr="006E14F7">
        <w:rPr>
          <w:rFonts w:ascii="Times New Roman" w:hAnsi="Times New Roman"/>
          <w:sz w:val="27"/>
          <w:szCs w:val="27"/>
        </w:rPr>
        <w:t>изменени</w:t>
      </w:r>
      <w:r w:rsidR="006F57F8" w:rsidRPr="006E14F7">
        <w:rPr>
          <w:rFonts w:ascii="Times New Roman" w:hAnsi="Times New Roman"/>
          <w:sz w:val="27"/>
          <w:szCs w:val="27"/>
        </w:rPr>
        <w:t>й</w:t>
      </w:r>
      <w:r w:rsidRPr="006E14F7">
        <w:rPr>
          <w:rFonts w:ascii="Times New Roman" w:hAnsi="Times New Roman"/>
          <w:sz w:val="27"/>
          <w:szCs w:val="27"/>
        </w:rPr>
        <w:t xml:space="preserve"> в Перечень</w:t>
      </w:r>
      <w:r w:rsidR="006F57F8" w:rsidRPr="006E14F7">
        <w:rPr>
          <w:rFonts w:ascii="Times New Roman" w:hAnsi="Times New Roman"/>
          <w:sz w:val="27"/>
          <w:szCs w:val="27"/>
        </w:rPr>
        <w:t>, а именно в части: уточнения характеристик объектов, дополнения, исключения объектов</w:t>
      </w:r>
      <w:r w:rsidR="006E14F7">
        <w:rPr>
          <w:rFonts w:ascii="Times New Roman" w:hAnsi="Times New Roman"/>
          <w:sz w:val="27"/>
          <w:szCs w:val="27"/>
        </w:rPr>
        <w:t xml:space="preserve">, </w:t>
      </w:r>
      <w:r w:rsidR="006E14F7" w:rsidRPr="006E14F7">
        <w:rPr>
          <w:rFonts w:ascii="Times New Roman" w:hAnsi="Times New Roman"/>
          <w:sz w:val="27"/>
          <w:szCs w:val="27"/>
        </w:rPr>
        <w:t>изменения редакционного характера</w:t>
      </w:r>
      <w:r w:rsidR="006F57F8" w:rsidRPr="006E14F7">
        <w:rPr>
          <w:rFonts w:ascii="Times New Roman" w:hAnsi="Times New Roman"/>
          <w:sz w:val="27"/>
          <w:szCs w:val="27"/>
        </w:rPr>
        <w:t>.</w:t>
      </w:r>
    </w:p>
    <w:p w:rsidR="00E73FD5" w:rsidRPr="006E14F7" w:rsidRDefault="00E73FD5" w:rsidP="006F57F8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6E14F7">
        <w:rPr>
          <w:rFonts w:ascii="Times New Roman" w:hAnsi="Times New Roman"/>
          <w:sz w:val="27"/>
          <w:szCs w:val="27"/>
        </w:rPr>
        <w:tab/>
        <w:t>Предварительное рассмотрение представленного вопроса относится к предметам ведения постоянной комиссии по контролю, общественной безопасности и соблюдению депутатской этики.</w:t>
      </w:r>
    </w:p>
    <w:p w:rsidR="00E73FD5" w:rsidRPr="006E14F7" w:rsidRDefault="00E73FD5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E14F7">
        <w:rPr>
          <w:rFonts w:ascii="Times New Roman" w:hAnsi="Times New Roman"/>
          <w:b/>
          <w:sz w:val="27"/>
          <w:szCs w:val="27"/>
        </w:rPr>
        <w:t>Вывод:</w:t>
      </w:r>
      <w:r w:rsidRPr="006E14F7">
        <w:rPr>
          <w:rFonts w:ascii="Times New Roman" w:hAnsi="Times New Roman"/>
          <w:sz w:val="27"/>
          <w:szCs w:val="27"/>
        </w:rPr>
        <w:t xml:space="preserve"> представленный вопрос находится в компетенции Думы и может быть рассмотрен на ее заседании.</w:t>
      </w:r>
    </w:p>
    <w:p w:rsidR="006E14F7" w:rsidRDefault="006E14F7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6E14F7" w:rsidRPr="006E14F7" w:rsidRDefault="006E14F7" w:rsidP="006F57F8">
      <w:pPr>
        <w:pStyle w:val="a3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E73FD5" w:rsidRPr="006E14F7" w:rsidRDefault="006F57F8" w:rsidP="006E14F7">
      <w:pPr>
        <w:pStyle w:val="a3"/>
        <w:spacing w:line="276" w:lineRule="auto"/>
        <w:rPr>
          <w:rFonts w:ascii="Times New Roman" w:hAnsi="Times New Roman"/>
          <w:b/>
          <w:sz w:val="27"/>
          <w:szCs w:val="27"/>
        </w:rPr>
      </w:pPr>
      <w:r w:rsidRPr="006E14F7">
        <w:rPr>
          <w:rFonts w:ascii="Times New Roman" w:hAnsi="Times New Roman"/>
          <w:b/>
          <w:sz w:val="27"/>
          <w:szCs w:val="27"/>
        </w:rPr>
        <w:t xml:space="preserve">Начальник </w:t>
      </w:r>
      <w:r w:rsidR="00E73FD5" w:rsidRPr="006E14F7">
        <w:rPr>
          <w:rFonts w:ascii="Times New Roman" w:hAnsi="Times New Roman"/>
          <w:b/>
          <w:sz w:val="27"/>
          <w:szCs w:val="27"/>
        </w:rPr>
        <w:t>юридического</w:t>
      </w:r>
      <w:r w:rsidRPr="006E14F7">
        <w:rPr>
          <w:rFonts w:ascii="Times New Roman" w:hAnsi="Times New Roman"/>
          <w:b/>
          <w:sz w:val="27"/>
          <w:szCs w:val="27"/>
        </w:rPr>
        <w:t xml:space="preserve"> отдела</w:t>
      </w:r>
      <w:r w:rsidR="00E73FD5" w:rsidRPr="006E14F7">
        <w:rPr>
          <w:rFonts w:ascii="Times New Roman" w:hAnsi="Times New Roman"/>
          <w:b/>
          <w:sz w:val="27"/>
          <w:szCs w:val="27"/>
        </w:rPr>
        <w:tab/>
      </w:r>
      <w:r w:rsidR="00E73FD5" w:rsidRPr="006E14F7">
        <w:rPr>
          <w:rFonts w:ascii="Times New Roman" w:hAnsi="Times New Roman"/>
          <w:b/>
          <w:sz w:val="27"/>
          <w:szCs w:val="27"/>
        </w:rPr>
        <w:tab/>
      </w:r>
      <w:r w:rsidR="006E14F7" w:rsidRPr="006E14F7">
        <w:rPr>
          <w:rFonts w:ascii="Times New Roman" w:hAnsi="Times New Roman"/>
          <w:b/>
          <w:sz w:val="27"/>
          <w:szCs w:val="27"/>
        </w:rPr>
        <w:t xml:space="preserve">                   </w:t>
      </w:r>
      <w:r w:rsidR="00E73FD5" w:rsidRPr="006E14F7">
        <w:rPr>
          <w:rFonts w:ascii="Times New Roman" w:hAnsi="Times New Roman"/>
          <w:b/>
          <w:sz w:val="27"/>
          <w:szCs w:val="27"/>
        </w:rPr>
        <w:tab/>
      </w:r>
      <w:r w:rsidRPr="006E14F7">
        <w:rPr>
          <w:rFonts w:ascii="Times New Roman" w:hAnsi="Times New Roman"/>
          <w:b/>
          <w:sz w:val="27"/>
          <w:szCs w:val="27"/>
        </w:rPr>
        <w:t xml:space="preserve">       </w:t>
      </w:r>
      <w:r w:rsidR="006E14F7" w:rsidRPr="006E14F7">
        <w:rPr>
          <w:rFonts w:ascii="Times New Roman" w:hAnsi="Times New Roman"/>
          <w:b/>
          <w:sz w:val="27"/>
          <w:szCs w:val="27"/>
        </w:rPr>
        <w:t xml:space="preserve">         </w:t>
      </w:r>
      <w:r w:rsidR="00E73FD5" w:rsidRPr="006E14F7">
        <w:rPr>
          <w:rFonts w:ascii="Times New Roman" w:hAnsi="Times New Roman"/>
          <w:b/>
          <w:sz w:val="27"/>
          <w:szCs w:val="27"/>
        </w:rPr>
        <w:t>Е.В.Смирнова</w:t>
      </w:r>
    </w:p>
    <w:p w:rsidR="006E14F7" w:rsidRDefault="006E14F7" w:rsidP="006E14F7">
      <w:pPr>
        <w:pStyle w:val="a3"/>
        <w:spacing w:line="276" w:lineRule="auto"/>
        <w:rPr>
          <w:rFonts w:ascii="Times New Roman" w:hAnsi="Times New Roman"/>
        </w:rPr>
      </w:pPr>
    </w:p>
    <w:p w:rsidR="006E14F7" w:rsidRDefault="006E14F7" w:rsidP="006E14F7">
      <w:pPr>
        <w:pStyle w:val="a3"/>
        <w:spacing w:line="276" w:lineRule="auto"/>
        <w:rPr>
          <w:rFonts w:ascii="Times New Roman" w:hAnsi="Times New Roman"/>
        </w:rPr>
      </w:pPr>
    </w:p>
    <w:p w:rsidR="006E14F7" w:rsidRDefault="006E14F7" w:rsidP="006E14F7">
      <w:pPr>
        <w:pStyle w:val="a3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Жирнова</w:t>
      </w:r>
    </w:p>
    <w:p w:rsidR="002B63EC" w:rsidRDefault="006E14F7" w:rsidP="006E14F7">
      <w:pPr>
        <w:pStyle w:val="a3"/>
        <w:spacing w:line="276" w:lineRule="auto"/>
      </w:pPr>
      <w:r w:rsidRPr="006E14F7">
        <w:rPr>
          <w:rFonts w:ascii="Times New Roman" w:hAnsi="Times New Roman"/>
        </w:rPr>
        <w:t>280668</w:t>
      </w:r>
    </w:p>
    <w:sectPr w:rsidR="002B6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D5"/>
    <w:rsid w:val="002B63EC"/>
    <w:rsid w:val="00607E82"/>
    <w:rsid w:val="006E14F7"/>
    <w:rsid w:val="006F57F8"/>
    <w:rsid w:val="00723765"/>
    <w:rsid w:val="00B63994"/>
    <w:rsid w:val="00BD53CA"/>
    <w:rsid w:val="00DC314D"/>
    <w:rsid w:val="00E7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FD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73FD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FD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73FD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0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3711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Е. Филатова</cp:lastModifiedBy>
  <cp:revision>2</cp:revision>
  <cp:lastPrinted>2023-11-28T07:49:00Z</cp:lastPrinted>
  <dcterms:created xsi:type="dcterms:W3CDTF">2023-11-28T11:11:00Z</dcterms:created>
  <dcterms:modified xsi:type="dcterms:W3CDTF">2023-11-28T11:11:00Z</dcterms:modified>
</cp:coreProperties>
</file>