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37" w:rsidRDefault="000473D1" w:rsidP="00FA19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A1916" w:rsidRDefault="000473D1" w:rsidP="00337AC7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аналитического отдела аппарата Думы городского округа Тольятти </w:t>
      </w:r>
    </w:p>
    <w:p w:rsidR="00860054" w:rsidRDefault="000473D1" w:rsidP="00FA1916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информацию администрации  </w:t>
      </w:r>
      <w:r w:rsidR="00FA1916" w:rsidRPr="00FA1916">
        <w:rPr>
          <w:rFonts w:ascii="Times New Roman" w:hAnsi="Times New Roman"/>
          <w:sz w:val="28"/>
          <w:szCs w:val="28"/>
        </w:rPr>
        <w:t xml:space="preserve">городского округа Тольятти об условиях отбора школьников городского округа Тольятти при предоставлении социального сертификата и о реализации на территории городского округа Тольятти государственной услуги по созданию условий в Самарской области для обеспечения отдельных категорий граждан  возможностью путешествовать с целью развития туристического потенциала </w:t>
      </w:r>
    </w:p>
    <w:p w:rsidR="00FA1916" w:rsidRDefault="00FA1916" w:rsidP="00FA1916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FA1916">
        <w:rPr>
          <w:rFonts w:ascii="Times New Roman" w:hAnsi="Times New Roman"/>
          <w:sz w:val="28"/>
          <w:szCs w:val="28"/>
        </w:rPr>
        <w:t>Российской Федерации в 2022 году, планах на 2023 год</w:t>
      </w:r>
    </w:p>
    <w:p w:rsidR="00FA1916" w:rsidRDefault="00FA1916" w:rsidP="00FA1916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 - 1 от 11.01.2023г.)</w:t>
      </w:r>
    </w:p>
    <w:p w:rsidR="00FA1916" w:rsidRPr="00FA1916" w:rsidRDefault="00FA1916" w:rsidP="00FA1916">
      <w:pPr>
        <w:pStyle w:val="a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60054" w:rsidRPr="00860054" w:rsidRDefault="00860054" w:rsidP="00860054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Pr="00860054">
        <w:rPr>
          <w:rFonts w:ascii="Times New Roman" w:eastAsia="Times New Roman" w:hAnsi="Times New Roman"/>
          <w:sz w:val="28"/>
          <w:szCs w:val="28"/>
        </w:rPr>
        <w:t xml:space="preserve">В соответствии с Планом текущей деятельности Думы на </w:t>
      </w:r>
      <w:r>
        <w:rPr>
          <w:rFonts w:ascii="Times New Roman" w:eastAsia="Times New Roman" w:hAnsi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/>
          <w:sz w:val="28"/>
          <w:szCs w:val="28"/>
        </w:rPr>
        <w:t xml:space="preserve"> квартал 2023 года для рассмотрения 25.01.2023</w:t>
      </w:r>
      <w:r w:rsidRPr="00860054">
        <w:rPr>
          <w:rFonts w:ascii="Times New Roman" w:eastAsia="Times New Roman" w:hAnsi="Times New Roman"/>
          <w:sz w:val="28"/>
          <w:szCs w:val="28"/>
        </w:rPr>
        <w:t xml:space="preserve"> года на</w:t>
      </w:r>
      <w:r>
        <w:rPr>
          <w:rFonts w:ascii="Times New Roman" w:eastAsia="Times New Roman" w:hAnsi="Times New Roman"/>
          <w:sz w:val="28"/>
          <w:szCs w:val="28"/>
        </w:rPr>
        <w:t xml:space="preserve"> заседании Думы вынесен вопрос</w:t>
      </w:r>
      <w:r w:rsidRPr="00860054">
        <w:rPr>
          <w:rFonts w:ascii="Times New Roman" w:hAnsi="Times New Roman"/>
          <w:sz w:val="28"/>
          <w:szCs w:val="28"/>
        </w:rPr>
        <w:t xml:space="preserve"> </w:t>
      </w:r>
      <w:r w:rsidRPr="00FA1916">
        <w:rPr>
          <w:rFonts w:ascii="Times New Roman" w:hAnsi="Times New Roman"/>
          <w:sz w:val="28"/>
          <w:szCs w:val="28"/>
        </w:rPr>
        <w:t>об условиях отбора школьников городского округа Тольятти при предоставлении социального сертификата и о реализации на территории городского округа Тольятти государственной услуги по созданию условий в Самарской области для обеспечения отдельных категорий граждан  возможностью путешествовать с целью развития туристического потенциала Российской Федерации в 2022 году, планах на 2023 год</w:t>
      </w:r>
      <w:r>
        <w:rPr>
          <w:rFonts w:ascii="Times New Roman" w:hAnsi="Times New Roman"/>
          <w:sz w:val="28"/>
          <w:szCs w:val="28"/>
        </w:rPr>
        <w:t xml:space="preserve"> (решение Думы  от 21.12.22.№1456</w:t>
      </w:r>
      <w:r w:rsidRPr="00860054">
        <w:rPr>
          <w:rFonts w:ascii="Times New Roman" w:hAnsi="Times New Roman"/>
          <w:sz w:val="28"/>
          <w:szCs w:val="28"/>
        </w:rPr>
        <w:t xml:space="preserve">). Основанием для включения данного вопроса в План было предложение фракции «КПРФ» в Думе городского округа Тольятти. </w:t>
      </w:r>
      <w:r w:rsidRPr="00860054">
        <w:rPr>
          <w:rFonts w:ascii="Times New Roman" w:eastAsia="Times New Roman" w:hAnsi="Times New Roman"/>
          <w:bCs/>
          <w:sz w:val="28"/>
          <w:szCs w:val="28"/>
        </w:rPr>
        <w:t>Сроки предоставления пакета документов  соблюдены.</w:t>
      </w:r>
    </w:p>
    <w:p w:rsidR="00860054" w:rsidRPr="00860054" w:rsidRDefault="00860054" w:rsidP="00860054">
      <w:pPr>
        <w:widowControl/>
        <w:overflowPunct w:val="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0054">
        <w:rPr>
          <w:rFonts w:ascii="Times New Roman" w:eastAsia="Times New Roman" w:hAnsi="Times New Roman" w:cs="Times New Roman"/>
          <w:bCs/>
          <w:sz w:val="28"/>
          <w:szCs w:val="28"/>
        </w:rPr>
        <w:tab/>
        <w:t>Рассмотрев представленные материалы, отмечаем следующие.</w:t>
      </w:r>
    </w:p>
    <w:p w:rsidR="00860054" w:rsidRPr="00860054" w:rsidRDefault="00860054" w:rsidP="00860054">
      <w:pPr>
        <w:widowControl/>
        <w:overflowPunct w:val="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0054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Ответственным исполнителем подготовки пакета документов является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департамент образования </w:t>
      </w:r>
      <w:r w:rsidRPr="00860054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 городско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го</w:t>
      </w:r>
      <w:r w:rsidRPr="00860054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округа Тольятти.</w:t>
      </w:r>
    </w:p>
    <w:p w:rsidR="00EB2FD1" w:rsidRPr="00EB2FD1" w:rsidRDefault="00EB2FD1" w:rsidP="00EB2FD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2FD1">
        <w:rPr>
          <w:rFonts w:ascii="Times New Roman" w:eastAsia="Times New Roman" w:hAnsi="Times New Roman" w:cs="Times New Roman"/>
          <w:sz w:val="28"/>
          <w:szCs w:val="28"/>
          <w:u w:val="single"/>
        </w:rPr>
        <w:t>Согласно содержанию вопроса, рассматривается две проблематики:</w:t>
      </w:r>
    </w:p>
    <w:p w:rsidR="00EB2FD1" w:rsidRPr="002C78D7" w:rsidRDefault="00EB2FD1" w:rsidP="00EB2FD1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EB2FD1">
        <w:rPr>
          <w:rFonts w:ascii="Times New Roman" w:eastAsia="Times New Roman" w:hAnsi="Times New Roman" w:cs="Times New Roman"/>
          <w:i/>
          <w:sz w:val="28"/>
          <w:szCs w:val="28"/>
        </w:rPr>
        <w:t xml:space="preserve">-  </w:t>
      </w:r>
      <w:r w:rsidRPr="002C78D7">
        <w:rPr>
          <w:rFonts w:ascii="Times New Roman" w:hAnsi="Times New Roman"/>
          <w:i/>
          <w:sz w:val="28"/>
          <w:szCs w:val="28"/>
        </w:rPr>
        <w:t>об условиях отбора школьников городского округа Тольятти при предоставлении социального сертификата в 2022 году, планах на 2023 год;</w:t>
      </w:r>
    </w:p>
    <w:p w:rsidR="00EB2FD1" w:rsidRPr="00EB2FD1" w:rsidRDefault="00EB2FD1" w:rsidP="00EB2FD1">
      <w:pPr>
        <w:pStyle w:val="a8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C78D7">
        <w:rPr>
          <w:rFonts w:ascii="Times New Roman" w:hAnsi="Times New Roman"/>
          <w:i/>
          <w:sz w:val="28"/>
          <w:szCs w:val="28"/>
        </w:rPr>
        <w:t>- реализация на территории городского округа Тольятти государственной услуги по созданию условий в Самарской области для обеспечения отдельных категорий граждан  возможностью путешествовать с целью развития туристического потенциала Российской Федерации в 2022 году, планах на 2023 год.</w:t>
      </w:r>
    </w:p>
    <w:p w:rsidR="000473D1" w:rsidRDefault="00EB2FD1" w:rsidP="00EB2FD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52A8F" w:rsidRPr="00B52A8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52A8F" w:rsidRPr="00B52A8F">
        <w:rPr>
          <w:rFonts w:ascii="Times New Roman" w:hAnsi="Times New Roman" w:cs="Times New Roman"/>
          <w:b/>
          <w:sz w:val="28"/>
          <w:szCs w:val="28"/>
        </w:rPr>
        <w:t>.</w:t>
      </w:r>
      <w:r w:rsidR="00B52A8F">
        <w:rPr>
          <w:rFonts w:ascii="Times New Roman" w:hAnsi="Times New Roman" w:cs="Times New Roman"/>
          <w:sz w:val="28"/>
          <w:szCs w:val="28"/>
        </w:rPr>
        <w:t xml:space="preserve"> </w:t>
      </w:r>
      <w:r w:rsidR="00B52A8F">
        <w:rPr>
          <w:rFonts w:ascii="Times New Roman" w:hAnsi="Times New Roman"/>
          <w:b/>
          <w:sz w:val="28"/>
          <w:szCs w:val="28"/>
        </w:rPr>
        <w:t>О</w:t>
      </w:r>
      <w:r w:rsidR="00B52A8F" w:rsidRPr="00B52A8F">
        <w:rPr>
          <w:rFonts w:ascii="Times New Roman" w:hAnsi="Times New Roman"/>
          <w:b/>
          <w:sz w:val="28"/>
          <w:szCs w:val="28"/>
        </w:rPr>
        <w:t>б условиях отбора школьников городского округа Тольятти при предоставлении социального сертификата в 2022 году, планах на 2023 год</w:t>
      </w:r>
      <w:r w:rsidR="00B52A8F">
        <w:rPr>
          <w:rFonts w:ascii="Times New Roman" w:hAnsi="Times New Roman"/>
          <w:b/>
          <w:sz w:val="28"/>
          <w:szCs w:val="28"/>
        </w:rPr>
        <w:t>.</w:t>
      </w:r>
    </w:p>
    <w:p w:rsidR="00B52A8F" w:rsidRDefault="00B52A8F" w:rsidP="00EB2F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Проанализировав информацию, можно сделать вывод, что она подготовлена не полно</w:t>
      </w:r>
      <w:r w:rsidR="003D345B">
        <w:rPr>
          <w:rFonts w:ascii="Times New Roman" w:hAnsi="Times New Roman"/>
          <w:sz w:val="28"/>
          <w:szCs w:val="28"/>
        </w:rPr>
        <w:t xml:space="preserve"> </w:t>
      </w:r>
      <w:r w:rsidR="003D345B" w:rsidRPr="003D345B">
        <w:rPr>
          <w:rFonts w:ascii="Times New Roman" w:hAnsi="Times New Roman"/>
          <w:i/>
          <w:sz w:val="28"/>
          <w:szCs w:val="28"/>
        </w:rPr>
        <w:t>(ниже приведена схема отбора выделения се</w:t>
      </w:r>
      <w:r w:rsidR="005D4FD6">
        <w:rPr>
          <w:rFonts w:ascii="Times New Roman" w:hAnsi="Times New Roman"/>
          <w:i/>
          <w:sz w:val="28"/>
          <w:szCs w:val="28"/>
        </w:rPr>
        <w:t>р</w:t>
      </w:r>
      <w:r w:rsidR="003D345B" w:rsidRPr="003D345B">
        <w:rPr>
          <w:rFonts w:ascii="Times New Roman" w:hAnsi="Times New Roman"/>
          <w:i/>
          <w:sz w:val="28"/>
          <w:szCs w:val="28"/>
        </w:rPr>
        <w:t>тификатов)</w:t>
      </w:r>
      <w:r>
        <w:rPr>
          <w:rFonts w:ascii="Times New Roman" w:hAnsi="Times New Roman"/>
          <w:sz w:val="28"/>
          <w:szCs w:val="28"/>
        </w:rPr>
        <w:t>:</w:t>
      </w:r>
    </w:p>
    <w:p w:rsidR="00B52A8F" w:rsidRDefault="00B52A8F" w:rsidP="00B52A8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52A8F">
        <w:rPr>
          <w:rFonts w:ascii="Times New Roman" w:hAnsi="Times New Roman"/>
          <w:sz w:val="28"/>
          <w:szCs w:val="28"/>
          <w:u w:val="single"/>
        </w:rPr>
        <w:t>квота участников</w:t>
      </w:r>
      <w:r>
        <w:rPr>
          <w:rFonts w:ascii="Times New Roman" w:hAnsi="Times New Roman"/>
          <w:sz w:val="28"/>
          <w:szCs w:val="28"/>
        </w:rPr>
        <w:t xml:space="preserve"> поездок в разрезе школ, </w:t>
      </w:r>
      <w:r w:rsidRPr="00B52A8F">
        <w:rPr>
          <w:rFonts w:ascii="Times New Roman" w:hAnsi="Times New Roman"/>
          <w:sz w:val="28"/>
          <w:szCs w:val="28"/>
          <w:u w:val="single"/>
        </w:rPr>
        <w:t>определена департаментом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B52A8F" w:rsidRDefault="00B52A8F" w:rsidP="00B52A8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52A8F">
        <w:rPr>
          <w:rFonts w:ascii="Times New Roman" w:hAnsi="Times New Roman"/>
          <w:sz w:val="28"/>
          <w:szCs w:val="28"/>
          <w:u w:val="single"/>
        </w:rPr>
        <w:t>отбор школьников - участников</w:t>
      </w:r>
      <w:r>
        <w:rPr>
          <w:rFonts w:ascii="Times New Roman" w:hAnsi="Times New Roman"/>
          <w:sz w:val="28"/>
          <w:szCs w:val="28"/>
        </w:rPr>
        <w:t xml:space="preserve"> туристических поездок на основании социального сертификата, а также </w:t>
      </w:r>
      <w:r w:rsidRPr="00B52A8F">
        <w:rPr>
          <w:rFonts w:ascii="Times New Roman" w:hAnsi="Times New Roman"/>
          <w:sz w:val="28"/>
          <w:szCs w:val="28"/>
          <w:u w:val="single"/>
        </w:rPr>
        <w:t>рассылка через классных руководителей уведомлений родителям (законным представителям)</w:t>
      </w:r>
      <w:r>
        <w:rPr>
          <w:rFonts w:ascii="Times New Roman" w:hAnsi="Times New Roman"/>
          <w:sz w:val="28"/>
          <w:szCs w:val="28"/>
        </w:rPr>
        <w:t>;</w:t>
      </w:r>
    </w:p>
    <w:p w:rsidR="00B52A8F" w:rsidRDefault="00B52A8F" w:rsidP="00B52A8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52A8F">
        <w:rPr>
          <w:rFonts w:ascii="Times New Roman" w:hAnsi="Times New Roman"/>
          <w:sz w:val="28"/>
          <w:szCs w:val="28"/>
          <w:u w:val="single"/>
        </w:rPr>
        <w:t xml:space="preserve">участники путешествий - </w:t>
      </w:r>
      <w:r w:rsidRPr="00B52A8F">
        <w:rPr>
          <w:rFonts w:ascii="Times New Roman" w:hAnsi="Times New Roman"/>
          <w:sz w:val="28"/>
          <w:szCs w:val="28"/>
        </w:rPr>
        <w:t>школьники, проявившие</w:t>
      </w:r>
      <w:r w:rsidRPr="00B52A8F">
        <w:rPr>
          <w:rFonts w:ascii="Times New Roman" w:hAnsi="Times New Roman"/>
          <w:sz w:val="28"/>
          <w:szCs w:val="28"/>
          <w:u w:val="single"/>
        </w:rPr>
        <w:t xml:space="preserve"> выдающиеся способности, добившиеся успехов</w:t>
      </w:r>
      <w:r>
        <w:rPr>
          <w:rFonts w:ascii="Times New Roman" w:hAnsi="Times New Roman"/>
          <w:sz w:val="28"/>
          <w:szCs w:val="28"/>
        </w:rPr>
        <w:t xml:space="preserve"> в учебной или общественной, научной, творческой, физкультурно-спортивной, добровольческой (волонтерской) деятельности;</w:t>
      </w:r>
    </w:p>
    <w:p w:rsidR="00B52A8F" w:rsidRDefault="00B52A8F" w:rsidP="00B52A8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52A8F">
        <w:rPr>
          <w:rFonts w:ascii="Times New Roman" w:hAnsi="Times New Roman"/>
          <w:sz w:val="28"/>
          <w:szCs w:val="28"/>
          <w:u w:val="single"/>
        </w:rPr>
        <w:t>после получения уведомления от школы родители подавали заявление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на региональном портале госуслуг и получали социальный сертификат на путешествие для последующей передачи туроператору;</w:t>
      </w:r>
    </w:p>
    <w:p w:rsidR="00B52A8F" w:rsidRDefault="00B52A8F" w:rsidP="00B52A8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D345B">
        <w:rPr>
          <w:rFonts w:ascii="Times New Roman" w:hAnsi="Times New Roman"/>
          <w:sz w:val="28"/>
          <w:szCs w:val="28"/>
        </w:rPr>
        <w:t xml:space="preserve"> </w:t>
      </w:r>
      <w:r w:rsidR="003D345B" w:rsidRPr="003D345B">
        <w:rPr>
          <w:rFonts w:ascii="Times New Roman" w:hAnsi="Times New Roman"/>
          <w:sz w:val="28"/>
          <w:szCs w:val="28"/>
          <w:u w:val="single"/>
        </w:rPr>
        <w:t>сформированные списки</w:t>
      </w:r>
      <w:r w:rsidR="003D345B">
        <w:rPr>
          <w:rFonts w:ascii="Times New Roman" w:hAnsi="Times New Roman"/>
          <w:sz w:val="28"/>
          <w:szCs w:val="28"/>
        </w:rPr>
        <w:t xml:space="preserve"> школьников МОУ с учетом дат поездок были </w:t>
      </w:r>
      <w:r w:rsidR="003D345B" w:rsidRPr="003D345B">
        <w:rPr>
          <w:rFonts w:ascii="Times New Roman" w:hAnsi="Times New Roman"/>
          <w:sz w:val="28"/>
          <w:szCs w:val="28"/>
          <w:u w:val="single"/>
        </w:rPr>
        <w:t>направлены</w:t>
      </w:r>
      <w:r w:rsidR="003D345B">
        <w:rPr>
          <w:rFonts w:ascii="Times New Roman" w:hAnsi="Times New Roman"/>
          <w:sz w:val="28"/>
          <w:szCs w:val="28"/>
        </w:rPr>
        <w:t xml:space="preserve"> департаментом образования в </w:t>
      </w:r>
      <w:r w:rsidR="003D345B" w:rsidRPr="003D345B">
        <w:rPr>
          <w:rFonts w:ascii="Times New Roman" w:hAnsi="Times New Roman"/>
          <w:sz w:val="28"/>
          <w:szCs w:val="28"/>
          <w:u w:val="single"/>
        </w:rPr>
        <w:t>министерство образования и науки Самарской области и в министерство туризма Самарской области</w:t>
      </w:r>
      <w:r w:rsidR="003D345B">
        <w:rPr>
          <w:rFonts w:ascii="Times New Roman" w:hAnsi="Times New Roman"/>
          <w:sz w:val="28"/>
          <w:szCs w:val="28"/>
        </w:rPr>
        <w:t>.</w:t>
      </w:r>
    </w:p>
    <w:p w:rsidR="00B52A8F" w:rsidRDefault="00B52A8F" w:rsidP="00EB2F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D7859" w:rsidRPr="003D7859">
        <w:rPr>
          <w:rFonts w:ascii="Times New Roman" w:hAnsi="Times New Roman"/>
          <w:sz w:val="28"/>
          <w:szCs w:val="28"/>
        </w:rPr>
        <w:t xml:space="preserve">Считаем что, процедура формальна </w:t>
      </w:r>
      <w:r w:rsidR="003D7859" w:rsidRPr="003D7859">
        <w:rPr>
          <w:rFonts w:ascii="Times New Roman" w:hAnsi="Times New Roman"/>
          <w:i/>
          <w:sz w:val="28"/>
          <w:szCs w:val="28"/>
        </w:rPr>
        <w:t>(на усмотрение классного руководителя и руководства школы).</w:t>
      </w:r>
      <w:r w:rsidR="003D7859" w:rsidRPr="003D7859">
        <w:rPr>
          <w:rFonts w:ascii="Times New Roman" w:hAnsi="Times New Roman"/>
          <w:sz w:val="28"/>
          <w:szCs w:val="28"/>
        </w:rPr>
        <w:t xml:space="preserve"> </w:t>
      </w:r>
    </w:p>
    <w:p w:rsidR="003D7859" w:rsidRDefault="0062664A" w:rsidP="003D785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представленной информации</w:t>
      </w:r>
      <w:r w:rsidR="00BD045C">
        <w:rPr>
          <w:rFonts w:ascii="Times New Roman" w:hAnsi="Times New Roman"/>
          <w:sz w:val="28"/>
          <w:szCs w:val="28"/>
        </w:rPr>
        <w:t xml:space="preserve"> </w:t>
      </w:r>
      <w:r w:rsidR="003D7859">
        <w:rPr>
          <w:rFonts w:ascii="Times New Roman" w:hAnsi="Times New Roman"/>
          <w:sz w:val="28"/>
          <w:szCs w:val="28"/>
        </w:rPr>
        <w:t xml:space="preserve">сертификат можно получить </w:t>
      </w:r>
      <w:r>
        <w:rPr>
          <w:rFonts w:ascii="Times New Roman" w:hAnsi="Times New Roman"/>
          <w:sz w:val="28"/>
          <w:szCs w:val="28"/>
        </w:rPr>
        <w:t xml:space="preserve">по определенному перечню достижений: </w:t>
      </w:r>
      <w:r w:rsidR="003D7859">
        <w:rPr>
          <w:rFonts w:ascii="Times New Roman" w:hAnsi="Times New Roman"/>
          <w:sz w:val="28"/>
          <w:szCs w:val="28"/>
        </w:rPr>
        <w:t xml:space="preserve">за </w:t>
      </w:r>
      <w:r w:rsidR="003D7859" w:rsidRPr="003D7859">
        <w:rPr>
          <w:rFonts w:ascii="Times New Roman" w:hAnsi="Times New Roman"/>
          <w:sz w:val="28"/>
          <w:szCs w:val="28"/>
        </w:rPr>
        <w:t>выд</w:t>
      </w:r>
      <w:r w:rsidR="00BD045C">
        <w:rPr>
          <w:rFonts w:ascii="Times New Roman" w:hAnsi="Times New Roman"/>
          <w:sz w:val="28"/>
          <w:szCs w:val="28"/>
        </w:rPr>
        <w:t>ающиеся способности, за успехи</w:t>
      </w:r>
      <w:r w:rsidR="003D7859" w:rsidRPr="003D7859">
        <w:rPr>
          <w:rFonts w:ascii="Times New Roman" w:hAnsi="Times New Roman"/>
          <w:sz w:val="28"/>
          <w:szCs w:val="28"/>
        </w:rPr>
        <w:t xml:space="preserve"> </w:t>
      </w:r>
      <w:r w:rsidR="003D7859">
        <w:rPr>
          <w:rFonts w:ascii="Times New Roman" w:hAnsi="Times New Roman"/>
          <w:sz w:val="28"/>
          <w:szCs w:val="28"/>
        </w:rPr>
        <w:t xml:space="preserve">в учебной или общественной, научной, творческой, физкультурно - спортивной, добровольческой (волонтерской) деятельности. </w:t>
      </w:r>
      <w:r w:rsidRPr="0062664A">
        <w:rPr>
          <w:rFonts w:ascii="Times New Roman" w:hAnsi="Times New Roman"/>
          <w:b/>
          <w:sz w:val="28"/>
          <w:szCs w:val="28"/>
        </w:rPr>
        <w:t>Предлагаем администрации представить пояснения</w:t>
      </w:r>
      <w:r>
        <w:rPr>
          <w:rFonts w:ascii="Times New Roman" w:hAnsi="Times New Roman"/>
          <w:sz w:val="28"/>
          <w:szCs w:val="28"/>
        </w:rPr>
        <w:t xml:space="preserve"> по применяемым критериям определения </w:t>
      </w:r>
      <w:r w:rsidR="00747720">
        <w:rPr>
          <w:rFonts w:ascii="Times New Roman" w:hAnsi="Times New Roman"/>
          <w:sz w:val="28"/>
          <w:szCs w:val="28"/>
        </w:rPr>
        <w:t xml:space="preserve">и выявления (оформления – грамоты, благодарности и т.п.) </w:t>
      </w:r>
      <w:r w:rsidR="005D4FD6">
        <w:rPr>
          <w:rFonts w:ascii="Times New Roman" w:hAnsi="Times New Roman"/>
          <w:sz w:val="28"/>
          <w:szCs w:val="28"/>
        </w:rPr>
        <w:t>«выдающи</w:t>
      </w:r>
      <w:r>
        <w:rPr>
          <w:rFonts w:ascii="Times New Roman" w:hAnsi="Times New Roman"/>
          <w:sz w:val="28"/>
          <w:szCs w:val="28"/>
        </w:rPr>
        <w:t>хся</w:t>
      </w:r>
      <w:r w:rsidR="005D4FD6">
        <w:rPr>
          <w:rFonts w:ascii="Times New Roman" w:hAnsi="Times New Roman"/>
          <w:sz w:val="28"/>
          <w:szCs w:val="28"/>
        </w:rPr>
        <w:t xml:space="preserve"> способност</w:t>
      </w:r>
      <w:r>
        <w:rPr>
          <w:rFonts w:ascii="Times New Roman" w:hAnsi="Times New Roman"/>
          <w:sz w:val="28"/>
          <w:szCs w:val="28"/>
        </w:rPr>
        <w:t>ей</w:t>
      </w:r>
      <w:r w:rsidR="005D4FD6">
        <w:rPr>
          <w:rFonts w:ascii="Times New Roman" w:hAnsi="Times New Roman"/>
          <w:sz w:val="28"/>
          <w:szCs w:val="28"/>
        </w:rPr>
        <w:t xml:space="preserve">». </w:t>
      </w:r>
    </w:p>
    <w:p w:rsidR="003D7859" w:rsidRPr="00BD045C" w:rsidRDefault="00BD045C" w:rsidP="003D78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D7859">
        <w:rPr>
          <w:rFonts w:ascii="Times New Roman" w:hAnsi="Times New Roman"/>
          <w:sz w:val="28"/>
          <w:szCs w:val="28"/>
        </w:rPr>
        <w:t>оощрение учащихся</w:t>
      </w:r>
      <w:r w:rsidR="00747720">
        <w:rPr>
          <w:rFonts w:ascii="Times New Roman" w:hAnsi="Times New Roman"/>
          <w:sz w:val="28"/>
          <w:szCs w:val="28"/>
        </w:rPr>
        <w:t>,</w:t>
      </w:r>
      <w:r w:rsidR="003D7859">
        <w:rPr>
          <w:rFonts w:ascii="Times New Roman" w:hAnsi="Times New Roman"/>
          <w:sz w:val="28"/>
          <w:szCs w:val="28"/>
        </w:rPr>
        <w:t xml:space="preserve"> которые проявили себя  в вышеперечисленных </w:t>
      </w:r>
      <w:r w:rsidR="00747720">
        <w:rPr>
          <w:rFonts w:ascii="Times New Roman" w:hAnsi="Times New Roman"/>
          <w:sz w:val="28"/>
          <w:szCs w:val="28"/>
        </w:rPr>
        <w:t>областях,</w:t>
      </w:r>
      <w:r w:rsidR="003D7859">
        <w:rPr>
          <w:rFonts w:ascii="Times New Roman" w:hAnsi="Times New Roman"/>
          <w:sz w:val="28"/>
          <w:szCs w:val="28"/>
        </w:rPr>
        <w:t xml:space="preserve"> безусловно </w:t>
      </w:r>
      <w:r>
        <w:rPr>
          <w:rFonts w:ascii="Times New Roman" w:hAnsi="Times New Roman"/>
          <w:sz w:val="28"/>
          <w:szCs w:val="28"/>
        </w:rPr>
        <w:t>необходимо</w:t>
      </w:r>
      <w:r w:rsidR="003D7859">
        <w:rPr>
          <w:rFonts w:ascii="Times New Roman" w:hAnsi="Times New Roman"/>
          <w:sz w:val="28"/>
          <w:szCs w:val="28"/>
        </w:rPr>
        <w:t xml:space="preserve">, однако </w:t>
      </w:r>
      <w:r>
        <w:rPr>
          <w:rFonts w:ascii="Times New Roman" w:hAnsi="Times New Roman"/>
          <w:sz w:val="28"/>
          <w:szCs w:val="28"/>
        </w:rPr>
        <w:t>школьники</w:t>
      </w:r>
      <w:r w:rsidR="00747720">
        <w:rPr>
          <w:rFonts w:ascii="Times New Roman" w:hAnsi="Times New Roman"/>
          <w:sz w:val="28"/>
          <w:szCs w:val="28"/>
        </w:rPr>
        <w:t>, не попавшие в вышеуказаный перечень определенных заслуг</w:t>
      </w:r>
      <w:r>
        <w:rPr>
          <w:rFonts w:ascii="Times New Roman" w:hAnsi="Times New Roman"/>
          <w:sz w:val="28"/>
          <w:szCs w:val="28"/>
        </w:rPr>
        <w:t xml:space="preserve">, </w:t>
      </w:r>
      <w:r w:rsidR="00747720">
        <w:rPr>
          <w:rFonts w:ascii="Times New Roman" w:hAnsi="Times New Roman"/>
          <w:sz w:val="28"/>
          <w:szCs w:val="28"/>
        </w:rPr>
        <w:t xml:space="preserve">также </w:t>
      </w:r>
      <w:r>
        <w:rPr>
          <w:rFonts w:ascii="Times New Roman" w:hAnsi="Times New Roman"/>
          <w:sz w:val="28"/>
          <w:szCs w:val="28"/>
        </w:rPr>
        <w:t>должны быть вовлечены в процесс реализации программы школьног</w:t>
      </w:r>
      <w:r w:rsidRPr="00226A80">
        <w:rPr>
          <w:rFonts w:ascii="Times New Roman" w:hAnsi="Times New Roman"/>
          <w:sz w:val="28"/>
          <w:szCs w:val="28"/>
        </w:rPr>
        <w:t>о туризма</w:t>
      </w:r>
      <w:r w:rsidR="00226A80" w:rsidRPr="00226A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747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реализации возможности </w:t>
      </w:r>
      <w:r w:rsidR="00226A80" w:rsidRPr="00226A80">
        <w:rPr>
          <w:rFonts w:ascii="Times New Roman" w:hAnsi="Times New Roman" w:cs="Times New Roman"/>
          <w:sz w:val="28"/>
          <w:szCs w:val="28"/>
          <w:shd w:val="clear" w:color="auto" w:fill="FFFFFF"/>
        </w:rPr>
        <w:t>путешеств</w:t>
      </w:r>
      <w:r w:rsidR="00747720">
        <w:rPr>
          <w:rFonts w:ascii="Times New Roman" w:hAnsi="Times New Roman" w:cs="Times New Roman"/>
          <w:sz w:val="28"/>
          <w:szCs w:val="28"/>
          <w:shd w:val="clear" w:color="auto" w:fill="FFFFFF"/>
        </w:rPr>
        <w:t>ий</w:t>
      </w:r>
      <w:r w:rsidR="00226A80" w:rsidRPr="00226A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родному краю и </w:t>
      </w:r>
      <w:r w:rsidR="00747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ознакомления </w:t>
      </w:r>
      <w:r w:rsidR="00226A80" w:rsidRPr="00226A80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знакомится с  достопримечательностями.</w:t>
      </w:r>
    </w:p>
    <w:p w:rsidR="004457F6" w:rsidRPr="009D3C67" w:rsidRDefault="00BD045C" w:rsidP="00BD045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3C67">
        <w:rPr>
          <w:rFonts w:ascii="Times New Roman" w:hAnsi="Times New Roman" w:cs="Times New Roman"/>
          <w:b/>
          <w:sz w:val="28"/>
          <w:szCs w:val="28"/>
        </w:rPr>
        <w:t>Поэтому считаем необходимым депа</w:t>
      </w:r>
      <w:r w:rsidR="009D3C67" w:rsidRPr="009D3C67">
        <w:rPr>
          <w:rFonts w:ascii="Times New Roman" w:hAnsi="Times New Roman" w:cs="Times New Roman"/>
          <w:b/>
          <w:sz w:val="28"/>
          <w:szCs w:val="28"/>
        </w:rPr>
        <w:t>ртаменту образования</w:t>
      </w:r>
      <w:r w:rsidRPr="009D3C67">
        <w:rPr>
          <w:rFonts w:ascii="Times New Roman" w:hAnsi="Times New Roman" w:cs="Times New Roman"/>
          <w:b/>
          <w:sz w:val="28"/>
          <w:szCs w:val="28"/>
        </w:rPr>
        <w:t xml:space="preserve"> разработать механизм </w:t>
      </w:r>
      <w:r w:rsidR="009D3C67" w:rsidRPr="009D3C67">
        <w:rPr>
          <w:rFonts w:ascii="Times New Roman" w:hAnsi="Times New Roman" w:cs="Times New Roman"/>
          <w:b/>
          <w:sz w:val="28"/>
          <w:szCs w:val="28"/>
        </w:rPr>
        <w:t>(критерии) отбора участников</w:t>
      </w:r>
      <w:r w:rsidR="002C54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4D3" w:rsidRPr="00337AC7">
        <w:rPr>
          <w:rFonts w:ascii="Times New Roman" w:hAnsi="Times New Roman" w:cs="Times New Roman"/>
          <w:i/>
          <w:sz w:val="28"/>
          <w:szCs w:val="28"/>
        </w:rPr>
        <w:t>(например привлекать родительские комитеты и др</w:t>
      </w:r>
      <w:r w:rsidR="00747720">
        <w:rPr>
          <w:rFonts w:ascii="Times New Roman" w:hAnsi="Times New Roman" w:cs="Times New Roman"/>
          <w:i/>
          <w:sz w:val="28"/>
          <w:szCs w:val="28"/>
        </w:rPr>
        <w:t>)</w:t>
      </w:r>
      <w:r w:rsidR="002C54D3" w:rsidRPr="00337AC7">
        <w:rPr>
          <w:rFonts w:ascii="Times New Roman" w:hAnsi="Times New Roman" w:cs="Times New Roman"/>
          <w:i/>
          <w:sz w:val="28"/>
          <w:szCs w:val="28"/>
        </w:rPr>
        <w:t>.</w:t>
      </w:r>
      <w:r w:rsidR="009D3C67" w:rsidRPr="009D3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3C67">
        <w:rPr>
          <w:rFonts w:ascii="Times New Roman" w:hAnsi="Times New Roman" w:cs="Times New Roman"/>
          <w:b/>
          <w:sz w:val="28"/>
          <w:szCs w:val="28"/>
        </w:rPr>
        <w:t>из числа всех школьников</w:t>
      </w:r>
      <w:r w:rsidR="009D3C67" w:rsidRPr="009D3C67">
        <w:rPr>
          <w:rFonts w:ascii="Times New Roman" w:hAnsi="Times New Roman" w:cs="Times New Roman"/>
          <w:b/>
          <w:sz w:val="28"/>
          <w:szCs w:val="28"/>
        </w:rPr>
        <w:t>, а не только проявивших выдающие способности.</w:t>
      </w:r>
      <w:r w:rsidR="005D4FD6">
        <w:rPr>
          <w:rFonts w:ascii="Times New Roman" w:hAnsi="Times New Roman" w:cs="Times New Roman"/>
          <w:b/>
          <w:sz w:val="28"/>
          <w:szCs w:val="28"/>
        </w:rPr>
        <w:t xml:space="preserve"> Данные критерии должны быть в открытом доступе</w:t>
      </w:r>
      <w:r w:rsidR="0074772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D4FD6">
        <w:rPr>
          <w:rFonts w:ascii="Times New Roman" w:hAnsi="Times New Roman" w:cs="Times New Roman"/>
          <w:b/>
          <w:sz w:val="28"/>
          <w:szCs w:val="28"/>
        </w:rPr>
        <w:t>размещен</w:t>
      </w:r>
      <w:r w:rsidR="00747720">
        <w:rPr>
          <w:rFonts w:ascii="Times New Roman" w:hAnsi="Times New Roman" w:cs="Times New Roman"/>
          <w:b/>
          <w:sz w:val="28"/>
          <w:szCs w:val="28"/>
        </w:rPr>
        <w:t xml:space="preserve">ие </w:t>
      </w:r>
      <w:r w:rsidR="005D4FD6">
        <w:rPr>
          <w:rFonts w:ascii="Times New Roman" w:hAnsi="Times New Roman" w:cs="Times New Roman"/>
          <w:b/>
          <w:sz w:val="28"/>
          <w:szCs w:val="28"/>
        </w:rPr>
        <w:t xml:space="preserve">на официальном сайте </w:t>
      </w:r>
      <w:r w:rsidR="00747720">
        <w:rPr>
          <w:rFonts w:ascii="Times New Roman" w:hAnsi="Times New Roman" w:cs="Times New Roman"/>
          <w:b/>
          <w:sz w:val="28"/>
          <w:szCs w:val="28"/>
        </w:rPr>
        <w:t>образовательного учреждения, департамента образования)</w:t>
      </w:r>
      <w:r w:rsidR="005D4FD6">
        <w:rPr>
          <w:rFonts w:ascii="Times New Roman" w:hAnsi="Times New Roman" w:cs="Times New Roman"/>
          <w:b/>
          <w:sz w:val="28"/>
          <w:szCs w:val="28"/>
        </w:rPr>
        <w:t>.</w:t>
      </w:r>
    </w:p>
    <w:p w:rsidR="009D3C67" w:rsidRPr="00BD045C" w:rsidRDefault="00337AC7" w:rsidP="00BD04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таблице представлена справочная информация о двух туристических продуктах, которые реализовались в 2022 году (октябре - декабрь): </w:t>
      </w:r>
    </w:p>
    <w:p w:rsidR="00BD045C" w:rsidRPr="00337AC7" w:rsidRDefault="00337AC7" w:rsidP="00337AC7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337AC7">
        <w:rPr>
          <w:rFonts w:ascii="Times New Roman" w:hAnsi="Times New Roman" w:cs="Times New Roman"/>
          <w:i/>
          <w:sz w:val="24"/>
          <w:szCs w:val="24"/>
        </w:rPr>
        <w:t>таблица №1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457F6" w:rsidRPr="00376E9C" w:rsidTr="004457F6">
        <w:tc>
          <w:tcPr>
            <w:tcW w:w="4785" w:type="dxa"/>
          </w:tcPr>
          <w:p w:rsidR="004457F6" w:rsidRPr="006B1F7B" w:rsidRDefault="004457F6" w:rsidP="004457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>ООО «Центр туристических программ «Пилигрим»</w:t>
            </w:r>
          </w:p>
        </w:tc>
        <w:tc>
          <w:tcPr>
            <w:tcW w:w="4786" w:type="dxa"/>
          </w:tcPr>
          <w:p w:rsidR="004457F6" w:rsidRPr="006B1F7B" w:rsidRDefault="004457F6" w:rsidP="004457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>ООО «Профцентр  - Самара»</w:t>
            </w:r>
          </w:p>
        </w:tc>
      </w:tr>
      <w:tr w:rsidR="004457F6" w:rsidRPr="00376E9C" w:rsidTr="002C78D7">
        <w:tc>
          <w:tcPr>
            <w:tcW w:w="9571" w:type="dxa"/>
            <w:gridSpan w:val="2"/>
          </w:tcPr>
          <w:p w:rsidR="004457F6" w:rsidRPr="006B1F7B" w:rsidRDefault="004457F6" w:rsidP="004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Для школьников г.о. Тольятти подготовлены 2 </w:t>
            </w:r>
            <w:r w:rsidR="00C9353F">
              <w:rPr>
                <w:rFonts w:ascii="Times New Roman" w:hAnsi="Times New Roman" w:cs="Times New Roman"/>
                <w:sz w:val="24"/>
                <w:szCs w:val="24"/>
              </w:rPr>
              <w:t>туристические двух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дневные программы </w:t>
            </w:r>
          </w:p>
          <w:p w:rsidR="004457F6" w:rsidRPr="006B1F7B" w:rsidRDefault="00C9353F" w:rsidP="004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Самарской области от двух</w:t>
            </w:r>
            <w:r w:rsidR="004457F6"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туроператоров. </w:t>
            </w:r>
          </w:p>
          <w:p w:rsidR="00982EE1" w:rsidRPr="006B1F7B" w:rsidRDefault="00982EE1" w:rsidP="004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>Квота для г.о.</w:t>
            </w:r>
            <w:r w:rsidR="004457F6"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Тольятти</w:t>
            </w:r>
            <w:r w:rsidR="004457F6"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в 2022 году была определена  министерством образования </w:t>
            </w:r>
          </w:p>
          <w:p w:rsidR="004457F6" w:rsidRPr="006B1F7B" w:rsidRDefault="004457F6" w:rsidP="004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и науки Самарской области – </w:t>
            </w: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93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7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605 школьников </w:t>
            </w:r>
            <w:r w:rsidR="00337AC7" w:rsidRPr="00337AC7">
              <w:rPr>
                <w:rFonts w:ascii="Times New Roman" w:hAnsi="Times New Roman" w:cs="Times New Roman"/>
                <w:sz w:val="24"/>
                <w:szCs w:val="24"/>
              </w:rPr>
              <w:t>(исполнена 100%)</w:t>
            </w:r>
          </w:p>
        </w:tc>
      </w:tr>
      <w:tr w:rsidR="006B1F7B" w:rsidRPr="00376E9C" w:rsidTr="002C78D7">
        <w:tc>
          <w:tcPr>
            <w:tcW w:w="4785" w:type="dxa"/>
          </w:tcPr>
          <w:p w:rsidR="006B1F7B" w:rsidRPr="006B1F7B" w:rsidRDefault="006B1F7B" w:rsidP="004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воспользовались</w:t>
            </w: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1 305 детей</w:t>
            </w:r>
          </w:p>
        </w:tc>
        <w:tc>
          <w:tcPr>
            <w:tcW w:w="4786" w:type="dxa"/>
          </w:tcPr>
          <w:p w:rsidR="006B1F7B" w:rsidRPr="006B1F7B" w:rsidRDefault="006B1F7B" w:rsidP="0044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воспользовались </w:t>
            </w: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>300 детей</w:t>
            </w:r>
          </w:p>
        </w:tc>
      </w:tr>
      <w:tr w:rsidR="004457F6" w:rsidRPr="00376E9C" w:rsidTr="004457F6">
        <w:tc>
          <w:tcPr>
            <w:tcW w:w="4785" w:type="dxa"/>
          </w:tcPr>
          <w:p w:rsidR="00982EE1" w:rsidRPr="006B1F7B" w:rsidRDefault="004457F6" w:rsidP="00982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Туроператор осуществил </w:t>
            </w: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 </w:t>
            </w:r>
            <w:r w:rsidR="00706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двухдневных </w:t>
            </w: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>поездок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 w:rsidR="00706B3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EE1" w:rsidRPr="006B1F7B">
              <w:rPr>
                <w:rFonts w:ascii="Times New Roman" w:hAnsi="Times New Roman" w:cs="Times New Roman"/>
                <w:sz w:val="24"/>
                <w:szCs w:val="24"/>
              </w:rPr>
              <w:t>предложенных:</w:t>
            </w:r>
          </w:p>
          <w:p w:rsidR="00982EE1" w:rsidRPr="006B1F7B" w:rsidRDefault="00F750C2" w:rsidP="00982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</w:t>
            </w:r>
            <w:r w:rsidR="00982EE1"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поездок в октябре;</w:t>
            </w:r>
          </w:p>
          <w:p w:rsidR="00982EE1" w:rsidRPr="006B1F7B" w:rsidRDefault="00706B36" w:rsidP="00982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</w:t>
            </w:r>
            <w:r w:rsidR="00982EE1"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поездок в ноябре;</w:t>
            </w:r>
          </w:p>
          <w:p w:rsidR="004457F6" w:rsidRPr="006B1F7B" w:rsidRDefault="00982EE1" w:rsidP="00982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- 2 </w:t>
            </w:r>
            <w:r w:rsidR="00F750C2">
              <w:rPr>
                <w:rFonts w:ascii="Times New Roman" w:hAnsi="Times New Roman" w:cs="Times New Roman"/>
                <w:sz w:val="24"/>
                <w:szCs w:val="24"/>
              </w:rPr>
              <w:t>поездки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в декабре</w:t>
            </w:r>
            <w:r w:rsidR="00F75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457F6"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4457F6" w:rsidRPr="006B1F7B" w:rsidRDefault="004457F6" w:rsidP="00982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Туроператор осуществил </w:t>
            </w:r>
            <w:r w:rsidR="00706B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6B36">
              <w:rPr>
                <w:rFonts w:ascii="Times New Roman" w:hAnsi="Times New Roman" w:cs="Times New Roman"/>
                <w:b/>
                <w:sz w:val="24"/>
                <w:szCs w:val="24"/>
              </w:rPr>
              <w:t>двухдневных</w:t>
            </w:r>
            <w:r w:rsidR="006B1F7B"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6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поездок </w:t>
            </w:r>
            <w:r w:rsidR="00706B36">
              <w:rPr>
                <w:rFonts w:ascii="Times New Roman" w:hAnsi="Times New Roman" w:cs="Times New Roman"/>
                <w:sz w:val="24"/>
                <w:szCs w:val="24"/>
              </w:rPr>
              <w:t>из 4 предложенных</w:t>
            </w:r>
            <w:r w:rsidR="00982EE1" w:rsidRPr="006B1F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82EE1" w:rsidRPr="006B1F7B" w:rsidRDefault="00376E9C" w:rsidP="00982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 w:rsidR="00982EE1"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пое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здки</w:t>
            </w:r>
            <w:r w:rsidR="00982EE1"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в октябре;</w:t>
            </w:r>
          </w:p>
          <w:p w:rsidR="00982EE1" w:rsidRPr="006B1F7B" w:rsidRDefault="00982EE1" w:rsidP="00982E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6E9C"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E9C" w:rsidRPr="006B1F7B">
              <w:rPr>
                <w:rFonts w:ascii="Times New Roman" w:hAnsi="Times New Roman" w:cs="Times New Roman"/>
                <w:sz w:val="24"/>
                <w:szCs w:val="24"/>
              </w:rPr>
              <w:t>поездка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в декабре.</w:t>
            </w:r>
          </w:p>
        </w:tc>
      </w:tr>
      <w:tr w:rsidR="004457F6" w:rsidRPr="00376E9C" w:rsidTr="004457F6">
        <w:tc>
          <w:tcPr>
            <w:tcW w:w="4785" w:type="dxa"/>
          </w:tcPr>
          <w:p w:rsidR="00F750C2" w:rsidRDefault="00706B36" w:rsidP="00F750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750C2" w:rsidRPr="006B1F7B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истический </w:t>
            </w:r>
            <w:r w:rsidR="00F750C2" w:rsidRPr="006B1F7B"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  <w:r w:rsidR="00F750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750C2" w:rsidRDefault="00F750C2" w:rsidP="00F750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Машина. Ракета. Мелодия света…</w:t>
            </w: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6B1F7B">
              <w:rPr>
                <w:rFonts w:ascii="Times New Roman" w:hAnsi="Times New Roman" w:cs="Times New Roman"/>
                <w:i/>
                <w:sz w:val="24"/>
                <w:szCs w:val="24"/>
              </w:rPr>
              <w:t>(Тольятти-Самара (размещение</w:t>
            </w:r>
          </w:p>
          <w:p w:rsidR="00F750C2" w:rsidRPr="00F750C2" w:rsidRDefault="00F750C2" w:rsidP="00F7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гостинице) – Тольятти)</w:t>
            </w:r>
          </w:p>
          <w:p w:rsidR="00F750C2" w:rsidRPr="006B1F7B" w:rsidRDefault="00F750C2" w:rsidP="00F750C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Посе</w:t>
            </w:r>
            <w:r w:rsidR="00706B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щение объектов показа</w:t>
            </w:r>
            <w:r w:rsidRPr="006B1F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:rsidR="00706B36" w:rsidRDefault="00706B36" w:rsidP="00706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Тематическая автобусно - пешеходная экскурсия по г.о.Тольятти с посещением Парка 50-летия АВТОВАЗа, памятника В.Н.Полякову;</w:t>
            </w:r>
          </w:p>
          <w:p w:rsidR="00706B36" w:rsidRDefault="00706B36" w:rsidP="00706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Музей АВТОВАЗа;</w:t>
            </w:r>
          </w:p>
          <w:p w:rsidR="00706B36" w:rsidRPr="006B1F7B" w:rsidRDefault="00706B36" w:rsidP="00706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- Вертолетная площадка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памятник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ракетному двигателю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06B36" w:rsidRPr="006B1F7B" w:rsidRDefault="00706B36" w:rsidP="00706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Тематическая эескурсия по г.о.Самара с посещением пл.Славы, пл.Кузнецова, пл.Куйбышева, Театральной пл. и пр.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57F6" w:rsidRPr="006B1F7B" w:rsidRDefault="00706B36" w:rsidP="00706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- Музей Авиации и космонавтики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С.П.Королева.</w:t>
            </w:r>
          </w:p>
        </w:tc>
        <w:tc>
          <w:tcPr>
            <w:tcW w:w="4786" w:type="dxa"/>
          </w:tcPr>
          <w:p w:rsidR="00F750C2" w:rsidRDefault="00706B36" w:rsidP="00376E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376E9C" w:rsidRPr="006B1F7B">
              <w:rPr>
                <w:rFonts w:ascii="Times New Roman" w:hAnsi="Times New Roman" w:cs="Times New Roman"/>
                <w:sz w:val="24"/>
                <w:szCs w:val="24"/>
              </w:rPr>
              <w:t>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истический </w:t>
            </w:r>
            <w:r w:rsidR="00376E9C" w:rsidRPr="006B1F7B"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  <w:r w:rsidR="00F750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750C2" w:rsidRDefault="00376E9C" w:rsidP="00F750C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«Город между Волгой и звездами» </w:t>
            </w:r>
            <w:r w:rsidRPr="006B1F7B">
              <w:rPr>
                <w:rFonts w:ascii="Times New Roman" w:hAnsi="Times New Roman" w:cs="Times New Roman"/>
                <w:i/>
                <w:sz w:val="24"/>
                <w:szCs w:val="24"/>
              </w:rPr>
              <w:t>(Тольятти-Самара (размещение</w:t>
            </w:r>
          </w:p>
          <w:p w:rsidR="00376E9C" w:rsidRPr="00F750C2" w:rsidRDefault="00376E9C" w:rsidP="00F75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гостинице) – Тольятти)</w:t>
            </w:r>
          </w:p>
          <w:p w:rsidR="00376E9C" w:rsidRPr="006B1F7B" w:rsidRDefault="00376E9C" w:rsidP="00376E9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Посещение объектов показа г.о.Самара:</w:t>
            </w:r>
          </w:p>
          <w:p w:rsidR="00376E9C" w:rsidRPr="006B1F7B" w:rsidRDefault="00376E9C" w:rsidP="00376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- Вертолетная площадка;</w:t>
            </w:r>
          </w:p>
          <w:p w:rsidR="00376E9C" w:rsidRPr="006B1F7B" w:rsidRDefault="00376E9C" w:rsidP="00376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- Самарское метро;</w:t>
            </w:r>
          </w:p>
          <w:p w:rsidR="00376E9C" w:rsidRPr="006B1F7B" w:rsidRDefault="00376E9C" w:rsidP="00376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- Музей Авиации и космонавтики</w:t>
            </w:r>
            <w:r w:rsidR="00706B36">
              <w:rPr>
                <w:rFonts w:ascii="Times New Roman" w:hAnsi="Times New Roman" w:cs="Times New Roman"/>
                <w:sz w:val="24"/>
                <w:szCs w:val="24"/>
              </w:rPr>
              <w:t xml:space="preserve"> им. С.П.Королева</w:t>
            </w: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6E9C" w:rsidRPr="006B1F7B" w:rsidRDefault="00376E9C" w:rsidP="00376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F7B">
              <w:rPr>
                <w:rFonts w:ascii="Times New Roman" w:hAnsi="Times New Roman" w:cs="Times New Roman"/>
                <w:sz w:val="24"/>
                <w:szCs w:val="24"/>
              </w:rPr>
              <w:t>- Обзорная экскурсия.</w:t>
            </w:r>
          </w:p>
        </w:tc>
      </w:tr>
    </w:tbl>
    <w:p w:rsidR="00226A80" w:rsidRDefault="00337AC7" w:rsidP="00226A80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337AC7">
        <w:rPr>
          <w:rFonts w:ascii="Times New Roman" w:hAnsi="Times New Roman" w:cs="Times New Roman"/>
          <w:sz w:val="28"/>
          <w:szCs w:val="28"/>
        </w:rPr>
        <w:t xml:space="preserve">По словам </w:t>
      </w:r>
      <w:r w:rsidRPr="00337AC7">
        <w:rPr>
          <w:rFonts w:ascii="Times New Roman" w:hAnsi="Times New Roman" w:cs="Times New Roman"/>
          <w:sz w:val="28"/>
          <w:szCs w:val="28"/>
          <w:shd w:val="clear" w:color="auto" w:fill="FFFFFF"/>
        </w:rPr>
        <w:t>премьер-</w:t>
      </w:r>
      <w:r w:rsidRPr="00226A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министра М. </w:t>
      </w:r>
      <w:r w:rsidR="00747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</w:t>
      </w:r>
      <w:r w:rsidRPr="00226A80">
        <w:rPr>
          <w:rFonts w:ascii="Times New Roman" w:hAnsi="Times New Roman" w:cs="Times New Roman"/>
          <w:sz w:val="28"/>
          <w:szCs w:val="28"/>
          <w:shd w:val="clear" w:color="auto" w:fill="FFFFFF"/>
        </w:rPr>
        <w:t>Мишустина</w:t>
      </w:r>
      <w:r w:rsidR="00226A80" w:rsidRPr="00226A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 </w:t>
      </w:r>
      <w:r w:rsidR="003A0AD5">
        <w:rPr>
          <w:rFonts w:ascii="Times New Roman" w:hAnsi="Times New Roman" w:cs="Times New Roman"/>
          <w:sz w:val="28"/>
          <w:szCs w:val="28"/>
          <w:shd w:val="clear" w:color="auto" w:fill="FFFFFF"/>
        </w:rPr>
        <w:t>программа</w:t>
      </w:r>
      <w:r w:rsidR="00226A80" w:rsidRPr="00226A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</w:t>
      </w:r>
      <w:r w:rsidR="00226A80">
        <w:rPr>
          <w:rFonts w:ascii="Times New Roman" w:hAnsi="Times New Roman" w:cs="Times New Roman"/>
          <w:sz w:val="28"/>
          <w:szCs w:val="28"/>
          <w:shd w:val="clear" w:color="auto" w:fill="FFFFFF"/>
        </w:rPr>
        <w:t>тия школьного туризма:</w:t>
      </w:r>
    </w:p>
    <w:p w:rsidR="004457F6" w:rsidRPr="003A0AD5" w:rsidRDefault="00226A80" w:rsidP="00226A80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0AD5">
        <w:rPr>
          <w:rFonts w:ascii="Times New Roman" w:hAnsi="Times New Roman" w:cs="Times New Roman"/>
          <w:sz w:val="28"/>
          <w:szCs w:val="28"/>
          <w:shd w:val="clear" w:color="auto" w:fill="FFFFFF"/>
        </w:rPr>
        <w:t>- будет работать минимум до 2024 года;</w:t>
      </w:r>
    </w:p>
    <w:p w:rsidR="003A0AD5" w:rsidRPr="003A0AD5" w:rsidRDefault="00226A80" w:rsidP="003A0AD5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0A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A0AD5" w:rsidRPr="003A0AD5">
        <w:rPr>
          <w:rFonts w:ascii="Times New Roman" w:hAnsi="Times New Roman" w:cs="Times New Roman"/>
          <w:sz w:val="28"/>
          <w:szCs w:val="28"/>
          <w:shd w:val="clear" w:color="auto" w:fill="FFFFFF"/>
        </w:rPr>
        <w:t>поездки должны быть короткими, но включать хотя бы одну ночёвку, чтобы отдых не был слишком утомительным (не менее 24 часов);</w:t>
      </w:r>
    </w:p>
    <w:p w:rsidR="003A0AD5" w:rsidRPr="003A0AD5" w:rsidRDefault="003A0AD5" w:rsidP="00226A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0AD5">
        <w:rPr>
          <w:rFonts w:ascii="Times New Roman" w:hAnsi="Times New Roman" w:cs="Times New Roman"/>
          <w:sz w:val="28"/>
          <w:szCs w:val="28"/>
          <w:shd w:val="clear" w:color="auto" w:fill="FFFFFF"/>
        </w:rPr>
        <w:t>- стоимость таких поездок за счёт бюджетов всех уровней составит не менее 7 000 рублей на каждого учащегося, из которых 5 000 руб. — гарантированная сумма из федерального бюджета.</w:t>
      </w:r>
    </w:p>
    <w:p w:rsidR="003428D6" w:rsidRDefault="003A0AD5" w:rsidP="003A0AD5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Pr="003A0AD5">
        <w:rPr>
          <w:rFonts w:ascii="Times New Roman" w:hAnsi="Times New Roman" w:cs="Times New Roman"/>
          <w:sz w:val="28"/>
          <w:szCs w:val="28"/>
        </w:rPr>
        <w:t xml:space="preserve">На наш взгляд, турпродукты </w:t>
      </w:r>
      <w:r>
        <w:rPr>
          <w:rFonts w:ascii="Times New Roman" w:hAnsi="Times New Roman" w:cs="Times New Roman"/>
          <w:sz w:val="28"/>
          <w:szCs w:val="28"/>
        </w:rPr>
        <w:t>(программы)</w:t>
      </w:r>
      <w:r w:rsidR="007477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AD5">
        <w:rPr>
          <w:rFonts w:ascii="Times New Roman" w:hAnsi="Times New Roman" w:cs="Times New Roman"/>
          <w:sz w:val="28"/>
          <w:szCs w:val="28"/>
        </w:rPr>
        <w:t>разработанные ООО «Центр туристических программ «Пилигрим» и ООО «Профцентр  - Самара»</w:t>
      </w:r>
      <w:r w:rsidR="00747720">
        <w:rPr>
          <w:rFonts w:ascii="Times New Roman" w:hAnsi="Times New Roman" w:cs="Times New Roman"/>
          <w:sz w:val="28"/>
          <w:szCs w:val="28"/>
        </w:rPr>
        <w:t>,</w:t>
      </w:r>
      <w:r w:rsidR="00A0396C">
        <w:rPr>
          <w:rFonts w:ascii="Times New Roman" w:hAnsi="Times New Roman" w:cs="Times New Roman"/>
          <w:sz w:val="28"/>
          <w:szCs w:val="28"/>
        </w:rPr>
        <w:t xml:space="preserve"> соответствуют </w:t>
      </w:r>
      <w:r>
        <w:rPr>
          <w:rFonts w:ascii="Times New Roman" w:hAnsi="Times New Roman" w:cs="Times New Roman"/>
          <w:sz w:val="28"/>
          <w:szCs w:val="28"/>
        </w:rPr>
        <w:t>условиям</w:t>
      </w:r>
      <w:r w:rsidR="007477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обозначенными </w:t>
      </w:r>
      <w:r w:rsidRPr="00337AC7">
        <w:rPr>
          <w:rFonts w:ascii="Times New Roman" w:hAnsi="Times New Roman" w:cs="Times New Roman"/>
          <w:sz w:val="28"/>
          <w:szCs w:val="28"/>
          <w:shd w:val="clear" w:color="auto" w:fill="FFFFFF"/>
        </w:rPr>
        <w:t>премьер-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министром  М.</w:t>
      </w:r>
      <w:r w:rsidR="00052DDF">
        <w:rPr>
          <w:rFonts w:ascii="Times New Roman" w:hAnsi="Times New Roman" w:cs="Times New Roman"/>
          <w:sz w:val="28"/>
          <w:szCs w:val="28"/>
          <w:shd w:val="clear" w:color="auto" w:fill="FFFFFF"/>
        </w:rPr>
        <w:t>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Мишустиным.</w:t>
      </w:r>
    </w:p>
    <w:p w:rsidR="00052DDF" w:rsidRPr="004C1231" w:rsidRDefault="003A0AD5" w:rsidP="003A0AD5">
      <w:pPr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3A0AD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Справочно:</w:t>
      </w:r>
      <w:r w:rsidR="00A039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74772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Стоимость ш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кольн</w:t>
      </w:r>
      <w:r w:rsidR="0074772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ого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тур</w:t>
      </w:r>
      <w:r w:rsidR="0074772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</w:t>
      </w:r>
      <w:r w:rsidR="00A039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«Многоликое Поволжье» (Ульяновск-Сызрань-Тольятти-Самара) 3дня / 2 ночи</w:t>
      </w:r>
      <w:r w:rsidR="0074772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составляет</w:t>
      </w:r>
      <w:r w:rsidR="00A0396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0473D1" w:rsidRPr="009D3C67" w:rsidRDefault="000473D1" w:rsidP="000473D1">
      <w:pPr>
        <w:pStyle w:val="a7"/>
        <w:shd w:val="clear" w:color="auto" w:fill="FFFFFF"/>
        <w:spacing w:before="0" w:beforeAutospacing="0" w:after="0" w:afterAutospacing="0" w:line="345" w:lineRule="atLeast"/>
        <w:ind w:firstLine="709"/>
        <w:jc w:val="both"/>
        <w:rPr>
          <w:b/>
          <w:sz w:val="28"/>
          <w:szCs w:val="28"/>
        </w:rPr>
      </w:pPr>
      <w:r w:rsidRPr="009D3C67">
        <w:rPr>
          <w:sz w:val="28"/>
          <w:szCs w:val="28"/>
        </w:rPr>
        <w:t>В 2021 и 2022 годах в России проводилась программа детского туристического кэшбэка: родители могли купить для своих детей путевки в детские лагеря со с</w:t>
      </w:r>
      <w:r w:rsidR="00052DDF">
        <w:rPr>
          <w:sz w:val="28"/>
          <w:szCs w:val="28"/>
        </w:rPr>
        <w:t>кидкой до 20%, но не более чем</w:t>
      </w:r>
      <w:r w:rsidRPr="009D3C67">
        <w:rPr>
          <w:sz w:val="28"/>
          <w:szCs w:val="28"/>
        </w:rPr>
        <w:t xml:space="preserve"> 20 000 рублей. </w:t>
      </w:r>
      <w:r w:rsidRPr="009D3C67">
        <w:rPr>
          <w:b/>
          <w:sz w:val="28"/>
          <w:szCs w:val="28"/>
        </w:rPr>
        <w:t>Средства на реализацию программы в 2023 году в бюджете не заложены.</w:t>
      </w:r>
    </w:p>
    <w:p w:rsidR="000473D1" w:rsidRPr="009D3C67" w:rsidRDefault="00AB2A4F" w:rsidP="000473D1">
      <w:pPr>
        <w:pStyle w:val="a7"/>
        <w:shd w:val="clear" w:color="auto" w:fill="FFFFFF"/>
        <w:spacing w:before="0" w:beforeAutospacing="0" w:after="0" w:afterAutospacing="0" w:line="345" w:lineRule="atLeast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</w:t>
      </w:r>
      <w:r w:rsidR="000473D1" w:rsidRPr="009D3C67">
        <w:rPr>
          <w:sz w:val="28"/>
          <w:szCs w:val="28"/>
        </w:rPr>
        <w:t>озможность продлить программу кэшбэка на путевки в детские лагеря на 2023 год будет обсуждаться в январе, сообщил в Госдуме замглавы министерства</w:t>
      </w:r>
      <w:r>
        <w:rPr>
          <w:sz w:val="28"/>
          <w:szCs w:val="28"/>
        </w:rPr>
        <w:t xml:space="preserve"> экономического развития Д.</w:t>
      </w:r>
      <w:r w:rsidR="000473D1" w:rsidRPr="009D3C67">
        <w:rPr>
          <w:sz w:val="28"/>
          <w:szCs w:val="28"/>
        </w:rPr>
        <w:t xml:space="preserve"> Вахруков: </w:t>
      </w:r>
      <w:r w:rsidR="000473D1" w:rsidRPr="009D3C67">
        <w:rPr>
          <w:i/>
          <w:sz w:val="28"/>
          <w:szCs w:val="28"/>
        </w:rPr>
        <w:t>«Средства в бюджете не были предусмотрены по этой статье расходов. Вместе с тем, мы вопрос прорабатываем, так как есть ряд поручений президента, которые нам достались от Ростуризма. В том числе, проработаем его в январе, когда будем распределять тот объем денег, который сейчас зарезервирован. Но сейчас решения правительства по этому вопросу нет".</w:t>
      </w:r>
    </w:p>
    <w:p w:rsidR="000473D1" w:rsidRPr="009D3C67" w:rsidRDefault="000473D1" w:rsidP="000473D1">
      <w:pPr>
        <w:pStyle w:val="a7"/>
        <w:shd w:val="clear" w:color="auto" w:fill="FFFFFF"/>
        <w:spacing w:before="0" w:beforeAutospacing="0" w:after="0" w:afterAutospacing="0" w:line="345" w:lineRule="atLeast"/>
        <w:ind w:firstLine="708"/>
        <w:jc w:val="both"/>
        <w:rPr>
          <w:b/>
          <w:i/>
          <w:sz w:val="28"/>
          <w:szCs w:val="28"/>
        </w:rPr>
      </w:pPr>
      <w:r w:rsidRPr="009D3C67">
        <w:rPr>
          <w:sz w:val="28"/>
          <w:szCs w:val="28"/>
        </w:rPr>
        <w:t xml:space="preserve">Точные сроки программы и условия для нового этапа 2023 сейчас прорабатывает Ростуризм. Предварительно условия программы останутся те же — </w:t>
      </w:r>
      <w:r w:rsidRPr="009D3C67">
        <w:rPr>
          <w:i/>
          <w:sz w:val="28"/>
          <w:szCs w:val="28"/>
        </w:rPr>
        <w:t>тур можно приобрести в любой регион России, с каждой оплаченной путевки туристы смогут вернуть 20% от ее стоимости.</w:t>
      </w:r>
    </w:p>
    <w:p w:rsidR="000473D1" w:rsidRPr="008F10AB" w:rsidRDefault="000473D1" w:rsidP="008F10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73D1" w:rsidRDefault="000473D1"/>
    <w:p w:rsidR="008F10AB" w:rsidRPr="008F10AB" w:rsidRDefault="008F10AB" w:rsidP="008F10AB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F10A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F10AB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Р</w:t>
      </w:r>
      <w:r w:rsidRPr="008F10AB">
        <w:rPr>
          <w:rFonts w:ascii="Times New Roman" w:hAnsi="Times New Roman"/>
          <w:b/>
          <w:sz w:val="28"/>
          <w:szCs w:val="28"/>
        </w:rPr>
        <w:t>еализация на территории городского округа Тольятти государственной услуги по созданию условий в Самарской области для обеспечения отдельных категорий граждан возможностью путешествовать с целью развития туристического потенциала Российской Федерации в 2022 году, планах на 2023 год.</w:t>
      </w:r>
    </w:p>
    <w:p w:rsidR="000473D1" w:rsidRDefault="008F10AB" w:rsidP="00A05027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tab/>
      </w:r>
      <w:r w:rsidRPr="00A05027">
        <w:rPr>
          <w:rFonts w:ascii="Times New Roman" w:hAnsi="Times New Roman" w:cs="Times New Roman"/>
          <w:sz w:val="28"/>
          <w:szCs w:val="28"/>
        </w:rPr>
        <w:t>По данному вопросу информация в пакете док</w:t>
      </w:r>
      <w:r w:rsidR="00AB2A4F" w:rsidRPr="00A05027">
        <w:rPr>
          <w:rFonts w:ascii="Times New Roman" w:hAnsi="Times New Roman" w:cs="Times New Roman"/>
          <w:sz w:val="28"/>
          <w:szCs w:val="28"/>
        </w:rPr>
        <w:t xml:space="preserve">ументов не представлена, но </w:t>
      </w:r>
      <w:r w:rsidRPr="00A05027">
        <w:rPr>
          <w:rFonts w:ascii="Times New Roman" w:hAnsi="Times New Roman" w:cs="Times New Roman"/>
          <w:sz w:val="28"/>
          <w:szCs w:val="28"/>
        </w:rPr>
        <w:t xml:space="preserve">в 2022 году на заседании Думы </w:t>
      </w:r>
      <w:r w:rsidR="00AB2A4F" w:rsidRPr="00A05027">
        <w:rPr>
          <w:rFonts w:ascii="Times New Roman" w:hAnsi="Times New Roman" w:cs="Times New Roman"/>
          <w:sz w:val="28"/>
          <w:szCs w:val="28"/>
        </w:rPr>
        <w:t xml:space="preserve">18 мая </w:t>
      </w:r>
      <w:r w:rsidRPr="00A05027">
        <w:rPr>
          <w:rFonts w:ascii="Times New Roman" w:hAnsi="Times New Roman" w:cs="Times New Roman"/>
          <w:sz w:val="28"/>
          <w:szCs w:val="28"/>
        </w:rPr>
        <w:t xml:space="preserve">подробно рассматривался </w:t>
      </w:r>
      <w:r w:rsidR="00A05027" w:rsidRPr="00A05027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A05027" w:rsidRPr="00A05027">
        <w:rPr>
          <w:rFonts w:ascii="Times New Roman" w:eastAsia="Times New Roman" w:hAnsi="Times New Roman"/>
          <w:sz w:val="28"/>
          <w:szCs w:val="28"/>
        </w:rPr>
        <w:t>о развитии на территории городского округа Тольятти социального туризма</w:t>
      </w:r>
      <w:r w:rsidR="00A05027">
        <w:rPr>
          <w:rFonts w:ascii="Times New Roman" w:eastAsia="Times New Roman" w:hAnsi="Times New Roman"/>
          <w:sz w:val="28"/>
          <w:szCs w:val="28"/>
        </w:rPr>
        <w:t xml:space="preserve"> (решение от 18.05.22 №1207).</w:t>
      </w:r>
    </w:p>
    <w:p w:rsidR="00A05027" w:rsidRPr="00A05027" w:rsidRDefault="00A05027" w:rsidP="00A05027">
      <w:pPr>
        <w:ind w:firstLine="709"/>
        <w:jc w:val="both"/>
        <w:rPr>
          <w:rFonts w:ascii="Times New Roman" w:eastAsia="Calibri" w:hAnsi="Times New Roman" w:cs="Times New Roman"/>
          <w:sz w:val="28"/>
          <w:szCs w:val="22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Информация была подготовлена  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>управлением</w:t>
      </w:r>
      <w:r w:rsidRPr="00A05027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международных и межрегиональных связей администр</w:t>
      </w:r>
      <w:r w:rsidR="004A5283">
        <w:rPr>
          <w:rFonts w:ascii="Times New Roman" w:eastAsia="Calibri" w:hAnsi="Times New Roman" w:cs="Times New Roman"/>
          <w:sz w:val="28"/>
          <w:szCs w:val="22"/>
          <w:lang w:eastAsia="en-US"/>
        </w:rPr>
        <w:t>ации городского округа Тольятти:</w:t>
      </w:r>
    </w:p>
    <w:p w:rsidR="004A5283" w:rsidRPr="004A5283" w:rsidRDefault="00A05027" w:rsidP="004A5283">
      <w:pPr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</w:t>
      </w:r>
      <w:r w:rsidR="004A5283" w:rsidRPr="004A5283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- </w:t>
      </w:r>
      <w:r w:rsidR="004A5283" w:rsidRPr="004A5283">
        <w:rPr>
          <w:rFonts w:ascii="Times New Roman" w:eastAsia="Calibri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Федеральное агентство по туризму (Ростуризм), с целью стимулирования  внутреннего туризма,  с 15.03.2022 возобновило продажи поездок по стране  (четвертый этап) по программе «Туристический кешбэк» (субсидия 20% от стоимости поездки), с 01.05.2022 </w:t>
      </w:r>
      <w:r w:rsidR="004A5283" w:rsidRPr="004A5283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стартовали поездки по программе «Детский туристический кэшбек» (родители могут приобретать поездки в детские лагеря и автоматически получать возврат 50% от стоимости таких поездок);</w:t>
      </w:r>
    </w:p>
    <w:p w:rsidR="004A5283" w:rsidRPr="004A5283" w:rsidRDefault="004A5283" w:rsidP="004A5283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shd w:val="clear" w:color="auto" w:fill="FFFFFF"/>
          <w:lang w:eastAsia="ar-SA"/>
        </w:rPr>
      </w:pPr>
      <w:r w:rsidRPr="004A5283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 xml:space="preserve">- в данных </w:t>
      </w:r>
      <w:r w:rsidRPr="004A5283">
        <w:rPr>
          <w:rFonts w:ascii="Times New Roman" w:eastAsia="Calibri" w:hAnsi="Times New Roman" w:cs="Times New Roman"/>
          <w:kern w:val="2"/>
          <w:sz w:val="28"/>
          <w:szCs w:val="28"/>
          <w:shd w:val="clear" w:color="auto" w:fill="FFFFFF"/>
          <w:lang w:eastAsia="ar-SA"/>
        </w:rPr>
        <w:t>программах приняли участие тольяттинские компании, такие как Гостиничный комплекс «</w:t>
      </w:r>
      <w:r w:rsidRPr="004A5283">
        <w:rPr>
          <w:rFonts w:ascii="Times New Roman" w:eastAsia="Calibri" w:hAnsi="Times New Roman" w:cs="Times New Roman"/>
          <w:kern w:val="2"/>
          <w:sz w:val="28"/>
          <w:szCs w:val="28"/>
          <w:shd w:val="clear" w:color="auto" w:fill="FFFFFF"/>
          <w:lang w:val="en-US" w:eastAsia="ar-SA"/>
        </w:rPr>
        <w:t>AMAKS</w:t>
      </w:r>
      <w:r w:rsidRPr="004A5283">
        <w:rPr>
          <w:rFonts w:ascii="Times New Roman" w:eastAsia="Calibri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 Юбилейная», Пансионат «Парк», пансионат «Звездный», ОСП «Электроник-Дубрава», агентство путешествий «Румб», центр туристических программ «Пилигрим» и другие;</w:t>
      </w:r>
    </w:p>
    <w:p w:rsidR="004A5283" w:rsidRPr="004A5283" w:rsidRDefault="004A5283" w:rsidP="004A5283">
      <w:pPr>
        <w:widowControl/>
        <w:suppressAutoHyphens/>
        <w:autoSpaceDE/>
        <w:autoSpaceDN/>
        <w:adjustRightInd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4A5283">
        <w:rPr>
          <w:rFonts w:ascii="Times New Roman" w:eastAsia="Calibri" w:hAnsi="Times New Roman" w:cs="Times New Roman"/>
          <w:kern w:val="2"/>
          <w:sz w:val="28"/>
          <w:szCs w:val="28"/>
          <w:shd w:val="clear" w:color="auto" w:fill="FFFFFF"/>
          <w:lang w:eastAsia="ar-SA"/>
        </w:rPr>
        <w:t xml:space="preserve">- в </w:t>
      </w:r>
      <w:r w:rsidRPr="004A5283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рамках плана работы с Ассоциацией экскурсоводов Тольятти в    2021 году на безвозмездной основе были организованы 4 экскурсии по Центральному и Комсомольскому районам городского округа Тольятти, в экскурсиях приняли участие 70 человек;</w:t>
      </w:r>
    </w:p>
    <w:p w:rsidR="004A5283" w:rsidRPr="004A5283" w:rsidRDefault="004A5283" w:rsidP="004A5283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528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A5283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реализации плана мероприятий в сфере туризма с инвалидами и людьми с ограниченными возможностями здоровья в </w:t>
      </w:r>
      <w:r w:rsidRPr="004A5283">
        <w:rPr>
          <w:rFonts w:ascii="Times New Roman" w:eastAsia="Times New Roman" w:hAnsi="Times New Roman" w:cs="Times New Roman"/>
          <w:bCs/>
          <w:sz w:val="28"/>
          <w:szCs w:val="28"/>
        </w:rPr>
        <w:br/>
        <w:t>2021 году организованы и проведены: 2 экскурсии «Ставрополь провинциальный», «</w:t>
      </w:r>
      <w:r w:rsidRPr="004A5283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 w:rsidRPr="004A5283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век Ставрополь - Тольятти» в МБУК «Краеведческий музей», 1 экскурсия в Парке Победы </w:t>
      </w:r>
      <w:r w:rsidRPr="004A5283">
        <w:rPr>
          <w:rFonts w:ascii="Times New Roman" w:eastAsia="Times New Roman" w:hAnsi="Times New Roman" w:cs="Times New Roman"/>
          <w:sz w:val="28"/>
          <w:szCs w:val="28"/>
        </w:rPr>
        <w:t xml:space="preserve">«Подвигу народа - вечная слава!», </w:t>
      </w:r>
      <w:r w:rsidRPr="004A5283">
        <w:rPr>
          <w:rFonts w:ascii="Times New Roman" w:eastAsia="Times New Roman" w:hAnsi="Times New Roman" w:cs="Times New Roman"/>
          <w:sz w:val="28"/>
          <w:szCs w:val="28"/>
        </w:rPr>
        <w:br/>
        <w:t xml:space="preserve">1 экскурсия возле памятника В.Н.Татищеву, </w:t>
      </w:r>
      <w:r w:rsidRPr="004A5283">
        <w:rPr>
          <w:rFonts w:ascii="Times New Roman" w:eastAsia="Times New Roman" w:hAnsi="Times New Roman" w:cs="Times New Roman"/>
          <w:bCs/>
          <w:sz w:val="28"/>
          <w:szCs w:val="28"/>
        </w:rPr>
        <w:t>в мероприятии приняли участие 71 человек - представители общественной организации инвалидов-опорников (колясочников) города Тольятти «КЛИО» и общественной организации инвалидов «Ворди»;</w:t>
      </w:r>
    </w:p>
    <w:p w:rsidR="004A5283" w:rsidRPr="004A5283" w:rsidRDefault="004A5283" w:rsidP="004A5283">
      <w:pPr>
        <w:widowControl/>
        <w:shd w:val="clear" w:color="auto" w:fill="FFFFFF"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283">
        <w:rPr>
          <w:rFonts w:ascii="Times New Roman" w:eastAsia="Times New Roman" w:hAnsi="Times New Roman" w:cs="Times New Roman"/>
          <w:sz w:val="28"/>
          <w:szCs w:val="28"/>
        </w:rPr>
        <w:t>- в 2021 году туроператор городского округа Тольятти  ООО «Центр туристических программ «Пилигрим» стал победителем конкурса Президентского Фонда Культурных Инициатив, в рамках которого реализует проект «Жигулевское селфи: Культурный код», уникальность проекта -          в создании и применении в Самарской области новой методики знакомства и изучения ценностей России и региона через вовлечение молодого поколения в экскурсионные программы;</w:t>
      </w:r>
    </w:p>
    <w:p w:rsidR="004A5283" w:rsidRDefault="004A5283" w:rsidP="004A5283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5283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городского округа Тольятти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было рекомендовано </w:t>
      </w:r>
      <w:r w:rsidRPr="004A5283">
        <w:rPr>
          <w:rFonts w:ascii="Times New Roman" w:eastAsia="Times New Roman" w:hAnsi="Times New Roman" w:cs="Times New Roman"/>
          <w:sz w:val="28"/>
          <w:szCs w:val="28"/>
        </w:rPr>
        <w:t xml:space="preserve"> рассмотреть возможность </w:t>
      </w:r>
      <w:r w:rsidRPr="006E51E4">
        <w:rPr>
          <w:rFonts w:ascii="Times New Roman" w:eastAsia="Times New Roman" w:hAnsi="Times New Roman" w:cs="Times New Roman"/>
          <w:sz w:val="28"/>
          <w:szCs w:val="28"/>
          <w:u w:val="single"/>
        </w:rPr>
        <w:t>включения мероприятий по социальному туризму в муниципальную программу</w:t>
      </w:r>
      <w:r w:rsidRPr="004A5283">
        <w:rPr>
          <w:rFonts w:ascii="Times New Roman" w:eastAsia="Times New Roman" w:hAnsi="Times New Roman" w:cs="Times New Roman"/>
          <w:sz w:val="28"/>
          <w:szCs w:val="28"/>
        </w:rPr>
        <w:t xml:space="preserve"> «Создание условий для развития туризма на территории городского округа Тольятти на 2021-2030гг.», утвержденную постановлением администрации городского округа Тольятти от 25.09.2020 № 2901-п/1, </w:t>
      </w:r>
      <w:r w:rsidRPr="00C80018">
        <w:rPr>
          <w:rFonts w:ascii="Times New Roman" w:eastAsia="Times New Roman" w:hAnsi="Times New Roman" w:cs="Times New Roman"/>
          <w:sz w:val="28"/>
          <w:szCs w:val="28"/>
          <w:u w:val="single"/>
        </w:rPr>
        <w:t>с выделением бюджетных ассигнований на социальный туризм для категории граждан, участвующих в социальных программах, а также с привлечением средств из вышестоящих бюджетов и внебюджетных источников</w:t>
      </w:r>
      <w:r w:rsidRPr="004A5283">
        <w:rPr>
          <w:rFonts w:ascii="Times New Roman" w:eastAsia="Times New Roman" w:hAnsi="Times New Roman" w:cs="Times New Roman"/>
          <w:sz w:val="28"/>
          <w:szCs w:val="28"/>
        </w:rPr>
        <w:t xml:space="preserve"> на реализацию мероприятий вышеназванной программы по развитию социального туризма в городском округе Тольятти. </w:t>
      </w:r>
    </w:p>
    <w:p w:rsidR="004A5283" w:rsidRPr="004A5283" w:rsidRDefault="004A5283" w:rsidP="004A5283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ответе администрации</w:t>
      </w:r>
      <w:r w:rsidR="00C80018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0018">
        <w:rPr>
          <w:rFonts w:ascii="Times New Roman" w:eastAsia="Times New Roman" w:hAnsi="Times New Roman" w:cs="Times New Roman"/>
          <w:sz w:val="28"/>
          <w:szCs w:val="28"/>
        </w:rPr>
        <w:t xml:space="preserve">управление </w:t>
      </w:r>
      <w:r w:rsidR="00C80018" w:rsidRPr="00A05027">
        <w:rPr>
          <w:rFonts w:ascii="Times New Roman" w:eastAsia="Calibri" w:hAnsi="Times New Roman" w:cs="Times New Roman"/>
          <w:sz w:val="28"/>
          <w:szCs w:val="22"/>
          <w:lang w:eastAsia="en-US"/>
        </w:rPr>
        <w:t>международных и межрегиональных связей администр</w:t>
      </w:r>
      <w:r w:rsidR="00C80018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ации предложило, </w:t>
      </w:r>
      <w:r w:rsidR="00747720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что </w:t>
      </w:r>
      <w:r w:rsidR="00C80018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расходы по участию отдельных категорий граждан в социальном туре должны компенсироваться из социальных средств и могут быть предусмотрены в муниципальных программах сфер образования и социального обеспечения. </w:t>
      </w:r>
    </w:p>
    <w:p w:rsidR="00A05027" w:rsidRDefault="00A05027" w:rsidP="00A05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9CE" w:rsidRDefault="003959E5" w:rsidP="00A05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вышеизложенное, считаем целесообразным рекомендовать администрации городского округа Тольятти</w:t>
      </w:r>
      <w:r w:rsidR="00065F34">
        <w:rPr>
          <w:rFonts w:ascii="Times New Roman" w:hAnsi="Times New Roman" w:cs="Times New Roman"/>
          <w:sz w:val="28"/>
          <w:szCs w:val="28"/>
        </w:rPr>
        <w:t>:</w:t>
      </w:r>
    </w:p>
    <w:p w:rsidR="005D4FD6" w:rsidRDefault="00065F34" w:rsidP="00065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Д</w:t>
      </w:r>
      <w:r w:rsidRPr="00065F34">
        <w:rPr>
          <w:rFonts w:ascii="Times New Roman" w:hAnsi="Times New Roman" w:cs="Times New Roman"/>
          <w:sz w:val="28"/>
          <w:szCs w:val="28"/>
        </w:rPr>
        <w:t>епартаменту образования</w:t>
      </w:r>
      <w:r w:rsidR="005D4FD6">
        <w:rPr>
          <w:rFonts w:ascii="Times New Roman" w:hAnsi="Times New Roman" w:cs="Times New Roman"/>
          <w:sz w:val="28"/>
          <w:szCs w:val="28"/>
        </w:rPr>
        <w:t>:</w:t>
      </w:r>
    </w:p>
    <w:p w:rsidR="00065F34" w:rsidRDefault="005D4FD6" w:rsidP="00065F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F34" w:rsidRPr="00065F34">
        <w:rPr>
          <w:rFonts w:ascii="Times New Roman" w:hAnsi="Times New Roman" w:cs="Times New Roman"/>
          <w:sz w:val="28"/>
          <w:szCs w:val="28"/>
        </w:rPr>
        <w:t xml:space="preserve"> разработать механизм (критерии) отбора участников </w:t>
      </w:r>
      <w:r w:rsidR="00E229AA">
        <w:rPr>
          <w:rFonts w:ascii="Times New Roman" w:hAnsi="Times New Roman" w:cs="Times New Roman"/>
          <w:i/>
          <w:sz w:val="28"/>
          <w:szCs w:val="28"/>
        </w:rPr>
        <w:t xml:space="preserve">(например: </w:t>
      </w:r>
      <w:r w:rsidR="00065F34" w:rsidRPr="00065F34">
        <w:rPr>
          <w:rFonts w:ascii="Times New Roman" w:hAnsi="Times New Roman" w:cs="Times New Roman"/>
          <w:i/>
          <w:sz w:val="28"/>
          <w:szCs w:val="28"/>
        </w:rPr>
        <w:t xml:space="preserve"> привлекать родительские комитеты и др.)</w:t>
      </w:r>
      <w:r w:rsidR="00065F34" w:rsidRPr="00065F34">
        <w:rPr>
          <w:rFonts w:ascii="Times New Roman" w:hAnsi="Times New Roman" w:cs="Times New Roman"/>
          <w:sz w:val="28"/>
          <w:szCs w:val="28"/>
        </w:rPr>
        <w:t>, из числа всех школьников, а не только проявивших выдающие способности.</w:t>
      </w:r>
    </w:p>
    <w:p w:rsidR="005D4FD6" w:rsidRDefault="005D4FD6" w:rsidP="005D4F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представить в постоянную комиссию </w:t>
      </w:r>
      <w:r w:rsidR="003959E5">
        <w:rPr>
          <w:rFonts w:ascii="Times New Roman" w:hAnsi="Times New Roman"/>
          <w:sz w:val="28"/>
          <w:szCs w:val="28"/>
        </w:rPr>
        <w:t xml:space="preserve">по социальной политике Думы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информацию: № МОУ, общее количество </w:t>
      </w:r>
      <w:r w:rsidRPr="005D4FD6">
        <w:rPr>
          <w:rFonts w:ascii="Times New Roman" w:hAnsi="Times New Roman"/>
          <w:sz w:val="28"/>
          <w:szCs w:val="28"/>
        </w:rPr>
        <w:t>школьников - участников</w:t>
      </w:r>
      <w:r>
        <w:rPr>
          <w:rFonts w:ascii="Times New Roman" w:hAnsi="Times New Roman"/>
          <w:sz w:val="28"/>
          <w:szCs w:val="28"/>
        </w:rPr>
        <w:t xml:space="preserve"> туристических поездок на основании социального сертификата с расшифровкой по классам 5, 6, 7, 8, 9.</w:t>
      </w:r>
    </w:p>
    <w:p w:rsidR="00065F34" w:rsidRDefault="005D4FD6" w:rsidP="00065F3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65F34">
        <w:rPr>
          <w:rFonts w:ascii="Times New Roman" w:hAnsi="Times New Roman" w:cs="Times New Roman"/>
          <w:sz w:val="28"/>
          <w:szCs w:val="28"/>
        </w:rPr>
        <w:t xml:space="preserve">. </w:t>
      </w:r>
      <w:r w:rsidR="00E229AA">
        <w:rPr>
          <w:rFonts w:ascii="Times New Roman" w:hAnsi="Times New Roman" w:cs="Times New Roman"/>
          <w:sz w:val="28"/>
          <w:szCs w:val="28"/>
        </w:rPr>
        <w:t>Рас</w:t>
      </w:r>
      <w:r w:rsidR="00065F34">
        <w:rPr>
          <w:rFonts w:ascii="Times New Roman" w:hAnsi="Times New Roman" w:cs="Times New Roman"/>
          <w:sz w:val="28"/>
          <w:szCs w:val="28"/>
        </w:rPr>
        <w:t xml:space="preserve">смотреть возможность включения мероприятий по </w:t>
      </w:r>
      <w:r w:rsidR="00065F34" w:rsidRPr="00065F34">
        <w:rPr>
          <w:rFonts w:ascii="Times New Roman" w:eastAsia="Times New Roman" w:hAnsi="Times New Roman" w:cs="Times New Roman"/>
          <w:sz w:val="28"/>
          <w:szCs w:val="28"/>
        </w:rPr>
        <w:t xml:space="preserve">социальному туризму с выделением бюджетных ассигнований на социальный туризм для категории граждан, участвующих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социальных программах, </w:t>
      </w:r>
      <w:r w:rsidR="00065F34" w:rsidRPr="00065F34">
        <w:rPr>
          <w:rFonts w:ascii="Times New Roman" w:eastAsia="Times New Roman" w:hAnsi="Times New Roman" w:cs="Times New Roman"/>
          <w:sz w:val="28"/>
          <w:szCs w:val="28"/>
        </w:rPr>
        <w:t xml:space="preserve"> с привлечением средств из вышестоящих бюджетов и внебюджетных источников</w:t>
      </w:r>
      <w:r w:rsidR="00065F3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5F34" w:rsidRDefault="005D4FD6" w:rsidP="00065F3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65F34">
        <w:rPr>
          <w:rFonts w:ascii="Times New Roman" w:eastAsia="Times New Roman" w:hAnsi="Times New Roman" w:cs="Times New Roman"/>
          <w:sz w:val="28"/>
          <w:szCs w:val="28"/>
        </w:rPr>
        <w:t xml:space="preserve">. Представить информацию </w:t>
      </w:r>
      <w:r w:rsidR="00065F34" w:rsidRPr="00065F3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065F34" w:rsidRPr="00065F34">
        <w:rPr>
          <w:rFonts w:ascii="Times New Roman" w:hAnsi="Times New Roman"/>
          <w:sz w:val="28"/>
          <w:szCs w:val="28"/>
        </w:rPr>
        <w:t>реализации на территории городского округа Тольятти государственной услуги по созданию условий в Самарской области для обеспечения отдельных категорий граждан  возможностью путешествовать с целью развития туристического потенциала Российской Федерации на 2023 год.</w:t>
      </w:r>
    </w:p>
    <w:p w:rsidR="00065F34" w:rsidRDefault="00065F34" w:rsidP="00A05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9CE" w:rsidRDefault="001569CE" w:rsidP="00A05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9CE" w:rsidRDefault="001569CE" w:rsidP="00A05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9CE" w:rsidRDefault="001569CE" w:rsidP="00A05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9CE" w:rsidRDefault="001569CE" w:rsidP="00A05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9CE" w:rsidRDefault="001569CE" w:rsidP="00A050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9CE" w:rsidRDefault="001569CE" w:rsidP="001569C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информация администрации  </w:t>
      </w:r>
      <w:r w:rsidRPr="00FA1916">
        <w:rPr>
          <w:rFonts w:ascii="Times New Roman" w:hAnsi="Times New Roman"/>
          <w:sz w:val="28"/>
          <w:szCs w:val="28"/>
        </w:rPr>
        <w:t xml:space="preserve">городского округа Тольятти об условиях отбора школьников городского округа Тольятти при предоставлении социального сертификата и о реализации на территории городского округа Тольятти государственной услуги по созданию условий в Самарской области для обеспечения отдельных категорий граждан  возможностью путешествовать с целью развития туристического потенциала </w:t>
      </w:r>
    </w:p>
    <w:p w:rsidR="001569CE" w:rsidRDefault="001569CE" w:rsidP="001569CE">
      <w:pPr>
        <w:jc w:val="both"/>
        <w:rPr>
          <w:rFonts w:ascii="Times New Roman" w:hAnsi="Times New Roman"/>
          <w:sz w:val="28"/>
          <w:szCs w:val="28"/>
        </w:rPr>
      </w:pPr>
      <w:r w:rsidRPr="00FA1916">
        <w:rPr>
          <w:rFonts w:ascii="Times New Roman" w:hAnsi="Times New Roman"/>
          <w:sz w:val="28"/>
          <w:szCs w:val="28"/>
        </w:rPr>
        <w:t>Российской Федерации в 2022 году, планах на 2023 год</w:t>
      </w:r>
      <w:r>
        <w:rPr>
          <w:rFonts w:ascii="Times New Roman" w:hAnsi="Times New Roman"/>
          <w:sz w:val="28"/>
          <w:szCs w:val="28"/>
        </w:rPr>
        <w:t>, может быть рассмотрена с учетом заключения.</w:t>
      </w:r>
    </w:p>
    <w:p w:rsidR="001569CE" w:rsidRDefault="001569CE" w:rsidP="001569CE">
      <w:pPr>
        <w:jc w:val="both"/>
        <w:rPr>
          <w:rFonts w:ascii="Times New Roman" w:hAnsi="Times New Roman"/>
          <w:sz w:val="28"/>
          <w:szCs w:val="28"/>
        </w:rPr>
      </w:pPr>
    </w:p>
    <w:p w:rsidR="001569CE" w:rsidRDefault="001569CE" w:rsidP="001569CE">
      <w:pPr>
        <w:jc w:val="both"/>
        <w:rPr>
          <w:rFonts w:ascii="Times New Roman" w:hAnsi="Times New Roman"/>
          <w:sz w:val="28"/>
          <w:szCs w:val="28"/>
        </w:rPr>
      </w:pPr>
    </w:p>
    <w:p w:rsidR="001569CE" w:rsidRDefault="001569CE" w:rsidP="001569CE">
      <w:pPr>
        <w:jc w:val="both"/>
        <w:rPr>
          <w:rFonts w:ascii="Times New Roman" w:hAnsi="Times New Roman"/>
          <w:sz w:val="28"/>
          <w:szCs w:val="28"/>
        </w:rPr>
      </w:pPr>
    </w:p>
    <w:p w:rsidR="001569CE" w:rsidRDefault="001569CE" w:rsidP="001569C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аналитического отдела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Д.В.Замчевский</w:t>
      </w:r>
    </w:p>
    <w:p w:rsidR="001569CE" w:rsidRPr="001569CE" w:rsidRDefault="001569CE" w:rsidP="001569CE">
      <w:pPr>
        <w:jc w:val="both"/>
        <w:rPr>
          <w:rFonts w:ascii="Times New Roman" w:hAnsi="Times New Roman"/>
          <w:i/>
          <w:sz w:val="24"/>
          <w:szCs w:val="24"/>
        </w:rPr>
      </w:pPr>
      <w:r w:rsidRPr="001569CE">
        <w:rPr>
          <w:rFonts w:ascii="Times New Roman" w:hAnsi="Times New Roman"/>
          <w:i/>
          <w:sz w:val="24"/>
          <w:szCs w:val="24"/>
        </w:rPr>
        <w:t>Исп. Н.Н.Гайфутдинова</w:t>
      </w:r>
    </w:p>
    <w:p w:rsidR="001569CE" w:rsidRDefault="001569CE" w:rsidP="001569CE">
      <w:pPr>
        <w:jc w:val="both"/>
        <w:rPr>
          <w:rFonts w:ascii="Times New Roman" w:hAnsi="Times New Roman"/>
          <w:sz w:val="28"/>
          <w:szCs w:val="28"/>
        </w:rPr>
      </w:pPr>
    </w:p>
    <w:p w:rsidR="001569CE" w:rsidRPr="00A05027" w:rsidRDefault="001569CE" w:rsidP="001569C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69CE" w:rsidRPr="00A05027" w:rsidSect="00337AC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1CC9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5A1D"/>
    <w:rsid w:val="00026567"/>
    <w:rsid w:val="00027634"/>
    <w:rsid w:val="0003187A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3D1"/>
    <w:rsid w:val="0004767A"/>
    <w:rsid w:val="0005032C"/>
    <w:rsid w:val="00051431"/>
    <w:rsid w:val="00052DDF"/>
    <w:rsid w:val="00054317"/>
    <w:rsid w:val="00054DC6"/>
    <w:rsid w:val="00055B64"/>
    <w:rsid w:val="00056E52"/>
    <w:rsid w:val="00057081"/>
    <w:rsid w:val="00060480"/>
    <w:rsid w:val="000604C5"/>
    <w:rsid w:val="00060D37"/>
    <w:rsid w:val="00060EF4"/>
    <w:rsid w:val="0006101C"/>
    <w:rsid w:val="00061BE0"/>
    <w:rsid w:val="000623C1"/>
    <w:rsid w:val="00062EFE"/>
    <w:rsid w:val="000636D5"/>
    <w:rsid w:val="00064A03"/>
    <w:rsid w:val="00065F34"/>
    <w:rsid w:val="00066505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CE2"/>
    <w:rsid w:val="00075DD7"/>
    <w:rsid w:val="00076C9F"/>
    <w:rsid w:val="000772C4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D24"/>
    <w:rsid w:val="000A5EB8"/>
    <w:rsid w:val="000A70E8"/>
    <w:rsid w:val="000A7252"/>
    <w:rsid w:val="000A769E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9CE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F0A56"/>
    <w:rsid w:val="001F212E"/>
    <w:rsid w:val="001F3CDC"/>
    <w:rsid w:val="001F4A5C"/>
    <w:rsid w:val="001F5841"/>
    <w:rsid w:val="001F5DA8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17616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A80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6071E"/>
    <w:rsid w:val="00261254"/>
    <w:rsid w:val="002613AE"/>
    <w:rsid w:val="002614C1"/>
    <w:rsid w:val="0026186D"/>
    <w:rsid w:val="002621BD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6043"/>
    <w:rsid w:val="00287713"/>
    <w:rsid w:val="00291712"/>
    <w:rsid w:val="002928BB"/>
    <w:rsid w:val="00293424"/>
    <w:rsid w:val="00293F3F"/>
    <w:rsid w:val="0029548A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5258"/>
    <w:rsid w:val="002C5290"/>
    <w:rsid w:val="002C54D3"/>
    <w:rsid w:val="002C56E6"/>
    <w:rsid w:val="002C59C2"/>
    <w:rsid w:val="002C5CCA"/>
    <w:rsid w:val="002C5F8A"/>
    <w:rsid w:val="002C6DA9"/>
    <w:rsid w:val="002C6EE0"/>
    <w:rsid w:val="002C7459"/>
    <w:rsid w:val="002C78D7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37AC7"/>
    <w:rsid w:val="003400FC"/>
    <w:rsid w:val="0034029E"/>
    <w:rsid w:val="003402AA"/>
    <w:rsid w:val="00340911"/>
    <w:rsid w:val="00341236"/>
    <w:rsid w:val="0034142D"/>
    <w:rsid w:val="003419A2"/>
    <w:rsid w:val="003428D6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6E9C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59E5"/>
    <w:rsid w:val="00397129"/>
    <w:rsid w:val="003973F4"/>
    <w:rsid w:val="003974DB"/>
    <w:rsid w:val="0039754C"/>
    <w:rsid w:val="00397EC0"/>
    <w:rsid w:val="003A0AD5"/>
    <w:rsid w:val="003A0B44"/>
    <w:rsid w:val="003A1226"/>
    <w:rsid w:val="003A142B"/>
    <w:rsid w:val="003A14A8"/>
    <w:rsid w:val="003A1BCE"/>
    <w:rsid w:val="003A1F0D"/>
    <w:rsid w:val="003A1FE7"/>
    <w:rsid w:val="003A27A0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45B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D7859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3C1D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2C49"/>
    <w:rsid w:val="00442F71"/>
    <w:rsid w:val="004434BB"/>
    <w:rsid w:val="004443F2"/>
    <w:rsid w:val="0044464D"/>
    <w:rsid w:val="004449DA"/>
    <w:rsid w:val="004450C0"/>
    <w:rsid w:val="004457F6"/>
    <w:rsid w:val="00445C71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C15"/>
    <w:rsid w:val="004A2D71"/>
    <w:rsid w:val="004A2EB7"/>
    <w:rsid w:val="004A3661"/>
    <w:rsid w:val="004A3664"/>
    <w:rsid w:val="004A3B82"/>
    <w:rsid w:val="004A401B"/>
    <w:rsid w:val="004A5283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02EF"/>
    <w:rsid w:val="004C117F"/>
    <w:rsid w:val="004C1231"/>
    <w:rsid w:val="004C1BBD"/>
    <w:rsid w:val="004C2134"/>
    <w:rsid w:val="004C2740"/>
    <w:rsid w:val="004C2B5D"/>
    <w:rsid w:val="004C2ED9"/>
    <w:rsid w:val="004C4E7C"/>
    <w:rsid w:val="004C4F20"/>
    <w:rsid w:val="004C50AB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EB7"/>
    <w:rsid w:val="004F5277"/>
    <w:rsid w:val="004F5ACC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75A0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52EF"/>
    <w:rsid w:val="0059581F"/>
    <w:rsid w:val="00596216"/>
    <w:rsid w:val="005968B0"/>
    <w:rsid w:val="0059692D"/>
    <w:rsid w:val="0059740E"/>
    <w:rsid w:val="005975D4"/>
    <w:rsid w:val="00597823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4FD6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4A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6AB"/>
    <w:rsid w:val="00670787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E47"/>
    <w:rsid w:val="00690005"/>
    <w:rsid w:val="0069065F"/>
    <w:rsid w:val="00690E5D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1F7B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1E4"/>
    <w:rsid w:val="006E565E"/>
    <w:rsid w:val="006E569E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5BB7"/>
    <w:rsid w:val="00705E2A"/>
    <w:rsid w:val="00706447"/>
    <w:rsid w:val="00706718"/>
    <w:rsid w:val="00706B36"/>
    <w:rsid w:val="007071F6"/>
    <w:rsid w:val="00707308"/>
    <w:rsid w:val="00707632"/>
    <w:rsid w:val="00710995"/>
    <w:rsid w:val="00711525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1816"/>
    <w:rsid w:val="007323D5"/>
    <w:rsid w:val="00732770"/>
    <w:rsid w:val="007331C7"/>
    <w:rsid w:val="007343C8"/>
    <w:rsid w:val="00734717"/>
    <w:rsid w:val="007354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720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A0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C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0054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0AB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74D1"/>
    <w:rsid w:val="00917CBC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2EE1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B1CC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2DF4"/>
    <w:rsid w:val="009C38B1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3C67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396C"/>
    <w:rsid w:val="00A04EB7"/>
    <w:rsid w:val="00A0502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1580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31C5"/>
    <w:rsid w:val="00A537E9"/>
    <w:rsid w:val="00A53C4B"/>
    <w:rsid w:val="00A53EEB"/>
    <w:rsid w:val="00A53FF9"/>
    <w:rsid w:val="00A5447A"/>
    <w:rsid w:val="00A55040"/>
    <w:rsid w:val="00A553EF"/>
    <w:rsid w:val="00A55558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5899"/>
    <w:rsid w:val="00A76050"/>
    <w:rsid w:val="00A7750C"/>
    <w:rsid w:val="00A7783E"/>
    <w:rsid w:val="00A77968"/>
    <w:rsid w:val="00A77A35"/>
    <w:rsid w:val="00A802E5"/>
    <w:rsid w:val="00A81861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753F"/>
    <w:rsid w:val="00AA7E3D"/>
    <w:rsid w:val="00AB0ACA"/>
    <w:rsid w:val="00AB0B5F"/>
    <w:rsid w:val="00AB12F6"/>
    <w:rsid w:val="00AB13A8"/>
    <w:rsid w:val="00AB196E"/>
    <w:rsid w:val="00AB1A2C"/>
    <w:rsid w:val="00AB2029"/>
    <w:rsid w:val="00AB2289"/>
    <w:rsid w:val="00AB2A4F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66F"/>
    <w:rsid w:val="00B01D39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3B17"/>
    <w:rsid w:val="00B15471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2A8F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393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2C"/>
    <w:rsid w:val="00B83289"/>
    <w:rsid w:val="00B85AE2"/>
    <w:rsid w:val="00B85F89"/>
    <w:rsid w:val="00B86CB6"/>
    <w:rsid w:val="00B87001"/>
    <w:rsid w:val="00B8794E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045C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41"/>
    <w:rsid w:val="00C74F7E"/>
    <w:rsid w:val="00C751D4"/>
    <w:rsid w:val="00C76836"/>
    <w:rsid w:val="00C7697B"/>
    <w:rsid w:val="00C7730D"/>
    <w:rsid w:val="00C80018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1ABE"/>
    <w:rsid w:val="00C921CC"/>
    <w:rsid w:val="00C927B2"/>
    <w:rsid w:val="00C92EE6"/>
    <w:rsid w:val="00C9347C"/>
    <w:rsid w:val="00C93528"/>
    <w:rsid w:val="00C9353F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498C"/>
    <w:rsid w:val="00CC51AC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D7E82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56C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45C"/>
    <w:rsid w:val="00CF26C8"/>
    <w:rsid w:val="00CF2CDF"/>
    <w:rsid w:val="00CF30F7"/>
    <w:rsid w:val="00CF5090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5C0"/>
    <w:rsid w:val="00D62C2C"/>
    <w:rsid w:val="00D631F3"/>
    <w:rsid w:val="00D63E6C"/>
    <w:rsid w:val="00D6432B"/>
    <w:rsid w:val="00D64DE3"/>
    <w:rsid w:val="00D66C5E"/>
    <w:rsid w:val="00D66FFF"/>
    <w:rsid w:val="00D67100"/>
    <w:rsid w:val="00D67E50"/>
    <w:rsid w:val="00D67F4B"/>
    <w:rsid w:val="00D70091"/>
    <w:rsid w:val="00D705FA"/>
    <w:rsid w:val="00D71168"/>
    <w:rsid w:val="00D71193"/>
    <w:rsid w:val="00D7163E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F0553"/>
    <w:rsid w:val="00DF08C6"/>
    <w:rsid w:val="00DF0DD0"/>
    <w:rsid w:val="00DF10C1"/>
    <w:rsid w:val="00DF13A4"/>
    <w:rsid w:val="00DF3120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9AA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828"/>
    <w:rsid w:val="00E31F76"/>
    <w:rsid w:val="00E331F8"/>
    <w:rsid w:val="00E33608"/>
    <w:rsid w:val="00E34068"/>
    <w:rsid w:val="00E34154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4035"/>
    <w:rsid w:val="00E557D5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2FD1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6688"/>
    <w:rsid w:val="00ED70CE"/>
    <w:rsid w:val="00ED7163"/>
    <w:rsid w:val="00ED73FD"/>
    <w:rsid w:val="00ED75DF"/>
    <w:rsid w:val="00EE05AB"/>
    <w:rsid w:val="00EE06D7"/>
    <w:rsid w:val="00EE1E1F"/>
    <w:rsid w:val="00EE25F1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1B4C"/>
    <w:rsid w:val="00F22292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70161"/>
    <w:rsid w:val="00F70626"/>
    <w:rsid w:val="00F71160"/>
    <w:rsid w:val="00F71544"/>
    <w:rsid w:val="00F723F7"/>
    <w:rsid w:val="00F73D45"/>
    <w:rsid w:val="00F742A2"/>
    <w:rsid w:val="00F750C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916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C74A1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1EB8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table" w:styleId="a4">
    <w:name w:val="Table Grid"/>
    <w:basedOn w:val="a1"/>
    <w:uiPriority w:val="59"/>
    <w:rsid w:val="00445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3428D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E25F1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0473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qFormat/>
    <w:rsid w:val="00FA191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table" w:styleId="a4">
    <w:name w:val="Table Grid"/>
    <w:basedOn w:val="a1"/>
    <w:uiPriority w:val="59"/>
    <w:rsid w:val="00445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3428D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E25F1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0473D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qFormat/>
    <w:rsid w:val="00FA191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1927</Words>
  <Characters>10987</Characters>
  <Application>Microsoft Office Word</Application>
  <DocSecurity>4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e.filatova</cp:lastModifiedBy>
  <cp:revision>2</cp:revision>
  <dcterms:created xsi:type="dcterms:W3CDTF">2023-01-18T10:40:00Z</dcterms:created>
  <dcterms:modified xsi:type="dcterms:W3CDTF">2023-01-18T10:40:00Z</dcterms:modified>
</cp:coreProperties>
</file>