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25" w:rsidRPr="00B36E13" w:rsidRDefault="00F66E25" w:rsidP="00B36E13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  <w:r w:rsidRPr="00B36E13">
        <w:rPr>
          <w:rFonts w:ascii="Times New Roman" w:hAnsi="Times New Roman"/>
          <w:b/>
          <w:sz w:val="27"/>
          <w:szCs w:val="27"/>
        </w:rPr>
        <w:t>ЮРИДЧЕСКОЕ ЗАКЛЮЧЕНИЕ</w:t>
      </w:r>
    </w:p>
    <w:p w:rsidR="00F66E25" w:rsidRPr="00B36E13" w:rsidRDefault="00F66E25" w:rsidP="00B36E13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B36E13">
        <w:rPr>
          <w:rFonts w:ascii="Times New Roman" w:hAnsi="Times New Roman"/>
          <w:b/>
          <w:sz w:val="27"/>
          <w:szCs w:val="27"/>
        </w:rPr>
        <w:t>на информацию администрации городского округа Тольятти</w:t>
      </w:r>
    </w:p>
    <w:p w:rsidR="003E34C0" w:rsidRPr="00B36E13" w:rsidRDefault="003E34C0" w:rsidP="00B36E13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B36E13">
        <w:rPr>
          <w:rFonts w:ascii="Times New Roman" w:hAnsi="Times New Roman"/>
          <w:b/>
          <w:color w:val="000000"/>
          <w:sz w:val="27"/>
          <w:szCs w:val="27"/>
        </w:rPr>
        <w:t>о запланированных мероприятиях по предупреждению и ликвидации лесных пожаров в пожароопасный период 2024 года</w:t>
      </w:r>
    </w:p>
    <w:p w:rsidR="00F66E25" w:rsidRPr="00B36E13" w:rsidRDefault="00F66E25" w:rsidP="00B36E13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B36E13">
        <w:rPr>
          <w:rFonts w:ascii="Times New Roman" w:hAnsi="Times New Roman"/>
          <w:b/>
          <w:sz w:val="27"/>
          <w:szCs w:val="27"/>
        </w:rPr>
        <w:t>(Д-</w:t>
      </w:r>
      <w:r w:rsidR="003E34C0" w:rsidRPr="00B36E13">
        <w:rPr>
          <w:rFonts w:ascii="Times New Roman" w:hAnsi="Times New Roman"/>
          <w:b/>
          <w:sz w:val="27"/>
          <w:szCs w:val="27"/>
        </w:rPr>
        <w:t>7</w:t>
      </w:r>
      <w:r w:rsidRPr="00B36E13">
        <w:rPr>
          <w:rFonts w:ascii="Times New Roman" w:hAnsi="Times New Roman"/>
          <w:b/>
          <w:sz w:val="27"/>
          <w:szCs w:val="27"/>
        </w:rPr>
        <w:t xml:space="preserve"> от </w:t>
      </w:r>
      <w:r w:rsidR="003E34C0" w:rsidRPr="00B36E13">
        <w:rPr>
          <w:rFonts w:ascii="Times New Roman" w:hAnsi="Times New Roman"/>
          <w:b/>
          <w:sz w:val="27"/>
          <w:szCs w:val="27"/>
        </w:rPr>
        <w:t>19</w:t>
      </w:r>
      <w:r w:rsidRPr="00B36E13">
        <w:rPr>
          <w:rFonts w:ascii="Times New Roman" w:hAnsi="Times New Roman"/>
          <w:b/>
          <w:sz w:val="27"/>
          <w:szCs w:val="27"/>
        </w:rPr>
        <w:t>.0</w:t>
      </w:r>
      <w:r w:rsidR="003E34C0" w:rsidRPr="00B36E13">
        <w:rPr>
          <w:rFonts w:ascii="Times New Roman" w:hAnsi="Times New Roman"/>
          <w:b/>
          <w:sz w:val="27"/>
          <w:szCs w:val="27"/>
        </w:rPr>
        <w:t>1</w:t>
      </w:r>
      <w:r w:rsidRPr="00B36E13">
        <w:rPr>
          <w:rFonts w:ascii="Times New Roman" w:hAnsi="Times New Roman"/>
          <w:b/>
          <w:sz w:val="27"/>
          <w:szCs w:val="27"/>
        </w:rPr>
        <w:t>.202</w:t>
      </w:r>
      <w:r w:rsidR="003E34C0" w:rsidRPr="00B36E13">
        <w:rPr>
          <w:rFonts w:ascii="Times New Roman" w:hAnsi="Times New Roman"/>
          <w:b/>
          <w:sz w:val="27"/>
          <w:szCs w:val="27"/>
        </w:rPr>
        <w:t>4</w:t>
      </w:r>
      <w:r w:rsidRPr="00B36E13">
        <w:rPr>
          <w:rFonts w:ascii="Times New Roman" w:hAnsi="Times New Roman"/>
          <w:b/>
          <w:sz w:val="27"/>
          <w:szCs w:val="27"/>
        </w:rPr>
        <w:t xml:space="preserve"> г.)</w:t>
      </w:r>
    </w:p>
    <w:p w:rsidR="00F66E25" w:rsidRPr="00B36E13" w:rsidRDefault="00F66E25" w:rsidP="00B36E13">
      <w:pPr>
        <w:pStyle w:val="a3"/>
        <w:spacing w:line="276" w:lineRule="auto"/>
        <w:jc w:val="center"/>
        <w:rPr>
          <w:rFonts w:ascii="Times New Roman" w:hAnsi="Times New Roman"/>
          <w:sz w:val="27"/>
          <w:szCs w:val="27"/>
        </w:rPr>
      </w:pPr>
    </w:p>
    <w:p w:rsidR="00F66E25" w:rsidRPr="00B36E13" w:rsidRDefault="003E34C0" w:rsidP="00B36E13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 xml:space="preserve">         </w:t>
      </w:r>
      <w:r w:rsidR="00F66E25" w:rsidRPr="00B36E13">
        <w:rPr>
          <w:rFonts w:ascii="Times New Roman" w:hAnsi="Times New Roman"/>
          <w:sz w:val="27"/>
          <w:szCs w:val="27"/>
        </w:rPr>
        <w:t>Рассмотрев информацию администрации городского округа</w:t>
      </w:r>
      <w:r w:rsidRPr="00B36E13">
        <w:rPr>
          <w:rFonts w:ascii="Times New Roman" w:hAnsi="Times New Roman"/>
          <w:sz w:val="27"/>
          <w:szCs w:val="27"/>
        </w:rPr>
        <w:t xml:space="preserve"> Тольятти </w:t>
      </w:r>
      <w:r w:rsidR="00F66E25" w:rsidRPr="00B36E13">
        <w:rPr>
          <w:rFonts w:ascii="Times New Roman" w:hAnsi="Times New Roman"/>
          <w:sz w:val="27"/>
          <w:szCs w:val="27"/>
        </w:rPr>
        <w:t xml:space="preserve"> </w:t>
      </w:r>
      <w:r w:rsidRPr="00B36E13">
        <w:rPr>
          <w:rFonts w:ascii="Times New Roman" w:hAnsi="Times New Roman"/>
          <w:color w:val="000000"/>
          <w:sz w:val="27"/>
          <w:szCs w:val="27"/>
        </w:rPr>
        <w:t xml:space="preserve">о запланированных мероприятиях по предупреждению и ликвидации лесных пожаров в пожароопасный период 2024 года </w:t>
      </w:r>
      <w:r w:rsidR="0051654F" w:rsidRPr="00B36E13">
        <w:rPr>
          <w:rFonts w:ascii="Times New Roman" w:hAnsi="Times New Roman"/>
          <w:sz w:val="27"/>
          <w:szCs w:val="27"/>
        </w:rPr>
        <w:t>(далее – Информация</w:t>
      </w:r>
      <w:r w:rsidR="004B3663" w:rsidRPr="00B36E13">
        <w:rPr>
          <w:rFonts w:ascii="Times New Roman" w:hAnsi="Times New Roman"/>
          <w:sz w:val="27"/>
          <w:szCs w:val="27"/>
        </w:rPr>
        <w:t>; администрация</w:t>
      </w:r>
      <w:r w:rsidR="0051654F" w:rsidRPr="00B36E13">
        <w:rPr>
          <w:rFonts w:ascii="Times New Roman" w:hAnsi="Times New Roman"/>
          <w:sz w:val="27"/>
          <w:szCs w:val="27"/>
        </w:rPr>
        <w:t>)</w:t>
      </w:r>
      <w:r w:rsidR="00F66E25" w:rsidRPr="00B36E13">
        <w:rPr>
          <w:rFonts w:ascii="Times New Roman" w:hAnsi="Times New Roman"/>
          <w:sz w:val="27"/>
          <w:szCs w:val="27"/>
        </w:rPr>
        <w:t>, необходимо отметить следующее.</w:t>
      </w:r>
    </w:p>
    <w:p w:rsidR="00F66E25" w:rsidRPr="00B36E13" w:rsidRDefault="00F66E25" w:rsidP="00B36E13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ab/>
        <w:t>В соответствии с п</w:t>
      </w:r>
      <w:r w:rsidR="00AE1EB5">
        <w:rPr>
          <w:rFonts w:ascii="Times New Roman" w:hAnsi="Times New Roman"/>
          <w:sz w:val="27"/>
          <w:szCs w:val="27"/>
        </w:rPr>
        <w:t>.</w:t>
      </w:r>
      <w:r w:rsidRPr="00B36E13">
        <w:rPr>
          <w:rFonts w:ascii="Times New Roman" w:hAnsi="Times New Roman"/>
          <w:sz w:val="27"/>
          <w:szCs w:val="27"/>
        </w:rPr>
        <w:t>10 ч</w:t>
      </w:r>
      <w:r w:rsidR="00AE1EB5">
        <w:rPr>
          <w:rFonts w:ascii="Times New Roman" w:hAnsi="Times New Roman"/>
          <w:sz w:val="27"/>
          <w:szCs w:val="27"/>
        </w:rPr>
        <w:t>.</w:t>
      </w:r>
      <w:r w:rsidRPr="00B36E13">
        <w:rPr>
          <w:rFonts w:ascii="Times New Roman" w:hAnsi="Times New Roman"/>
          <w:sz w:val="27"/>
          <w:szCs w:val="27"/>
        </w:rPr>
        <w:t>1 ст</w:t>
      </w:r>
      <w:r w:rsidR="00060AFC">
        <w:rPr>
          <w:rFonts w:ascii="Times New Roman" w:hAnsi="Times New Roman"/>
          <w:sz w:val="27"/>
          <w:szCs w:val="27"/>
        </w:rPr>
        <w:t xml:space="preserve">. </w:t>
      </w:r>
      <w:r w:rsidRPr="00B36E13">
        <w:rPr>
          <w:rFonts w:ascii="Times New Roman" w:hAnsi="Times New Roman"/>
          <w:sz w:val="27"/>
          <w:szCs w:val="27"/>
        </w:rPr>
        <w:t>16 Федерального закона от 06.10.2003 № 131-ФЗ «Об общих принципах организации местного самоуправления в РФ» обеспечение первичных мер пожарной безопасности в границах городского округа относится к вопросам местного значения городского округа. Аналогичные требования закреплены и в ст</w:t>
      </w:r>
      <w:r w:rsidR="00060AFC">
        <w:rPr>
          <w:rFonts w:ascii="Times New Roman" w:hAnsi="Times New Roman"/>
          <w:sz w:val="27"/>
          <w:szCs w:val="27"/>
        </w:rPr>
        <w:t>.</w:t>
      </w:r>
      <w:r w:rsidRPr="00B36E13">
        <w:rPr>
          <w:rFonts w:ascii="Times New Roman" w:hAnsi="Times New Roman"/>
          <w:sz w:val="27"/>
          <w:szCs w:val="27"/>
        </w:rPr>
        <w:t>7 Устава городского округа Тольятти.</w:t>
      </w:r>
    </w:p>
    <w:p w:rsidR="00F66E25" w:rsidRPr="00B36E13" w:rsidRDefault="00F66E25" w:rsidP="005B1E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ab/>
        <w:t>Согласно ст</w:t>
      </w:r>
      <w:r w:rsidR="004555D1">
        <w:rPr>
          <w:rFonts w:ascii="Times New Roman" w:hAnsi="Times New Roman"/>
          <w:sz w:val="27"/>
          <w:szCs w:val="27"/>
        </w:rPr>
        <w:t>.</w:t>
      </w:r>
      <w:r w:rsidRPr="00B36E13">
        <w:rPr>
          <w:rFonts w:ascii="Times New Roman" w:hAnsi="Times New Roman"/>
          <w:sz w:val="27"/>
          <w:szCs w:val="27"/>
        </w:rPr>
        <w:t xml:space="preserve"> 19 Федерального закона от 21.12.1994 № 69-ФЗ </w:t>
      </w:r>
      <w:r w:rsidR="001400DD" w:rsidRPr="00B36E13">
        <w:rPr>
          <w:rFonts w:ascii="Times New Roman" w:hAnsi="Times New Roman"/>
          <w:sz w:val="27"/>
          <w:szCs w:val="27"/>
        </w:rPr>
        <w:t>«</w:t>
      </w:r>
      <w:r w:rsidRPr="00B36E13">
        <w:rPr>
          <w:rFonts w:ascii="Times New Roman" w:hAnsi="Times New Roman"/>
          <w:sz w:val="27"/>
          <w:szCs w:val="27"/>
        </w:rPr>
        <w:t>О пожарной безопасности</w:t>
      </w:r>
      <w:r w:rsidR="001400DD" w:rsidRPr="00B36E13">
        <w:rPr>
          <w:rFonts w:ascii="Times New Roman" w:hAnsi="Times New Roman"/>
          <w:sz w:val="27"/>
          <w:szCs w:val="27"/>
        </w:rPr>
        <w:t>»</w:t>
      </w:r>
      <w:r w:rsidRPr="00B36E13">
        <w:rPr>
          <w:rFonts w:ascii="Times New Roman" w:hAnsi="Times New Roman"/>
          <w:sz w:val="27"/>
          <w:szCs w:val="27"/>
        </w:rPr>
        <w:t xml:space="preserve"> к полномочиям органов местного самоуправления </w:t>
      </w:r>
      <w:r w:rsidR="005B1E5A">
        <w:rPr>
          <w:rFonts w:ascii="Times New Roman" w:eastAsiaTheme="minorHAnsi" w:hAnsi="Times New Roman"/>
          <w:sz w:val="26"/>
          <w:szCs w:val="26"/>
        </w:rPr>
        <w:t xml:space="preserve">поселений, </w:t>
      </w:r>
      <w:r w:rsidRPr="00B36E13">
        <w:rPr>
          <w:rFonts w:ascii="Times New Roman" w:hAnsi="Times New Roman"/>
          <w:sz w:val="27"/>
          <w:szCs w:val="27"/>
        </w:rPr>
        <w:t>городских округов по обеспечению первичных мер пожарной безопасности в границах городских населенных пунктов относятся:</w:t>
      </w:r>
    </w:p>
    <w:p w:rsidR="00F66E25" w:rsidRPr="00B36E13" w:rsidRDefault="00F66E25" w:rsidP="00B36E13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>-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F66E25" w:rsidRPr="00B36E13" w:rsidRDefault="00F66E25" w:rsidP="00B36E13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>- 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F66E25" w:rsidRPr="00B36E13" w:rsidRDefault="00F66E25" w:rsidP="00B36E13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>-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F66E25" w:rsidRPr="00B36E13" w:rsidRDefault="00F66E25" w:rsidP="00B36E13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>- установление особого противопожарного режима в случае повышения пожарной опасности.</w:t>
      </w:r>
    </w:p>
    <w:p w:rsidR="00B647F4" w:rsidRPr="00B36E13" w:rsidRDefault="00963BB4" w:rsidP="00B36E1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7"/>
          <w:szCs w:val="27"/>
        </w:rPr>
      </w:pPr>
      <w:r w:rsidRPr="00B36E13">
        <w:rPr>
          <w:rFonts w:ascii="Times New Roman" w:eastAsiaTheme="minorHAnsi" w:hAnsi="Times New Roman"/>
          <w:sz w:val="27"/>
          <w:szCs w:val="27"/>
        </w:rPr>
        <w:t xml:space="preserve">   </w:t>
      </w:r>
      <w:r w:rsidR="00B647F4" w:rsidRPr="00B36E13">
        <w:rPr>
          <w:rFonts w:ascii="Times New Roman" w:eastAsiaTheme="minorHAnsi" w:hAnsi="Times New Roman"/>
          <w:sz w:val="27"/>
          <w:szCs w:val="27"/>
        </w:rPr>
        <w:t xml:space="preserve">        Постановлением администрации от 27.07.2023 № 2381-п/1 утверждена  муниципальная программа «Охрана, защита и воспроизводство лесов, расположенных в границах городского округа Тольятти, на 2024 - 2030 годы»</w:t>
      </w:r>
      <w:r w:rsidR="005357E5" w:rsidRPr="00B36E13">
        <w:rPr>
          <w:rFonts w:ascii="Times New Roman" w:eastAsiaTheme="minorHAnsi" w:hAnsi="Times New Roman"/>
          <w:sz w:val="27"/>
          <w:szCs w:val="27"/>
        </w:rPr>
        <w:t xml:space="preserve"> (далее</w:t>
      </w:r>
      <w:r w:rsidR="0019053C" w:rsidRPr="00B36E13">
        <w:rPr>
          <w:rFonts w:ascii="Times New Roman" w:eastAsiaTheme="minorHAnsi" w:hAnsi="Times New Roman"/>
          <w:sz w:val="27"/>
          <w:szCs w:val="27"/>
        </w:rPr>
        <w:t xml:space="preserve"> </w:t>
      </w:r>
      <w:r w:rsidR="005357E5" w:rsidRPr="00B36E13">
        <w:rPr>
          <w:rFonts w:ascii="Times New Roman" w:eastAsiaTheme="minorHAnsi" w:hAnsi="Times New Roman"/>
          <w:sz w:val="27"/>
          <w:szCs w:val="27"/>
        </w:rPr>
        <w:t>- Программа)</w:t>
      </w:r>
      <w:r w:rsidR="00B647F4" w:rsidRPr="00B36E13">
        <w:rPr>
          <w:rFonts w:ascii="Times New Roman" w:eastAsiaTheme="minorHAnsi" w:hAnsi="Times New Roman"/>
          <w:sz w:val="27"/>
          <w:szCs w:val="27"/>
        </w:rPr>
        <w:t>.</w:t>
      </w:r>
    </w:p>
    <w:p w:rsidR="00C20048" w:rsidRPr="00B36E13" w:rsidRDefault="00C20048" w:rsidP="00B36E1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7"/>
          <w:szCs w:val="27"/>
        </w:rPr>
      </w:pPr>
      <w:r w:rsidRPr="00B36E13">
        <w:rPr>
          <w:rFonts w:ascii="Times New Roman" w:eastAsiaTheme="minorHAnsi" w:hAnsi="Times New Roman"/>
          <w:sz w:val="27"/>
          <w:szCs w:val="27"/>
        </w:rPr>
        <w:t xml:space="preserve">       </w:t>
      </w:r>
      <w:r w:rsidR="00963BB4" w:rsidRPr="00B36E13">
        <w:rPr>
          <w:rFonts w:ascii="Times New Roman" w:eastAsiaTheme="minorHAnsi" w:hAnsi="Times New Roman"/>
          <w:sz w:val="27"/>
          <w:szCs w:val="27"/>
        </w:rPr>
        <w:t xml:space="preserve">  </w:t>
      </w:r>
      <w:r w:rsidRPr="00B36E13">
        <w:rPr>
          <w:rFonts w:ascii="Times New Roman" w:eastAsiaTheme="minorHAnsi" w:hAnsi="Times New Roman"/>
          <w:sz w:val="27"/>
          <w:szCs w:val="27"/>
        </w:rPr>
        <w:t xml:space="preserve"> Одной из задач Программы является  - </w:t>
      </w:r>
      <w:proofErr w:type="gramStart"/>
      <w:r w:rsidRPr="00B36E13">
        <w:rPr>
          <w:rFonts w:ascii="Times New Roman" w:eastAsiaTheme="minorHAnsi" w:hAnsi="Times New Roman"/>
          <w:sz w:val="27"/>
          <w:szCs w:val="27"/>
        </w:rPr>
        <w:t>организация</w:t>
      </w:r>
      <w:proofErr w:type="gramEnd"/>
      <w:r w:rsidRPr="00B36E13">
        <w:rPr>
          <w:rFonts w:ascii="Times New Roman" w:eastAsiaTheme="minorHAnsi" w:hAnsi="Times New Roman"/>
          <w:sz w:val="27"/>
          <w:szCs w:val="27"/>
        </w:rPr>
        <w:t xml:space="preserve"> и осуществление первичных мер пожарной безопасности в городских лесах.</w:t>
      </w:r>
    </w:p>
    <w:p w:rsidR="0019053C" w:rsidRPr="00B36E13" w:rsidRDefault="0019053C" w:rsidP="00B36E1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7"/>
          <w:szCs w:val="27"/>
        </w:rPr>
      </w:pPr>
      <w:r w:rsidRPr="00B36E13">
        <w:rPr>
          <w:sz w:val="27"/>
          <w:szCs w:val="27"/>
        </w:rPr>
        <w:t xml:space="preserve">        </w:t>
      </w:r>
      <w:r w:rsidR="00963BB4" w:rsidRPr="00B36E13">
        <w:rPr>
          <w:sz w:val="27"/>
          <w:szCs w:val="27"/>
        </w:rPr>
        <w:t xml:space="preserve"> </w:t>
      </w:r>
      <w:r w:rsidRPr="00B36E13">
        <w:rPr>
          <w:sz w:val="27"/>
          <w:szCs w:val="27"/>
        </w:rPr>
        <w:t xml:space="preserve"> </w:t>
      </w:r>
      <w:r w:rsidR="00E35247">
        <w:rPr>
          <w:sz w:val="27"/>
          <w:szCs w:val="27"/>
        </w:rPr>
        <w:t xml:space="preserve">  </w:t>
      </w:r>
      <w:r w:rsidR="005357E5" w:rsidRPr="00B36E13">
        <w:rPr>
          <w:rFonts w:ascii="Times New Roman" w:hAnsi="Times New Roman"/>
          <w:sz w:val="27"/>
          <w:szCs w:val="27"/>
        </w:rPr>
        <w:t xml:space="preserve">Координатором данной Программы </w:t>
      </w:r>
      <w:r w:rsidRPr="00B36E13">
        <w:rPr>
          <w:rFonts w:ascii="Times New Roman" w:hAnsi="Times New Roman"/>
          <w:sz w:val="27"/>
          <w:szCs w:val="27"/>
        </w:rPr>
        <w:t xml:space="preserve">является </w:t>
      </w:r>
      <w:r w:rsidRPr="00B36E13">
        <w:rPr>
          <w:rFonts w:ascii="Times New Roman" w:eastAsiaTheme="minorHAnsi" w:hAnsi="Times New Roman"/>
          <w:sz w:val="27"/>
          <w:szCs w:val="27"/>
        </w:rPr>
        <w:t>Департамент городского хозяйства администрации городского округа Тольятти.</w:t>
      </w:r>
    </w:p>
    <w:p w:rsidR="00963BB4" w:rsidRPr="00B36E13" w:rsidRDefault="00963BB4" w:rsidP="00B36E13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eastAsiaTheme="minorHAnsi"/>
          <w:sz w:val="27"/>
          <w:szCs w:val="27"/>
        </w:rPr>
        <w:lastRenderedPageBreak/>
        <w:t xml:space="preserve">       </w:t>
      </w:r>
      <w:r w:rsidRPr="00B36E13">
        <w:rPr>
          <w:rFonts w:ascii="Times New Roman" w:eastAsiaTheme="minorHAnsi" w:hAnsi="Times New Roman"/>
          <w:sz w:val="27"/>
          <w:szCs w:val="27"/>
        </w:rPr>
        <w:t xml:space="preserve"> </w:t>
      </w:r>
      <w:r w:rsidR="00A167D7" w:rsidRPr="00B36E13">
        <w:rPr>
          <w:rFonts w:ascii="Times New Roman" w:eastAsiaTheme="minorHAnsi" w:hAnsi="Times New Roman"/>
          <w:sz w:val="27"/>
          <w:szCs w:val="27"/>
        </w:rPr>
        <w:t xml:space="preserve">    </w:t>
      </w:r>
      <w:r w:rsidRPr="00B36E13">
        <w:rPr>
          <w:rFonts w:ascii="Times New Roman" w:hAnsi="Times New Roman"/>
          <w:sz w:val="27"/>
          <w:szCs w:val="27"/>
        </w:rPr>
        <w:t>В Информации отмечается, что в преддверии пожароопасного сезона и в течение всего пожароопасного периода администрацией осуществлялся комплекс мер правового и организационного характера. В рамках компетенции департаментом общественной безопасности администрации планируется введение особого противопожарного режима на территории городского округа Тольятти, с учетом дополнительных мер пожарной безопасности.</w:t>
      </w:r>
    </w:p>
    <w:p w:rsidR="00635A8C" w:rsidRPr="00B36E13" w:rsidRDefault="00A167D7" w:rsidP="00B36E13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 xml:space="preserve">        Запланированы совместные профилактические мероприятия с сотрудниками УМВД России по </w:t>
      </w:r>
      <w:proofErr w:type="spellStart"/>
      <w:r w:rsidRPr="00B36E13">
        <w:rPr>
          <w:rFonts w:ascii="Times New Roman" w:hAnsi="Times New Roman"/>
          <w:sz w:val="27"/>
          <w:szCs w:val="27"/>
        </w:rPr>
        <w:t>г.о</w:t>
      </w:r>
      <w:proofErr w:type="spellEnd"/>
      <w:r w:rsidRPr="00B36E13">
        <w:rPr>
          <w:rFonts w:ascii="Times New Roman" w:hAnsi="Times New Roman"/>
          <w:sz w:val="27"/>
          <w:szCs w:val="27"/>
        </w:rPr>
        <w:t xml:space="preserve">. Тольятти и МКУ </w:t>
      </w:r>
      <w:proofErr w:type="spellStart"/>
      <w:r w:rsidRPr="00B36E13">
        <w:rPr>
          <w:rFonts w:ascii="Times New Roman" w:hAnsi="Times New Roman"/>
          <w:sz w:val="27"/>
          <w:szCs w:val="27"/>
        </w:rPr>
        <w:t>г.о</w:t>
      </w:r>
      <w:proofErr w:type="spellEnd"/>
      <w:r w:rsidRPr="00B36E13">
        <w:rPr>
          <w:rFonts w:ascii="Times New Roman" w:hAnsi="Times New Roman"/>
          <w:sz w:val="27"/>
          <w:szCs w:val="27"/>
        </w:rPr>
        <w:t>. Тольятти «ЦПП» в местах въезда в лесные кварталы Тольяттинского лесничества в период ограничения посещения лесов.</w:t>
      </w:r>
    </w:p>
    <w:p w:rsidR="00A167D7" w:rsidRPr="00B36E13" w:rsidRDefault="00A167D7" w:rsidP="00B36E13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 xml:space="preserve">        </w:t>
      </w:r>
      <w:r w:rsidR="00635A8C" w:rsidRPr="00B36E13">
        <w:rPr>
          <w:rFonts w:ascii="Times New Roman" w:hAnsi="Times New Roman"/>
          <w:sz w:val="27"/>
          <w:szCs w:val="27"/>
        </w:rPr>
        <w:t xml:space="preserve"> В</w:t>
      </w:r>
      <w:r w:rsidRPr="00B36E13">
        <w:rPr>
          <w:rFonts w:ascii="Times New Roman" w:hAnsi="Times New Roman"/>
          <w:sz w:val="27"/>
          <w:szCs w:val="27"/>
        </w:rPr>
        <w:t xml:space="preserve"> целях обнаружения загораний ЕДДС городского округа Тольятти будет организован круглосуточный мониторинг городских лесов с использованием 12 камер видеонаблюдения, установленных на более высоких точках наблюдения.</w:t>
      </w:r>
    </w:p>
    <w:p w:rsidR="00635A8C" w:rsidRPr="00B36E13" w:rsidRDefault="00635A8C" w:rsidP="00B36E13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B36E13">
        <w:rPr>
          <w:sz w:val="27"/>
          <w:szCs w:val="27"/>
        </w:rPr>
        <w:t xml:space="preserve">     </w:t>
      </w:r>
      <w:r w:rsidRPr="00B36E13">
        <w:rPr>
          <w:rFonts w:ascii="Times New Roman" w:hAnsi="Times New Roman"/>
          <w:sz w:val="27"/>
          <w:szCs w:val="27"/>
        </w:rPr>
        <w:t xml:space="preserve">   </w:t>
      </w:r>
      <w:proofErr w:type="gramStart"/>
      <w:r w:rsidRPr="00B36E13">
        <w:rPr>
          <w:rFonts w:ascii="Times New Roman" w:hAnsi="Times New Roman"/>
          <w:sz w:val="27"/>
          <w:szCs w:val="27"/>
        </w:rPr>
        <w:t>Администрацией разработан «План тушения лесных пожаров на территории Тольяттинского лесничества, расположенного на землях населённых пунктов городского округа Тольятти Самарской области, занятых городскими лесами, на период пожароопасного сезона 2024 года», а также направлен на согласование в Главное управлением МЧС России по Самарской  области и министерство лесного хозяйства, охраны окружающей среды и природопользования Самарской области.</w:t>
      </w:r>
      <w:proofErr w:type="gramEnd"/>
    </w:p>
    <w:p w:rsidR="005A2CE4" w:rsidRPr="00B36E13" w:rsidRDefault="005A2CE4" w:rsidP="00B36E13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 xml:space="preserve">        </w:t>
      </w:r>
      <w:r w:rsidR="00635A8C" w:rsidRPr="00B36E13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B36E13">
        <w:rPr>
          <w:rFonts w:ascii="Times New Roman" w:hAnsi="Times New Roman"/>
          <w:sz w:val="27"/>
          <w:szCs w:val="27"/>
        </w:rPr>
        <w:t>МКУ «Тольяттинское лесничество» в адрес учреждений, организаций, иных юридических лиц, пользующихся и (или) распоряжающихся территорией, прилегающей к лесу, до наступления пожароопасного периода направлены письма об обеспечении очистки территории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отделении от леса противопожарной минерализованной полосой шириной не</w:t>
      </w:r>
      <w:proofErr w:type="gramEnd"/>
      <w:r w:rsidRPr="00B36E13">
        <w:rPr>
          <w:rFonts w:ascii="Times New Roman" w:hAnsi="Times New Roman"/>
          <w:sz w:val="27"/>
          <w:szCs w:val="27"/>
        </w:rPr>
        <w:t xml:space="preserve"> менее 0,5 метра или иными противопожарными барьерами.</w:t>
      </w:r>
    </w:p>
    <w:p w:rsidR="00F66E25" w:rsidRPr="00B36E13" w:rsidRDefault="005A2CE4" w:rsidP="00B36E13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 xml:space="preserve">       </w:t>
      </w:r>
      <w:r w:rsidR="00F66E25" w:rsidRPr="00B36E13">
        <w:rPr>
          <w:rFonts w:ascii="Times New Roman" w:hAnsi="Times New Roman"/>
          <w:sz w:val="27"/>
          <w:szCs w:val="27"/>
        </w:rPr>
        <w:t xml:space="preserve">Согласно пункту 9 части 1 статьи 25 Устава городского округа Тольятти в исключительной компетенции Думы находится </w:t>
      </w:r>
      <w:proofErr w:type="gramStart"/>
      <w:r w:rsidR="00F66E25" w:rsidRPr="00B36E13">
        <w:rPr>
          <w:rFonts w:ascii="Times New Roman" w:hAnsi="Times New Roman"/>
          <w:sz w:val="27"/>
          <w:szCs w:val="27"/>
        </w:rPr>
        <w:t>контроль за</w:t>
      </w:r>
      <w:proofErr w:type="gramEnd"/>
      <w:r w:rsidR="00F66E25" w:rsidRPr="00B36E13">
        <w:rPr>
          <w:rFonts w:ascii="Times New Roman" w:hAnsi="Times New Roman"/>
          <w:sz w:val="27"/>
          <w:szCs w:val="27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F66E25" w:rsidRPr="00B36E13" w:rsidRDefault="005A2CE4" w:rsidP="00B36E13">
      <w:pPr>
        <w:pStyle w:val="a3"/>
        <w:spacing w:line="276" w:lineRule="auto"/>
        <w:jc w:val="both"/>
        <w:rPr>
          <w:rFonts w:ascii="Times New Roman" w:hAnsi="Times New Roman"/>
          <w:iCs/>
          <w:sz w:val="27"/>
          <w:szCs w:val="27"/>
          <w:lang w:eastAsia="ru-RU"/>
        </w:rPr>
      </w:pPr>
      <w:r w:rsidRPr="00B36E13">
        <w:rPr>
          <w:rFonts w:ascii="Times New Roman" w:eastAsia="Arial Unicode MS" w:hAnsi="Times New Roman"/>
          <w:sz w:val="27"/>
          <w:szCs w:val="27"/>
        </w:rPr>
        <w:t xml:space="preserve">         </w:t>
      </w:r>
      <w:r w:rsidR="00F66E25" w:rsidRPr="00B36E13">
        <w:rPr>
          <w:rFonts w:ascii="Times New Roman" w:eastAsia="Arial Unicode MS" w:hAnsi="Times New Roman"/>
          <w:sz w:val="27"/>
          <w:szCs w:val="27"/>
        </w:rPr>
        <w:t>Согласно статье 137 Регламента Думы городского округа Тольятти, утвержденного решением Думы от 18.10.2018 № 3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 xml:space="preserve"> (далее – Регламент Думы)</w:t>
      </w:r>
      <w:r w:rsidR="00F66E25" w:rsidRPr="00B36E13">
        <w:rPr>
          <w:rFonts w:ascii="Times New Roman" w:eastAsia="Arial Unicode MS" w:hAnsi="Times New Roman"/>
          <w:sz w:val="27"/>
          <w:szCs w:val="27"/>
        </w:rPr>
        <w:t>, р</w:t>
      </w:r>
      <w:r w:rsidR="00F66E25" w:rsidRPr="00B36E13">
        <w:rPr>
          <w:rFonts w:ascii="Times New Roman" w:hAnsi="Times New Roman"/>
          <w:iCs/>
          <w:sz w:val="27"/>
          <w:szCs w:val="27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 w:rsidR="00F66E25" w:rsidRPr="00B36E13">
        <w:rPr>
          <w:rFonts w:ascii="Times New Roman" w:hAnsi="Times New Roman"/>
          <w:iCs/>
          <w:sz w:val="27"/>
          <w:szCs w:val="27"/>
          <w:lang w:eastAsia="ru-RU"/>
        </w:rPr>
        <w:t>контроля за</w:t>
      </w:r>
      <w:proofErr w:type="gramEnd"/>
      <w:r w:rsidR="00F66E25" w:rsidRPr="00B36E13">
        <w:rPr>
          <w:rFonts w:ascii="Times New Roman" w:hAnsi="Times New Roman"/>
          <w:iCs/>
          <w:sz w:val="27"/>
          <w:szCs w:val="27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:rsidR="00F66E25" w:rsidRPr="00B36E13" w:rsidRDefault="00F66E25" w:rsidP="00B36E13">
      <w:pPr>
        <w:pStyle w:val="a3"/>
        <w:spacing w:line="276" w:lineRule="auto"/>
        <w:ind w:firstLine="709"/>
        <w:jc w:val="both"/>
        <w:rPr>
          <w:rFonts w:ascii="Times New Roman" w:eastAsia="Arial Unicode MS" w:hAnsi="Times New Roman"/>
          <w:sz w:val="27"/>
          <w:szCs w:val="27"/>
        </w:rPr>
      </w:pPr>
      <w:r w:rsidRPr="00B36E13">
        <w:rPr>
          <w:rFonts w:ascii="Times New Roman" w:eastAsia="Arial Unicode MS" w:hAnsi="Times New Roman"/>
          <w:sz w:val="27"/>
          <w:szCs w:val="27"/>
        </w:rPr>
        <w:lastRenderedPageBreak/>
        <w:t xml:space="preserve">Решением Думы 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>городского округа Тольятти от 2</w:t>
      </w:r>
      <w:r w:rsidR="001D2229" w:rsidRPr="00B36E13">
        <w:rPr>
          <w:rFonts w:ascii="Times New Roman" w:eastAsia="Arial Unicode MS" w:hAnsi="Times New Roman"/>
          <w:sz w:val="27"/>
          <w:szCs w:val="27"/>
        </w:rPr>
        <w:t>0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>.</w:t>
      </w:r>
      <w:r w:rsidR="001D2229" w:rsidRPr="00B36E13">
        <w:rPr>
          <w:rFonts w:ascii="Times New Roman" w:eastAsia="Arial Unicode MS" w:hAnsi="Times New Roman"/>
          <w:sz w:val="27"/>
          <w:szCs w:val="27"/>
        </w:rPr>
        <w:t>12</w:t>
      </w:r>
      <w:r w:rsidRPr="00B36E13">
        <w:rPr>
          <w:rFonts w:ascii="Times New Roman" w:eastAsia="Arial Unicode MS" w:hAnsi="Times New Roman"/>
          <w:sz w:val="27"/>
          <w:szCs w:val="27"/>
        </w:rPr>
        <w:t>.20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>2</w:t>
      </w:r>
      <w:r w:rsidR="001D2229" w:rsidRPr="00B36E13">
        <w:rPr>
          <w:rFonts w:ascii="Times New Roman" w:eastAsia="Arial Unicode MS" w:hAnsi="Times New Roman"/>
          <w:sz w:val="27"/>
          <w:szCs w:val="27"/>
        </w:rPr>
        <w:t>3</w:t>
      </w:r>
      <w:r w:rsidRPr="00B36E13">
        <w:rPr>
          <w:rFonts w:ascii="Times New Roman" w:eastAsia="Arial Unicode MS" w:hAnsi="Times New Roman"/>
          <w:sz w:val="27"/>
          <w:szCs w:val="27"/>
        </w:rPr>
        <w:t xml:space="preserve"> №</w:t>
      </w:r>
      <w:r w:rsidR="001D2229" w:rsidRPr="00B36E13">
        <w:rPr>
          <w:rFonts w:ascii="Times New Roman" w:eastAsia="Arial Unicode MS" w:hAnsi="Times New Roman"/>
          <w:sz w:val="27"/>
          <w:szCs w:val="27"/>
        </w:rPr>
        <w:t>104</w:t>
      </w:r>
      <w:r w:rsidRPr="00B36E13">
        <w:rPr>
          <w:rFonts w:ascii="Times New Roman" w:eastAsia="Arial Unicode MS" w:hAnsi="Times New Roman"/>
          <w:sz w:val="27"/>
          <w:szCs w:val="27"/>
        </w:rPr>
        <w:t xml:space="preserve"> представленный вопрос включен в план текущей деятельности Думы городского округа Тольятти на </w:t>
      </w:r>
      <w:r w:rsidRPr="00B36E13">
        <w:rPr>
          <w:rFonts w:ascii="Times New Roman" w:eastAsia="Arial Unicode MS" w:hAnsi="Times New Roman"/>
          <w:sz w:val="27"/>
          <w:szCs w:val="27"/>
          <w:lang w:val="en-US"/>
        </w:rPr>
        <w:t>I</w:t>
      </w:r>
      <w:r w:rsidRPr="00B36E13">
        <w:rPr>
          <w:rFonts w:ascii="Times New Roman" w:eastAsia="Arial Unicode MS" w:hAnsi="Times New Roman"/>
          <w:sz w:val="27"/>
          <w:szCs w:val="27"/>
        </w:rPr>
        <w:t xml:space="preserve"> квартал 20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>2</w:t>
      </w:r>
      <w:r w:rsidR="001D2229" w:rsidRPr="00B36E13">
        <w:rPr>
          <w:rFonts w:ascii="Times New Roman" w:eastAsia="Arial Unicode MS" w:hAnsi="Times New Roman"/>
          <w:sz w:val="27"/>
          <w:szCs w:val="27"/>
        </w:rPr>
        <w:t>4</w:t>
      </w:r>
      <w:r w:rsidRPr="00B36E13">
        <w:rPr>
          <w:rFonts w:ascii="Times New Roman" w:eastAsia="Arial Unicode MS" w:hAnsi="Times New Roman"/>
          <w:sz w:val="27"/>
          <w:szCs w:val="27"/>
        </w:rPr>
        <w:t xml:space="preserve"> года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 xml:space="preserve"> (на </w:t>
      </w:r>
      <w:r w:rsidR="001D2229" w:rsidRPr="00B36E13">
        <w:rPr>
          <w:rFonts w:ascii="Times New Roman" w:eastAsia="Arial Unicode MS" w:hAnsi="Times New Roman"/>
          <w:sz w:val="27"/>
          <w:szCs w:val="27"/>
        </w:rPr>
        <w:t>07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>.0</w:t>
      </w:r>
      <w:r w:rsidR="001D2229" w:rsidRPr="00B36E13">
        <w:rPr>
          <w:rFonts w:ascii="Times New Roman" w:eastAsia="Arial Unicode MS" w:hAnsi="Times New Roman"/>
          <w:sz w:val="27"/>
          <w:szCs w:val="27"/>
        </w:rPr>
        <w:t>2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>.202</w:t>
      </w:r>
      <w:r w:rsidR="001D2229" w:rsidRPr="00B36E13">
        <w:rPr>
          <w:rFonts w:ascii="Times New Roman" w:eastAsia="Arial Unicode MS" w:hAnsi="Times New Roman"/>
          <w:sz w:val="27"/>
          <w:szCs w:val="27"/>
        </w:rPr>
        <w:t>4</w:t>
      </w:r>
      <w:r w:rsidR="00E70943" w:rsidRPr="00B36E13">
        <w:rPr>
          <w:rFonts w:ascii="Times New Roman" w:eastAsia="Arial Unicode MS" w:hAnsi="Times New Roman"/>
          <w:sz w:val="27"/>
          <w:szCs w:val="27"/>
        </w:rPr>
        <w:t>)</w:t>
      </w:r>
      <w:r w:rsidRPr="00B36E13">
        <w:rPr>
          <w:rFonts w:ascii="Times New Roman" w:eastAsia="Arial Unicode MS" w:hAnsi="Times New Roman"/>
          <w:sz w:val="27"/>
          <w:szCs w:val="27"/>
        </w:rPr>
        <w:t xml:space="preserve">. </w:t>
      </w:r>
    </w:p>
    <w:p w:rsidR="009A7787" w:rsidRPr="00B36E13" w:rsidRDefault="00F66E25" w:rsidP="00B36E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7"/>
          <w:szCs w:val="27"/>
          <w:lang w:eastAsia="ru-RU"/>
        </w:rPr>
      </w:pPr>
      <w:r w:rsidRPr="00B36E13">
        <w:rPr>
          <w:rFonts w:ascii="Times New Roman" w:eastAsia="Arial Unicode MS" w:hAnsi="Times New Roman"/>
          <w:sz w:val="27"/>
          <w:szCs w:val="27"/>
        </w:rPr>
        <w:t>В соответствии с частью 1 статьи 141 Регламента Думы к</w:t>
      </w:r>
      <w:r w:rsidRPr="00B36E13">
        <w:rPr>
          <w:rFonts w:ascii="Times New Roman" w:hAnsi="Times New Roman"/>
          <w:iCs/>
          <w:sz w:val="27"/>
          <w:szCs w:val="27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</w:t>
      </w:r>
    </w:p>
    <w:p w:rsidR="00F66E25" w:rsidRPr="00B36E13" w:rsidRDefault="009A7787" w:rsidP="00B36E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7"/>
          <w:szCs w:val="27"/>
          <w:lang w:eastAsia="ru-RU"/>
        </w:rPr>
      </w:pPr>
      <w:r w:rsidRPr="00B36E13">
        <w:rPr>
          <w:rFonts w:ascii="Times New Roman" w:hAnsi="Times New Roman"/>
          <w:iCs/>
          <w:sz w:val="27"/>
          <w:szCs w:val="27"/>
          <w:lang w:eastAsia="ru-RU"/>
        </w:rPr>
        <w:t xml:space="preserve"> </w:t>
      </w:r>
      <w:r w:rsidR="00F66E25" w:rsidRPr="00B36E13">
        <w:rPr>
          <w:rFonts w:ascii="Times New Roman" w:hAnsi="Times New Roman"/>
          <w:iCs/>
          <w:sz w:val="27"/>
          <w:szCs w:val="27"/>
          <w:lang w:eastAsia="ru-RU"/>
        </w:rPr>
        <w:t xml:space="preserve">Проект решения Думы по вопросам осуществления </w:t>
      </w:r>
      <w:proofErr w:type="gramStart"/>
      <w:r w:rsidR="00F66E25" w:rsidRPr="00B36E13">
        <w:rPr>
          <w:rFonts w:ascii="Times New Roman" w:hAnsi="Times New Roman"/>
          <w:iCs/>
          <w:sz w:val="27"/>
          <w:szCs w:val="27"/>
          <w:lang w:eastAsia="ru-RU"/>
        </w:rPr>
        <w:t>контроля за</w:t>
      </w:r>
      <w:proofErr w:type="gramEnd"/>
      <w:r w:rsidR="00F66E25" w:rsidRPr="00B36E13">
        <w:rPr>
          <w:rFonts w:ascii="Times New Roman" w:hAnsi="Times New Roman"/>
          <w:iCs/>
          <w:sz w:val="27"/>
          <w:szCs w:val="27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F66E25" w:rsidRPr="00B36E13" w:rsidRDefault="00F66E25" w:rsidP="00B36E13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7"/>
          <w:szCs w:val="27"/>
        </w:rPr>
      </w:pPr>
      <w:r w:rsidRPr="00B36E13">
        <w:rPr>
          <w:rFonts w:ascii="Times New Roman" w:hAnsi="Times New Roman"/>
          <w:sz w:val="27"/>
          <w:szCs w:val="27"/>
        </w:rPr>
        <w:tab/>
        <w:t xml:space="preserve">Вопрос относится к предметам ведения постоянной комиссии </w:t>
      </w:r>
      <w:r w:rsidRPr="00B36E13">
        <w:rPr>
          <w:rFonts w:ascii="Times New Roman" w:hAnsi="Times New Roman"/>
          <w:bCs/>
          <w:sz w:val="27"/>
          <w:szCs w:val="27"/>
        </w:rPr>
        <w:t>по местному самоуправлению и взаимодействию с общественными и некоммерческими организациями.</w:t>
      </w:r>
    </w:p>
    <w:p w:rsidR="00F66E25" w:rsidRPr="00B36E13" w:rsidRDefault="00F66E25" w:rsidP="00B36E13">
      <w:pPr>
        <w:pStyle w:val="a3"/>
        <w:spacing w:line="276" w:lineRule="auto"/>
        <w:ind w:firstLine="709"/>
        <w:jc w:val="both"/>
        <w:rPr>
          <w:rFonts w:ascii="Times New Roman" w:eastAsia="Arial Unicode MS" w:hAnsi="Times New Roman"/>
          <w:b/>
          <w:bCs/>
          <w:sz w:val="27"/>
          <w:szCs w:val="27"/>
        </w:rPr>
      </w:pPr>
      <w:r w:rsidRPr="00B36E13">
        <w:rPr>
          <w:rFonts w:ascii="Times New Roman" w:eastAsia="Arial Unicode MS" w:hAnsi="Times New Roman"/>
          <w:b/>
          <w:bCs/>
          <w:sz w:val="27"/>
          <w:szCs w:val="27"/>
        </w:rPr>
        <w:t>Вывод: вопрос относится к компетенции Думы и может быть рассмотрен на е</w:t>
      </w:r>
      <w:r w:rsidR="001D2229" w:rsidRPr="00B36E13">
        <w:rPr>
          <w:rFonts w:ascii="Times New Roman" w:eastAsia="Arial Unicode MS" w:hAnsi="Times New Roman"/>
          <w:b/>
          <w:bCs/>
          <w:sz w:val="27"/>
          <w:szCs w:val="27"/>
        </w:rPr>
        <w:t>е</w:t>
      </w:r>
      <w:r w:rsidRPr="00B36E13">
        <w:rPr>
          <w:rFonts w:ascii="Times New Roman" w:eastAsia="Arial Unicode MS" w:hAnsi="Times New Roman"/>
          <w:b/>
          <w:bCs/>
          <w:sz w:val="27"/>
          <w:szCs w:val="27"/>
        </w:rPr>
        <w:t xml:space="preserve"> заседании.</w:t>
      </w:r>
    </w:p>
    <w:p w:rsidR="00F66E25" w:rsidRPr="00B36E13" w:rsidRDefault="00F66E25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Pr="00B36E13" w:rsidRDefault="001D2229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Pr="00B36E13" w:rsidRDefault="001D2229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F66E25" w:rsidRPr="00B36E13" w:rsidRDefault="00F66E25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Pr="00B36E13" w:rsidRDefault="00F66E25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  <w:r w:rsidRPr="00B36E13">
        <w:rPr>
          <w:rFonts w:ascii="Times New Roman" w:eastAsia="Arial Unicode MS" w:hAnsi="Times New Roman"/>
          <w:b/>
          <w:sz w:val="27"/>
          <w:szCs w:val="27"/>
        </w:rPr>
        <w:t xml:space="preserve">Начальник </w:t>
      </w:r>
    </w:p>
    <w:p w:rsidR="00F66E25" w:rsidRPr="00B36E13" w:rsidRDefault="00F66E25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  <w:r w:rsidRPr="00B36E13">
        <w:rPr>
          <w:rFonts w:ascii="Times New Roman" w:eastAsia="Arial Unicode MS" w:hAnsi="Times New Roman"/>
          <w:b/>
          <w:sz w:val="27"/>
          <w:szCs w:val="27"/>
        </w:rPr>
        <w:t xml:space="preserve">юридического отдела  </w:t>
      </w:r>
      <w:r w:rsidRPr="00B36E13">
        <w:rPr>
          <w:rFonts w:ascii="Times New Roman" w:eastAsia="Arial Unicode MS" w:hAnsi="Times New Roman"/>
          <w:b/>
          <w:sz w:val="27"/>
          <w:szCs w:val="27"/>
        </w:rPr>
        <w:tab/>
      </w:r>
      <w:r w:rsidRPr="00B36E13">
        <w:rPr>
          <w:rFonts w:ascii="Times New Roman" w:eastAsia="Arial Unicode MS" w:hAnsi="Times New Roman"/>
          <w:b/>
          <w:sz w:val="27"/>
          <w:szCs w:val="27"/>
        </w:rPr>
        <w:tab/>
      </w:r>
      <w:r w:rsidRPr="00B36E13">
        <w:rPr>
          <w:rFonts w:ascii="Times New Roman" w:eastAsia="Arial Unicode MS" w:hAnsi="Times New Roman"/>
          <w:b/>
          <w:sz w:val="27"/>
          <w:szCs w:val="27"/>
        </w:rPr>
        <w:tab/>
      </w:r>
      <w:r w:rsidRPr="00B36E13">
        <w:rPr>
          <w:rFonts w:ascii="Times New Roman" w:eastAsia="Arial Unicode MS" w:hAnsi="Times New Roman"/>
          <w:b/>
          <w:sz w:val="27"/>
          <w:szCs w:val="27"/>
        </w:rPr>
        <w:tab/>
      </w:r>
      <w:r w:rsidR="001D2229" w:rsidRPr="00B36E13">
        <w:rPr>
          <w:rFonts w:ascii="Times New Roman" w:eastAsia="Arial Unicode MS" w:hAnsi="Times New Roman"/>
          <w:b/>
          <w:sz w:val="27"/>
          <w:szCs w:val="27"/>
        </w:rPr>
        <w:t xml:space="preserve">                             </w:t>
      </w:r>
      <w:r w:rsidRPr="00B36E13">
        <w:rPr>
          <w:rFonts w:ascii="Times New Roman" w:eastAsia="Arial Unicode MS" w:hAnsi="Times New Roman"/>
          <w:b/>
          <w:sz w:val="27"/>
          <w:szCs w:val="27"/>
        </w:rPr>
        <w:t xml:space="preserve">    </w:t>
      </w:r>
      <w:proofErr w:type="spellStart"/>
      <w:r w:rsidRPr="00B36E13">
        <w:rPr>
          <w:rFonts w:ascii="Times New Roman" w:eastAsia="Arial Unicode MS" w:hAnsi="Times New Roman"/>
          <w:b/>
          <w:sz w:val="27"/>
          <w:szCs w:val="27"/>
        </w:rPr>
        <w:t>Е.В.Смирнова</w:t>
      </w:r>
      <w:proofErr w:type="spellEnd"/>
    </w:p>
    <w:p w:rsidR="001D2229" w:rsidRPr="00B36E13" w:rsidRDefault="001D2229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Pr="00B36E13" w:rsidRDefault="001D2229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Pr="00B36E13" w:rsidRDefault="001D2229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Pr="00B36E13" w:rsidRDefault="001D2229" w:rsidP="00B36E1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b/>
          <w:sz w:val="27"/>
          <w:szCs w:val="27"/>
        </w:rPr>
      </w:pPr>
    </w:p>
    <w:p w:rsidR="001D2229" w:rsidRPr="001D2229" w:rsidRDefault="001D2229" w:rsidP="00E70943">
      <w:pPr>
        <w:pStyle w:val="a3"/>
        <w:spacing w:line="276" w:lineRule="auto"/>
        <w:jc w:val="both"/>
        <w:rPr>
          <w:rFonts w:ascii="Times New Roman" w:eastAsia="Arial Unicode MS" w:hAnsi="Times New Roman"/>
          <w:sz w:val="20"/>
          <w:szCs w:val="20"/>
        </w:rPr>
      </w:pPr>
      <w:proofErr w:type="spellStart"/>
      <w:r w:rsidRPr="001D2229">
        <w:rPr>
          <w:rFonts w:ascii="Times New Roman" w:eastAsia="Arial Unicode MS" w:hAnsi="Times New Roman"/>
          <w:sz w:val="20"/>
          <w:szCs w:val="20"/>
        </w:rPr>
        <w:t>Силкович</w:t>
      </w:r>
      <w:proofErr w:type="spellEnd"/>
      <w:r w:rsidRPr="001D2229">
        <w:rPr>
          <w:rFonts w:ascii="Times New Roman" w:eastAsia="Arial Unicode MS" w:hAnsi="Times New Roman"/>
          <w:sz w:val="20"/>
          <w:szCs w:val="20"/>
        </w:rPr>
        <w:t xml:space="preserve"> 280668</w:t>
      </w:r>
    </w:p>
    <w:sectPr w:rsidR="001D2229" w:rsidRPr="001D2229" w:rsidSect="00312B5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D6C" w:rsidRDefault="00970D6C" w:rsidP="00312B52">
      <w:pPr>
        <w:spacing w:after="0" w:line="240" w:lineRule="auto"/>
      </w:pPr>
      <w:r>
        <w:separator/>
      </w:r>
    </w:p>
  </w:endnote>
  <w:endnote w:type="continuationSeparator" w:id="0">
    <w:p w:rsidR="00970D6C" w:rsidRDefault="00970D6C" w:rsidP="0031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D6C" w:rsidRDefault="00970D6C" w:rsidP="00312B52">
      <w:pPr>
        <w:spacing w:after="0" w:line="240" w:lineRule="auto"/>
      </w:pPr>
      <w:r>
        <w:separator/>
      </w:r>
    </w:p>
  </w:footnote>
  <w:footnote w:type="continuationSeparator" w:id="0">
    <w:p w:rsidR="00970D6C" w:rsidRDefault="00970D6C" w:rsidP="0031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839563"/>
      <w:docPartObj>
        <w:docPartGallery w:val="Page Numbers (Top of Page)"/>
        <w:docPartUnique/>
      </w:docPartObj>
    </w:sdtPr>
    <w:sdtEndPr/>
    <w:sdtContent>
      <w:p w:rsidR="00312B52" w:rsidRDefault="00312B5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6D5">
          <w:rPr>
            <w:noProof/>
          </w:rPr>
          <w:t>3</w:t>
        </w:r>
        <w:r>
          <w:fldChar w:fldCharType="end"/>
        </w:r>
      </w:p>
    </w:sdtContent>
  </w:sdt>
  <w:p w:rsidR="00312B52" w:rsidRDefault="00312B5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25"/>
    <w:rsid w:val="0001223C"/>
    <w:rsid w:val="00060AFC"/>
    <w:rsid w:val="00131056"/>
    <w:rsid w:val="001400DD"/>
    <w:rsid w:val="00143E7C"/>
    <w:rsid w:val="0019053C"/>
    <w:rsid w:val="001D2229"/>
    <w:rsid w:val="00312B52"/>
    <w:rsid w:val="003666D5"/>
    <w:rsid w:val="003A4F51"/>
    <w:rsid w:val="003E34C0"/>
    <w:rsid w:val="004315C5"/>
    <w:rsid w:val="004555D1"/>
    <w:rsid w:val="00480E9A"/>
    <w:rsid w:val="004B3663"/>
    <w:rsid w:val="004C085A"/>
    <w:rsid w:val="0051654F"/>
    <w:rsid w:val="005357E5"/>
    <w:rsid w:val="00565589"/>
    <w:rsid w:val="005A2CE4"/>
    <w:rsid w:val="005B1E5A"/>
    <w:rsid w:val="00635A8C"/>
    <w:rsid w:val="006609D7"/>
    <w:rsid w:val="006F2B4F"/>
    <w:rsid w:val="007D1130"/>
    <w:rsid w:val="008C1692"/>
    <w:rsid w:val="00946561"/>
    <w:rsid w:val="00963BB4"/>
    <w:rsid w:val="00970D6C"/>
    <w:rsid w:val="009A7787"/>
    <w:rsid w:val="009E07B0"/>
    <w:rsid w:val="00A167D7"/>
    <w:rsid w:val="00A97DFF"/>
    <w:rsid w:val="00AC404C"/>
    <w:rsid w:val="00AC5E80"/>
    <w:rsid w:val="00AE1EB5"/>
    <w:rsid w:val="00B36E13"/>
    <w:rsid w:val="00B647F4"/>
    <w:rsid w:val="00BE0DBF"/>
    <w:rsid w:val="00C20048"/>
    <w:rsid w:val="00C675DC"/>
    <w:rsid w:val="00CA6602"/>
    <w:rsid w:val="00CF2F14"/>
    <w:rsid w:val="00E35247"/>
    <w:rsid w:val="00E70943"/>
    <w:rsid w:val="00EF7E09"/>
    <w:rsid w:val="00F6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66E2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nhideWhenUsed/>
    <w:rsid w:val="0051654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165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rsid w:val="0051654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7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943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1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2B52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1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2B52"/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rsid w:val="003E34C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66E2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nhideWhenUsed/>
    <w:rsid w:val="0051654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165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rsid w:val="0051654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7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943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1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2B52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1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2B52"/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rsid w:val="003E34C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4985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cp:lastPrinted>2021-09-13T10:23:00Z</cp:lastPrinted>
  <dcterms:created xsi:type="dcterms:W3CDTF">2024-01-26T05:21:00Z</dcterms:created>
  <dcterms:modified xsi:type="dcterms:W3CDTF">2024-01-26T05:21:00Z</dcterms:modified>
</cp:coreProperties>
</file>