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CE8" w:rsidRPr="005A0C74" w:rsidRDefault="00551CE8" w:rsidP="00EB75A8">
      <w:pPr>
        <w:pStyle w:val="2"/>
        <w:rPr>
          <w:b w:val="0"/>
        </w:rPr>
      </w:pPr>
    </w:p>
    <w:p w:rsidR="00AC7794" w:rsidRDefault="00AC7794" w:rsidP="0035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277" w:rsidRDefault="00CB4277" w:rsidP="0035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277" w:rsidRDefault="00CB4277" w:rsidP="0035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277" w:rsidRDefault="00CB4277" w:rsidP="0035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277" w:rsidRDefault="00CB4277" w:rsidP="0035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4277" w:rsidRDefault="00CB4277" w:rsidP="0035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1CE8" w:rsidRDefault="00551CE8" w:rsidP="00352C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E38" w:rsidRDefault="00861E38" w:rsidP="005A00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1D6" w:rsidRDefault="00F431D6" w:rsidP="0084014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8AC" w:rsidRPr="00FB2791" w:rsidRDefault="008D79CD" w:rsidP="004E40E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B2791">
        <w:rPr>
          <w:rFonts w:ascii="Times New Roman" w:hAnsi="Times New Roman" w:cs="Times New Roman"/>
          <w:sz w:val="28"/>
          <w:szCs w:val="28"/>
        </w:rPr>
        <w:t>О внесении из</w:t>
      </w:r>
      <w:r w:rsidR="00036664" w:rsidRPr="00FB2791">
        <w:rPr>
          <w:rFonts w:ascii="Times New Roman" w:hAnsi="Times New Roman" w:cs="Times New Roman"/>
          <w:sz w:val="28"/>
          <w:szCs w:val="28"/>
        </w:rPr>
        <w:t>менени</w:t>
      </w:r>
      <w:r w:rsidR="008C443D" w:rsidRPr="00FB2791">
        <w:rPr>
          <w:rFonts w:ascii="Times New Roman" w:hAnsi="Times New Roman" w:cs="Times New Roman"/>
          <w:sz w:val="28"/>
          <w:szCs w:val="28"/>
        </w:rPr>
        <w:t>й</w:t>
      </w:r>
      <w:r w:rsidR="000D1F57" w:rsidRPr="00FB2791">
        <w:rPr>
          <w:rFonts w:ascii="Times New Roman" w:hAnsi="Times New Roman" w:cs="Times New Roman"/>
          <w:sz w:val="28"/>
          <w:szCs w:val="28"/>
        </w:rPr>
        <w:t xml:space="preserve"> в нормативные затраты на</w:t>
      </w:r>
      <w:r w:rsidR="00036664" w:rsidRPr="00FB2791">
        <w:rPr>
          <w:rFonts w:ascii="Times New Roman" w:hAnsi="Times New Roman" w:cs="Times New Roman"/>
          <w:sz w:val="28"/>
          <w:szCs w:val="28"/>
        </w:rPr>
        <w:t xml:space="preserve"> обеспечени</w:t>
      </w:r>
      <w:r w:rsidR="000D1F57" w:rsidRPr="00FB2791">
        <w:rPr>
          <w:rFonts w:ascii="Times New Roman" w:hAnsi="Times New Roman" w:cs="Times New Roman"/>
          <w:sz w:val="28"/>
          <w:szCs w:val="28"/>
        </w:rPr>
        <w:t>е</w:t>
      </w:r>
      <w:r w:rsidR="00036664" w:rsidRPr="00FB2791">
        <w:rPr>
          <w:rFonts w:ascii="Times New Roman" w:hAnsi="Times New Roman" w:cs="Times New Roman"/>
          <w:sz w:val="28"/>
          <w:szCs w:val="28"/>
        </w:rPr>
        <w:t xml:space="preserve"> функций</w:t>
      </w:r>
      <w:r w:rsidR="000D1F57" w:rsidRPr="00FB2791">
        <w:rPr>
          <w:rFonts w:ascii="Times New Roman" w:hAnsi="Times New Roman" w:cs="Times New Roman"/>
          <w:sz w:val="28"/>
          <w:szCs w:val="28"/>
        </w:rPr>
        <w:t xml:space="preserve"> Думы городского округа Тольятти, в том числе </w:t>
      </w:r>
      <w:r w:rsidR="00B00FFF">
        <w:rPr>
          <w:rFonts w:ascii="Times New Roman" w:hAnsi="Times New Roman" w:cs="Times New Roman"/>
          <w:sz w:val="28"/>
          <w:szCs w:val="28"/>
        </w:rPr>
        <w:t xml:space="preserve">для </w:t>
      </w:r>
      <w:r w:rsidR="006B2F51">
        <w:rPr>
          <w:rFonts w:ascii="Times New Roman" w:hAnsi="Times New Roman" w:cs="Times New Roman"/>
          <w:sz w:val="28"/>
          <w:szCs w:val="28"/>
        </w:rPr>
        <w:t>О</w:t>
      </w:r>
      <w:r w:rsidR="000D1F57" w:rsidRPr="00FB2791">
        <w:rPr>
          <w:rFonts w:ascii="Times New Roman" w:hAnsi="Times New Roman" w:cs="Times New Roman"/>
          <w:sz w:val="28"/>
          <w:szCs w:val="28"/>
        </w:rPr>
        <w:t>бщественной палаты городского округа Тольятти</w:t>
      </w:r>
      <w:r w:rsidR="00036664" w:rsidRPr="00FB2791">
        <w:rPr>
          <w:rFonts w:ascii="Times New Roman" w:hAnsi="Times New Roman" w:cs="Times New Roman"/>
          <w:sz w:val="28"/>
          <w:szCs w:val="28"/>
        </w:rPr>
        <w:t>, утвержденные п</w:t>
      </w:r>
      <w:r w:rsidR="00F26E61" w:rsidRPr="00FB2791">
        <w:rPr>
          <w:rFonts w:ascii="Times New Roman" w:hAnsi="Times New Roman" w:cs="Times New Roman"/>
          <w:sz w:val="28"/>
          <w:szCs w:val="28"/>
        </w:rPr>
        <w:t>остановлени</w:t>
      </w:r>
      <w:r w:rsidR="00036664" w:rsidRPr="00FB2791">
        <w:rPr>
          <w:rFonts w:ascii="Times New Roman" w:hAnsi="Times New Roman" w:cs="Times New Roman"/>
          <w:sz w:val="28"/>
          <w:szCs w:val="28"/>
        </w:rPr>
        <w:t>ем</w:t>
      </w:r>
      <w:r w:rsidRPr="00FB2791">
        <w:rPr>
          <w:rFonts w:ascii="Times New Roman" w:hAnsi="Times New Roman" w:cs="Times New Roman"/>
          <w:sz w:val="28"/>
          <w:szCs w:val="28"/>
        </w:rPr>
        <w:t xml:space="preserve"> председателя</w:t>
      </w:r>
      <w:r w:rsidR="00036664" w:rsidRPr="00FB2791">
        <w:rPr>
          <w:rFonts w:ascii="Times New Roman" w:hAnsi="Times New Roman" w:cs="Times New Roman"/>
          <w:sz w:val="28"/>
          <w:szCs w:val="28"/>
        </w:rPr>
        <w:t xml:space="preserve"> </w:t>
      </w:r>
      <w:r w:rsidRPr="00FB2791">
        <w:rPr>
          <w:rFonts w:ascii="Times New Roman" w:hAnsi="Times New Roman" w:cs="Times New Roman"/>
          <w:sz w:val="28"/>
          <w:szCs w:val="28"/>
        </w:rPr>
        <w:t xml:space="preserve"> Думы городского округа Тольятти</w:t>
      </w:r>
      <w:r w:rsidR="00F26E61" w:rsidRPr="00FB2791">
        <w:rPr>
          <w:rFonts w:ascii="Times New Roman" w:hAnsi="Times New Roman" w:cs="Times New Roman"/>
          <w:sz w:val="28"/>
          <w:szCs w:val="28"/>
        </w:rPr>
        <w:t xml:space="preserve"> </w:t>
      </w:r>
      <w:r w:rsidR="001F736F">
        <w:rPr>
          <w:rFonts w:ascii="Times New Roman" w:hAnsi="Times New Roman" w:cs="Times New Roman"/>
          <w:sz w:val="28"/>
          <w:szCs w:val="28"/>
        </w:rPr>
        <w:t xml:space="preserve">от </w:t>
      </w:r>
      <w:r w:rsidR="00B00FFF">
        <w:rPr>
          <w:rFonts w:ascii="Times New Roman" w:hAnsi="Times New Roman" w:cs="Times New Roman"/>
          <w:sz w:val="28"/>
          <w:szCs w:val="28"/>
        </w:rPr>
        <w:t>20.02.2024</w:t>
      </w:r>
      <w:r w:rsidR="00F26E61" w:rsidRPr="00FB2791">
        <w:rPr>
          <w:rFonts w:ascii="Times New Roman" w:hAnsi="Times New Roman" w:cs="Times New Roman"/>
          <w:sz w:val="28"/>
          <w:szCs w:val="28"/>
        </w:rPr>
        <w:t xml:space="preserve"> №</w:t>
      </w:r>
      <w:r w:rsidR="00AC7794" w:rsidRPr="00FB2791">
        <w:rPr>
          <w:rFonts w:ascii="Times New Roman" w:hAnsi="Times New Roman" w:cs="Times New Roman"/>
          <w:sz w:val="28"/>
          <w:szCs w:val="28"/>
        </w:rPr>
        <w:t xml:space="preserve"> </w:t>
      </w:r>
      <w:r w:rsidR="00B00FFF">
        <w:rPr>
          <w:rFonts w:ascii="Times New Roman" w:hAnsi="Times New Roman" w:cs="Times New Roman"/>
          <w:sz w:val="28"/>
          <w:szCs w:val="28"/>
        </w:rPr>
        <w:t>01-11/17</w:t>
      </w:r>
      <w:r w:rsidR="00946368" w:rsidRPr="00FB279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794" w:rsidRPr="00306B92" w:rsidRDefault="00AC7794" w:rsidP="00444B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44B3F" w:rsidRPr="00306B92" w:rsidRDefault="00444B3F" w:rsidP="00444B3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428AC" w:rsidRPr="002F3BCD" w:rsidRDefault="002428AC" w:rsidP="00444B3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F3BCD">
        <w:rPr>
          <w:rFonts w:ascii="Times New Roman" w:hAnsi="Times New Roman" w:cs="Times New Roman"/>
          <w:sz w:val="28"/>
          <w:szCs w:val="28"/>
        </w:rPr>
        <w:t>В соответствии</w:t>
      </w:r>
      <w:r w:rsidR="00594F12" w:rsidRPr="002F3BCD">
        <w:rPr>
          <w:rFonts w:ascii="Times New Roman" w:hAnsi="Times New Roman" w:cs="Times New Roman"/>
          <w:sz w:val="28"/>
          <w:szCs w:val="28"/>
        </w:rPr>
        <w:t xml:space="preserve">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мэрии городского округа Тольятти от 02.06.2016 №</w:t>
      </w:r>
      <w:r w:rsidR="006D5559">
        <w:rPr>
          <w:rFonts w:ascii="Times New Roman" w:hAnsi="Times New Roman" w:cs="Times New Roman"/>
          <w:sz w:val="28"/>
          <w:szCs w:val="28"/>
        </w:rPr>
        <w:t xml:space="preserve"> 1762-п/1 «Об утверждении  Т</w:t>
      </w:r>
      <w:r w:rsidR="00594F12" w:rsidRPr="002F3BCD">
        <w:rPr>
          <w:rFonts w:ascii="Times New Roman" w:hAnsi="Times New Roman" w:cs="Times New Roman"/>
          <w:sz w:val="28"/>
          <w:szCs w:val="28"/>
        </w:rPr>
        <w:t>ребований</w:t>
      </w:r>
      <w:r w:rsidR="006D5559">
        <w:rPr>
          <w:rFonts w:ascii="Times New Roman" w:hAnsi="Times New Roman" w:cs="Times New Roman"/>
          <w:sz w:val="28"/>
          <w:szCs w:val="28"/>
        </w:rPr>
        <w:t xml:space="preserve"> </w:t>
      </w:r>
      <w:r w:rsidR="00594F12" w:rsidRPr="002F3BCD">
        <w:rPr>
          <w:rFonts w:ascii="Times New Roman" w:hAnsi="Times New Roman" w:cs="Times New Roman"/>
          <w:sz w:val="28"/>
          <w:szCs w:val="28"/>
        </w:rPr>
        <w:t xml:space="preserve"> к порядку разработки и принятия правовых актов о нормировании в сфере закупок для обеспечения муниципальных нужд городского округа Тольятти, содержанию указанных</w:t>
      </w:r>
      <w:proofErr w:type="gramEnd"/>
      <w:r w:rsidR="00594F12" w:rsidRPr="002F3BCD">
        <w:rPr>
          <w:rFonts w:ascii="Times New Roman" w:hAnsi="Times New Roman" w:cs="Times New Roman"/>
          <w:sz w:val="28"/>
          <w:szCs w:val="28"/>
        </w:rPr>
        <w:t xml:space="preserve"> актов и обеспечению их исполнения», </w:t>
      </w:r>
      <w:r w:rsidR="006D5559" w:rsidRPr="002F3BCD">
        <w:rPr>
          <w:rFonts w:ascii="Times New Roman" w:hAnsi="Times New Roman" w:cs="Times New Roman"/>
          <w:sz w:val="28"/>
          <w:szCs w:val="28"/>
        </w:rPr>
        <w:t>постановлением мэрии городского округа Тольятти</w:t>
      </w:r>
      <w:r w:rsidR="00594F12" w:rsidRPr="002F3BCD">
        <w:rPr>
          <w:rFonts w:ascii="Times New Roman" w:hAnsi="Times New Roman" w:cs="Times New Roman"/>
          <w:sz w:val="28"/>
          <w:szCs w:val="28"/>
        </w:rPr>
        <w:t xml:space="preserve"> от 30.06.2016 № 2089</w:t>
      </w:r>
      <w:r w:rsidR="006D5559">
        <w:rPr>
          <w:rFonts w:ascii="Times New Roman" w:hAnsi="Times New Roman" w:cs="Times New Roman"/>
          <w:sz w:val="28"/>
          <w:szCs w:val="28"/>
        </w:rPr>
        <w:t>-п/1 «Об утверждении П</w:t>
      </w:r>
      <w:r w:rsidR="00594F12" w:rsidRPr="002F3BCD">
        <w:rPr>
          <w:rFonts w:ascii="Times New Roman" w:hAnsi="Times New Roman" w:cs="Times New Roman"/>
          <w:sz w:val="28"/>
          <w:szCs w:val="28"/>
        </w:rPr>
        <w:t>равил определения нормативных затрат на обеспечение функций органов местного самоуправления городского округа Тольятти (включая подведомственные им муниципальные казенные учреждения городского округа Тольятти)», руководствуясь Уставом городского округа Тольятти</w:t>
      </w:r>
      <w:r w:rsidR="00723876" w:rsidRPr="002F3BCD">
        <w:rPr>
          <w:rFonts w:ascii="Times New Roman" w:hAnsi="Times New Roman" w:cs="Times New Roman"/>
          <w:sz w:val="28"/>
          <w:szCs w:val="28"/>
        </w:rPr>
        <w:t>, ПОСТАНОВЛЯЮ:</w:t>
      </w:r>
    </w:p>
    <w:p w:rsidR="00FF44FD" w:rsidRPr="00444B3F" w:rsidRDefault="000C53CA" w:rsidP="00444B3F">
      <w:pPr>
        <w:pStyle w:val="a7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97596">
        <w:rPr>
          <w:rFonts w:ascii="Times New Roman" w:hAnsi="Times New Roman" w:cs="Times New Roman"/>
          <w:sz w:val="28"/>
          <w:szCs w:val="28"/>
        </w:rPr>
        <w:t>В</w:t>
      </w:r>
      <w:r w:rsidR="00036664" w:rsidRPr="00C97596">
        <w:rPr>
          <w:rFonts w:ascii="Times New Roman" w:hAnsi="Times New Roman" w:cs="Times New Roman"/>
          <w:sz w:val="28"/>
          <w:szCs w:val="28"/>
        </w:rPr>
        <w:t>не</w:t>
      </w:r>
      <w:r w:rsidR="00EB0280" w:rsidRPr="00C97596">
        <w:rPr>
          <w:rFonts w:ascii="Times New Roman" w:hAnsi="Times New Roman" w:cs="Times New Roman"/>
          <w:sz w:val="28"/>
          <w:szCs w:val="28"/>
        </w:rPr>
        <w:t xml:space="preserve">сти </w:t>
      </w:r>
      <w:r w:rsidR="00036664" w:rsidRPr="00C97596">
        <w:rPr>
          <w:rFonts w:ascii="Times New Roman" w:hAnsi="Times New Roman" w:cs="Times New Roman"/>
          <w:sz w:val="28"/>
          <w:szCs w:val="28"/>
        </w:rPr>
        <w:t>в</w:t>
      </w:r>
      <w:r w:rsidR="003362D6" w:rsidRPr="00C97596">
        <w:rPr>
          <w:rFonts w:ascii="Times New Roman" w:hAnsi="Times New Roman" w:cs="Times New Roman"/>
          <w:sz w:val="28"/>
          <w:szCs w:val="28"/>
        </w:rPr>
        <w:t xml:space="preserve"> нормативные затраты на обеспечение функций Думы городского округа Тольятти, в том числе </w:t>
      </w:r>
      <w:r w:rsidR="00B00FFF" w:rsidRPr="00C97596">
        <w:rPr>
          <w:rFonts w:ascii="Times New Roman" w:hAnsi="Times New Roman" w:cs="Times New Roman"/>
          <w:sz w:val="28"/>
          <w:szCs w:val="28"/>
        </w:rPr>
        <w:t xml:space="preserve">для </w:t>
      </w:r>
      <w:r w:rsidR="006B2F51" w:rsidRPr="00C97596">
        <w:rPr>
          <w:rFonts w:ascii="Times New Roman" w:hAnsi="Times New Roman" w:cs="Times New Roman"/>
          <w:sz w:val="28"/>
          <w:szCs w:val="28"/>
        </w:rPr>
        <w:t>О</w:t>
      </w:r>
      <w:r w:rsidR="003362D6" w:rsidRPr="00C97596">
        <w:rPr>
          <w:rFonts w:ascii="Times New Roman" w:hAnsi="Times New Roman" w:cs="Times New Roman"/>
          <w:sz w:val="28"/>
          <w:szCs w:val="28"/>
        </w:rPr>
        <w:t>бщественной палаты городского округа Тольятти</w:t>
      </w:r>
      <w:r w:rsidR="00036664" w:rsidRPr="00C97596">
        <w:rPr>
          <w:rFonts w:ascii="Times New Roman" w:hAnsi="Times New Roman" w:cs="Times New Roman"/>
          <w:sz w:val="28"/>
          <w:szCs w:val="28"/>
        </w:rPr>
        <w:t xml:space="preserve">, утвержденные постановлением председателя  Думы </w:t>
      </w:r>
      <w:r w:rsidR="006F3C17" w:rsidRPr="00C97596">
        <w:rPr>
          <w:rFonts w:ascii="Times New Roman" w:hAnsi="Times New Roman" w:cs="Times New Roman"/>
          <w:sz w:val="28"/>
          <w:szCs w:val="28"/>
        </w:rPr>
        <w:t>городского ок</w:t>
      </w:r>
      <w:r w:rsidR="00B00FFF" w:rsidRPr="00C97596">
        <w:rPr>
          <w:rFonts w:ascii="Times New Roman" w:hAnsi="Times New Roman" w:cs="Times New Roman"/>
          <w:sz w:val="28"/>
          <w:szCs w:val="28"/>
        </w:rPr>
        <w:t>руга Тольятти от 20.02.2024</w:t>
      </w:r>
      <w:r w:rsidR="00036664" w:rsidRPr="00C97596">
        <w:rPr>
          <w:rFonts w:ascii="Times New Roman" w:hAnsi="Times New Roman" w:cs="Times New Roman"/>
          <w:sz w:val="28"/>
          <w:szCs w:val="28"/>
        </w:rPr>
        <w:t xml:space="preserve"> №</w:t>
      </w:r>
      <w:r w:rsidR="001C5389" w:rsidRPr="00C97596">
        <w:rPr>
          <w:rFonts w:ascii="Times New Roman" w:hAnsi="Times New Roman" w:cs="Times New Roman"/>
          <w:sz w:val="28"/>
          <w:szCs w:val="28"/>
        </w:rPr>
        <w:t xml:space="preserve"> </w:t>
      </w:r>
      <w:r w:rsidR="00B00FFF" w:rsidRPr="00C97596">
        <w:rPr>
          <w:rFonts w:ascii="Times New Roman" w:hAnsi="Times New Roman" w:cs="Times New Roman"/>
          <w:sz w:val="28"/>
          <w:szCs w:val="28"/>
        </w:rPr>
        <w:t>01-11/17</w:t>
      </w:r>
      <w:r w:rsidRPr="00C97596">
        <w:rPr>
          <w:rFonts w:ascii="Times New Roman" w:hAnsi="Times New Roman" w:cs="Times New Roman"/>
          <w:sz w:val="28"/>
          <w:szCs w:val="28"/>
        </w:rPr>
        <w:t xml:space="preserve">, </w:t>
      </w:r>
      <w:r w:rsidR="00C42963" w:rsidRPr="00C97596">
        <w:rPr>
          <w:rFonts w:ascii="Times New Roman" w:hAnsi="Times New Roman" w:cs="Times New Roman"/>
          <w:sz w:val="28"/>
          <w:szCs w:val="28"/>
        </w:rPr>
        <w:t>изменения</w:t>
      </w:r>
      <w:r w:rsidR="00B75E79">
        <w:rPr>
          <w:rFonts w:ascii="Times New Roman" w:hAnsi="Times New Roman" w:cs="Times New Roman"/>
          <w:sz w:val="28"/>
          <w:szCs w:val="28"/>
        </w:rPr>
        <w:t xml:space="preserve">, изложив </w:t>
      </w:r>
      <w:r w:rsidR="00CB3E3E">
        <w:rPr>
          <w:rFonts w:ascii="Times New Roman" w:hAnsi="Times New Roman" w:cs="Times New Roman"/>
          <w:sz w:val="28"/>
          <w:szCs w:val="28"/>
        </w:rPr>
        <w:t>таблицу</w:t>
      </w:r>
      <w:r w:rsidR="003E5722">
        <w:rPr>
          <w:rFonts w:ascii="Times New Roman" w:hAnsi="Times New Roman" w:cs="Times New Roman"/>
          <w:sz w:val="28"/>
          <w:szCs w:val="28"/>
        </w:rPr>
        <w:t xml:space="preserve"> 50</w:t>
      </w:r>
      <w:r w:rsidR="00656D2E">
        <w:rPr>
          <w:rFonts w:ascii="Times New Roman" w:hAnsi="Times New Roman" w:cs="Times New Roman"/>
          <w:sz w:val="28"/>
          <w:szCs w:val="28"/>
        </w:rPr>
        <w:t>.  «</w:t>
      </w:r>
      <w:r w:rsidR="00656D2E" w:rsidRPr="005A000F">
        <w:rPr>
          <w:rFonts w:ascii="Times New Roman" w:hAnsi="Times New Roman"/>
          <w:sz w:val="28"/>
          <w:szCs w:val="28"/>
        </w:rPr>
        <w:t>Норматив затрат на приобретение</w:t>
      </w:r>
      <w:r w:rsidR="00B75E79">
        <w:rPr>
          <w:rFonts w:ascii="Times New Roman" w:hAnsi="Times New Roman"/>
          <w:sz w:val="28"/>
          <w:szCs w:val="28"/>
        </w:rPr>
        <w:t>,</w:t>
      </w:r>
      <w:r w:rsidR="00656D2E" w:rsidRPr="005A000F">
        <w:rPr>
          <w:rFonts w:ascii="Times New Roman" w:hAnsi="Times New Roman"/>
          <w:sz w:val="28"/>
          <w:szCs w:val="28"/>
        </w:rPr>
        <w:t xml:space="preserve"> </w:t>
      </w:r>
      <w:r w:rsidR="003E5722">
        <w:rPr>
          <w:rFonts w:ascii="Times New Roman" w:hAnsi="Times New Roman"/>
          <w:sz w:val="28"/>
          <w:szCs w:val="28"/>
        </w:rPr>
        <w:t>ремонт и перезарядку огнетушителей</w:t>
      </w:r>
      <w:r w:rsidR="001B1B03">
        <w:rPr>
          <w:rFonts w:ascii="Times New Roman" w:hAnsi="Times New Roman"/>
          <w:sz w:val="28"/>
          <w:szCs w:val="28"/>
        </w:rPr>
        <w:t xml:space="preserve">» </w:t>
      </w:r>
      <w:r w:rsidR="00B75E79">
        <w:rPr>
          <w:rFonts w:ascii="Times New Roman" w:hAnsi="Times New Roman"/>
          <w:sz w:val="28"/>
          <w:szCs w:val="28"/>
        </w:rPr>
        <w:t>в новой редакции</w:t>
      </w:r>
      <w:r w:rsidR="00656D2E">
        <w:rPr>
          <w:rFonts w:ascii="Times New Roman" w:hAnsi="Times New Roman"/>
          <w:sz w:val="28"/>
          <w:szCs w:val="28"/>
        </w:rPr>
        <w:t>:</w:t>
      </w:r>
    </w:p>
    <w:p w:rsidR="00444B3F" w:rsidRPr="00306B92" w:rsidRDefault="00444B3F" w:rsidP="00444B3F">
      <w:pPr>
        <w:pStyle w:val="a7"/>
        <w:widowControl w:val="0"/>
        <w:autoSpaceDE w:val="0"/>
        <w:autoSpaceDN w:val="0"/>
        <w:adjustRightInd w:val="0"/>
        <w:spacing w:after="0" w:line="360" w:lineRule="auto"/>
        <w:ind w:left="851"/>
        <w:jc w:val="both"/>
        <w:rPr>
          <w:rFonts w:ascii="Times New Roman" w:hAnsi="Times New Roman"/>
          <w:sz w:val="28"/>
          <w:szCs w:val="28"/>
        </w:rPr>
      </w:pPr>
    </w:p>
    <w:p w:rsidR="008A349C" w:rsidRDefault="00663D39" w:rsidP="008A349C">
      <w:pPr>
        <w:pStyle w:val="a7"/>
        <w:ind w:left="0" w:firstLine="77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</w:t>
      </w:r>
      <w:r w:rsidR="003E5722">
        <w:rPr>
          <w:rFonts w:ascii="Times New Roman" w:hAnsi="Times New Roman"/>
          <w:sz w:val="28"/>
          <w:szCs w:val="28"/>
        </w:rPr>
        <w:t xml:space="preserve">50. </w:t>
      </w:r>
      <w:r w:rsidR="008A349C" w:rsidRPr="005B720D">
        <w:rPr>
          <w:rFonts w:ascii="Times New Roman" w:hAnsi="Times New Roman"/>
          <w:sz w:val="28"/>
          <w:szCs w:val="28"/>
        </w:rPr>
        <w:t>Норматив  затрат на приобретение</w:t>
      </w:r>
      <w:r w:rsidR="003E5722">
        <w:rPr>
          <w:rFonts w:ascii="Times New Roman" w:hAnsi="Times New Roman"/>
          <w:sz w:val="28"/>
          <w:szCs w:val="28"/>
        </w:rPr>
        <w:t>,</w:t>
      </w:r>
      <w:r w:rsidR="008A349C" w:rsidRPr="005B720D">
        <w:rPr>
          <w:rFonts w:ascii="Times New Roman" w:hAnsi="Times New Roman"/>
          <w:sz w:val="28"/>
          <w:szCs w:val="28"/>
        </w:rPr>
        <w:t xml:space="preserve"> ремонт </w:t>
      </w:r>
      <w:r w:rsidR="003E5722">
        <w:rPr>
          <w:rFonts w:ascii="Times New Roman" w:hAnsi="Times New Roman"/>
          <w:sz w:val="28"/>
          <w:szCs w:val="28"/>
        </w:rPr>
        <w:t>противопожарного оборудования и инвентаря</w:t>
      </w:r>
    </w:p>
    <w:p w:rsidR="008A349C" w:rsidRPr="005B720D" w:rsidRDefault="008A349C" w:rsidP="008A349C">
      <w:pPr>
        <w:pStyle w:val="a7"/>
        <w:ind w:left="0" w:firstLine="777"/>
        <w:jc w:val="center"/>
        <w:rPr>
          <w:rFonts w:ascii="Times New Roman" w:hAnsi="Times New Roman"/>
          <w:sz w:val="28"/>
          <w:szCs w:val="28"/>
        </w:rPr>
      </w:pPr>
    </w:p>
    <w:tbl>
      <w:tblPr>
        <w:tblW w:w="9640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567"/>
        <w:gridCol w:w="4111"/>
        <w:gridCol w:w="1134"/>
        <w:gridCol w:w="1134"/>
        <w:gridCol w:w="2694"/>
      </w:tblGrid>
      <w:tr w:rsidR="008A349C" w:rsidRPr="005B720D" w:rsidTr="00B75E79">
        <w:trPr>
          <w:cantSplit/>
          <w:tblHeader/>
        </w:trPr>
        <w:tc>
          <w:tcPr>
            <w:tcW w:w="567" w:type="dxa"/>
            <w:hideMark/>
          </w:tcPr>
          <w:p w:rsidR="008A349C" w:rsidRPr="005B720D" w:rsidRDefault="008A349C" w:rsidP="005A3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5B720D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5B720D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111" w:type="dxa"/>
            <w:hideMark/>
          </w:tcPr>
          <w:p w:rsidR="008A349C" w:rsidRPr="005B720D" w:rsidRDefault="008A349C" w:rsidP="005A3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hideMark/>
          </w:tcPr>
          <w:p w:rsidR="008A349C" w:rsidRPr="005B720D" w:rsidRDefault="008A349C" w:rsidP="005A3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>Единица</w:t>
            </w:r>
          </w:p>
          <w:p w:rsidR="008A349C" w:rsidRPr="005B720D" w:rsidRDefault="008A349C" w:rsidP="005A3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>измерения</w:t>
            </w:r>
          </w:p>
        </w:tc>
        <w:tc>
          <w:tcPr>
            <w:tcW w:w="1134" w:type="dxa"/>
            <w:hideMark/>
          </w:tcPr>
          <w:p w:rsidR="008A349C" w:rsidRPr="005B720D" w:rsidRDefault="008A349C" w:rsidP="005A3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 xml:space="preserve">Количество </w:t>
            </w:r>
          </w:p>
        </w:tc>
        <w:tc>
          <w:tcPr>
            <w:tcW w:w="2694" w:type="dxa"/>
            <w:hideMark/>
          </w:tcPr>
          <w:p w:rsidR="008A349C" w:rsidRPr="005B720D" w:rsidRDefault="008A349C" w:rsidP="005A361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720D">
              <w:rPr>
                <w:rFonts w:ascii="Times New Roman" w:hAnsi="Times New Roman"/>
                <w:sz w:val="20"/>
                <w:szCs w:val="20"/>
              </w:rPr>
              <w:t xml:space="preserve">Предельная цена за единицу </w:t>
            </w:r>
          </w:p>
        </w:tc>
      </w:tr>
      <w:tr w:rsidR="008A349C" w:rsidRPr="005B720D" w:rsidTr="00B75E79">
        <w:tblPrEx>
          <w:tblCellSpacing w:w="5" w:type="nil"/>
          <w:tblLook w:val="0000" w:firstRow="0" w:lastRow="0" w:firstColumn="0" w:lastColumn="0" w:noHBand="0" w:noVBand="0"/>
        </w:tblPrEx>
        <w:trPr>
          <w:cantSplit/>
          <w:tblCellSpacing w:w="5" w:type="nil"/>
        </w:trPr>
        <w:tc>
          <w:tcPr>
            <w:tcW w:w="567" w:type="dxa"/>
          </w:tcPr>
          <w:p w:rsidR="008A349C" w:rsidRPr="005B720D" w:rsidRDefault="008A349C" w:rsidP="005A361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4111" w:type="dxa"/>
          </w:tcPr>
          <w:p w:rsidR="008A349C" w:rsidRPr="005B720D" w:rsidRDefault="008A349C" w:rsidP="005A361B">
            <w:pPr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Огнетушитель</w:t>
            </w:r>
          </w:p>
        </w:tc>
        <w:tc>
          <w:tcPr>
            <w:tcW w:w="1134" w:type="dxa"/>
          </w:tcPr>
          <w:p w:rsidR="008A349C" w:rsidRPr="005B720D" w:rsidRDefault="008A349C" w:rsidP="005A361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шт.</w:t>
            </w:r>
          </w:p>
        </w:tc>
        <w:tc>
          <w:tcPr>
            <w:tcW w:w="1134" w:type="dxa"/>
          </w:tcPr>
          <w:p w:rsidR="008A349C" w:rsidRPr="005B720D" w:rsidRDefault="008A349C" w:rsidP="005A361B">
            <w:pPr>
              <w:tabs>
                <w:tab w:val="left" w:pos="728"/>
              </w:tabs>
              <w:ind w:hanging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79</w:t>
            </w:r>
          </w:p>
        </w:tc>
        <w:tc>
          <w:tcPr>
            <w:tcW w:w="2694" w:type="dxa"/>
          </w:tcPr>
          <w:p w:rsidR="008A349C" w:rsidRPr="005B720D" w:rsidRDefault="008A349C" w:rsidP="005A361B">
            <w:pPr>
              <w:tabs>
                <w:tab w:val="left" w:pos="1500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 xml:space="preserve">не более  </w:t>
            </w:r>
          </w:p>
          <w:p w:rsidR="008A349C" w:rsidRPr="005B720D" w:rsidRDefault="008A349C" w:rsidP="005A361B">
            <w:pPr>
              <w:tabs>
                <w:tab w:val="left" w:pos="1500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1 500,00 руб. включительно</w:t>
            </w:r>
          </w:p>
        </w:tc>
      </w:tr>
      <w:tr w:rsidR="008A349C" w:rsidRPr="005B720D" w:rsidTr="00B75E79">
        <w:tblPrEx>
          <w:tblCellSpacing w:w="5" w:type="nil"/>
          <w:tblLook w:val="0000" w:firstRow="0" w:lastRow="0" w:firstColumn="0" w:lastColumn="0" w:noHBand="0" w:noVBand="0"/>
        </w:tblPrEx>
        <w:trPr>
          <w:cantSplit/>
          <w:tblCellSpacing w:w="5" w:type="nil"/>
        </w:trPr>
        <w:tc>
          <w:tcPr>
            <w:tcW w:w="567" w:type="dxa"/>
          </w:tcPr>
          <w:p w:rsidR="008A349C" w:rsidRPr="005B720D" w:rsidRDefault="008A349C" w:rsidP="005A361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4111" w:type="dxa"/>
          </w:tcPr>
          <w:p w:rsidR="004E06CB" w:rsidRPr="00EF7FB4" w:rsidRDefault="004E06CB" w:rsidP="004E06CB">
            <w:pPr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4E06CB">
              <w:rPr>
                <w:rFonts w:ascii="Times New Roman" w:hAnsi="Times New Roman"/>
                <w:color w:val="000000"/>
                <w:sz w:val="28"/>
                <w:szCs w:val="28"/>
                <w:shd w:val="clear" w:color="auto" w:fill="FAFAFA"/>
              </w:rPr>
              <w:t>Техническое обслуживание и ремонт первичных средств пожаротушения</w:t>
            </w:r>
          </w:p>
          <w:p w:rsidR="008A349C" w:rsidRPr="005B720D" w:rsidRDefault="008A349C" w:rsidP="005A361B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134" w:type="dxa"/>
          </w:tcPr>
          <w:p w:rsidR="008A349C" w:rsidRPr="005B720D" w:rsidRDefault="008A349C" w:rsidP="005A361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5B720D">
              <w:rPr>
                <w:rFonts w:ascii="Times New Roman" w:hAnsi="Times New Roman"/>
                <w:sz w:val="26"/>
                <w:szCs w:val="26"/>
              </w:rPr>
              <w:t>усл.ед</w:t>
            </w:r>
            <w:proofErr w:type="spellEnd"/>
            <w:r w:rsidRPr="005B720D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8A349C" w:rsidRPr="005B720D" w:rsidRDefault="008A349C" w:rsidP="005A361B">
            <w:pPr>
              <w:tabs>
                <w:tab w:val="left" w:pos="728"/>
              </w:tabs>
              <w:ind w:hanging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694" w:type="dxa"/>
          </w:tcPr>
          <w:p w:rsidR="008A349C" w:rsidRPr="005B720D" w:rsidRDefault="008A349C" w:rsidP="005A361B">
            <w:pPr>
              <w:tabs>
                <w:tab w:val="left" w:pos="1500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 xml:space="preserve">не более  </w:t>
            </w:r>
          </w:p>
          <w:p w:rsidR="008A349C" w:rsidRPr="005B720D" w:rsidRDefault="008A349C" w:rsidP="005A361B">
            <w:pPr>
              <w:tabs>
                <w:tab w:val="left" w:pos="1500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B720D">
              <w:rPr>
                <w:rFonts w:ascii="Times New Roman" w:hAnsi="Times New Roman"/>
                <w:sz w:val="26"/>
                <w:szCs w:val="26"/>
              </w:rPr>
              <w:t>40 000,00 руб. включительно</w:t>
            </w:r>
          </w:p>
        </w:tc>
      </w:tr>
      <w:tr w:rsidR="003E5722" w:rsidRPr="005B720D" w:rsidTr="00B75E79">
        <w:tblPrEx>
          <w:tblCellSpacing w:w="5" w:type="nil"/>
          <w:tblLook w:val="0000" w:firstRow="0" w:lastRow="0" w:firstColumn="0" w:lastColumn="0" w:noHBand="0" w:noVBand="0"/>
        </w:tblPrEx>
        <w:trPr>
          <w:cantSplit/>
          <w:tblCellSpacing w:w="5" w:type="nil"/>
        </w:trPr>
        <w:tc>
          <w:tcPr>
            <w:tcW w:w="567" w:type="dxa"/>
          </w:tcPr>
          <w:p w:rsidR="003E5722" w:rsidRPr="005B720D" w:rsidRDefault="003E5722" w:rsidP="005A361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4111" w:type="dxa"/>
          </w:tcPr>
          <w:p w:rsidR="003E5722" w:rsidRPr="005B720D" w:rsidRDefault="003E5722" w:rsidP="005A361B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Рукав пожарный напорный</w:t>
            </w:r>
          </w:p>
        </w:tc>
        <w:tc>
          <w:tcPr>
            <w:tcW w:w="1134" w:type="dxa"/>
          </w:tcPr>
          <w:p w:rsidR="003E5722" w:rsidRPr="005B720D" w:rsidRDefault="003E5722" w:rsidP="005A361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шт.</w:t>
            </w:r>
          </w:p>
        </w:tc>
        <w:tc>
          <w:tcPr>
            <w:tcW w:w="1134" w:type="dxa"/>
          </w:tcPr>
          <w:p w:rsidR="003E5722" w:rsidRPr="005B720D" w:rsidRDefault="003E5722" w:rsidP="005A361B">
            <w:pPr>
              <w:tabs>
                <w:tab w:val="left" w:pos="728"/>
              </w:tabs>
              <w:ind w:hanging="4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2694" w:type="dxa"/>
          </w:tcPr>
          <w:p w:rsidR="00EB4D30" w:rsidRPr="005B720D" w:rsidRDefault="00EB4D30" w:rsidP="00EB4D3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6"/>
                <w:szCs w:val="26"/>
              </w:rPr>
            </w:pPr>
            <w:r w:rsidRPr="005B720D">
              <w:rPr>
                <w:rFonts w:ascii="Times New Roman" w:eastAsia="Calibri" w:hAnsi="Times New Roman"/>
                <w:sz w:val="26"/>
                <w:szCs w:val="26"/>
              </w:rPr>
              <w:t xml:space="preserve">не более </w:t>
            </w:r>
          </w:p>
          <w:p w:rsidR="003E5722" w:rsidRPr="005B720D" w:rsidRDefault="00EB4D30" w:rsidP="00EB4D30">
            <w:pPr>
              <w:tabs>
                <w:tab w:val="left" w:pos="1500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Calibri" w:hAnsi="Times New Roman"/>
                <w:sz w:val="26"/>
                <w:szCs w:val="26"/>
              </w:rPr>
              <w:t>3 000,00</w:t>
            </w:r>
            <w:r w:rsidRPr="005B720D">
              <w:rPr>
                <w:rFonts w:ascii="Times New Roman" w:eastAsia="Calibri" w:hAnsi="Times New Roman"/>
                <w:sz w:val="26"/>
                <w:szCs w:val="26"/>
              </w:rPr>
              <w:t xml:space="preserve"> руб. включительно</w:t>
            </w:r>
          </w:p>
        </w:tc>
      </w:tr>
    </w:tbl>
    <w:p w:rsidR="008A349C" w:rsidRDefault="00663D39" w:rsidP="00663D39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3243"/>
      <w:bookmarkEnd w:id="1"/>
      <w:r w:rsidRPr="002F3BC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E3D79" w:rsidRPr="00C275B3" w:rsidRDefault="00474567" w:rsidP="008616E9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5B3">
        <w:rPr>
          <w:rFonts w:ascii="Times New Roman" w:hAnsi="Times New Roman" w:cs="Times New Roman"/>
          <w:sz w:val="28"/>
          <w:szCs w:val="28"/>
        </w:rPr>
        <w:t>2</w:t>
      </w:r>
      <w:r w:rsidR="005E3D79" w:rsidRPr="00C275B3">
        <w:rPr>
          <w:rFonts w:ascii="Times New Roman" w:hAnsi="Times New Roman" w:cs="Times New Roman"/>
          <w:sz w:val="28"/>
          <w:szCs w:val="28"/>
        </w:rPr>
        <w:t xml:space="preserve">. </w:t>
      </w:r>
      <w:r w:rsidR="00D80808">
        <w:rPr>
          <w:rFonts w:ascii="Times New Roman" w:hAnsi="Times New Roman" w:cs="Times New Roman"/>
          <w:sz w:val="28"/>
          <w:szCs w:val="28"/>
        </w:rPr>
        <w:t>Отделу</w:t>
      </w:r>
      <w:r w:rsidR="00B835AA" w:rsidRPr="00C275B3">
        <w:rPr>
          <w:rFonts w:ascii="Times New Roman" w:hAnsi="Times New Roman" w:cs="Times New Roman"/>
          <w:sz w:val="28"/>
          <w:szCs w:val="28"/>
        </w:rPr>
        <w:t xml:space="preserve"> информационных технологий и связи управления делами аппарата Думы городск</w:t>
      </w:r>
      <w:r w:rsidR="00DE4182">
        <w:rPr>
          <w:rFonts w:ascii="Times New Roman" w:hAnsi="Times New Roman" w:cs="Times New Roman"/>
          <w:sz w:val="28"/>
          <w:szCs w:val="28"/>
        </w:rPr>
        <w:t>ого округа Тольятти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E3D79" w:rsidRPr="00C275B3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5E3D79" w:rsidRPr="00C275B3">
        <w:rPr>
          <w:rFonts w:ascii="Times New Roman" w:hAnsi="Times New Roman" w:cs="Times New Roman"/>
          <w:sz w:val="28"/>
          <w:szCs w:val="28"/>
        </w:rPr>
        <w:t xml:space="preserve"> настоящее постановление в течение семи рабочих дней с даты </w:t>
      </w:r>
      <w:r w:rsidR="00495326" w:rsidRPr="00C275B3">
        <w:rPr>
          <w:rFonts w:ascii="Times New Roman" w:hAnsi="Times New Roman" w:cs="Times New Roman"/>
          <w:sz w:val="28"/>
          <w:szCs w:val="28"/>
        </w:rPr>
        <w:t>подписания</w:t>
      </w:r>
      <w:r w:rsidR="005E3D79" w:rsidRPr="00C275B3">
        <w:rPr>
          <w:rFonts w:ascii="Times New Roman" w:hAnsi="Times New Roman" w:cs="Times New Roman"/>
          <w:sz w:val="28"/>
          <w:szCs w:val="28"/>
        </w:rPr>
        <w:t xml:space="preserve"> в единой информационной системе в сфере закупок</w:t>
      </w:r>
      <w:r w:rsidR="00B835AA" w:rsidRPr="00C275B3">
        <w:rPr>
          <w:rFonts w:ascii="Times New Roman" w:hAnsi="Times New Roman" w:cs="Times New Roman"/>
          <w:sz w:val="28"/>
          <w:szCs w:val="28"/>
        </w:rPr>
        <w:t>.</w:t>
      </w:r>
    </w:p>
    <w:p w:rsidR="00232B4A" w:rsidRDefault="00474567" w:rsidP="008616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75B3">
        <w:rPr>
          <w:rFonts w:ascii="Times New Roman" w:hAnsi="Times New Roman" w:cs="Times New Roman"/>
          <w:sz w:val="28"/>
          <w:szCs w:val="28"/>
        </w:rPr>
        <w:t>3</w:t>
      </w:r>
      <w:r w:rsidR="00702568" w:rsidRPr="00C275B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02568" w:rsidRPr="00C275B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02568" w:rsidRPr="00C275B3">
        <w:rPr>
          <w:rFonts w:ascii="Times New Roman" w:hAnsi="Times New Roman" w:cs="Times New Roman"/>
          <w:sz w:val="28"/>
          <w:szCs w:val="28"/>
        </w:rPr>
        <w:t xml:space="preserve"> вы</w:t>
      </w:r>
      <w:r w:rsidR="002428AC" w:rsidRPr="00C275B3">
        <w:rPr>
          <w:rFonts w:ascii="Times New Roman" w:hAnsi="Times New Roman" w:cs="Times New Roman"/>
          <w:sz w:val="28"/>
          <w:szCs w:val="28"/>
        </w:rPr>
        <w:t>полнением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2428AC" w:rsidRPr="00C275B3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3A4CA4" w:rsidRPr="00C275B3">
        <w:rPr>
          <w:rFonts w:ascii="Times New Roman" w:hAnsi="Times New Roman" w:cs="Times New Roman"/>
          <w:sz w:val="28"/>
          <w:szCs w:val="28"/>
        </w:rPr>
        <w:t>п</w:t>
      </w:r>
      <w:r w:rsidR="00E85B75" w:rsidRPr="00C275B3">
        <w:rPr>
          <w:rFonts w:ascii="Times New Roman" w:hAnsi="Times New Roman" w:cs="Times New Roman"/>
          <w:sz w:val="28"/>
          <w:szCs w:val="28"/>
        </w:rPr>
        <w:t>остановления</w:t>
      </w:r>
      <w:r w:rsidR="00723876" w:rsidRPr="00C275B3">
        <w:rPr>
          <w:rFonts w:ascii="Times New Roman" w:hAnsi="Times New Roman" w:cs="Times New Roman"/>
          <w:sz w:val="28"/>
          <w:szCs w:val="28"/>
        </w:rPr>
        <w:t xml:space="preserve"> 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723876" w:rsidRPr="00C275B3">
        <w:rPr>
          <w:rFonts w:ascii="Times New Roman" w:hAnsi="Times New Roman" w:cs="Times New Roman"/>
          <w:sz w:val="28"/>
          <w:szCs w:val="28"/>
        </w:rPr>
        <w:t>возложить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723876" w:rsidRPr="00C275B3">
        <w:rPr>
          <w:rFonts w:ascii="Times New Roman" w:hAnsi="Times New Roman" w:cs="Times New Roman"/>
          <w:sz w:val="28"/>
          <w:szCs w:val="28"/>
        </w:rPr>
        <w:t xml:space="preserve"> на заместителя 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723876" w:rsidRPr="00C275B3">
        <w:rPr>
          <w:rFonts w:ascii="Times New Roman" w:hAnsi="Times New Roman" w:cs="Times New Roman"/>
          <w:sz w:val="28"/>
          <w:szCs w:val="28"/>
        </w:rPr>
        <w:t xml:space="preserve">руководителя 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723876" w:rsidRPr="00C275B3">
        <w:rPr>
          <w:rFonts w:ascii="Times New Roman" w:hAnsi="Times New Roman" w:cs="Times New Roman"/>
          <w:sz w:val="28"/>
          <w:szCs w:val="28"/>
        </w:rPr>
        <w:t xml:space="preserve">аппарата Думы 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723876" w:rsidRPr="00C275B3">
        <w:rPr>
          <w:rFonts w:ascii="Times New Roman" w:hAnsi="Times New Roman" w:cs="Times New Roman"/>
          <w:sz w:val="28"/>
          <w:szCs w:val="28"/>
        </w:rPr>
        <w:t>городского</w:t>
      </w:r>
      <w:r w:rsidR="001350E3">
        <w:rPr>
          <w:rFonts w:ascii="Times New Roman" w:hAnsi="Times New Roman" w:cs="Times New Roman"/>
          <w:sz w:val="28"/>
          <w:szCs w:val="28"/>
        </w:rPr>
        <w:t xml:space="preserve"> </w:t>
      </w:r>
      <w:r w:rsidR="00723876" w:rsidRPr="00C275B3">
        <w:rPr>
          <w:rFonts w:ascii="Times New Roman" w:hAnsi="Times New Roman" w:cs="Times New Roman"/>
          <w:sz w:val="28"/>
          <w:szCs w:val="28"/>
        </w:rPr>
        <w:t xml:space="preserve"> округа</w:t>
      </w:r>
      <w:r w:rsidR="00802D49">
        <w:rPr>
          <w:rFonts w:ascii="Times New Roman" w:hAnsi="Times New Roman" w:cs="Times New Roman"/>
          <w:sz w:val="28"/>
          <w:szCs w:val="28"/>
        </w:rPr>
        <w:t xml:space="preserve"> Тольятти</w:t>
      </w:r>
      <w:r w:rsidR="00BE4593">
        <w:rPr>
          <w:rFonts w:ascii="Times New Roman" w:hAnsi="Times New Roman" w:cs="Times New Roman"/>
          <w:sz w:val="28"/>
          <w:szCs w:val="28"/>
        </w:rPr>
        <w:t>.</w:t>
      </w:r>
    </w:p>
    <w:p w:rsidR="001B3F3B" w:rsidRDefault="001B3F3B" w:rsidP="001468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2110" w:rsidRDefault="00CC2110" w:rsidP="001468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2110" w:rsidRDefault="00CC2110" w:rsidP="001468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3F3B" w:rsidRDefault="001B3F3B" w:rsidP="001468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D554D" w:rsidRPr="002428AC" w:rsidRDefault="009D3EEA" w:rsidP="001468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10E94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2428AC" w:rsidRPr="00C275B3">
        <w:rPr>
          <w:rFonts w:ascii="Times New Roman" w:hAnsi="Times New Roman" w:cs="Times New Roman"/>
          <w:sz w:val="28"/>
          <w:szCs w:val="28"/>
        </w:rPr>
        <w:t xml:space="preserve"> </w:t>
      </w:r>
      <w:r w:rsidR="00723876" w:rsidRPr="00C275B3">
        <w:rPr>
          <w:rFonts w:ascii="Times New Roman" w:hAnsi="Times New Roman" w:cs="Times New Roman"/>
          <w:sz w:val="28"/>
          <w:szCs w:val="28"/>
        </w:rPr>
        <w:t>Думы</w:t>
      </w:r>
      <w:r w:rsidR="00FD2A02">
        <w:rPr>
          <w:rFonts w:ascii="Times New Roman" w:hAnsi="Times New Roman" w:cs="Times New Roman"/>
          <w:sz w:val="28"/>
          <w:szCs w:val="28"/>
        </w:rPr>
        <w:tab/>
      </w:r>
      <w:r w:rsidR="00FD2A02">
        <w:rPr>
          <w:rFonts w:ascii="Times New Roman" w:hAnsi="Times New Roman" w:cs="Times New Roman"/>
          <w:sz w:val="28"/>
          <w:szCs w:val="28"/>
        </w:rPr>
        <w:tab/>
      </w:r>
      <w:r w:rsidR="00FD2A02">
        <w:rPr>
          <w:rFonts w:ascii="Times New Roman" w:hAnsi="Times New Roman" w:cs="Times New Roman"/>
          <w:sz w:val="28"/>
          <w:szCs w:val="28"/>
        </w:rPr>
        <w:tab/>
      </w:r>
      <w:r w:rsidR="00FD2A02">
        <w:rPr>
          <w:rFonts w:ascii="Times New Roman" w:hAnsi="Times New Roman" w:cs="Times New Roman"/>
          <w:sz w:val="28"/>
          <w:szCs w:val="28"/>
        </w:rPr>
        <w:tab/>
      </w:r>
      <w:r w:rsidR="00FD2A02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D93786">
        <w:rPr>
          <w:rFonts w:ascii="Times New Roman" w:hAnsi="Times New Roman" w:cs="Times New Roman"/>
          <w:sz w:val="28"/>
          <w:szCs w:val="28"/>
        </w:rPr>
        <w:t>С.Ю.</w:t>
      </w:r>
      <w:r w:rsidR="00FD2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93786">
        <w:rPr>
          <w:rFonts w:ascii="Times New Roman" w:hAnsi="Times New Roman" w:cs="Times New Roman"/>
          <w:sz w:val="28"/>
          <w:szCs w:val="28"/>
        </w:rPr>
        <w:t>Рузанов</w:t>
      </w:r>
      <w:proofErr w:type="spellEnd"/>
    </w:p>
    <w:sectPr w:rsidR="00FD554D" w:rsidRPr="002428AC" w:rsidSect="00353E3B">
      <w:pgSz w:w="11905" w:h="16838"/>
      <w:pgMar w:top="1134" w:right="851" w:bottom="709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4409C"/>
    <w:multiLevelType w:val="hybridMultilevel"/>
    <w:tmpl w:val="21A4F730"/>
    <w:lvl w:ilvl="0" w:tplc="9584547C">
      <w:start w:val="1"/>
      <w:numFmt w:val="decimal"/>
      <w:lvlText w:val="%1)"/>
      <w:lvlJc w:val="left"/>
      <w:pPr>
        <w:ind w:left="95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48D3C17"/>
    <w:multiLevelType w:val="hybridMultilevel"/>
    <w:tmpl w:val="418E63A2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6A34388"/>
    <w:multiLevelType w:val="hybridMultilevel"/>
    <w:tmpl w:val="2160B3EE"/>
    <w:lvl w:ilvl="0" w:tplc="AA062200">
      <w:start w:val="3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61679C"/>
    <w:multiLevelType w:val="hybridMultilevel"/>
    <w:tmpl w:val="21A4F730"/>
    <w:lvl w:ilvl="0" w:tplc="9584547C">
      <w:start w:val="1"/>
      <w:numFmt w:val="decimal"/>
      <w:lvlText w:val="%1)"/>
      <w:lvlJc w:val="left"/>
      <w:pPr>
        <w:ind w:left="95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AE5956"/>
    <w:multiLevelType w:val="hybridMultilevel"/>
    <w:tmpl w:val="D46A8804"/>
    <w:lvl w:ilvl="0" w:tplc="FDDC983C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2805349"/>
    <w:multiLevelType w:val="hybridMultilevel"/>
    <w:tmpl w:val="C19C2B84"/>
    <w:lvl w:ilvl="0" w:tplc="95AA3A60">
      <w:start w:val="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2C4505A1"/>
    <w:multiLevelType w:val="hybridMultilevel"/>
    <w:tmpl w:val="A4888A7E"/>
    <w:lvl w:ilvl="0" w:tplc="CDC6A30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D1E0501"/>
    <w:multiLevelType w:val="hybridMultilevel"/>
    <w:tmpl w:val="DD409400"/>
    <w:lvl w:ilvl="0" w:tplc="D75A2DB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AFE4862"/>
    <w:multiLevelType w:val="multilevel"/>
    <w:tmpl w:val="BECAC9B8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>
    <w:nsid w:val="4D8709B2"/>
    <w:multiLevelType w:val="hybridMultilevel"/>
    <w:tmpl w:val="9B50EB04"/>
    <w:lvl w:ilvl="0" w:tplc="0BD2E52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0016EDE"/>
    <w:multiLevelType w:val="hybridMultilevel"/>
    <w:tmpl w:val="1BFE6642"/>
    <w:lvl w:ilvl="0" w:tplc="D2E63896">
      <w:start w:val="1"/>
      <w:numFmt w:val="decimal"/>
      <w:lvlText w:val="%1)"/>
      <w:lvlJc w:val="left"/>
      <w:pPr>
        <w:ind w:left="2051" w:hanging="120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0AE608E"/>
    <w:multiLevelType w:val="hybridMultilevel"/>
    <w:tmpl w:val="97286DF2"/>
    <w:lvl w:ilvl="0" w:tplc="1DCC6F48">
      <w:start w:val="1"/>
      <w:numFmt w:val="decimal"/>
      <w:lvlText w:val="%1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56D8706E"/>
    <w:multiLevelType w:val="hybridMultilevel"/>
    <w:tmpl w:val="338C09E2"/>
    <w:lvl w:ilvl="0" w:tplc="6B669DC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577C0388"/>
    <w:multiLevelType w:val="hybridMultilevel"/>
    <w:tmpl w:val="48FC4E5A"/>
    <w:lvl w:ilvl="0" w:tplc="4500900A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60766BF9"/>
    <w:multiLevelType w:val="hybridMultilevel"/>
    <w:tmpl w:val="19646030"/>
    <w:lvl w:ilvl="0" w:tplc="0E18F69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70AC3512"/>
    <w:multiLevelType w:val="hybridMultilevel"/>
    <w:tmpl w:val="E53014DA"/>
    <w:lvl w:ilvl="0" w:tplc="A9BAD4B6">
      <w:start w:val="1"/>
      <w:numFmt w:val="decimal"/>
      <w:lvlText w:val="%1)"/>
      <w:lvlJc w:val="left"/>
      <w:pPr>
        <w:ind w:left="2126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761D1717"/>
    <w:multiLevelType w:val="hybridMultilevel"/>
    <w:tmpl w:val="1BFE6642"/>
    <w:lvl w:ilvl="0" w:tplc="D2E63896">
      <w:start w:val="1"/>
      <w:numFmt w:val="decimal"/>
      <w:lvlText w:val="%1)"/>
      <w:lvlJc w:val="left"/>
      <w:pPr>
        <w:ind w:left="2051" w:hanging="120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8"/>
  </w:num>
  <w:num w:numId="2">
    <w:abstractNumId w:val="14"/>
  </w:num>
  <w:num w:numId="3">
    <w:abstractNumId w:val="1"/>
  </w:num>
  <w:num w:numId="4">
    <w:abstractNumId w:val="6"/>
  </w:num>
  <w:num w:numId="5">
    <w:abstractNumId w:val="7"/>
  </w:num>
  <w:num w:numId="6">
    <w:abstractNumId w:val="12"/>
  </w:num>
  <w:num w:numId="7">
    <w:abstractNumId w:val="0"/>
  </w:num>
  <w:num w:numId="8">
    <w:abstractNumId w:val="2"/>
  </w:num>
  <w:num w:numId="9">
    <w:abstractNumId w:val="3"/>
  </w:num>
  <w:num w:numId="10">
    <w:abstractNumId w:val="9"/>
  </w:num>
  <w:num w:numId="11">
    <w:abstractNumId w:val="15"/>
  </w:num>
  <w:num w:numId="12">
    <w:abstractNumId w:val="5"/>
  </w:num>
  <w:num w:numId="13">
    <w:abstractNumId w:val="11"/>
  </w:num>
  <w:num w:numId="14">
    <w:abstractNumId w:val="13"/>
  </w:num>
  <w:num w:numId="15">
    <w:abstractNumId w:val="16"/>
  </w:num>
  <w:num w:numId="16">
    <w:abstractNumId w:val="10"/>
  </w:num>
  <w:num w:numId="17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BA3"/>
    <w:rsid w:val="00000F54"/>
    <w:rsid w:val="000021DC"/>
    <w:rsid w:val="00002F15"/>
    <w:rsid w:val="000032EF"/>
    <w:rsid w:val="00004725"/>
    <w:rsid w:val="00005130"/>
    <w:rsid w:val="0000755B"/>
    <w:rsid w:val="00010ED8"/>
    <w:rsid w:val="000110CF"/>
    <w:rsid w:val="0001187F"/>
    <w:rsid w:val="00012375"/>
    <w:rsid w:val="00012F52"/>
    <w:rsid w:val="00013B64"/>
    <w:rsid w:val="00014849"/>
    <w:rsid w:val="0001586F"/>
    <w:rsid w:val="00016E20"/>
    <w:rsid w:val="000171F5"/>
    <w:rsid w:val="00017E48"/>
    <w:rsid w:val="00020DE0"/>
    <w:rsid w:val="000217AA"/>
    <w:rsid w:val="00021DC3"/>
    <w:rsid w:val="00023D08"/>
    <w:rsid w:val="000247F8"/>
    <w:rsid w:val="00024F2D"/>
    <w:rsid w:val="0002504A"/>
    <w:rsid w:val="00025E27"/>
    <w:rsid w:val="000260A6"/>
    <w:rsid w:val="00030CEC"/>
    <w:rsid w:val="00031A3F"/>
    <w:rsid w:val="00031AA3"/>
    <w:rsid w:val="00032B2B"/>
    <w:rsid w:val="00033C9A"/>
    <w:rsid w:val="00033F71"/>
    <w:rsid w:val="00034421"/>
    <w:rsid w:val="00034C44"/>
    <w:rsid w:val="00035FE1"/>
    <w:rsid w:val="000363F6"/>
    <w:rsid w:val="00036664"/>
    <w:rsid w:val="00036B17"/>
    <w:rsid w:val="000400E3"/>
    <w:rsid w:val="00040316"/>
    <w:rsid w:val="000418C7"/>
    <w:rsid w:val="00041C18"/>
    <w:rsid w:val="00042BA3"/>
    <w:rsid w:val="00042CE4"/>
    <w:rsid w:val="00044133"/>
    <w:rsid w:val="0004467B"/>
    <w:rsid w:val="0004685B"/>
    <w:rsid w:val="00047165"/>
    <w:rsid w:val="0005004B"/>
    <w:rsid w:val="000543BB"/>
    <w:rsid w:val="000545B4"/>
    <w:rsid w:val="00054991"/>
    <w:rsid w:val="00055322"/>
    <w:rsid w:val="00055AE3"/>
    <w:rsid w:val="00055E2A"/>
    <w:rsid w:val="0005618D"/>
    <w:rsid w:val="0006095A"/>
    <w:rsid w:val="00060BA7"/>
    <w:rsid w:val="000610D8"/>
    <w:rsid w:val="00061C54"/>
    <w:rsid w:val="00062934"/>
    <w:rsid w:val="000640EF"/>
    <w:rsid w:val="000658B1"/>
    <w:rsid w:val="0006798E"/>
    <w:rsid w:val="0007211F"/>
    <w:rsid w:val="00073062"/>
    <w:rsid w:val="00073B18"/>
    <w:rsid w:val="00074C1E"/>
    <w:rsid w:val="00074FEE"/>
    <w:rsid w:val="0007589B"/>
    <w:rsid w:val="00081E4F"/>
    <w:rsid w:val="00084DE6"/>
    <w:rsid w:val="00087191"/>
    <w:rsid w:val="00090306"/>
    <w:rsid w:val="000906CD"/>
    <w:rsid w:val="00090C13"/>
    <w:rsid w:val="0009656F"/>
    <w:rsid w:val="00097219"/>
    <w:rsid w:val="000974C7"/>
    <w:rsid w:val="00097B91"/>
    <w:rsid w:val="00097BC4"/>
    <w:rsid w:val="000A176E"/>
    <w:rsid w:val="000A21B5"/>
    <w:rsid w:val="000A29FD"/>
    <w:rsid w:val="000A4E6B"/>
    <w:rsid w:val="000A4E85"/>
    <w:rsid w:val="000A5167"/>
    <w:rsid w:val="000A5578"/>
    <w:rsid w:val="000A602C"/>
    <w:rsid w:val="000A664A"/>
    <w:rsid w:val="000A7E49"/>
    <w:rsid w:val="000B18A7"/>
    <w:rsid w:val="000B22E3"/>
    <w:rsid w:val="000B3322"/>
    <w:rsid w:val="000B4372"/>
    <w:rsid w:val="000B43C2"/>
    <w:rsid w:val="000B54F3"/>
    <w:rsid w:val="000B593A"/>
    <w:rsid w:val="000B5E65"/>
    <w:rsid w:val="000B70C5"/>
    <w:rsid w:val="000B7397"/>
    <w:rsid w:val="000B7A26"/>
    <w:rsid w:val="000C19FE"/>
    <w:rsid w:val="000C2FCA"/>
    <w:rsid w:val="000C3197"/>
    <w:rsid w:val="000C45B6"/>
    <w:rsid w:val="000C4B64"/>
    <w:rsid w:val="000C5215"/>
    <w:rsid w:val="000C53CA"/>
    <w:rsid w:val="000C7BE9"/>
    <w:rsid w:val="000D0788"/>
    <w:rsid w:val="000D0B82"/>
    <w:rsid w:val="000D0BF3"/>
    <w:rsid w:val="000D1E99"/>
    <w:rsid w:val="000D1F57"/>
    <w:rsid w:val="000D2708"/>
    <w:rsid w:val="000D389D"/>
    <w:rsid w:val="000D432F"/>
    <w:rsid w:val="000D545D"/>
    <w:rsid w:val="000D616F"/>
    <w:rsid w:val="000D62D2"/>
    <w:rsid w:val="000D6C5D"/>
    <w:rsid w:val="000D6CC7"/>
    <w:rsid w:val="000E093B"/>
    <w:rsid w:val="000E095B"/>
    <w:rsid w:val="000E32D2"/>
    <w:rsid w:val="000E36DE"/>
    <w:rsid w:val="000E3D41"/>
    <w:rsid w:val="000E3E55"/>
    <w:rsid w:val="000E4101"/>
    <w:rsid w:val="000E4761"/>
    <w:rsid w:val="000E5FA7"/>
    <w:rsid w:val="000F0A8B"/>
    <w:rsid w:val="000F0D57"/>
    <w:rsid w:val="000F159C"/>
    <w:rsid w:val="000F4254"/>
    <w:rsid w:val="000F48E4"/>
    <w:rsid w:val="000F7342"/>
    <w:rsid w:val="000F7742"/>
    <w:rsid w:val="000F77C9"/>
    <w:rsid w:val="000F7F6A"/>
    <w:rsid w:val="00100335"/>
    <w:rsid w:val="0010055A"/>
    <w:rsid w:val="00100BF0"/>
    <w:rsid w:val="001025EF"/>
    <w:rsid w:val="00103FD5"/>
    <w:rsid w:val="00104255"/>
    <w:rsid w:val="0010550F"/>
    <w:rsid w:val="00105D39"/>
    <w:rsid w:val="001066A6"/>
    <w:rsid w:val="00110706"/>
    <w:rsid w:val="00112199"/>
    <w:rsid w:val="001130CC"/>
    <w:rsid w:val="001145FD"/>
    <w:rsid w:val="00114AF2"/>
    <w:rsid w:val="00114B0A"/>
    <w:rsid w:val="001157BD"/>
    <w:rsid w:val="00116D02"/>
    <w:rsid w:val="0011740B"/>
    <w:rsid w:val="00117461"/>
    <w:rsid w:val="00117F99"/>
    <w:rsid w:val="001200D2"/>
    <w:rsid w:val="001208D7"/>
    <w:rsid w:val="00124485"/>
    <w:rsid w:val="00124E1F"/>
    <w:rsid w:val="00125C9D"/>
    <w:rsid w:val="00126D4C"/>
    <w:rsid w:val="001302A6"/>
    <w:rsid w:val="00131025"/>
    <w:rsid w:val="00131580"/>
    <w:rsid w:val="0013299F"/>
    <w:rsid w:val="00132B34"/>
    <w:rsid w:val="0013447F"/>
    <w:rsid w:val="001350E3"/>
    <w:rsid w:val="001351BE"/>
    <w:rsid w:val="00137B8C"/>
    <w:rsid w:val="00140784"/>
    <w:rsid w:val="0014419C"/>
    <w:rsid w:val="00145345"/>
    <w:rsid w:val="0014687B"/>
    <w:rsid w:val="001502D6"/>
    <w:rsid w:val="00150DE8"/>
    <w:rsid w:val="00150FF7"/>
    <w:rsid w:val="00153895"/>
    <w:rsid w:val="00153B3D"/>
    <w:rsid w:val="00154008"/>
    <w:rsid w:val="0015446E"/>
    <w:rsid w:val="00154638"/>
    <w:rsid w:val="00156A8C"/>
    <w:rsid w:val="00163DEE"/>
    <w:rsid w:val="00166CA9"/>
    <w:rsid w:val="001719EA"/>
    <w:rsid w:val="00171AD7"/>
    <w:rsid w:val="00172113"/>
    <w:rsid w:val="0017304F"/>
    <w:rsid w:val="00173060"/>
    <w:rsid w:val="001737F4"/>
    <w:rsid w:val="001743F9"/>
    <w:rsid w:val="00174CF8"/>
    <w:rsid w:val="00174E16"/>
    <w:rsid w:val="0017582B"/>
    <w:rsid w:val="00176929"/>
    <w:rsid w:val="00176CF3"/>
    <w:rsid w:val="00177360"/>
    <w:rsid w:val="00180011"/>
    <w:rsid w:val="00180A23"/>
    <w:rsid w:val="00181478"/>
    <w:rsid w:val="0018241D"/>
    <w:rsid w:val="00182650"/>
    <w:rsid w:val="00183438"/>
    <w:rsid w:val="00183826"/>
    <w:rsid w:val="00185650"/>
    <w:rsid w:val="0019040E"/>
    <w:rsid w:val="00191034"/>
    <w:rsid w:val="001914D4"/>
    <w:rsid w:val="00192601"/>
    <w:rsid w:val="00194251"/>
    <w:rsid w:val="00195042"/>
    <w:rsid w:val="00197E4B"/>
    <w:rsid w:val="001A31DD"/>
    <w:rsid w:val="001A38BB"/>
    <w:rsid w:val="001A4685"/>
    <w:rsid w:val="001A4A18"/>
    <w:rsid w:val="001A5560"/>
    <w:rsid w:val="001A5949"/>
    <w:rsid w:val="001A5B10"/>
    <w:rsid w:val="001A5D17"/>
    <w:rsid w:val="001A7768"/>
    <w:rsid w:val="001A7844"/>
    <w:rsid w:val="001B057D"/>
    <w:rsid w:val="001B09A4"/>
    <w:rsid w:val="001B1B03"/>
    <w:rsid w:val="001B291E"/>
    <w:rsid w:val="001B295A"/>
    <w:rsid w:val="001B2DE1"/>
    <w:rsid w:val="001B34E2"/>
    <w:rsid w:val="001B3F3B"/>
    <w:rsid w:val="001B4846"/>
    <w:rsid w:val="001B497F"/>
    <w:rsid w:val="001B70E6"/>
    <w:rsid w:val="001B7A6D"/>
    <w:rsid w:val="001C000C"/>
    <w:rsid w:val="001C0582"/>
    <w:rsid w:val="001C0789"/>
    <w:rsid w:val="001C11E2"/>
    <w:rsid w:val="001C487D"/>
    <w:rsid w:val="001C4D83"/>
    <w:rsid w:val="001C5389"/>
    <w:rsid w:val="001C747C"/>
    <w:rsid w:val="001D0C49"/>
    <w:rsid w:val="001D20F4"/>
    <w:rsid w:val="001D2A1B"/>
    <w:rsid w:val="001D30D2"/>
    <w:rsid w:val="001D365A"/>
    <w:rsid w:val="001D3837"/>
    <w:rsid w:val="001D3887"/>
    <w:rsid w:val="001D3CB9"/>
    <w:rsid w:val="001D43CB"/>
    <w:rsid w:val="001D47BB"/>
    <w:rsid w:val="001D4CEA"/>
    <w:rsid w:val="001D6AD2"/>
    <w:rsid w:val="001D6B1A"/>
    <w:rsid w:val="001D7196"/>
    <w:rsid w:val="001D775B"/>
    <w:rsid w:val="001E04C5"/>
    <w:rsid w:val="001E3B73"/>
    <w:rsid w:val="001E57E3"/>
    <w:rsid w:val="001E6784"/>
    <w:rsid w:val="001F03EF"/>
    <w:rsid w:val="001F0C72"/>
    <w:rsid w:val="001F2498"/>
    <w:rsid w:val="001F46A7"/>
    <w:rsid w:val="001F64C0"/>
    <w:rsid w:val="001F68FA"/>
    <w:rsid w:val="001F736F"/>
    <w:rsid w:val="00200B46"/>
    <w:rsid w:val="00201632"/>
    <w:rsid w:val="002063D6"/>
    <w:rsid w:val="00206F06"/>
    <w:rsid w:val="002070E8"/>
    <w:rsid w:val="00207833"/>
    <w:rsid w:val="002101CD"/>
    <w:rsid w:val="00210FDD"/>
    <w:rsid w:val="00211056"/>
    <w:rsid w:val="00213338"/>
    <w:rsid w:val="002137C4"/>
    <w:rsid w:val="00214BFC"/>
    <w:rsid w:val="00216915"/>
    <w:rsid w:val="00216EEA"/>
    <w:rsid w:val="00216F52"/>
    <w:rsid w:val="0022083E"/>
    <w:rsid w:val="00221BA0"/>
    <w:rsid w:val="00221DBC"/>
    <w:rsid w:val="00222441"/>
    <w:rsid w:val="00222F5E"/>
    <w:rsid w:val="00223B13"/>
    <w:rsid w:val="00224E08"/>
    <w:rsid w:val="00225895"/>
    <w:rsid w:val="002260E4"/>
    <w:rsid w:val="00226157"/>
    <w:rsid w:val="00226B32"/>
    <w:rsid w:val="002277D1"/>
    <w:rsid w:val="0023062C"/>
    <w:rsid w:val="00230751"/>
    <w:rsid w:val="00232733"/>
    <w:rsid w:val="00232B4A"/>
    <w:rsid w:val="00232C04"/>
    <w:rsid w:val="00232E88"/>
    <w:rsid w:val="00235283"/>
    <w:rsid w:val="0023548A"/>
    <w:rsid w:val="0023573E"/>
    <w:rsid w:val="002403E8"/>
    <w:rsid w:val="002428AC"/>
    <w:rsid w:val="00243144"/>
    <w:rsid w:val="00243A74"/>
    <w:rsid w:val="0024409B"/>
    <w:rsid w:val="002458BA"/>
    <w:rsid w:val="00245A69"/>
    <w:rsid w:val="002479AA"/>
    <w:rsid w:val="0025248C"/>
    <w:rsid w:val="002528F4"/>
    <w:rsid w:val="0025357C"/>
    <w:rsid w:val="002539C2"/>
    <w:rsid w:val="0025488A"/>
    <w:rsid w:val="00256D9E"/>
    <w:rsid w:val="002572B1"/>
    <w:rsid w:val="0025738E"/>
    <w:rsid w:val="00260A93"/>
    <w:rsid w:val="002655FB"/>
    <w:rsid w:val="00265814"/>
    <w:rsid w:val="00265916"/>
    <w:rsid w:val="00265CC4"/>
    <w:rsid w:val="00265FAF"/>
    <w:rsid w:val="002663E8"/>
    <w:rsid w:val="00267C4A"/>
    <w:rsid w:val="00270006"/>
    <w:rsid w:val="00273055"/>
    <w:rsid w:val="002753F9"/>
    <w:rsid w:val="00275DC1"/>
    <w:rsid w:val="00275ED2"/>
    <w:rsid w:val="00280E8E"/>
    <w:rsid w:val="00280E9A"/>
    <w:rsid w:val="00281265"/>
    <w:rsid w:val="00281566"/>
    <w:rsid w:val="002820F8"/>
    <w:rsid w:val="00282504"/>
    <w:rsid w:val="00282D56"/>
    <w:rsid w:val="00283157"/>
    <w:rsid w:val="00283BCD"/>
    <w:rsid w:val="00284EEF"/>
    <w:rsid w:val="002857EF"/>
    <w:rsid w:val="002869F9"/>
    <w:rsid w:val="002933E6"/>
    <w:rsid w:val="002961D1"/>
    <w:rsid w:val="002963D8"/>
    <w:rsid w:val="0029716A"/>
    <w:rsid w:val="00297D12"/>
    <w:rsid w:val="002A0B5A"/>
    <w:rsid w:val="002A0E3E"/>
    <w:rsid w:val="002A2096"/>
    <w:rsid w:val="002A3D0B"/>
    <w:rsid w:val="002A4931"/>
    <w:rsid w:val="002A5493"/>
    <w:rsid w:val="002A5E45"/>
    <w:rsid w:val="002B2914"/>
    <w:rsid w:val="002B2977"/>
    <w:rsid w:val="002B32C2"/>
    <w:rsid w:val="002B403F"/>
    <w:rsid w:val="002B4D24"/>
    <w:rsid w:val="002B562B"/>
    <w:rsid w:val="002B59AD"/>
    <w:rsid w:val="002B7FFB"/>
    <w:rsid w:val="002C0CD1"/>
    <w:rsid w:val="002C109A"/>
    <w:rsid w:val="002C21A2"/>
    <w:rsid w:val="002C2232"/>
    <w:rsid w:val="002C3420"/>
    <w:rsid w:val="002C4052"/>
    <w:rsid w:val="002C5471"/>
    <w:rsid w:val="002C567B"/>
    <w:rsid w:val="002D14BB"/>
    <w:rsid w:val="002D164E"/>
    <w:rsid w:val="002D2165"/>
    <w:rsid w:val="002D2941"/>
    <w:rsid w:val="002D2B4A"/>
    <w:rsid w:val="002D3E0E"/>
    <w:rsid w:val="002D457E"/>
    <w:rsid w:val="002D56DC"/>
    <w:rsid w:val="002D7979"/>
    <w:rsid w:val="002D7DC9"/>
    <w:rsid w:val="002E019B"/>
    <w:rsid w:val="002E0B10"/>
    <w:rsid w:val="002E156A"/>
    <w:rsid w:val="002E15C1"/>
    <w:rsid w:val="002E1A52"/>
    <w:rsid w:val="002E1E40"/>
    <w:rsid w:val="002E1FEB"/>
    <w:rsid w:val="002E3B62"/>
    <w:rsid w:val="002E5ED6"/>
    <w:rsid w:val="002E62DE"/>
    <w:rsid w:val="002E6B16"/>
    <w:rsid w:val="002E784F"/>
    <w:rsid w:val="002F066E"/>
    <w:rsid w:val="002F3351"/>
    <w:rsid w:val="002F36EF"/>
    <w:rsid w:val="002F3BCD"/>
    <w:rsid w:val="002F5460"/>
    <w:rsid w:val="002F5F0A"/>
    <w:rsid w:val="002F6055"/>
    <w:rsid w:val="002F79D8"/>
    <w:rsid w:val="002F7A8E"/>
    <w:rsid w:val="0030206B"/>
    <w:rsid w:val="00302CF8"/>
    <w:rsid w:val="003034E0"/>
    <w:rsid w:val="0030392C"/>
    <w:rsid w:val="0030396A"/>
    <w:rsid w:val="00303F0D"/>
    <w:rsid w:val="003053C2"/>
    <w:rsid w:val="00306819"/>
    <w:rsid w:val="00306B92"/>
    <w:rsid w:val="00307240"/>
    <w:rsid w:val="00310A99"/>
    <w:rsid w:val="00311A95"/>
    <w:rsid w:val="003127CC"/>
    <w:rsid w:val="00314387"/>
    <w:rsid w:val="003212C7"/>
    <w:rsid w:val="00324C21"/>
    <w:rsid w:val="00325F7C"/>
    <w:rsid w:val="003264FB"/>
    <w:rsid w:val="00326515"/>
    <w:rsid w:val="003270F6"/>
    <w:rsid w:val="003311A3"/>
    <w:rsid w:val="00332161"/>
    <w:rsid w:val="00333422"/>
    <w:rsid w:val="00333569"/>
    <w:rsid w:val="00333599"/>
    <w:rsid w:val="00333F0D"/>
    <w:rsid w:val="00334DEC"/>
    <w:rsid w:val="00334E40"/>
    <w:rsid w:val="003357B2"/>
    <w:rsid w:val="003362D6"/>
    <w:rsid w:val="0034002F"/>
    <w:rsid w:val="00340EC2"/>
    <w:rsid w:val="00341C1F"/>
    <w:rsid w:val="00342160"/>
    <w:rsid w:val="003421B2"/>
    <w:rsid w:val="00342FA6"/>
    <w:rsid w:val="00343F51"/>
    <w:rsid w:val="003448BE"/>
    <w:rsid w:val="00345D9B"/>
    <w:rsid w:val="00347172"/>
    <w:rsid w:val="00350098"/>
    <w:rsid w:val="003500EF"/>
    <w:rsid w:val="00350379"/>
    <w:rsid w:val="00350633"/>
    <w:rsid w:val="00350F33"/>
    <w:rsid w:val="0035130A"/>
    <w:rsid w:val="00352089"/>
    <w:rsid w:val="003526FA"/>
    <w:rsid w:val="00352AC0"/>
    <w:rsid w:val="00352C63"/>
    <w:rsid w:val="00353B39"/>
    <w:rsid w:val="00353E3B"/>
    <w:rsid w:val="00354209"/>
    <w:rsid w:val="0035452C"/>
    <w:rsid w:val="0035534D"/>
    <w:rsid w:val="00355A9A"/>
    <w:rsid w:val="0035645A"/>
    <w:rsid w:val="00356AF5"/>
    <w:rsid w:val="00357D7C"/>
    <w:rsid w:val="00357DE4"/>
    <w:rsid w:val="00357F94"/>
    <w:rsid w:val="00362CE7"/>
    <w:rsid w:val="0036310C"/>
    <w:rsid w:val="003638EB"/>
    <w:rsid w:val="00365143"/>
    <w:rsid w:val="00365349"/>
    <w:rsid w:val="00366067"/>
    <w:rsid w:val="0036659A"/>
    <w:rsid w:val="003665D7"/>
    <w:rsid w:val="003676B2"/>
    <w:rsid w:val="00367EF6"/>
    <w:rsid w:val="00371539"/>
    <w:rsid w:val="00371D57"/>
    <w:rsid w:val="003739E3"/>
    <w:rsid w:val="0037545E"/>
    <w:rsid w:val="003766BE"/>
    <w:rsid w:val="00376878"/>
    <w:rsid w:val="003776C9"/>
    <w:rsid w:val="00380C9E"/>
    <w:rsid w:val="00384843"/>
    <w:rsid w:val="00384E83"/>
    <w:rsid w:val="00386D76"/>
    <w:rsid w:val="0038790F"/>
    <w:rsid w:val="00387C78"/>
    <w:rsid w:val="003905C0"/>
    <w:rsid w:val="003927CF"/>
    <w:rsid w:val="00393D4F"/>
    <w:rsid w:val="0039415F"/>
    <w:rsid w:val="00394D39"/>
    <w:rsid w:val="0039511E"/>
    <w:rsid w:val="003A010A"/>
    <w:rsid w:val="003A2B9D"/>
    <w:rsid w:val="003A2FB8"/>
    <w:rsid w:val="003A3735"/>
    <w:rsid w:val="003A4CA4"/>
    <w:rsid w:val="003A611C"/>
    <w:rsid w:val="003A74A4"/>
    <w:rsid w:val="003A7FC8"/>
    <w:rsid w:val="003B3DE7"/>
    <w:rsid w:val="003B3FE3"/>
    <w:rsid w:val="003B422F"/>
    <w:rsid w:val="003B5F1D"/>
    <w:rsid w:val="003B62B4"/>
    <w:rsid w:val="003B708D"/>
    <w:rsid w:val="003B7472"/>
    <w:rsid w:val="003C00DD"/>
    <w:rsid w:val="003C0E24"/>
    <w:rsid w:val="003C1D74"/>
    <w:rsid w:val="003C26DB"/>
    <w:rsid w:val="003C2B1E"/>
    <w:rsid w:val="003C2C0D"/>
    <w:rsid w:val="003C43C2"/>
    <w:rsid w:val="003C76E8"/>
    <w:rsid w:val="003D0551"/>
    <w:rsid w:val="003D23F9"/>
    <w:rsid w:val="003D2BC8"/>
    <w:rsid w:val="003D4B7F"/>
    <w:rsid w:val="003D53DD"/>
    <w:rsid w:val="003D5720"/>
    <w:rsid w:val="003D6278"/>
    <w:rsid w:val="003D6E20"/>
    <w:rsid w:val="003D7D22"/>
    <w:rsid w:val="003E2016"/>
    <w:rsid w:val="003E4CF7"/>
    <w:rsid w:val="003E5722"/>
    <w:rsid w:val="003E5A6A"/>
    <w:rsid w:val="003E62D9"/>
    <w:rsid w:val="003E66B2"/>
    <w:rsid w:val="003E7A68"/>
    <w:rsid w:val="003F28A9"/>
    <w:rsid w:val="003F456A"/>
    <w:rsid w:val="003F4B5C"/>
    <w:rsid w:val="003F4B65"/>
    <w:rsid w:val="003F7045"/>
    <w:rsid w:val="003F7C56"/>
    <w:rsid w:val="00400545"/>
    <w:rsid w:val="00400A48"/>
    <w:rsid w:val="004010EC"/>
    <w:rsid w:val="004024AC"/>
    <w:rsid w:val="004041F7"/>
    <w:rsid w:val="00407837"/>
    <w:rsid w:val="00407FFB"/>
    <w:rsid w:val="004105D3"/>
    <w:rsid w:val="00411029"/>
    <w:rsid w:val="004110BB"/>
    <w:rsid w:val="004116D1"/>
    <w:rsid w:val="0041204F"/>
    <w:rsid w:val="00413E4B"/>
    <w:rsid w:val="0041428E"/>
    <w:rsid w:val="00414309"/>
    <w:rsid w:val="00414369"/>
    <w:rsid w:val="00414432"/>
    <w:rsid w:val="004153C6"/>
    <w:rsid w:val="00415507"/>
    <w:rsid w:val="004174C5"/>
    <w:rsid w:val="004249AF"/>
    <w:rsid w:val="004251B2"/>
    <w:rsid w:val="004260AA"/>
    <w:rsid w:val="00426AD9"/>
    <w:rsid w:val="00430A15"/>
    <w:rsid w:val="004351F6"/>
    <w:rsid w:val="00435912"/>
    <w:rsid w:val="00436A45"/>
    <w:rsid w:val="00440116"/>
    <w:rsid w:val="00440B5A"/>
    <w:rsid w:val="00441FA9"/>
    <w:rsid w:val="0044232B"/>
    <w:rsid w:val="00442DD9"/>
    <w:rsid w:val="00444B3F"/>
    <w:rsid w:val="00444C27"/>
    <w:rsid w:val="00444FA4"/>
    <w:rsid w:val="00447825"/>
    <w:rsid w:val="0045125E"/>
    <w:rsid w:val="00451E5A"/>
    <w:rsid w:val="00452087"/>
    <w:rsid w:val="00455937"/>
    <w:rsid w:val="00455DB5"/>
    <w:rsid w:val="004563F7"/>
    <w:rsid w:val="0045729D"/>
    <w:rsid w:val="0045736A"/>
    <w:rsid w:val="004615DC"/>
    <w:rsid w:val="00462B54"/>
    <w:rsid w:val="0046313D"/>
    <w:rsid w:val="00463896"/>
    <w:rsid w:val="00463E0E"/>
    <w:rsid w:val="00463E66"/>
    <w:rsid w:val="00464E82"/>
    <w:rsid w:val="004665C7"/>
    <w:rsid w:val="00467134"/>
    <w:rsid w:val="00467E57"/>
    <w:rsid w:val="0047053E"/>
    <w:rsid w:val="0047053F"/>
    <w:rsid w:val="00470633"/>
    <w:rsid w:val="004712F5"/>
    <w:rsid w:val="00472EBE"/>
    <w:rsid w:val="00473C61"/>
    <w:rsid w:val="004740D9"/>
    <w:rsid w:val="00474567"/>
    <w:rsid w:val="00474750"/>
    <w:rsid w:val="004754BA"/>
    <w:rsid w:val="00475CBB"/>
    <w:rsid w:val="0047666E"/>
    <w:rsid w:val="00476678"/>
    <w:rsid w:val="0047786D"/>
    <w:rsid w:val="00481C1A"/>
    <w:rsid w:val="00486224"/>
    <w:rsid w:val="00486C4E"/>
    <w:rsid w:val="0049060C"/>
    <w:rsid w:val="004922FB"/>
    <w:rsid w:val="00492E97"/>
    <w:rsid w:val="0049454F"/>
    <w:rsid w:val="004951BF"/>
    <w:rsid w:val="00495326"/>
    <w:rsid w:val="00495672"/>
    <w:rsid w:val="00496C01"/>
    <w:rsid w:val="0049725F"/>
    <w:rsid w:val="004A0309"/>
    <w:rsid w:val="004A06BF"/>
    <w:rsid w:val="004A1242"/>
    <w:rsid w:val="004A189C"/>
    <w:rsid w:val="004A2CF6"/>
    <w:rsid w:val="004A4CB1"/>
    <w:rsid w:val="004A5306"/>
    <w:rsid w:val="004A5573"/>
    <w:rsid w:val="004A6A74"/>
    <w:rsid w:val="004A70D5"/>
    <w:rsid w:val="004B003A"/>
    <w:rsid w:val="004B2419"/>
    <w:rsid w:val="004B703B"/>
    <w:rsid w:val="004B736A"/>
    <w:rsid w:val="004C0586"/>
    <w:rsid w:val="004C0889"/>
    <w:rsid w:val="004C2129"/>
    <w:rsid w:val="004C2178"/>
    <w:rsid w:val="004C3507"/>
    <w:rsid w:val="004C3615"/>
    <w:rsid w:val="004C4063"/>
    <w:rsid w:val="004C5C73"/>
    <w:rsid w:val="004C740A"/>
    <w:rsid w:val="004D09E9"/>
    <w:rsid w:val="004D13CF"/>
    <w:rsid w:val="004D1F1B"/>
    <w:rsid w:val="004D5846"/>
    <w:rsid w:val="004D61DD"/>
    <w:rsid w:val="004D6468"/>
    <w:rsid w:val="004D6CC4"/>
    <w:rsid w:val="004D6CE9"/>
    <w:rsid w:val="004D7375"/>
    <w:rsid w:val="004D771D"/>
    <w:rsid w:val="004E06CB"/>
    <w:rsid w:val="004E262F"/>
    <w:rsid w:val="004E28B9"/>
    <w:rsid w:val="004E2B84"/>
    <w:rsid w:val="004E2EE6"/>
    <w:rsid w:val="004E40E1"/>
    <w:rsid w:val="004E552D"/>
    <w:rsid w:val="004F095B"/>
    <w:rsid w:val="004F09F1"/>
    <w:rsid w:val="004F2F21"/>
    <w:rsid w:val="004F3165"/>
    <w:rsid w:val="004F31FD"/>
    <w:rsid w:val="004F3618"/>
    <w:rsid w:val="004F37B4"/>
    <w:rsid w:val="004F41C0"/>
    <w:rsid w:val="004F4CE3"/>
    <w:rsid w:val="004F5B09"/>
    <w:rsid w:val="004F5DDD"/>
    <w:rsid w:val="004F656F"/>
    <w:rsid w:val="004F6B76"/>
    <w:rsid w:val="004F6DD3"/>
    <w:rsid w:val="004F78C9"/>
    <w:rsid w:val="004F7D6B"/>
    <w:rsid w:val="004F7EBA"/>
    <w:rsid w:val="00500211"/>
    <w:rsid w:val="00501F55"/>
    <w:rsid w:val="0050356E"/>
    <w:rsid w:val="00503F77"/>
    <w:rsid w:val="005045AE"/>
    <w:rsid w:val="0050510E"/>
    <w:rsid w:val="00511DF6"/>
    <w:rsid w:val="00512EC1"/>
    <w:rsid w:val="005138D7"/>
    <w:rsid w:val="00515730"/>
    <w:rsid w:val="00515EDA"/>
    <w:rsid w:val="00516EB6"/>
    <w:rsid w:val="00517500"/>
    <w:rsid w:val="00522013"/>
    <w:rsid w:val="00522472"/>
    <w:rsid w:val="0052345F"/>
    <w:rsid w:val="00523AF2"/>
    <w:rsid w:val="005268EE"/>
    <w:rsid w:val="00527CF9"/>
    <w:rsid w:val="00531041"/>
    <w:rsid w:val="005317F5"/>
    <w:rsid w:val="005319EB"/>
    <w:rsid w:val="00532F6F"/>
    <w:rsid w:val="0053779B"/>
    <w:rsid w:val="005406CB"/>
    <w:rsid w:val="00543FDC"/>
    <w:rsid w:val="00543FEE"/>
    <w:rsid w:val="0054484B"/>
    <w:rsid w:val="00544A21"/>
    <w:rsid w:val="00545EF5"/>
    <w:rsid w:val="0054658B"/>
    <w:rsid w:val="00546834"/>
    <w:rsid w:val="00546C07"/>
    <w:rsid w:val="00547655"/>
    <w:rsid w:val="005476B7"/>
    <w:rsid w:val="005503F3"/>
    <w:rsid w:val="00551CE8"/>
    <w:rsid w:val="0055278A"/>
    <w:rsid w:val="00552DDD"/>
    <w:rsid w:val="00552FCB"/>
    <w:rsid w:val="0055459E"/>
    <w:rsid w:val="005554DF"/>
    <w:rsid w:val="00560BC1"/>
    <w:rsid w:val="0056130F"/>
    <w:rsid w:val="00564FE1"/>
    <w:rsid w:val="00565899"/>
    <w:rsid w:val="00567441"/>
    <w:rsid w:val="005675B5"/>
    <w:rsid w:val="005704B3"/>
    <w:rsid w:val="005711E0"/>
    <w:rsid w:val="00571790"/>
    <w:rsid w:val="005717BB"/>
    <w:rsid w:val="00571A42"/>
    <w:rsid w:val="00574051"/>
    <w:rsid w:val="0057409B"/>
    <w:rsid w:val="00576072"/>
    <w:rsid w:val="00576777"/>
    <w:rsid w:val="00580760"/>
    <w:rsid w:val="00581A3D"/>
    <w:rsid w:val="00585296"/>
    <w:rsid w:val="005857F4"/>
    <w:rsid w:val="00590DDD"/>
    <w:rsid w:val="0059331C"/>
    <w:rsid w:val="005947C4"/>
    <w:rsid w:val="00594F12"/>
    <w:rsid w:val="00594FCC"/>
    <w:rsid w:val="005958E8"/>
    <w:rsid w:val="00595D47"/>
    <w:rsid w:val="005979FC"/>
    <w:rsid w:val="005A000F"/>
    <w:rsid w:val="005A00F4"/>
    <w:rsid w:val="005A0C74"/>
    <w:rsid w:val="005A0DE2"/>
    <w:rsid w:val="005A4202"/>
    <w:rsid w:val="005A42B0"/>
    <w:rsid w:val="005A51F3"/>
    <w:rsid w:val="005A637C"/>
    <w:rsid w:val="005B0862"/>
    <w:rsid w:val="005B0F7B"/>
    <w:rsid w:val="005B18D3"/>
    <w:rsid w:val="005B33FF"/>
    <w:rsid w:val="005B37E3"/>
    <w:rsid w:val="005B455C"/>
    <w:rsid w:val="005B5AD2"/>
    <w:rsid w:val="005B69F2"/>
    <w:rsid w:val="005C039F"/>
    <w:rsid w:val="005C0C17"/>
    <w:rsid w:val="005C1725"/>
    <w:rsid w:val="005C196E"/>
    <w:rsid w:val="005C2658"/>
    <w:rsid w:val="005C2B7C"/>
    <w:rsid w:val="005C2E51"/>
    <w:rsid w:val="005C383F"/>
    <w:rsid w:val="005C3A1D"/>
    <w:rsid w:val="005C4E95"/>
    <w:rsid w:val="005C5ECA"/>
    <w:rsid w:val="005C6A18"/>
    <w:rsid w:val="005C6BC0"/>
    <w:rsid w:val="005D0A43"/>
    <w:rsid w:val="005D1ADC"/>
    <w:rsid w:val="005D1E07"/>
    <w:rsid w:val="005D3133"/>
    <w:rsid w:val="005D3E78"/>
    <w:rsid w:val="005D5244"/>
    <w:rsid w:val="005D5807"/>
    <w:rsid w:val="005D62F4"/>
    <w:rsid w:val="005D6782"/>
    <w:rsid w:val="005D6DEA"/>
    <w:rsid w:val="005D6E7C"/>
    <w:rsid w:val="005D7779"/>
    <w:rsid w:val="005D7800"/>
    <w:rsid w:val="005E0544"/>
    <w:rsid w:val="005E056C"/>
    <w:rsid w:val="005E077C"/>
    <w:rsid w:val="005E1281"/>
    <w:rsid w:val="005E21E0"/>
    <w:rsid w:val="005E32B7"/>
    <w:rsid w:val="005E33CD"/>
    <w:rsid w:val="005E3AD2"/>
    <w:rsid w:val="005E3D79"/>
    <w:rsid w:val="005E444B"/>
    <w:rsid w:val="005E45E5"/>
    <w:rsid w:val="005E4FBF"/>
    <w:rsid w:val="005E5016"/>
    <w:rsid w:val="005E5DB5"/>
    <w:rsid w:val="005E62EC"/>
    <w:rsid w:val="005E6525"/>
    <w:rsid w:val="005F076C"/>
    <w:rsid w:val="005F0CF0"/>
    <w:rsid w:val="005F273D"/>
    <w:rsid w:val="005F58C2"/>
    <w:rsid w:val="005F6087"/>
    <w:rsid w:val="005F6FE1"/>
    <w:rsid w:val="00603AAD"/>
    <w:rsid w:val="00605600"/>
    <w:rsid w:val="00605C1A"/>
    <w:rsid w:val="006061CA"/>
    <w:rsid w:val="006064AF"/>
    <w:rsid w:val="006072D2"/>
    <w:rsid w:val="00610253"/>
    <w:rsid w:val="00610351"/>
    <w:rsid w:val="00610B34"/>
    <w:rsid w:val="00612865"/>
    <w:rsid w:val="006141E6"/>
    <w:rsid w:val="00614D1B"/>
    <w:rsid w:val="006166DF"/>
    <w:rsid w:val="006179D4"/>
    <w:rsid w:val="00617AB7"/>
    <w:rsid w:val="00620AB7"/>
    <w:rsid w:val="00621079"/>
    <w:rsid w:val="00623634"/>
    <w:rsid w:val="00623892"/>
    <w:rsid w:val="00623AFE"/>
    <w:rsid w:val="00623B8E"/>
    <w:rsid w:val="00624A69"/>
    <w:rsid w:val="0062726B"/>
    <w:rsid w:val="0063072D"/>
    <w:rsid w:val="00630C4C"/>
    <w:rsid w:val="0063170E"/>
    <w:rsid w:val="0063205F"/>
    <w:rsid w:val="00634E9F"/>
    <w:rsid w:val="00640E22"/>
    <w:rsid w:val="00644AB3"/>
    <w:rsid w:val="00644C33"/>
    <w:rsid w:val="0064583D"/>
    <w:rsid w:val="00646CCF"/>
    <w:rsid w:val="006477A2"/>
    <w:rsid w:val="00647F16"/>
    <w:rsid w:val="006518C8"/>
    <w:rsid w:val="00652208"/>
    <w:rsid w:val="00654182"/>
    <w:rsid w:val="00654894"/>
    <w:rsid w:val="00654F86"/>
    <w:rsid w:val="00655B32"/>
    <w:rsid w:val="00656BAD"/>
    <w:rsid w:val="00656D2E"/>
    <w:rsid w:val="00656EDA"/>
    <w:rsid w:val="00661EAB"/>
    <w:rsid w:val="00662902"/>
    <w:rsid w:val="00663D39"/>
    <w:rsid w:val="00664725"/>
    <w:rsid w:val="006654D9"/>
    <w:rsid w:val="00667290"/>
    <w:rsid w:val="00667B95"/>
    <w:rsid w:val="00670729"/>
    <w:rsid w:val="006710F4"/>
    <w:rsid w:val="006729DA"/>
    <w:rsid w:val="00672ADC"/>
    <w:rsid w:val="006743C0"/>
    <w:rsid w:val="00674CF6"/>
    <w:rsid w:val="006753EA"/>
    <w:rsid w:val="00676918"/>
    <w:rsid w:val="006773A0"/>
    <w:rsid w:val="00682225"/>
    <w:rsid w:val="0068407E"/>
    <w:rsid w:val="00684A0B"/>
    <w:rsid w:val="0068751A"/>
    <w:rsid w:val="00690337"/>
    <w:rsid w:val="006903C9"/>
    <w:rsid w:val="0069057A"/>
    <w:rsid w:val="00690F7F"/>
    <w:rsid w:val="00692C51"/>
    <w:rsid w:val="00692C6B"/>
    <w:rsid w:val="006938BC"/>
    <w:rsid w:val="00696612"/>
    <w:rsid w:val="006A018F"/>
    <w:rsid w:val="006A0B55"/>
    <w:rsid w:val="006A0F5F"/>
    <w:rsid w:val="006A1315"/>
    <w:rsid w:val="006A1611"/>
    <w:rsid w:val="006A2D6F"/>
    <w:rsid w:val="006A47F8"/>
    <w:rsid w:val="006B0A0F"/>
    <w:rsid w:val="006B11E5"/>
    <w:rsid w:val="006B2704"/>
    <w:rsid w:val="006B2F51"/>
    <w:rsid w:val="006B4C8D"/>
    <w:rsid w:val="006B5F19"/>
    <w:rsid w:val="006B669E"/>
    <w:rsid w:val="006B737C"/>
    <w:rsid w:val="006C00FB"/>
    <w:rsid w:val="006C1029"/>
    <w:rsid w:val="006C3B97"/>
    <w:rsid w:val="006C3E65"/>
    <w:rsid w:val="006C425D"/>
    <w:rsid w:val="006C5395"/>
    <w:rsid w:val="006C6315"/>
    <w:rsid w:val="006C7C09"/>
    <w:rsid w:val="006D2465"/>
    <w:rsid w:val="006D2DEA"/>
    <w:rsid w:val="006D3486"/>
    <w:rsid w:val="006D4BE8"/>
    <w:rsid w:val="006D545C"/>
    <w:rsid w:val="006D5559"/>
    <w:rsid w:val="006D67CE"/>
    <w:rsid w:val="006D68D9"/>
    <w:rsid w:val="006D7784"/>
    <w:rsid w:val="006D7A3C"/>
    <w:rsid w:val="006E39CC"/>
    <w:rsid w:val="006E4DE8"/>
    <w:rsid w:val="006E6BCF"/>
    <w:rsid w:val="006E7944"/>
    <w:rsid w:val="006F0931"/>
    <w:rsid w:val="006F1320"/>
    <w:rsid w:val="006F16EC"/>
    <w:rsid w:val="006F1BEE"/>
    <w:rsid w:val="006F28ED"/>
    <w:rsid w:val="006F2B3A"/>
    <w:rsid w:val="006F32BF"/>
    <w:rsid w:val="006F3C17"/>
    <w:rsid w:val="006F6638"/>
    <w:rsid w:val="006F698B"/>
    <w:rsid w:val="006F73E7"/>
    <w:rsid w:val="006F7975"/>
    <w:rsid w:val="00702568"/>
    <w:rsid w:val="00702B74"/>
    <w:rsid w:val="0070403B"/>
    <w:rsid w:val="007040A0"/>
    <w:rsid w:val="0070457E"/>
    <w:rsid w:val="00704620"/>
    <w:rsid w:val="00705F8D"/>
    <w:rsid w:val="0070635E"/>
    <w:rsid w:val="00707958"/>
    <w:rsid w:val="00707E50"/>
    <w:rsid w:val="00712B8D"/>
    <w:rsid w:val="0071625E"/>
    <w:rsid w:val="0071663C"/>
    <w:rsid w:val="00720053"/>
    <w:rsid w:val="00720063"/>
    <w:rsid w:val="00721DF0"/>
    <w:rsid w:val="00722F1D"/>
    <w:rsid w:val="007232C9"/>
    <w:rsid w:val="00723876"/>
    <w:rsid w:val="00724CE4"/>
    <w:rsid w:val="00734A26"/>
    <w:rsid w:val="007366FF"/>
    <w:rsid w:val="007370B8"/>
    <w:rsid w:val="007373BB"/>
    <w:rsid w:val="00737B16"/>
    <w:rsid w:val="0074094B"/>
    <w:rsid w:val="0074331B"/>
    <w:rsid w:val="0074583B"/>
    <w:rsid w:val="00747B30"/>
    <w:rsid w:val="00755078"/>
    <w:rsid w:val="00755A1B"/>
    <w:rsid w:val="00755EC4"/>
    <w:rsid w:val="0075634A"/>
    <w:rsid w:val="00756409"/>
    <w:rsid w:val="00756CD8"/>
    <w:rsid w:val="00757B4F"/>
    <w:rsid w:val="00760249"/>
    <w:rsid w:val="00761524"/>
    <w:rsid w:val="0076225D"/>
    <w:rsid w:val="00763894"/>
    <w:rsid w:val="007643B0"/>
    <w:rsid w:val="00772651"/>
    <w:rsid w:val="0077377B"/>
    <w:rsid w:val="00773CC4"/>
    <w:rsid w:val="00773DEB"/>
    <w:rsid w:val="00773DFC"/>
    <w:rsid w:val="007749CD"/>
    <w:rsid w:val="00774D28"/>
    <w:rsid w:val="00775DB9"/>
    <w:rsid w:val="007802BA"/>
    <w:rsid w:val="00780E5A"/>
    <w:rsid w:val="0078212F"/>
    <w:rsid w:val="00782535"/>
    <w:rsid w:val="00784E66"/>
    <w:rsid w:val="00786022"/>
    <w:rsid w:val="00787167"/>
    <w:rsid w:val="00790003"/>
    <w:rsid w:val="007906DE"/>
    <w:rsid w:val="0079191F"/>
    <w:rsid w:val="00792156"/>
    <w:rsid w:val="007928FE"/>
    <w:rsid w:val="00793EBC"/>
    <w:rsid w:val="007962E4"/>
    <w:rsid w:val="00796D55"/>
    <w:rsid w:val="00796DA7"/>
    <w:rsid w:val="007974B4"/>
    <w:rsid w:val="007979AE"/>
    <w:rsid w:val="007A0227"/>
    <w:rsid w:val="007A02FF"/>
    <w:rsid w:val="007A31E7"/>
    <w:rsid w:val="007A37C1"/>
    <w:rsid w:val="007A4CFC"/>
    <w:rsid w:val="007A69FC"/>
    <w:rsid w:val="007A7D21"/>
    <w:rsid w:val="007B13DA"/>
    <w:rsid w:val="007B2ABE"/>
    <w:rsid w:val="007B2DC2"/>
    <w:rsid w:val="007B4196"/>
    <w:rsid w:val="007B5135"/>
    <w:rsid w:val="007B5E3D"/>
    <w:rsid w:val="007B622F"/>
    <w:rsid w:val="007B70C5"/>
    <w:rsid w:val="007B7539"/>
    <w:rsid w:val="007C0487"/>
    <w:rsid w:val="007C0783"/>
    <w:rsid w:val="007C17DC"/>
    <w:rsid w:val="007C303B"/>
    <w:rsid w:val="007C4120"/>
    <w:rsid w:val="007D354D"/>
    <w:rsid w:val="007D4826"/>
    <w:rsid w:val="007D50BC"/>
    <w:rsid w:val="007D5995"/>
    <w:rsid w:val="007D5B01"/>
    <w:rsid w:val="007D6B65"/>
    <w:rsid w:val="007E01D4"/>
    <w:rsid w:val="007E0CA2"/>
    <w:rsid w:val="007E28E5"/>
    <w:rsid w:val="007E2BCF"/>
    <w:rsid w:val="007E2F7F"/>
    <w:rsid w:val="007E3190"/>
    <w:rsid w:val="007E34CB"/>
    <w:rsid w:val="007E3F90"/>
    <w:rsid w:val="007E3FBA"/>
    <w:rsid w:val="007E4B0E"/>
    <w:rsid w:val="007E4B6D"/>
    <w:rsid w:val="007E581C"/>
    <w:rsid w:val="007E6C3E"/>
    <w:rsid w:val="007F0536"/>
    <w:rsid w:val="007F0B39"/>
    <w:rsid w:val="007F0B63"/>
    <w:rsid w:val="007F11BF"/>
    <w:rsid w:val="007F1B6F"/>
    <w:rsid w:val="007F1D19"/>
    <w:rsid w:val="007F30B2"/>
    <w:rsid w:val="007F32D4"/>
    <w:rsid w:val="007F43FC"/>
    <w:rsid w:val="007F4BE0"/>
    <w:rsid w:val="007F55CC"/>
    <w:rsid w:val="007F6B3B"/>
    <w:rsid w:val="007F766F"/>
    <w:rsid w:val="00800339"/>
    <w:rsid w:val="0080075E"/>
    <w:rsid w:val="00800B68"/>
    <w:rsid w:val="00802D49"/>
    <w:rsid w:val="00803001"/>
    <w:rsid w:val="00803933"/>
    <w:rsid w:val="00807DDC"/>
    <w:rsid w:val="008107D7"/>
    <w:rsid w:val="00812405"/>
    <w:rsid w:val="008135BC"/>
    <w:rsid w:val="0081361E"/>
    <w:rsid w:val="0081416C"/>
    <w:rsid w:val="008142A2"/>
    <w:rsid w:val="0081636A"/>
    <w:rsid w:val="0081777B"/>
    <w:rsid w:val="008177E1"/>
    <w:rsid w:val="0082145B"/>
    <w:rsid w:val="00822CCD"/>
    <w:rsid w:val="008233F5"/>
    <w:rsid w:val="00825039"/>
    <w:rsid w:val="008263F1"/>
    <w:rsid w:val="00827722"/>
    <w:rsid w:val="00830F33"/>
    <w:rsid w:val="00831384"/>
    <w:rsid w:val="00832027"/>
    <w:rsid w:val="00832B2C"/>
    <w:rsid w:val="00832DCC"/>
    <w:rsid w:val="00833309"/>
    <w:rsid w:val="0083362A"/>
    <w:rsid w:val="00834D00"/>
    <w:rsid w:val="00837C44"/>
    <w:rsid w:val="00837F47"/>
    <w:rsid w:val="00840144"/>
    <w:rsid w:val="00840229"/>
    <w:rsid w:val="008405EF"/>
    <w:rsid w:val="00842B5F"/>
    <w:rsid w:val="00842E02"/>
    <w:rsid w:val="00843521"/>
    <w:rsid w:val="00844098"/>
    <w:rsid w:val="008449DE"/>
    <w:rsid w:val="008460CD"/>
    <w:rsid w:val="00846458"/>
    <w:rsid w:val="00847CFB"/>
    <w:rsid w:val="00847E2E"/>
    <w:rsid w:val="00847E4D"/>
    <w:rsid w:val="00853D91"/>
    <w:rsid w:val="0085483E"/>
    <w:rsid w:val="00855DA3"/>
    <w:rsid w:val="0085602E"/>
    <w:rsid w:val="008576E6"/>
    <w:rsid w:val="00860474"/>
    <w:rsid w:val="00860803"/>
    <w:rsid w:val="0086144A"/>
    <w:rsid w:val="008616E9"/>
    <w:rsid w:val="00861E38"/>
    <w:rsid w:val="00863C97"/>
    <w:rsid w:val="0086490A"/>
    <w:rsid w:val="00866492"/>
    <w:rsid w:val="008673D6"/>
    <w:rsid w:val="008677C5"/>
    <w:rsid w:val="008739CA"/>
    <w:rsid w:val="008746FE"/>
    <w:rsid w:val="008770EE"/>
    <w:rsid w:val="0087765D"/>
    <w:rsid w:val="00877A73"/>
    <w:rsid w:val="008803E5"/>
    <w:rsid w:val="0088094C"/>
    <w:rsid w:val="00881302"/>
    <w:rsid w:val="008849DD"/>
    <w:rsid w:val="00884F59"/>
    <w:rsid w:val="008855C5"/>
    <w:rsid w:val="00885A19"/>
    <w:rsid w:val="00886F1C"/>
    <w:rsid w:val="00891419"/>
    <w:rsid w:val="008936C5"/>
    <w:rsid w:val="00894519"/>
    <w:rsid w:val="00894CEC"/>
    <w:rsid w:val="00895779"/>
    <w:rsid w:val="00895CBB"/>
    <w:rsid w:val="008A2969"/>
    <w:rsid w:val="008A29F1"/>
    <w:rsid w:val="008A349C"/>
    <w:rsid w:val="008A4BA6"/>
    <w:rsid w:val="008A65D5"/>
    <w:rsid w:val="008A6828"/>
    <w:rsid w:val="008B0D31"/>
    <w:rsid w:val="008B20DD"/>
    <w:rsid w:val="008B3AE9"/>
    <w:rsid w:val="008B7352"/>
    <w:rsid w:val="008B7A24"/>
    <w:rsid w:val="008C00EA"/>
    <w:rsid w:val="008C0246"/>
    <w:rsid w:val="008C0511"/>
    <w:rsid w:val="008C118C"/>
    <w:rsid w:val="008C21F7"/>
    <w:rsid w:val="008C2739"/>
    <w:rsid w:val="008C3E9E"/>
    <w:rsid w:val="008C41D7"/>
    <w:rsid w:val="008C427D"/>
    <w:rsid w:val="008C443D"/>
    <w:rsid w:val="008C5089"/>
    <w:rsid w:val="008C6A05"/>
    <w:rsid w:val="008C722F"/>
    <w:rsid w:val="008C7456"/>
    <w:rsid w:val="008D1117"/>
    <w:rsid w:val="008D28CD"/>
    <w:rsid w:val="008D599F"/>
    <w:rsid w:val="008D6B30"/>
    <w:rsid w:val="008D79CD"/>
    <w:rsid w:val="008D7F30"/>
    <w:rsid w:val="008E0F8E"/>
    <w:rsid w:val="008E1ADA"/>
    <w:rsid w:val="008E2D2F"/>
    <w:rsid w:val="008E4102"/>
    <w:rsid w:val="008E4BAB"/>
    <w:rsid w:val="008E5EEF"/>
    <w:rsid w:val="008E6545"/>
    <w:rsid w:val="008F3121"/>
    <w:rsid w:val="008F4629"/>
    <w:rsid w:val="008F4F86"/>
    <w:rsid w:val="008F5D6C"/>
    <w:rsid w:val="00900438"/>
    <w:rsid w:val="00901995"/>
    <w:rsid w:val="00901D1C"/>
    <w:rsid w:val="00902DEC"/>
    <w:rsid w:val="00903A85"/>
    <w:rsid w:val="00904206"/>
    <w:rsid w:val="009051AE"/>
    <w:rsid w:val="009056B1"/>
    <w:rsid w:val="00905ACC"/>
    <w:rsid w:val="00911A3D"/>
    <w:rsid w:val="00912D32"/>
    <w:rsid w:val="00914128"/>
    <w:rsid w:val="00914FC9"/>
    <w:rsid w:val="0091714F"/>
    <w:rsid w:val="00921043"/>
    <w:rsid w:val="009210B6"/>
    <w:rsid w:val="009217A7"/>
    <w:rsid w:val="0092208C"/>
    <w:rsid w:val="0092258F"/>
    <w:rsid w:val="00923471"/>
    <w:rsid w:val="00923CD5"/>
    <w:rsid w:val="009249B1"/>
    <w:rsid w:val="00926C4B"/>
    <w:rsid w:val="00926F13"/>
    <w:rsid w:val="00927D39"/>
    <w:rsid w:val="0093030A"/>
    <w:rsid w:val="00932E4C"/>
    <w:rsid w:val="00934F93"/>
    <w:rsid w:val="00936145"/>
    <w:rsid w:val="0093657E"/>
    <w:rsid w:val="00936A41"/>
    <w:rsid w:val="00937912"/>
    <w:rsid w:val="00937CA7"/>
    <w:rsid w:val="00940C8A"/>
    <w:rsid w:val="0094101F"/>
    <w:rsid w:val="0094417A"/>
    <w:rsid w:val="00944341"/>
    <w:rsid w:val="00946188"/>
    <w:rsid w:val="00946368"/>
    <w:rsid w:val="00950D95"/>
    <w:rsid w:val="00951637"/>
    <w:rsid w:val="00952948"/>
    <w:rsid w:val="00954167"/>
    <w:rsid w:val="009549DE"/>
    <w:rsid w:val="00954AB8"/>
    <w:rsid w:val="009569EB"/>
    <w:rsid w:val="00957391"/>
    <w:rsid w:val="009576C9"/>
    <w:rsid w:val="009600C4"/>
    <w:rsid w:val="00960ACD"/>
    <w:rsid w:val="00960BBA"/>
    <w:rsid w:val="00962EF2"/>
    <w:rsid w:val="0096407A"/>
    <w:rsid w:val="009646BA"/>
    <w:rsid w:val="0096542C"/>
    <w:rsid w:val="00966FAB"/>
    <w:rsid w:val="00967853"/>
    <w:rsid w:val="009678F8"/>
    <w:rsid w:val="00967A09"/>
    <w:rsid w:val="00967D9E"/>
    <w:rsid w:val="00967F8C"/>
    <w:rsid w:val="00972633"/>
    <w:rsid w:val="00973FFA"/>
    <w:rsid w:val="009741CE"/>
    <w:rsid w:val="00974BC7"/>
    <w:rsid w:val="00975365"/>
    <w:rsid w:val="00975570"/>
    <w:rsid w:val="009768B6"/>
    <w:rsid w:val="00976CC6"/>
    <w:rsid w:val="0098034B"/>
    <w:rsid w:val="009806BD"/>
    <w:rsid w:val="0098075C"/>
    <w:rsid w:val="0098121F"/>
    <w:rsid w:val="009821D1"/>
    <w:rsid w:val="00983025"/>
    <w:rsid w:val="009841B5"/>
    <w:rsid w:val="0098445B"/>
    <w:rsid w:val="0098541F"/>
    <w:rsid w:val="00985CDE"/>
    <w:rsid w:val="009861DC"/>
    <w:rsid w:val="009871E7"/>
    <w:rsid w:val="00987843"/>
    <w:rsid w:val="0099016A"/>
    <w:rsid w:val="00990CBD"/>
    <w:rsid w:val="00992F20"/>
    <w:rsid w:val="00993A47"/>
    <w:rsid w:val="009952DA"/>
    <w:rsid w:val="009954FA"/>
    <w:rsid w:val="009A1705"/>
    <w:rsid w:val="009A2436"/>
    <w:rsid w:val="009A2C21"/>
    <w:rsid w:val="009A2EBA"/>
    <w:rsid w:val="009A2F96"/>
    <w:rsid w:val="009A4310"/>
    <w:rsid w:val="009A440A"/>
    <w:rsid w:val="009A54F5"/>
    <w:rsid w:val="009A5617"/>
    <w:rsid w:val="009A5943"/>
    <w:rsid w:val="009A7E88"/>
    <w:rsid w:val="009B0CC7"/>
    <w:rsid w:val="009B1376"/>
    <w:rsid w:val="009B1546"/>
    <w:rsid w:val="009B2F34"/>
    <w:rsid w:val="009B46B2"/>
    <w:rsid w:val="009B4A33"/>
    <w:rsid w:val="009B6BBA"/>
    <w:rsid w:val="009B776D"/>
    <w:rsid w:val="009C1882"/>
    <w:rsid w:val="009C1D36"/>
    <w:rsid w:val="009C30B7"/>
    <w:rsid w:val="009C311B"/>
    <w:rsid w:val="009C3399"/>
    <w:rsid w:val="009C3853"/>
    <w:rsid w:val="009C3C0C"/>
    <w:rsid w:val="009C4017"/>
    <w:rsid w:val="009C40E1"/>
    <w:rsid w:val="009C464E"/>
    <w:rsid w:val="009C484B"/>
    <w:rsid w:val="009C4A92"/>
    <w:rsid w:val="009C6E03"/>
    <w:rsid w:val="009C751B"/>
    <w:rsid w:val="009D007E"/>
    <w:rsid w:val="009D13CC"/>
    <w:rsid w:val="009D15A8"/>
    <w:rsid w:val="009D3EEA"/>
    <w:rsid w:val="009E14F6"/>
    <w:rsid w:val="009E152B"/>
    <w:rsid w:val="009E6808"/>
    <w:rsid w:val="009F19D2"/>
    <w:rsid w:val="009F4C1E"/>
    <w:rsid w:val="009F51DE"/>
    <w:rsid w:val="009F6902"/>
    <w:rsid w:val="009F77F2"/>
    <w:rsid w:val="00A00C51"/>
    <w:rsid w:val="00A00FD9"/>
    <w:rsid w:val="00A0140C"/>
    <w:rsid w:val="00A01D2E"/>
    <w:rsid w:val="00A032EB"/>
    <w:rsid w:val="00A0499D"/>
    <w:rsid w:val="00A05AD7"/>
    <w:rsid w:val="00A06505"/>
    <w:rsid w:val="00A06DAF"/>
    <w:rsid w:val="00A10B27"/>
    <w:rsid w:val="00A1316D"/>
    <w:rsid w:val="00A1358E"/>
    <w:rsid w:val="00A164AF"/>
    <w:rsid w:val="00A17280"/>
    <w:rsid w:val="00A20509"/>
    <w:rsid w:val="00A2082A"/>
    <w:rsid w:val="00A23BFC"/>
    <w:rsid w:val="00A244E4"/>
    <w:rsid w:val="00A24810"/>
    <w:rsid w:val="00A30409"/>
    <w:rsid w:val="00A30EF3"/>
    <w:rsid w:val="00A30FF6"/>
    <w:rsid w:val="00A323CB"/>
    <w:rsid w:val="00A32789"/>
    <w:rsid w:val="00A32CF5"/>
    <w:rsid w:val="00A33599"/>
    <w:rsid w:val="00A34625"/>
    <w:rsid w:val="00A3529E"/>
    <w:rsid w:val="00A36D8A"/>
    <w:rsid w:val="00A3778B"/>
    <w:rsid w:val="00A40AB7"/>
    <w:rsid w:val="00A411D9"/>
    <w:rsid w:val="00A42372"/>
    <w:rsid w:val="00A42C0F"/>
    <w:rsid w:val="00A43282"/>
    <w:rsid w:val="00A46615"/>
    <w:rsid w:val="00A5019D"/>
    <w:rsid w:val="00A50907"/>
    <w:rsid w:val="00A51472"/>
    <w:rsid w:val="00A51924"/>
    <w:rsid w:val="00A55C0C"/>
    <w:rsid w:val="00A56AD9"/>
    <w:rsid w:val="00A57364"/>
    <w:rsid w:val="00A5797E"/>
    <w:rsid w:val="00A60AF8"/>
    <w:rsid w:val="00A625B3"/>
    <w:rsid w:val="00A625E2"/>
    <w:rsid w:val="00A62FDD"/>
    <w:rsid w:val="00A63532"/>
    <w:rsid w:val="00A64252"/>
    <w:rsid w:val="00A64DC2"/>
    <w:rsid w:val="00A6512F"/>
    <w:rsid w:val="00A65C63"/>
    <w:rsid w:val="00A667AC"/>
    <w:rsid w:val="00A6761E"/>
    <w:rsid w:val="00A67968"/>
    <w:rsid w:val="00A700E4"/>
    <w:rsid w:val="00A7054A"/>
    <w:rsid w:val="00A72385"/>
    <w:rsid w:val="00A734E7"/>
    <w:rsid w:val="00A73D9F"/>
    <w:rsid w:val="00A73DD4"/>
    <w:rsid w:val="00A749E5"/>
    <w:rsid w:val="00A75619"/>
    <w:rsid w:val="00A75C46"/>
    <w:rsid w:val="00A75F2B"/>
    <w:rsid w:val="00A76DF1"/>
    <w:rsid w:val="00A770D8"/>
    <w:rsid w:val="00A770EF"/>
    <w:rsid w:val="00A77551"/>
    <w:rsid w:val="00A77B36"/>
    <w:rsid w:val="00A80EC8"/>
    <w:rsid w:val="00A81760"/>
    <w:rsid w:val="00A8372C"/>
    <w:rsid w:val="00A838C4"/>
    <w:rsid w:val="00A84245"/>
    <w:rsid w:val="00A844A6"/>
    <w:rsid w:val="00A84978"/>
    <w:rsid w:val="00A84A03"/>
    <w:rsid w:val="00A84FD3"/>
    <w:rsid w:val="00A865C1"/>
    <w:rsid w:val="00A86DC8"/>
    <w:rsid w:val="00A8728E"/>
    <w:rsid w:val="00A91890"/>
    <w:rsid w:val="00A92A89"/>
    <w:rsid w:val="00A92BA7"/>
    <w:rsid w:val="00A94AD2"/>
    <w:rsid w:val="00AA00BA"/>
    <w:rsid w:val="00AA0E9A"/>
    <w:rsid w:val="00AA16D9"/>
    <w:rsid w:val="00AA1EDC"/>
    <w:rsid w:val="00AA203D"/>
    <w:rsid w:val="00AA4772"/>
    <w:rsid w:val="00AA48CE"/>
    <w:rsid w:val="00AA6B2A"/>
    <w:rsid w:val="00AB1525"/>
    <w:rsid w:val="00AB3CAD"/>
    <w:rsid w:val="00AB3CEC"/>
    <w:rsid w:val="00AB3ED9"/>
    <w:rsid w:val="00AB54F4"/>
    <w:rsid w:val="00AB5772"/>
    <w:rsid w:val="00AB603B"/>
    <w:rsid w:val="00AB63B9"/>
    <w:rsid w:val="00AC06B8"/>
    <w:rsid w:val="00AC07BB"/>
    <w:rsid w:val="00AC1DB1"/>
    <w:rsid w:val="00AC2250"/>
    <w:rsid w:val="00AC2328"/>
    <w:rsid w:val="00AC344D"/>
    <w:rsid w:val="00AC3A08"/>
    <w:rsid w:val="00AC53FE"/>
    <w:rsid w:val="00AC7447"/>
    <w:rsid w:val="00AC76B8"/>
    <w:rsid w:val="00AC7794"/>
    <w:rsid w:val="00AD208E"/>
    <w:rsid w:val="00AD2449"/>
    <w:rsid w:val="00AD3297"/>
    <w:rsid w:val="00AD4407"/>
    <w:rsid w:val="00AD50C5"/>
    <w:rsid w:val="00AD6948"/>
    <w:rsid w:val="00AD6A8C"/>
    <w:rsid w:val="00AD765C"/>
    <w:rsid w:val="00AE03CF"/>
    <w:rsid w:val="00AE088A"/>
    <w:rsid w:val="00AE0E54"/>
    <w:rsid w:val="00AE193D"/>
    <w:rsid w:val="00AE1F1C"/>
    <w:rsid w:val="00AE2011"/>
    <w:rsid w:val="00AE47BA"/>
    <w:rsid w:val="00AE659B"/>
    <w:rsid w:val="00AF0C80"/>
    <w:rsid w:val="00AF4B3C"/>
    <w:rsid w:val="00AF5CA2"/>
    <w:rsid w:val="00AF6019"/>
    <w:rsid w:val="00AF6C47"/>
    <w:rsid w:val="00AF7825"/>
    <w:rsid w:val="00B0044D"/>
    <w:rsid w:val="00B00927"/>
    <w:rsid w:val="00B00F1F"/>
    <w:rsid w:val="00B00FFF"/>
    <w:rsid w:val="00B0111C"/>
    <w:rsid w:val="00B01279"/>
    <w:rsid w:val="00B034A9"/>
    <w:rsid w:val="00B04182"/>
    <w:rsid w:val="00B04EAD"/>
    <w:rsid w:val="00B057BB"/>
    <w:rsid w:val="00B06DE9"/>
    <w:rsid w:val="00B0706D"/>
    <w:rsid w:val="00B07A3C"/>
    <w:rsid w:val="00B1041C"/>
    <w:rsid w:val="00B10974"/>
    <w:rsid w:val="00B10DED"/>
    <w:rsid w:val="00B10E94"/>
    <w:rsid w:val="00B12829"/>
    <w:rsid w:val="00B132A3"/>
    <w:rsid w:val="00B14D27"/>
    <w:rsid w:val="00B16826"/>
    <w:rsid w:val="00B178C0"/>
    <w:rsid w:val="00B17F20"/>
    <w:rsid w:val="00B20E70"/>
    <w:rsid w:val="00B220B9"/>
    <w:rsid w:val="00B2263A"/>
    <w:rsid w:val="00B23A08"/>
    <w:rsid w:val="00B23E14"/>
    <w:rsid w:val="00B255D5"/>
    <w:rsid w:val="00B25F71"/>
    <w:rsid w:val="00B26540"/>
    <w:rsid w:val="00B2697D"/>
    <w:rsid w:val="00B27B76"/>
    <w:rsid w:val="00B344DA"/>
    <w:rsid w:val="00B349FC"/>
    <w:rsid w:val="00B34A33"/>
    <w:rsid w:val="00B35271"/>
    <w:rsid w:val="00B359E4"/>
    <w:rsid w:val="00B35FE4"/>
    <w:rsid w:val="00B3679E"/>
    <w:rsid w:val="00B371EB"/>
    <w:rsid w:val="00B377C8"/>
    <w:rsid w:val="00B37CD4"/>
    <w:rsid w:val="00B40B96"/>
    <w:rsid w:val="00B42699"/>
    <w:rsid w:val="00B42BB9"/>
    <w:rsid w:val="00B442B8"/>
    <w:rsid w:val="00B44EF1"/>
    <w:rsid w:val="00B45ED2"/>
    <w:rsid w:val="00B46186"/>
    <w:rsid w:val="00B46B5F"/>
    <w:rsid w:val="00B51DD7"/>
    <w:rsid w:val="00B544A8"/>
    <w:rsid w:val="00B56461"/>
    <w:rsid w:val="00B60A09"/>
    <w:rsid w:val="00B612A2"/>
    <w:rsid w:val="00B61ACA"/>
    <w:rsid w:val="00B64665"/>
    <w:rsid w:val="00B647C2"/>
    <w:rsid w:val="00B64F2A"/>
    <w:rsid w:val="00B651C3"/>
    <w:rsid w:val="00B66432"/>
    <w:rsid w:val="00B67276"/>
    <w:rsid w:val="00B6772D"/>
    <w:rsid w:val="00B708FA"/>
    <w:rsid w:val="00B70F1D"/>
    <w:rsid w:val="00B71E7E"/>
    <w:rsid w:val="00B72F88"/>
    <w:rsid w:val="00B74582"/>
    <w:rsid w:val="00B749E2"/>
    <w:rsid w:val="00B75E79"/>
    <w:rsid w:val="00B809D3"/>
    <w:rsid w:val="00B82DDF"/>
    <w:rsid w:val="00B83552"/>
    <w:rsid w:val="00B835AA"/>
    <w:rsid w:val="00B83E89"/>
    <w:rsid w:val="00B852BA"/>
    <w:rsid w:val="00B852D1"/>
    <w:rsid w:val="00B86859"/>
    <w:rsid w:val="00B9356B"/>
    <w:rsid w:val="00B94665"/>
    <w:rsid w:val="00B94F12"/>
    <w:rsid w:val="00B9535A"/>
    <w:rsid w:val="00BA2129"/>
    <w:rsid w:val="00BA219B"/>
    <w:rsid w:val="00BA36B1"/>
    <w:rsid w:val="00BA4317"/>
    <w:rsid w:val="00BA6977"/>
    <w:rsid w:val="00BA7B5A"/>
    <w:rsid w:val="00BB08B2"/>
    <w:rsid w:val="00BB15E9"/>
    <w:rsid w:val="00BB2285"/>
    <w:rsid w:val="00BB23AB"/>
    <w:rsid w:val="00BB3BF6"/>
    <w:rsid w:val="00BB53A4"/>
    <w:rsid w:val="00BB69BE"/>
    <w:rsid w:val="00BC0225"/>
    <w:rsid w:val="00BC14FA"/>
    <w:rsid w:val="00BC1C60"/>
    <w:rsid w:val="00BC22DD"/>
    <w:rsid w:val="00BC24C8"/>
    <w:rsid w:val="00BC263E"/>
    <w:rsid w:val="00BC32A1"/>
    <w:rsid w:val="00BC3575"/>
    <w:rsid w:val="00BC550E"/>
    <w:rsid w:val="00BC6637"/>
    <w:rsid w:val="00BC68A4"/>
    <w:rsid w:val="00BC6B45"/>
    <w:rsid w:val="00BC6F5C"/>
    <w:rsid w:val="00BC70B7"/>
    <w:rsid w:val="00BC7BDB"/>
    <w:rsid w:val="00BD00B9"/>
    <w:rsid w:val="00BD0613"/>
    <w:rsid w:val="00BD4273"/>
    <w:rsid w:val="00BD4B0E"/>
    <w:rsid w:val="00BD7292"/>
    <w:rsid w:val="00BD7940"/>
    <w:rsid w:val="00BD7E29"/>
    <w:rsid w:val="00BE05EE"/>
    <w:rsid w:val="00BE1DB3"/>
    <w:rsid w:val="00BE3004"/>
    <w:rsid w:val="00BE309D"/>
    <w:rsid w:val="00BE4593"/>
    <w:rsid w:val="00BE74B0"/>
    <w:rsid w:val="00BE75A2"/>
    <w:rsid w:val="00BE76A9"/>
    <w:rsid w:val="00BE7ABB"/>
    <w:rsid w:val="00BF1D7C"/>
    <w:rsid w:val="00BF747B"/>
    <w:rsid w:val="00C00017"/>
    <w:rsid w:val="00C00F76"/>
    <w:rsid w:val="00C01844"/>
    <w:rsid w:val="00C01CD0"/>
    <w:rsid w:val="00C02160"/>
    <w:rsid w:val="00C02383"/>
    <w:rsid w:val="00C033C7"/>
    <w:rsid w:val="00C04771"/>
    <w:rsid w:val="00C05693"/>
    <w:rsid w:val="00C078A2"/>
    <w:rsid w:val="00C10538"/>
    <w:rsid w:val="00C106AF"/>
    <w:rsid w:val="00C11E68"/>
    <w:rsid w:val="00C12A43"/>
    <w:rsid w:val="00C14F76"/>
    <w:rsid w:val="00C151EA"/>
    <w:rsid w:val="00C154E1"/>
    <w:rsid w:val="00C165E0"/>
    <w:rsid w:val="00C166A0"/>
    <w:rsid w:val="00C16CBA"/>
    <w:rsid w:val="00C17255"/>
    <w:rsid w:val="00C172C5"/>
    <w:rsid w:val="00C17DCF"/>
    <w:rsid w:val="00C23AD3"/>
    <w:rsid w:val="00C23B77"/>
    <w:rsid w:val="00C241E4"/>
    <w:rsid w:val="00C24FA6"/>
    <w:rsid w:val="00C258E6"/>
    <w:rsid w:val="00C2683C"/>
    <w:rsid w:val="00C274EB"/>
    <w:rsid w:val="00C275B3"/>
    <w:rsid w:val="00C30131"/>
    <w:rsid w:val="00C30490"/>
    <w:rsid w:val="00C30C7A"/>
    <w:rsid w:val="00C32B40"/>
    <w:rsid w:val="00C334B2"/>
    <w:rsid w:val="00C34501"/>
    <w:rsid w:val="00C3522B"/>
    <w:rsid w:val="00C3586D"/>
    <w:rsid w:val="00C3658D"/>
    <w:rsid w:val="00C3785C"/>
    <w:rsid w:val="00C41ED1"/>
    <w:rsid w:val="00C42963"/>
    <w:rsid w:val="00C43A30"/>
    <w:rsid w:val="00C4558E"/>
    <w:rsid w:val="00C4750D"/>
    <w:rsid w:val="00C476D9"/>
    <w:rsid w:val="00C50199"/>
    <w:rsid w:val="00C50AC4"/>
    <w:rsid w:val="00C5219A"/>
    <w:rsid w:val="00C54BCD"/>
    <w:rsid w:val="00C57C63"/>
    <w:rsid w:val="00C601C0"/>
    <w:rsid w:val="00C61E0D"/>
    <w:rsid w:val="00C62315"/>
    <w:rsid w:val="00C623F6"/>
    <w:rsid w:val="00C64B8E"/>
    <w:rsid w:val="00C66681"/>
    <w:rsid w:val="00C66D2C"/>
    <w:rsid w:val="00C73BD9"/>
    <w:rsid w:val="00C75654"/>
    <w:rsid w:val="00C80AED"/>
    <w:rsid w:val="00C815C4"/>
    <w:rsid w:val="00C81E2C"/>
    <w:rsid w:val="00C83C19"/>
    <w:rsid w:val="00C8548A"/>
    <w:rsid w:val="00C906BD"/>
    <w:rsid w:val="00C92C4D"/>
    <w:rsid w:val="00C93140"/>
    <w:rsid w:val="00C9469B"/>
    <w:rsid w:val="00C951FE"/>
    <w:rsid w:val="00C954ED"/>
    <w:rsid w:val="00C97596"/>
    <w:rsid w:val="00C975FA"/>
    <w:rsid w:val="00CA05BD"/>
    <w:rsid w:val="00CA1187"/>
    <w:rsid w:val="00CA1C9C"/>
    <w:rsid w:val="00CA2E32"/>
    <w:rsid w:val="00CA34F8"/>
    <w:rsid w:val="00CA395D"/>
    <w:rsid w:val="00CA48AD"/>
    <w:rsid w:val="00CA4BB0"/>
    <w:rsid w:val="00CA5037"/>
    <w:rsid w:val="00CA662E"/>
    <w:rsid w:val="00CA6D56"/>
    <w:rsid w:val="00CB0727"/>
    <w:rsid w:val="00CB0C07"/>
    <w:rsid w:val="00CB344A"/>
    <w:rsid w:val="00CB36D0"/>
    <w:rsid w:val="00CB3E3E"/>
    <w:rsid w:val="00CB4277"/>
    <w:rsid w:val="00CB4467"/>
    <w:rsid w:val="00CB48CE"/>
    <w:rsid w:val="00CB522A"/>
    <w:rsid w:val="00CB5A66"/>
    <w:rsid w:val="00CB5B13"/>
    <w:rsid w:val="00CB7737"/>
    <w:rsid w:val="00CC174A"/>
    <w:rsid w:val="00CC2110"/>
    <w:rsid w:val="00CC24AC"/>
    <w:rsid w:val="00CC4910"/>
    <w:rsid w:val="00CC5C89"/>
    <w:rsid w:val="00CC7EF9"/>
    <w:rsid w:val="00CD0009"/>
    <w:rsid w:val="00CD01B1"/>
    <w:rsid w:val="00CD01D9"/>
    <w:rsid w:val="00CD1C49"/>
    <w:rsid w:val="00CD21D7"/>
    <w:rsid w:val="00CD2208"/>
    <w:rsid w:val="00CD28BC"/>
    <w:rsid w:val="00CD3CD3"/>
    <w:rsid w:val="00CD6FB1"/>
    <w:rsid w:val="00CD74BC"/>
    <w:rsid w:val="00CD755C"/>
    <w:rsid w:val="00CE0218"/>
    <w:rsid w:val="00CE0469"/>
    <w:rsid w:val="00CE079B"/>
    <w:rsid w:val="00CE0CC6"/>
    <w:rsid w:val="00CE1848"/>
    <w:rsid w:val="00CE1EF3"/>
    <w:rsid w:val="00CE51D0"/>
    <w:rsid w:val="00CE5D1B"/>
    <w:rsid w:val="00CE5FE9"/>
    <w:rsid w:val="00CE63F2"/>
    <w:rsid w:val="00CE6509"/>
    <w:rsid w:val="00CE7884"/>
    <w:rsid w:val="00CF2CD5"/>
    <w:rsid w:val="00CF2E3E"/>
    <w:rsid w:val="00CF382B"/>
    <w:rsid w:val="00CF409F"/>
    <w:rsid w:val="00CF45EF"/>
    <w:rsid w:val="00CF4621"/>
    <w:rsid w:val="00CF4E49"/>
    <w:rsid w:val="00CF56E1"/>
    <w:rsid w:val="00CF74CA"/>
    <w:rsid w:val="00D00992"/>
    <w:rsid w:val="00D013BF"/>
    <w:rsid w:val="00D019D6"/>
    <w:rsid w:val="00D046F1"/>
    <w:rsid w:val="00D05932"/>
    <w:rsid w:val="00D067CB"/>
    <w:rsid w:val="00D06BB8"/>
    <w:rsid w:val="00D10851"/>
    <w:rsid w:val="00D1134F"/>
    <w:rsid w:val="00D117F8"/>
    <w:rsid w:val="00D11EB3"/>
    <w:rsid w:val="00D1381E"/>
    <w:rsid w:val="00D14546"/>
    <w:rsid w:val="00D1463F"/>
    <w:rsid w:val="00D15228"/>
    <w:rsid w:val="00D15BA4"/>
    <w:rsid w:val="00D20DAD"/>
    <w:rsid w:val="00D210D4"/>
    <w:rsid w:val="00D21FB8"/>
    <w:rsid w:val="00D2336F"/>
    <w:rsid w:val="00D24355"/>
    <w:rsid w:val="00D25145"/>
    <w:rsid w:val="00D25F9E"/>
    <w:rsid w:val="00D26314"/>
    <w:rsid w:val="00D26504"/>
    <w:rsid w:val="00D30508"/>
    <w:rsid w:val="00D30A22"/>
    <w:rsid w:val="00D30AD2"/>
    <w:rsid w:val="00D32954"/>
    <w:rsid w:val="00D34D63"/>
    <w:rsid w:val="00D35131"/>
    <w:rsid w:val="00D362AC"/>
    <w:rsid w:val="00D36A72"/>
    <w:rsid w:val="00D4249F"/>
    <w:rsid w:val="00D43A4E"/>
    <w:rsid w:val="00D43DB0"/>
    <w:rsid w:val="00D43F55"/>
    <w:rsid w:val="00D458AC"/>
    <w:rsid w:val="00D45E1E"/>
    <w:rsid w:val="00D47444"/>
    <w:rsid w:val="00D47A51"/>
    <w:rsid w:val="00D51D3A"/>
    <w:rsid w:val="00D52351"/>
    <w:rsid w:val="00D52827"/>
    <w:rsid w:val="00D5331E"/>
    <w:rsid w:val="00D5456A"/>
    <w:rsid w:val="00D54D68"/>
    <w:rsid w:val="00D558B4"/>
    <w:rsid w:val="00D55FFC"/>
    <w:rsid w:val="00D5737C"/>
    <w:rsid w:val="00D5754B"/>
    <w:rsid w:val="00D61381"/>
    <w:rsid w:val="00D61515"/>
    <w:rsid w:val="00D6334C"/>
    <w:rsid w:val="00D644C8"/>
    <w:rsid w:val="00D65527"/>
    <w:rsid w:val="00D66223"/>
    <w:rsid w:val="00D667D6"/>
    <w:rsid w:val="00D67DDA"/>
    <w:rsid w:val="00D708E9"/>
    <w:rsid w:val="00D73993"/>
    <w:rsid w:val="00D74BA6"/>
    <w:rsid w:val="00D753F1"/>
    <w:rsid w:val="00D75A2F"/>
    <w:rsid w:val="00D75B0A"/>
    <w:rsid w:val="00D75D41"/>
    <w:rsid w:val="00D75F22"/>
    <w:rsid w:val="00D7635A"/>
    <w:rsid w:val="00D7668F"/>
    <w:rsid w:val="00D80808"/>
    <w:rsid w:val="00D80B2C"/>
    <w:rsid w:val="00D81106"/>
    <w:rsid w:val="00D81452"/>
    <w:rsid w:val="00D8206C"/>
    <w:rsid w:val="00D827E8"/>
    <w:rsid w:val="00D8288B"/>
    <w:rsid w:val="00D84FA3"/>
    <w:rsid w:val="00D860FC"/>
    <w:rsid w:val="00D863A7"/>
    <w:rsid w:val="00D87313"/>
    <w:rsid w:val="00D903FB"/>
    <w:rsid w:val="00D91B97"/>
    <w:rsid w:val="00D92C82"/>
    <w:rsid w:val="00D92EFF"/>
    <w:rsid w:val="00D93786"/>
    <w:rsid w:val="00D93B65"/>
    <w:rsid w:val="00D94166"/>
    <w:rsid w:val="00D947BE"/>
    <w:rsid w:val="00D94D14"/>
    <w:rsid w:val="00D957E1"/>
    <w:rsid w:val="00D97DE2"/>
    <w:rsid w:val="00D97F25"/>
    <w:rsid w:val="00DA0562"/>
    <w:rsid w:val="00DA09C9"/>
    <w:rsid w:val="00DA0F90"/>
    <w:rsid w:val="00DA1A8B"/>
    <w:rsid w:val="00DA1E75"/>
    <w:rsid w:val="00DA2BE1"/>
    <w:rsid w:val="00DA3274"/>
    <w:rsid w:val="00DA3440"/>
    <w:rsid w:val="00DA45C8"/>
    <w:rsid w:val="00DA556A"/>
    <w:rsid w:val="00DA735C"/>
    <w:rsid w:val="00DA76AB"/>
    <w:rsid w:val="00DA77BF"/>
    <w:rsid w:val="00DA7B9A"/>
    <w:rsid w:val="00DB0895"/>
    <w:rsid w:val="00DB0ACF"/>
    <w:rsid w:val="00DB224E"/>
    <w:rsid w:val="00DB31E7"/>
    <w:rsid w:val="00DB3C7B"/>
    <w:rsid w:val="00DB5B26"/>
    <w:rsid w:val="00DB618D"/>
    <w:rsid w:val="00DC2C9A"/>
    <w:rsid w:val="00DC4771"/>
    <w:rsid w:val="00DC4966"/>
    <w:rsid w:val="00DC5875"/>
    <w:rsid w:val="00DC5E55"/>
    <w:rsid w:val="00DC6E01"/>
    <w:rsid w:val="00DC7213"/>
    <w:rsid w:val="00DD08F1"/>
    <w:rsid w:val="00DD0E5A"/>
    <w:rsid w:val="00DD1026"/>
    <w:rsid w:val="00DD2AC2"/>
    <w:rsid w:val="00DD3B86"/>
    <w:rsid w:val="00DD4854"/>
    <w:rsid w:val="00DD6681"/>
    <w:rsid w:val="00DD7AE4"/>
    <w:rsid w:val="00DD7F6B"/>
    <w:rsid w:val="00DE1818"/>
    <w:rsid w:val="00DE1C7E"/>
    <w:rsid w:val="00DE1EF5"/>
    <w:rsid w:val="00DE3E80"/>
    <w:rsid w:val="00DE3FB7"/>
    <w:rsid w:val="00DE4182"/>
    <w:rsid w:val="00DE593E"/>
    <w:rsid w:val="00DE6C86"/>
    <w:rsid w:val="00DE7468"/>
    <w:rsid w:val="00DE7744"/>
    <w:rsid w:val="00DF0685"/>
    <w:rsid w:val="00DF1036"/>
    <w:rsid w:val="00DF2E0B"/>
    <w:rsid w:val="00DF4713"/>
    <w:rsid w:val="00DF585C"/>
    <w:rsid w:val="00DF7509"/>
    <w:rsid w:val="00DF755B"/>
    <w:rsid w:val="00DF7B84"/>
    <w:rsid w:val="00E005BC"/>
    <w:rsid w:val="00E00F7D"/>
    <w:rsid w:val="00E01AFB"/>
    <w:rsid w:val="00E02128"/>
    <w:rsid w:val="00E021D0"/>
    <w:rsid w:val="00E03EA9"/>
    <w:rsid w:val="00E0442E"/>
    <w:rsid w:val="00E057E2"/>
    <w:rsid w:val="00E06117"/>
    <w:rsid w:val="00E076BC"/>
    <w:rsid w:val="00E1075F"/>
    <w:rsid w:val="00E1101E"/>
    <w:rsid w:val="00E11953"/>
    <w:rsid w:val="00E1213E"/>
    <w:rsid w:val="00E127E7"/>
    <w:rsid w:val="00E12949"/>
    <w:rsid w:val="00E12D05"/>
    <w:rsid w:val="00E1332A"/>
    <w:rsid w:val="00E13980"/>
    <w:rsid w:val="00E162DE"/>
    <w:rsid w:val="00E16733"/>
    <w:rsid w:val="00E2235B"/>
    <w:rsid w:val="00E228F7"/>
    <w:rsid w:val="00E22BE2"/>
    <w:rsid w:val="00E25432"/>
    <w:rsid w:val="00E25D9A"/>
    <w:rsid w:val="00E26AA7"/>
    <w:rsid w:val="00E30784"/>
    <w:rsid w:val="00E3091C"/>
    <w:rsid w:val="00E342FB"/>
    <w:rsid w:val="00E354F7"/>
    <w:rsid w:val="00E41F4D"/>
    <w:rsid w:val="00E421BD"/>
    <w:rsid w:val="00E42A65"/>
    <w:rsid w:val="00E431A9"/>
    <w:rsid w:val="00E438A9"/>
    <w:rsid w:val="00E44F86"/>
    <w:rsid w:val="00E46A92"/>
    <w:rsid w:val="00E5179C"/>
    <w:rsid w:val="00E51DF3"/>
    <w:rsid w:val="00E5334B"/>
    <w:rsid w:val="00E5513C"/>
    <w:rsid w:val="00E558F5"/>
    <w:rsid w:val="00E60D9A"/>
    <w:rsid w:val="00E60FA6"/>
    <w:rsid w:val="00E62508"/>
    <w:rsid w:val="00E62605"/>
    <w:rsid w:val="00E635F3"/>
    <w:rsid w:val="00E64F05"/>
    <w:rsid w:val="00E66123"/>
    <w:rsid w:val="00E66D9C"/>
    <w:rsid w:val="00E67332"/>
    <w:rsid w:val="00E70334"/>
    <w:rsid w:val="00E70AFF"/>
    <w:rsid w:val="00E711E4"/>
    <w:rsid w:val="00E735CD"/>
    <w:rsid w:val="00E73E4F"/>
    <w:rsid w:val="00E7429B"/>
    <w:rsid w:val="00E75727"/>
    <w:rsid w:val="00E75CA9"/>
    <w:rsid w:val="00E76167"/>
    <w:rsid w:val="00E80EF6"/>
    <w:rsid w:val="00E82DA5"/>
    <w:rsid w:val="00E83DDC"/>
    <w:rsid w:val="00E83DE1"/>
    <w:rsid w:val="00E84C14"/>
    <w:rsid w:val="00E84CBA"/>
    <w:rsid w:val="00E84F98"/>
    <w:rsid w:val="00E85B75"/>
    <w:rsid w:val="00E866A4"/>
    <w:rsid w:val="00E87262"/>
    <w:rsid w:val="00E87947"/>
    <w:rsid w:val="00E91014"/>
    <w:rsid w:val="00E92088"/>
    <w:rsid w:val="00E958D4"/>
    <w:rsid w:val="00E96767"/>
    <w:rsid w:val="00E96D15"/>
    <w:rsid w:val="00E97EA6"/>
    <w:rsid w:val="00EA0544"/>
    <w:rsid w:val="00EA3346"/>
    <w:rsid w:val="00EA38EB"/>
    <w:rsid w:val="00EA42AD"/>
    <w:rsid w:val="00EA52E1"/>
    <w:rsid w:val="00EA55C2"/>
    <w:rsid w:val="00EB0280"/>
    <w:rsid w:val="00EB0B5A"/>
    <w:rsid w:val="00EB21F7"/>
    <w:rsid w:val="00EB29C2"/>
    <w:rsid w:val="00EB39FF"/>
    <w:rsid w:val="00EB4D30"/>
    <w:rsid w:val="00EB4DA2"/>
    <w:rsid w:val="00EB59E2"/>
    <w:rsid w:val="00EB5A7F"/>
    <w:rsid w:val="00EB5BAD"/>
    <w:rsid w:val="00EB75A8"/>
    <w:rsid w:val="00EB76A3"/>
    <w:rsid w:val="00EC007A"/>
    <w:rsid w:val="00EC13EA"/>
    <w:rsid w:val="00EC389A"/>
    <w:rsid w:val="00EC3D3A"/>
    <w:rsid w:val="00ED042C"/>
    <w:rsid w:val="00ED0D29"/>
    <w:rsid w:val="00ED37B8"/>
    <w:rsid w:val="00ED4F0A"/>
    <w:rsid w:val="00ED5CA3"/>
    <w:rsid w:val="00ED7162"/>
    <w:rsid w:val="00ED7F96"/>
    <w:rsid w:val="00EE033A"/>
    <w:rsid w:val="00EE1EB4"/>
    <w:rsid w:val="00EE3244"/>
    <w:rsid w:val="00EE3A0F"/>
    <w:rsid w:val="00EE49CA"/>
    <w:rsid w:val="00EE51CA"/>
    <w:rsid w:val="00EE6037"/>
    <w:rsid w:val="00EF1969"/>
    <w:rsid w:val="00EF19C6"/>
    <w:rsid w:val="00EF3E91"/>
    <w:rsid w:val="00EF72B7"/>
    <w:rsid w:val="00F01AB4"/>
    <w:rsid w:val="00F02638"/>
    <w:rsid w:val="00F03DD9"/>
    <w:rsid w:val="00F03E6B"/>
    <w:rsid w:val="00F0727B"/>
    <w:rsid w:val="00F07EC6"/>
    <w:rsid w:val="00F105C0"/>
    <w:rsid w:val="00F10BF6"/>
    <w:rsid w:val="00F11165"/>
    <w:rsid w:val="00F1191F"/>
    <w:rsid w:val="00F11FAE"/>
    <w:rsid w:val="00F12958"/>
    <w:rsid w:val="00F1339D"/>
    <w:rsid w:val="00F14A0C"/>
    <w:rsid w:val="00F15133"/>
    <w:rsid w:val="00F15839"/>
    <w:rsid w:val="00F15DF6"/>
    <w:rsid w:val="00F16D5E"/>
    <w:rsid w:val="00F171BE"/>
    <w:rsid w:val="00F17209"/>
    <w:rsid w:val="00F23D50"/>
    <w:rsid w:val="00F255E6"/>
    <w:rsid w:val="00F25B97"/>
    <w:rsid w:val="00F26E61"/>
    <w:rsid w:val="00F2741B"/>
    <w:rsid w:val="00F276C5"/>
    <w:rsid w:val="00F3068F"/>
    <w:rsid w:val="00F31B5A"/>
    <w:rsid w:val="00F31FD2"/>
    <w:rsid w:val="00F32247"/>
    <w:rsid w:val="00F33AE3"/>
    <w:rsid w:val="00F34BFB"/>
    <w:rsid w:val="00F35458"/>
    <w:rsid w:val="00F40538"/>
    <w:rsid w:val="00F42294"/>
    <w:rsid w:val="00F42674"/>
    <w:rsid w:val="00F431D6"/>
    <w:rsid w:val="00F43BC2"/>
    <w:rsid w:val="00F44A35"/>
    <w:rsid w:val="00F44BD8"/>
    <w:rsid w:val="00F44D7E"/>
    <w:rsid w:val="00F453BD"/>
    <w:rsid w:val="00F4643A"/>
    <w:rsid w:val="00F4729E"/>
    <w:rsid w:val="00F47DEE"/>
    <w:rsid w:val="00F50603"/>
    <w:rsid w:val="00F51862"/>
    <w:rsid w:val="00F51C7A"/>
    <w:rsid w:val="00F52D75"/>
    <w:rsid w:val="00F552DE"/>
    <w:rsid w:val="00F55FE5"/>
    <w:rsid w:val="00F5621B"/>
    <w:rsid w:val="00F574FA"/>
    <w:rsid w:val="00F60BC0"/>
    <w:rsid w:val="00F615C2"/>
    <w:rsid w:val="00F64518"/>
    <w:rsid w:val="00F64783"/>
    <w:rsid w:val="00F64A16"/>
    <w:rsid w:val="00F663C3"/>
    <w:rsid w:val="00F67DCC"/>
    <w:rsid w:val="00F72A0A"/>
    <w:rsid w:val="00F7370B"/>
    <w:rsid w:val="00F7456E"/>
    <w:rsid w:val="00F7468A"/>
    <w:rsid w:val="00F75BA8"/>
    <w:rsid w:val="00F776F2"/>
    <w:rsid w:val="00F77D06"/>
    <w:rsid w:val="00F77F12"/>
    <w:rsid w:val="00F8103F"/>
    <w:rsid w:val="00F8182A"/>
    <w:rsid w:val="00F8348C"/>
    <w:rsid w:val="00F83833"/>
    <w:rsid w:val="00F8400E"/>
    <w:rsid w:val="00F85055"/>
    <w:rsid w:val="00F85FFB"/>
    <w:rsid w:val="00F86D16"/>
    <w:rsid w:val="00F8741D"/>
    <w:rsid w:val="00F9008F"/>
    <w:rsid w:val="00F93E19"/>
    <w:rsid w:val="00F96BF2"/>
    <w:rsid w:val="00F974E0"/>
    <w:rsid w:val="00FA0A41"/>
    <w:rsid w:val="00FA2192"/>
    <w:rsid w:val="00FA298A"/>
    <w:rsid w:val="00FA2D2D"/>
    <w:rsid w:val="00FA323F"/>
    <w:rsid w:val="00FA3749"/>
    <w:rsid w:val="00FA3AF7"/>
    <w:rsid w:val="00FA4584"/>
    <w:rsid w:val="00FA46F6"/>
    <w:rsid w:val="00FA51BD"/>
    <w:rsid w:val="00FA543D"/>
    <w:rsid w:val="00FA619C"/>
    <w:rsid w:val="00FA7438"/>
    <w:rsid w:val="00FA77FA"/>
    <w:rsid w:val="00FB1FA9"/>
    <w:rsid w:val="00FB2791"/>
    <w:rsid w:val="00FB3CDC"/>
    <w:rsid w:val="00FB4090"/>
    <w:rsid w:val="00FB4BE0"/>
    <w:rsid w:val="00FB6283"/>
    <w:rsid w:val="00FB6423"/>
    <w:rsid w:val="00FB6456"/>
    <w:rsid w:val="00FB7268"/>
    <w:rsid w:val="00FB7BC4"/>
    <w:rsid w:val="00FC1557"/>
    <w:rsid w:val="00FC2A56"/>
    <w:rsid w:val="00FC684F"/>
    <w:rsid w:val="00FC7B0C"/>
    <w:rsid w:val="00FD0519"/>
    <w:rsid w:val="00FD2A02"/>
    <w:rsid w:val="00FD4CA4"/>
    <w:rsid w:val="00FD4D9B"/>
    <w:rsid w:val="00FD554D"/>
    <w:rsid w:val="00FD5E52"/>
    <w:rsid w:val="00FD7A2F"/>
    <w:rsid w:val="00FE0528"/>
    <w:rsid w:val="00FE4D74"/>
    <w:rsid w:val="00FE5CD6"/>
    <w:rsid w:val="00FE6B1A"/>
    <w:rsid w:val="00FE77BC"/>
    <w:rsid w:val="00FE7DD5"/>
    <w:rsid w:val="00FF0091"/>
    <w:rsid w:val="00FF0210"/>
    <w:rsid w:val="00FF0641"/>
    <w:rsid w:val="00FF0EEF"/>
    <w:rsid w:val="00FF0FE0"/>
    <w:rsid w:val="00FF1BA4"/>
    <w:rsid w:val="00FF20D8"/>
    <w:rsid w:val="00FF236C"/>
    <w:rsid w:val="00FF44FD"/>
    <w:rsid w:val="00FF4F8B"/>
    <w:rsid w:val="00FF54CC"/>
    <w:rsid w:val="00FF5FFA"/>
    <w:rsid w:val="00FF6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BFC"/>
  </w:style>
  <w:style w:type="paragraph" w:styleId="2">
    <w:name w:val="heading 2"/>
    <w:basedOn w:val="a"/>
    <w:next w:val="a"/>
    <w:link w:val="20"/>
    <w:uiPriority w:val="9"/>
    <w:unhideWhenUsed/>
    <w:qFormat/>
    <w:rsid w:val="00EB75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53B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721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D2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2A1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A2192"/>
    <w:pPr>
      <w:ind w:left="720"/>
      <w:contextualSpacing/>
    </w:pPr>
  </w:style>
  <w:style w:type="paragraph" w:customStyle="1" w:styleId="ConsPlusNormal">
    <w:name w:val="ConsPlusNormal"/>
    <w:rsid w:val="000658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B75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ighlightcolor">
    <w:name w:val="highlightcolor"/>
    <w:basedOn w:val="a0"/>
    <w:rsid w:val="00D251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BFC"/>
  </w:style>
  <w:style w:type="paragraph" w:styleId="2">
    <w:name w:val="heading 2"/>
    <w:basedOn w:val="a"/>
    <w:next w:val="a"/>
    <w:link w:val="20"/>
    <w:uiPriority w:val="9"/>
    <w:unhideWhenUsed/>
    <w:qFormat/>
    <w:rsid w:val="00EB75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53B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721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D2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2A1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A2192"/>
    <w:pPr>
      <w:ind w:left="720"/>
      <w:contextualSpacing/>
    </w:pPr>
  </w:style>
  <w:style w:type="paragraph" w:customStyle="1" w:styleId="ConsPlusNormal">
    <w:name w:val="ConsPlusNormal"/>
    <w:rsid w:val="000658B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B75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ighlightcolor">
    <w:name w:val="highlightcolor"/>
    <w:basedOn w:val="a0"/>
    <w:rsid w:val="00D251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24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2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5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5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9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53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93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2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21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7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4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04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8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15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25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2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3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55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79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00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43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93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9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2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9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75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87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4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8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9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25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8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1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32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55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8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9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2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20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3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98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57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22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6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1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95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7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08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12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2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0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37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7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7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11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99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27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99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4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95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03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5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37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9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55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9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5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2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1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9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82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9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6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1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3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4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79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6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92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1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3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83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06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0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03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2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2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34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05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8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8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0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78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27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5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2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45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8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97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56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8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31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81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39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27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20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1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1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73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8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9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45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6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73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63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4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41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6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2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3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6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8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8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30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5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33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19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5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6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03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91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26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2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54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36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2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3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1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1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16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5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62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77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6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1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09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6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8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3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5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74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833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172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556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73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9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02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52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82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769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14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915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4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1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70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8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74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17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356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08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90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50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58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0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10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38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351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35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98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83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80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5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482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0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19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69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905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121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56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4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84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0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546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683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550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09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12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52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297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81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7384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972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28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326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266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42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381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71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99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51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35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96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428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688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97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43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93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00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84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79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411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823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4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4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83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568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22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71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31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07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73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03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508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65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94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67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475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460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38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17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249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474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828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254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23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177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253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781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183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58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60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49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3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886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78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06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70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528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879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61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04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27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1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151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838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473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87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59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12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051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365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06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64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11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901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77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44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58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260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49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04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49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630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36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966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1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315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02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20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61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88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861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141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75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520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47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902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86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2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966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392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06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732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82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52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83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955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285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533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11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313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577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381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85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06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69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523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48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11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139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92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6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096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09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707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120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03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25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33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71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80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392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922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306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03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881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33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33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8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038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09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50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64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15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986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6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99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055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04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73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3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58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0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0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331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28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822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7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500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6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531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603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30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47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26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567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59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62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26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85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276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303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452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50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83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24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3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040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060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37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40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60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22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09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441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93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327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13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85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82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749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33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781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91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878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39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45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855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98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61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032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24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84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77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756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92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72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46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89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55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961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16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911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52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152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532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05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04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67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7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07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53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03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92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30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88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54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63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343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65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85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63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01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0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33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13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15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957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65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24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457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97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29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60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54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84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8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059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10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02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09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89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48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05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575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80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69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3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32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61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21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49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07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2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638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12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50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986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028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775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18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537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93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880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20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05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66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41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7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145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83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329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390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01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694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001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1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82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280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295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554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77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0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669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2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758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636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77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33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1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220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87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67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73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77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90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591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3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64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77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858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87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74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61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09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767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34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896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00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64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80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643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72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89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32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75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71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77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45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88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2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79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74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83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86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092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73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42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05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39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92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067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3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384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34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290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18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39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31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95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39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872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39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26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69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455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3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12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25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7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1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6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7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6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7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0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9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28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542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840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9191701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28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7FC856-9DAB-4B0B-A9FF-79E29DE7E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В. Сагулина</dc:creator>
  <cp:lastModifiedBy>Любовь Д. Никулина</cp:lastModifiedBy>
  <cp:revision>64</cp:revision>
  <cp:lastPrinted>2025-11-13T09:15:00Z</cp:lastPrinted>
  <dcterms:created xsi:type="dcterms:W3CDTF">2025-10-21T09:27:00Z</dcterms:created>
  <dcterms:modified xsi:type="dcterms:W3CDTF">2026-09-16T04:45:00Z</dcterms:modified>
</cp:coreProperties>
</file>