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930826">
        <w:rPr>
          <w:rFonts w:ascii="Times New Roman" w:hAnsi="Times New Roman" w:cs="Times New Roman"/>
          <w:sz w:val="28"/>
          <w:szCs w:val="28"/>
        </w:rPr>
        <w:t xml:space="preserve">с увеличением стоимости по отдельным видам выполняемых услуг и </w:t>
      </w:r>
      <w:r w:rsidR="00020747">
        <w:rPr>
          <w:rFonts w:ascii="Times New Roman" w:hAnsi="Times New Roman" w:cs="Times New Roman"/>
          <w:sz w:val="28"/>
          <w:szCs w:val="28"/>
        </w:rPr>
        <w:t xml:space="preserve"> </w:t>
      </w:r>
      <w:r w:rsidR="00930826">
        <w:rPr>
          <w:rFonts w:ascii="Times New Roman" w:hAnsi="Times New Roman" w:cs="Times New Roman"/>
          <w:sz w:val="28"/>
          <w:szCs w:val="28"/>
        </w:rPr>
        <w:t>приобретенным  товарам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>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E03916">
        <w:rPr>
          <w:rFonts w:ascii="Times New Roman" w:hAnsi="Times New Roman" w:cs="Times New Roman"/>
          <w:sz w:val="28"/>
          <w:szCs w:val="28"/>
        </w:rPr>
        <w:t xml:space="preserve"> не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E03916">
        <w:rPr>
          <w:rFonts w:ascii="Times New Roman" w:hAnsi="Times New Roman" w:cs="Times New Roman"/>
          <w:sz w:val="28"/>
          <w:szCs w:val="28"/>
        </w:rPr>
        <w:t xml:space="preserve">не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789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1C789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Казакова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C7897"/>
    <w:rsid w:val="001D2A1B"/>
    <w:rsid w:val="001D365A"/>
    <w:rsid w:val="001F68FA"/>
    <w:rsid w:val="0021527F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30826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03916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23</cp:revision>
  <cp:lastPrinted>2023-02-08T05:56:00Z</cp:lastPrinted>
  <dcterms:created xsi:type="dcterms:W3CDTF">2018-12-07T07:17:00Z</dcterms:created>
  <dcterms:modified xsi:type="dcterms:W3CDTF">2023-09-11T04:43:00Z</dcterms:modified>
</cp:coreProperties>
</file>