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6E" w:rsidRPr="003F5C33" w:rsidRDefault="006F1705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СПРАВКА </w:t>
      </w:r>
    </w:p>
    <w:p w:rsidR="004F6AB4" w:rsidRDefault="00EA6140" w:rsidP="00663BF8">
      <w:pPr>
        <w:pStyle w:val="ad"/>
        <w:widowControl w:val="0"/>
        <w:suppressAutoHyphens w:val="0"/>
        <w:spacing w:line="240" w:lineRule="auto"/>
        <w:rPr>
          <w:rFonts w:ascii="Arial" w:hAnsi="Arial" w:cs="Arial"/>
          <w:sz w:val="28"/>
          <w:szCs w:val="28"/>
        </w:rPr>
      </w:pPr>
      <w:r w:rsidRPr="003F5C33">
        <w:rPr>
          <w:rFonts w:ascii="Arial" w:hAnsi="Arial" w:cs="Arial"/>
          <w:sz w:val="28"/>
          <w:szCs w:val="28"/>
        </w:rPr>
        <w:t xml:space="preserve">об итогах работы Думы городского округа Тольятти </w:t>
      </w:r>
      <w:r w:rsidR="009036AB" w:rsidRPr="003F5C33">
        <w:rPr>
          <w:rFonts w:ascii="Arial" w:hAnsi="Arial" w:cs="Arial"/>
          <w:sz w:val="28"/>
          <w:szCs w:val="28"/>
        </w:rPr>
        <w:br/>
      </w:r>
      <w:r w:rsidRPr="003F5C33">
        <w:rPr>
          <w:rFonts w:ascii="Arial" w:hAnsi="Arial" w:cs="Arial"/>
          <w:sz w:val="28"/>
          <w:szCs w:val="28"/>
        </w:rPr>
        <w:t xml:space="preserve">за </w:t>
      </w:r>
      <w:r w:rsidR="00CC2A24">
        <w:rPr>
          <w:rFonts w:ascii="Arial" w:hAnsi="Arial" w:cs="Arial"/>
          <w:sz w:val="28"/>
          <w:szCs w:val="28"/>
        </w:rPr>
        <w:t>9 месяцев</w:t>
      </w:r>
      <w:r w:rsidRPr="003F5C33">
        <w:rPr>
          <w:rFonts w:ascii="Arial" w:hAnsi="Arial" w:cs="Arial"/>
          <w:sz w:val="28"/>
          <w:szCs w:val="28"/>
        </w:rPr>
        <w:t xml:space="preserve"> </w:t>
      </w:r>
      <w:r w:rsidR="00F24A08">
        <w:rPr>
          <w:rFonts w:ascii="Arial" w:hAnsi="Arial" w:cs="Arial"/>
          <w:sz w:val="28"/>
          <w:szCs w:val="28"/>
        </w:rPr>
        <w:t>2022</w:t>
      </w:r>
      <w:r w:rsidRPr="003F5C33">
        <w:rPr>
          <w:rFonts w:ascii="Arial" w:hAnsi="Arial" w:cs="Arial"/>
          <w:sz w:val="28"/>
          <w:szCs w:val="28"/>
        </w:rPr>
        <w:t xml:space="preserve"> года</w:t>
      </w:r>
      <w:r w:rsidR="006F1705" w:rsidRPr="003F5C33">
        <w:rPr>
          <w:rFonts w:ascii="Arial" w:hAnsi="Arial" w:cs="Arial"/>
          <w:sz w:val="28"/>
          <w:szCs w:val="28"/>
        </w:rPr>
        <w:t xml:space="preserve"> </w:t>
      </w:r>
    </w:p>
    <w:p w:rsidR="00081EA0" w:rsidRPr="009C5720" w:rsidRDefault="00081EA0" w:rsidP="00CC2A24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DA64DE" w:rsidRDefault="00D63749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026B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планами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 xml:space="preserve">нормотворческой и текущей деятельности Думы за 9 месяцев 2022 года </w:t>
      </w:r>
      <w:r w:rsidR="00695C90" w:rsidRPr="004D026B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провести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1</w:t>
      </w:r>
      <w:r w:rsidR="004F2602" w:rsidRPr="004F2602">
        <w:rPr>
          <w:rFonts w:ascii="Arial" w:hAnsi="Arial" w:cs="Arial"/>
          <w:color w:val="000000" w:themeColor="text1"/>
          <w:sz w:val="24"/>
          <w:szCs w:val="24"/>
        </w:rPr>
        <w:t>2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 xml:space="preserve"> заседаний</w:t>
      </w:r>
      <w:r w:rsidR="00D2299A" w:rsidRPr="004D026B">
        <w:rPr>
          <w:rFonts w:ascii="Arial" w:hAnsi="Arial" w:cs="Arial"/>
          <w:color w:val="000000" w:themeColor="text1"/>
          <w:sz w:val="24"/>
          <w:szCs w:val="24"/>
        </w:rPr>
        <w:t xml:space="preserve"> Думы и рассмотреть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1</w:t>
      </w:r>
      <w:r w:rsidR="004F2602">
        <w:rPr>
          <w:rFonts w:ascii="Arial" w:hAnsi="Arial" w:cs="Arial"/>
          <w:color w:val="000000" w:themeColor="text1"/>
          <w:sz w:val="24"/>
          <w:szCs w:val="24"/>
        </w:rPr>
        <w:t>22</w:t>
      </w:r>
      <w:r w:rsidR="00046D7C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4F2602">
        <w:rPr>
          <w:rFonts w:ascii="Arial" w:hAnsi="Arial" w:cs="Arial"/>
          <w:color w:val="000000" w:themeColor="text1"/>
          <w:sz w:val="24"/>
          <w:szCs w:val="24"/>
        </w:rPr>
        <w:t>а</w:t>
      </w:r>
      <w:r w:rsidR="004A5D4A" w:rsidRPr="004D026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C471C" w:rsidRPr="004D026B">
        <w:rPr>
          <w:rFonts w:ascii="Arial" w:hAnsi="Arial" w:cs="Arial"/>
          <w:color w:val="000000" w:themeColor="text1"/>
          <w:sz w:val="24"/>
          <w:szCs w:val="24"/>
        </w:rPr>
        <w:t xml:space="preserve">Фактически проведено 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1</w:t>
      </w:r>
      <w:r w:rsidR="004F2602">
        <w:rPr>
          <w:rFonts w:ascii="Arial" w:hAnsi="Arial" w:cs="Arial"/>
          <w:color w:val="000000" w:themeColor="text1"/>
          <w:sz w:val="24"/>
          <w:szCs w:val="24"/>
        </w:rPr>
        <w:t>3</w:t>
      </w:r>
      <w:r w:rsidR="00180573" w:rsidRPr="004D026B">
        <w:rPr>
          <w:rFonts w:ascii="Arial" w:hAnsi="Arial" w:cs="Arial"/>
          <w:color w:val="000000" w:themeColor="text1"/>
          <w:sz w:val="24"/>
          <w:szCs w:val="24"/>
        </w:rPr>
        <w:t xml:space="preserve"> зас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еданий</w:t>
      </w:r>
      <w:r w:rsidR="006E0FAC">
        <w:rPr>
          <w:rFonts w:ascii="Arial" w:hAnsi="Arial" w:cs="Arial"/>
          <w:color w:val="000000" w:themeColor="text1"/>
          <w:sz w:val="24"/>
          <w:szCs w:val="24"/>
        </w:rPr>
        <w:t>, из них 1 - внеочередное</w:t>
      </w:r>
      <w:r w:rsidR="003D70C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>рассмотрен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о</w:t>
      </w:r>
      <w:r w:rsidR="006E0F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234</w:t>
      </w:r>
      <w:r w:rsidR="00C606A8" w:rsidRPr="004D026B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а</w:t>
      </w:r>
      <w:r w:rsidR="000F2FEF" w:rsidRPr="004D026B">
        <w:rPr>
          <w:rFonts w:ascii="Arial" w:hAnsi="Arial" w:cs="Arial"/>
          <w:color w:val="000000" w:themeColor="text1"/>
          <w:sz w:val="24"/>
          <w:szCs w:val="24"/>
        </w:rPr>
        <w:t>, из них:</w:t>
      </w:r>
    </w:p>
    <w:p w:rsidR="00E929B1" w:rsidRPr="00E929B1" w:rsidRDefault="00E929B1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0F2FEF" w:rsidRDefault="00730AB8" w:rsidP="00663BF8">
      <w:pPr>
        <w:pStyle w:val="af"/>
        <w:widowControl w:val="0"/>
        <w:numPr>
          <w:ilvl w:val="0"/>
          <w:numId w:val="7"/>
        </w:numPr>
        <w:suppressAutoHyphens w:val="0"/>
        <w:ind w:left="993" w:hanging="273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по </w:t>
      </w:r>
      <w:r w:rsidR="00CC2A24">
        <w:rPr>
          <w:rFonts w:ascii="Arial" w:hAnsi="Arial" w:cs="Arial"/>
          <w:color w:val="auto"/>
          <w:sz w:val="24"/>
          <w:szCs w:val="24"/>
        </w:rPr>
        <w:t>229</w:t>
      </w:r>
      <w:r w:rsidR="00073DF6">
        <w:rPr>
          <w:rFonts w:ascii="Arial" w:hAnsi="Arial" w:cs="Arial"/>
          <w:color w:val="auto"/>
          <w:sz w:val="24"/>
          <w:szCs w:val="24"/>
        </w:rPr>
        <w:t xml:space="preserve"> вопросам</w:t>
      </w:r>
      <w:r w:rsidR="00154C4D">
        <w:rPr>
          <w:rFonts w:ascii="Arial" w:hAnsi="Arial" w:cs="Arial"/>
          <w:color w:val="auto"/>
          <w:sz w:val="24"/>
          <w:szCs w:val="24"/>
        </w:rPr>
        <w:t xml:space="preserve"> - приняты решения;</w:t>
      </w:r>
    </w:p>
    <w:p w:rsidR="00CC2A24" w:rsidRDefault="00CC2A24" w:rsidP="005027D0">
      <w:pPr>
        <w:pStyle w:val="af"/>
        <w:widowControl w:val="0"/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2) по 2 вопросам решения не приняты:</w:t>
      </w:r>
    </w:p>
    <w:p w:rsidR="00CC2A24" w:rsidRPr="00CC2A24" w:rsidRDefault="00CC2A24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Д-364 от 16.12.2021 </w:t>
      </w:r>
      <w:r w:rsidRPr="003562BC">
        <w:rPr>
          <w:rFonts w:ascii="Arial" w:hAnsi="Arial" w:cs="Arial"/>
          <w:color w:val="auto"/>
          <w:sz w:val="24"/>
          <w:szCs w:val="24"/>
        </w:rPr>
        <w:t>(19.01.2022 и 02.02.2022). В соответствии с Регламентом Думы городского округа Тольятти проект решения Думы в течение двух заседаний Думы не набравший необходимого количества голосов считается непринятым, снимается с рассмотрения и возвращается инициатору;</w:t>
      </w:r>
    </w:p>
    <w:p w:rsidR="005027D0" w:rsidRPr="00A3767C" w:rsidRDefault="00CC2A24" w:rsidP="005027D0">
      <w:pPr>
        <w:pStyle w:val="af"/>
        <w:widowControl w:val="0"/>
        <w:suppressAutoHyphens w:val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Д-211 от 10.08.2022 (21.09.2022). </w:t>
      </w:r>
      <w:r w:rsidR="005027D0">
        <w:rPr>
          <w:rFonts w:ascii="Arial" w:hAnsi="Arial" w:cs="Arial"/>
          <w:color w:val="auto"/>
          <w:sz w:val="24"/>
          <w:szCs w:val="24"/>
        </w:rPr>
        <w:t>В соответствии с Регламентом Думы</w:t>
      </w:r>
      <w:r w:rsidR="00C05B5A">
        <w:rPr>
          <w:rFonts w:ascii="Arial" w:hAnsi="Arial" w:cs="Arial"/>
          <w:color w:val="auto"/>
          <w:sz w:val="24"/>
          <w:szCs w:val="24"/>
        </w:rPr>
        <w:t>,</w:t>
      </w:r>
      <w:r w:rsidR="00C5736D">
        <w:rPr>
          <w:rFonts w:ascii="Arial" w:hAnsi="Arial" w:cs="Arial"/>
          <w:color w:val="auto"/>
          <w:sz w:val="24"/>
          <w:szCs w:val="24"/>
        </w:rPr>
        <w:t xml:space="preserve"> если Дума не принимает ни одно из решений,</w:t>
      </w:r>
      <w:r w:rsidR="005027D0">
        <w:rPr>
          <w:rFonts w:ascii="Arial" w:hAnsi="Arial" w:cs="Arial"/>
          <w:color w:val="auto"/>
          <w:sz w:val="24"/>
          <w:szCs w:val="24"/>
        </w:rPr>
        <w:t xml:space="preserve"> </w:t>
      </w:r>
      <w:r w:rsidR="00C5736D">
        <w:rPr>
          <w:rFonts w:ascii="Arial" w:hAnsi="Arial" w:cs="Arial"/>
          <w:color w:val="auto"/>
          <w:sz w:val="24"/>
          <w:szCs w:val="24"/>
        </w:rPr>
        <w:t>обсуждение вопроса переносится на одно из двух ближайших заседаний Думы;</w:t>
      </w:r>
    </w:p>
    <w:p w:rsidR="00CC2A24" w:rsidRDefault="005027D0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CC2A24">
        <w:rPr>
          <w:rFonts w:ascii="Arial" w:hAnsi="Arial" w:cs="Arial"/>
          <w:color w:val="auto"/>
          <w:sz w:val="24"/>
          <w:szCs w:val="24"/>
        </w:rPr>
        <w:t>) по 3 вопросам</w:t>
      </w:r>
      <w:r w:rsidR="00D80287">
        <w:rPr>
          <w:rFonts w:ascii="Arial" w:hAnsi="Arial" w:cs="Arial"/>
          <w:color w:val="auto"/>
          <w:sz w:val="24"/>
          <w:szCs w:val="24"/>
        </w:rPr>
        <w:t xml:space="preserve"> произведена запись в протокол</w:t>
      </w:r>
      <w:r w:rsidR="00CC2A24">
        <w:rPr>
          <w:rFonts w:ascii="Arial" w:hAnsi="Arial" w:cs="Arial"/>
          <w:color w:val="auto"/>
          <w:sz w:val="24"/>
          <w:szCs w:val="24"/>
        </w:rPr>
        <w:t>ы</w:t>
      </w:r>
      <w:r w:rsidR="00D80287">
        <w:rPr>
          <w:rFonts w:ascii="Arial" w:hAnsi="Arial" w:cs="Arial"/>
          <w:color w:val="auto"/>
          <w:sz w:val="24"/>
          <w:szCs w:val="24"/>
        </w:rPr>
        <w:t xml:space="preserve"> </w:t>
      </w:r>
      <w:r w:rsidR="00362342">
        <w:rPr>
          <w:rFonts w:ascii="Arial" w:hAnsi="Arial" w:cs="Arial"/>
          <w:color w:val="000000" w:themeColor="text1"/>
          <w:sz w:val="24"/>
          <w:szCs w:val="24"/>
        </w:rPr>
        <w:t>заседания Думы</w:t>
      </w:r>
      <w:r w:rsidR="00CC2A24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C2A24" w:rsidRDefault="00CC2A24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027D0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auto"/>
          <w:sz w:val="24"/>
          <w:szCs w:val="24"/>
        </w:rPr>
        <w:t>02.03.2022 № 77 (Д-220</w:t>
      </w:r>
      <w:r w:rsidR="004F7C19">
        <w:rPr>
          <w:rFonts w:ascii="Arial" w:hAnsi="Arial" w:cs="Arial"/>
          <w:color w:val="auto"/>
          <w:sz w:val="24"/>
          <w:szCs w:val="24"/>
        </w:rPr>
        <w:t xml:space="preserve"> от 24.08.2022</w:t>
      </w:r>
      <w:r>
        <w:rPr>
          <w:rFonts w:ascii="Arial" w:hAnsi="Arial" w:cs="Arial"/>
          <w:color w:val="auto"/>
          <w:sz w:val="24"/>
          <w:szCs w:val="24"/>
        </w:rPr>
        <w:t>);</w:t>
      </w:r>
    </w:p>
    <w:p w:rsidR="00CC2A24" w:rsidRDefault="00CC2A24" w:rsidP="00CC2A2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от 22.06.2022 № 83 (Д-149</w:t>
      </w:r>
      <w:r w:rsidR="004F7C19">
        <w:rPr>
          <w:rFonts w:ascii="Arial" w:hAnsi="Arial" w:cs="Arial"/>
          <w:color w:val="000000" w:themeColor="text1"/>
          <w:sz w:val="24"/>
          <w:szCs w:val="24"/>
        </w:rPr>
        <w:t xml:space="preserve"> от 16.05.2022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="001A5231">
        <w:rPr>
          <w:rFonts w:ascii="Arial" w:hAnsi="Arial" w:cs="Arial"/>
          <w:color w:val="000000" w:themeColor="text1"/>
          <w:sz w:val="24"/>
          <w:szCs w:val="24"/>
        </w:rPr>
        <w:t>;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80287" w:rsidRDefault="00CC2A24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от </w:t>
      </w:r>
      <w:r w:rsidR="005027D0">
        <w:rPr>
          <w:rFonts w:ascii="Arial" w:hAnsi="Arial" w:cs="Arial"/>
          <w:color w:val="000000" w:themeColor="text1"/>
          <w:sz w:val="24"/>
          <w:szCs w:val="24"/>
        </w:rPr>
        <w:t>21.09.2022 № 86 (Д-212</w:t>
      </w:r>
      <w:r w:rsidR="004F7C19">
        <w:rPr>
          <w:rFonts w:ascii="Arial" w:hAnsi="Arial" w:cs="Arial"/>
          <w:color w:val="000000" w:themeColor="text1"/>
          <w:sz w:val="24"/>
          <w:szCs w:val="24"/>
        </w:rPr>
        <w:t xml:space="preserve"> от 12.08.2022</w:t>
      </w:r>
      <w:r w:rsidR="00D80287">
        <w:rPr>
          <w:rFonts w:ascii="Arial" w:hAnsi="Arial" w:cs="Arial"/>
          <w:color w:val="000000" w:themeColor="text1"/>
          <w:sz w:val="24"/>
          <w:szCs w:val="24"/>
        </w:rPr>
        <w:t>)</w:t>
      </w:r>
      <w:r w:rsidR="00D80287" w:rsidRPr="00EC7421">
        <w:rPr>
          <w:rFonts w:ascii="Arial" w:hAnsi="Arial" w:cs="Arial"/>
          <w:color w:val="000000" w:themeColor="text1"/>
          <w:sz w:val="24"/>
          <w:szCs w:val="24"/>
        </w:rPr>
        <w:t>.</w:t>
      </w:r>
      <w:r w:rsidR="00D8028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B76AF" w:rsidRPr="004B7A45" w:rsidRDefault="001B76AF" w:rsidP="00663BF8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6396E" w:rsidRDefault="00364041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</w:t>
      </w:r>
      <w:r w:rsidR="001C1FCE">
        <w:rPr>
          <w:rFonts w:ascii="Arial" w:hAnsi="Arial" w:cs="Arial"/>
          <w:color w:val="000000" w:themeColor="text1"/>
          <w:sz w:val="24"/>
          <w:szCs w:val="24"/>
        </w:rPr>
        <w:t>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9 месяцев</w:t>
      </w:r>
      <w:r w:rsidR="006D7AFF">
        <w:rPr>
          <w:rFonts w:ascii="Arial" w:hAnsi="Arial" w:cs="Arial"/>
          <w:sz w:val="24"/>
          <w:szCs w:val="24"/>
        </w:rPr>
        <w:t xml:space="preserve"> </w:t>
      </w:r>
      <w:r w:rsidR="004762C8">
        <w:rPr>
          <w:rFonts w:ascii="Arial" w:hAnsi="Arial" w:cs="Arial"/>
          <w:color w:val="000000" w:themeColor="text1"/>
          <w:sz w:val="24"/>
          <w:szCs w:val="24"/>
        </w:rPr>
        <w:t>2022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EA6140" w:rsidRPr="00EC74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40F73" w:rsidRPr="00EC7421">
        <w:rPr>
          <w:rFonts w:ascii="Arial" w:hAnsi="Arial" w:cs="Arial"/>
          <w:color w:val="000000" w:themeColor="text1"/>
          <w:sz w:val="24"/>
          <w:szCs w:val="24"/>
        </w:rPr>
        <w:t>зарегистрировано</w:t>
      </w:r>
      <w:r w:rsidR="00DD79FE" w:rsidRPr="00EC7421">
        <w:rPr>
          <w:rFonts w:ascii="Arial" w:hAnsi="Arial" w:cs="Arial"/>
          <w:color w:val="000000" w:themeColor="text1"/>
          <w:sz w:val="24"/>
          <w:szCs w:val="24"/>
        </w:rPr>
        <w:t xml:space="preserve"> для рассмотрения на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 xml:space="preserve">заседаниях Думы </w:t>
      </w:r>
      <w:r>
        <w:rPr>
          <w:rFonts w:ascii="Arial" w:hAnsi="Arial" w:cs="Arial"/>
          <w:color w:val="000000" w:themeColor="text1"/>
          <w:sz w:val="24"/>
          <w:szCs w:val="24"/>
        </w:rPr>
        <w:t>240</w:t>
      </w:r>
      <w:r w:rsidR="000363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A49" w:rsidRPr="00EC7421">
        <w:rPr>
          <w:rFonts w:ascii="Arial" w:hAnsi="Arial" w:cs="Arial"/>
          <w:color w:val="000000" w:themeColor="text1"/>
          <w:sz w:val="24"/>
          <w:szCs w:val="24"/>
        </w:rPr>
        <w:t>пакет</w:t>
      </w:r>
      <w:r w:rsidR="00716D72">
        <w:rPr>
          <w:rFonts w:ascii="Arial" w:hAnsi="Arial" w:cs="Arial"/>
          <w:color w:val="000000" w:themeColor="text1"/>
          <w:sz w:val="24"/>
          <w:szCs w:val="24"/>
        </w:rPr>
        <w:t>ов</w:t>
      </w:r>
      <w:r w:rsidR="006D7A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140" w:rsidRPr="00EC742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D7FC2">
        <w:rPr>
          <w:rFonts w:ascii="Arial" w:hAnsi="Arial" w:cs="Arial"/>
          <w:color w:val="000000" w:themeColor="text1"/>
          <w:sz w:val="24"/>
          <w:szCs w:val="24"/>
        </w:rPr>
        <w:t>.</w:t>
      </w:r>
      <w:r w:rsidR="005D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B7A45" w:rsidRPr="00452245" w:rsidRDefault="004B7A45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B7A45" w:rsidRPr="00DF2FA7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 w:rsidRPr="00DF2FA7">
        <w:rPr>
          <w:rFonts w:ascii="Arial" w:hAnsi="Arial" w:cs="Arial"/>
          <w:lang w:val="en-US"/>
        </w:rPr>
        <w:t>I</w:t>
      </w:r>
      <w:r w:rsidRPr="00DF2FA7">
        <w:rPr>
          <w:rFonts w:ascii="Arial" w:hAnsi="Arial" w:cs="Arial"/>
        </w:rPr>
        <w:t>. Анализ выполнения плана нормотворческой</w:t>
      </w:r>
      <w:r w:rsidR="003E6766" w:rsidRPr="00DF2FA7">
        <w:rPr>
          <w:rFonts w:ascii="Arial" w:hAnsi="Arial" w:cs="Arial"/>
        </w:rPr>
        <w:t xml:space="preserve"> </w:t>
      </w:r>
      <w:r w:rsidRPr="00DF2FA7">
        <w:rPr>
          <w:rFonts w:ascii="Arial" w:hAnsi="Arial" w:cs="Arial"/>
        </w:rPr>
        <w:t>деятельности Думы</w:t>
      </w:r>
    </w:p>
    <w:p w:rsidR="00452245" w:rsidRPr="00DF2FA7" w:rsidRDefault="00452245" w:rsidP="00663BF8">
      <w:pPr>
        <w:pStyle w:val="2"/>
        <w:keepNext w:val="0"/>
        <w:widowControl w:val="0"/>
        <w:suppressAutoHyphens w:val="0"/>
        <w:rPr>
          <w:rFonts w:ascii="Arial" w:hAnsi="Arial" w:cs="Arial"/>
          <w:b w:val="0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23917">
        <w:rPr>
          <w:rFonts w:ascii="Arial" w:hAnsi="Arial" w:cs="Arial"/>
          <w:sz w:val="24"/>
          <w:szCs w:val="24"/>
        </w:rPr>
        <w:t>В соответствии с плана</w:t>
      </w:r>
      <w:r>
        <w:rPr>
          <w:rFonts w:ascii="Arial" w:hAnsi="Arial" w:cs="Arial"/>
          <w:sz w:val="24"/>
          <w:szCs w:val="24"/>
        </w:rPr>
        <w:t>м</w:t>
      </w:r>
      <w:r w:rsidR="00C2391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нормотворческой деятельности Думы </w:t>
      </w:r>
      <w:r w:rsidR="00C23917">
        <w:rPr>
          <w:rFonts w:ascii="Arial" w:hAnsi="Arial" w:cs="Arial"/>
          <w:sz w:val="24"/>
          <w:szCs w:val="24"/>
        </w:rPr>
        <w:t xml:space="preserve">за </w:t>
      </w:r>
      <w:r w:rsidR="00C23917">
        <w:rPr>
          <w:rFonts w:ascii="Arial" w:hAnsi="Arial" w:cs="Arial"/>
          <w:sz w:val="24"/>
          <w:szCs w:val="24"/>
        </w:rPr>
        <w:br/>
        <w:t>9 месяцев</w:t>
      </w:r>
      <w:r w:rsidR="00B31503">
        <w:rPr>
          <w:rFonts w:ascii="Arial" w:hAnsi="Arial" w:cs="Arial"/>
          <w:sz w:val="24"/>
          <w:szCs w:val="24"/>
        </w:rPr>
        <w:t xml:space="preserve"> </w:t>
      </w:r>
      <w:r w:rsidR="00C23917">
        <w:rPr>
          <w:rFonts w:ascii="Arial" w:hAnsi="Arial" w:cs="Arial"/>
          <w:sz w:val="24"/>
          <w:szCs w:val="24"/>
        </w:rPr>
        <w:t xml:space="preserve">2022 года </w:t>
      </w:r>
      <w:r>
        <w:rPr>
          <w:rFonts w:ascii="Arial" w:hAnsi="Arial" w:cs="Arial"/>
          <w:sz w:val="24"/>
          <w:szCs w:val="24"/>
        </w:rPr>
        <w:t xml:space="preserve">предусматривалось рассмотреть </w:t>
      </w:r>
      <w:r w:rsidR="00C23917">
        <w:rPr>
          <w:rFonts w:ascii="Arial" w:hAnsi="Arial" w:cs="Arial"/>
          <w:sz w:val="24"/>
          <w:szCs w:val="24"/>
        </w:rPr>
        <w:t>19 вопросов</w:t>
      </w:r>
      <w:r w:rsidR="002E5F10">
        <w:rPr>
          <w:rFonts w:ascii="Arial" w:hAnsi="Arial" w:cs="Arial"/>
          <w:sz w:val="24"/>
          <w:szCs w:val="24"/>
        </w:rPr>
        <w:t>. Рассмотрено</w:t>
      </w:r>
      <w:r w:rsidR="00EB01EB">
        <w:rPr>
          <w:rFonts w:ascii="Arial" w:hAnsi="Arial" w:cs="Arial"/>
          <w:sz w:val="24"/>
          <w:szCs w:val="24"/>
        </w:rPr>
        <w:t xml:space="preserve"> </w:t>
      </w:r>
      <w:r w:rsidR="00061F0A">
        <w:rPr>
          <w:rFonts w:ascii="Arial" w:hAnsi="Arial" w:cs="Arial"/>
          <w:sz w:val="24"/>
          <w:szCs w:val="24"/>
        </w:rPr>
        <w:br/>
        <w:t>18 вопросов</w:t>
      </w:r>
      <w:r>
        <w:rPr>
          <w:rFonts w:ascii="Arial" w:hAnsi="Arial" w:cs="Arial"/>
          <w:sz w:val="24"/>
          <w:szCs w:val="24"/>
        </w:rPr>
        <w:t>, что со</w:t>
      </w:r>
      <w:r w:rsidR="007B52D8">
        <w:rPr>
          <w:rFonts w:ascii="Arial" w:hAnsi="Arial" w:cs="Arial"/>
          <w:sz w:val="24"/>
          <w:szCs w:val="24"/>
        </w:rPr>
        <w:t xml:space="preserve">ставило </w:t>
      </w:r>
      <w:r w:rsidR="00715FCC">
        <w:rPr>
          <w:rFonts w:ascii="Arial" w:hAnsi="Arial" w:cs="Arial"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%.</w:t>
      </w:r>
    </w:p>
    <w:p w:rsidR="00B35068" w:rsidRPr="009C5720" w:rsidRDefault="00B35068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9C2AC2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Анализ рассмотрения вопросов, включенных в план нормотворческой деятельности Думы:</w:t>
      </w:r>
    </w:p>
    <w:p w:rsidR="009C2AC2" w:rsidRPr="009C2AC2" w:rsidRDefault="009C2AC2" w:rsidP="00663BF8">
      <w:pPr>
        <w:widowControl w:val="0"/>
        <w:suppressAutoHyphens w:val="0"/>
        <w:ind w:firstLine="720"/>
        <w:jc w:val="both"/>
        <w:rPr>
          <w:rFonts w:ascii="Arial" w:hAnsi="Arial" w:cs="Arial"/>
        </w:rPr>
      </w:pPr>
    </w:p>
    <w:tbl>
      <w:tblPr>
        <w:tblW w:w="9356" w:type="dxa"/>
        <w:tblInd w:w="99" w:type="dxa"/>
        <w:tblBorders>
          <w:top w:val="single" w:sz="6" w:space="0" w:color="00000A"/>
          <w:left w:val="single" w:sz="6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2469"/>
        <w:gridCol w:w="1888"/>
        <w:gridCol w:w="2447"/>
        <w:gridCol w:w="2552"/>
      </w:tblGrid>
      <w:tr w:rsidR="0066396E" w:rsidTr="003A7E96">
        <w:trPr>
          <w:cantSplit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Default="0066396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66396E" w:rsidRDefault="0066396E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66396E" w:rsidRPr="009F3DEA" w:rsidRDefault="00872245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Ответственные</w:t>
            </w:r>
            <w:r w:rsidR="00EA6140" w:rsidRPr="009F3DEA">
              <w:rPr>
                <w:rFonts w:ascii="Arial" w:hAnsi="Arial" w:cs="Arial"/>
                <w:b/>
                <w:bCs/>
                <w:i/>
                <w:iCs/>
              </w:rPr>
              <w:t xml:space="preserve"> за подготовку</w:t>
            </w:r>
          </w:p>
        </w:tc>
      </w:tr>
      <w:tr w:rsidR="003A7E96" w:rsidTr="003A7E96">
        <w:trPr>
          <w:cantSplit/>
        </w:trPr>
        <w:tc>
          <w:tcPr>
            <w:tcW w:w="24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Default="003A7E96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Количество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F3DEA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F3DEA" w:rsidRDefault="003A7E96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</w:t>
            </w:r>
          </w:p>
        </w:tc>
      </w:tr>
      <w:tr w:rsidR="003A7E96" w:rsidRPr="00940A75" w:rsidTr="004E6915">
        <w:trPr>
          <w:cantSplit/>
          <w:trHeight w:val="428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A7E96" w:rsidRPr="00940A75" w:rsidRDefault="003A7E96" w:rsidP="00663BF8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F45981" w:rsidRDefault="002223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940A75" w:rsidRDefault="002223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15F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2223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A7E96" w:rsidRPr="00940A75" w:rsidTr="00503F98">
        <w:trPr>
          <w:cantSplit/>
          <w:trHeight w:val="304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3A7E96" w:rsidRPr="00940A75" w:rsidRDefault="003A7E96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0A75">
              <w:rPr>
                <w:rFonts w:ascii="Arial" w:hAnsi="Arial" w:cs="Arial"/>
                <w:sz w:val="22"/>
                <w:szCs w:val="22"/>
              </w:rPr>
              <w:t>Рассмотрено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3A7E96" w:rsidRPr="00F45981" w:rsidRDefault="002223A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2223AF" w:rsidP="00663BF8">
            <w:pPr>
              <w:widowControl w:val="0"/>
              <w:tabs>
                <w:tab w:val="left" w:pos="570"/>
                <w:tab w:val="center" w:pos="64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3A7E96" w:rsidRPr="00160469" w:rsidRDefault="002223AF" w:rsidP="00663BF8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53C3A" w:rsidRPr="00940A75" w:rsidTr="004E6915">
        <w:trPr>
          <w:cantSplit/>
          <w:trHeight w:val="446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853C3A" w:rsidRPr="00940A75" w:rsidRDefault="00853C3A" w:rsidP="00663BF8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</w:t>
            </w:r>
            <w:r w:rsidR="005D04D3">
              <w:rPr>
                <w:rFonts w:ascii="Arial" w:hAnsi="Arial" w:cs="Arial"/>
                <w:sz w:val="22"/>
                <w:szCs w:val="22"/>
              </w:rPr>
              <w:t xml:space="preserve"> рассмотрено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853C3A" w:rsidRPr="00F45981" w:rsidRDefault="00715FCC" w:rsidP="00663BF8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853C3A" w:rsidRPr="00160469" w:rsidRDefault="00715FC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853C3A" w:rsidRPr="00160469" w:rsidRDefault="00715FCC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70917" w:rsidRPr="00940A75" w:rsidTr="003E504B">
        <w:trPr>
          <w:cantSplit/>
          <w:trHeight w:val="616"/>
        </w:trPr>
        <w:tc>
          <w:tcPr>
            <w:tcW w:w="2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</w:tcPr>
          <w:p w:rsidR="00B70917" w:rsidRDefault="00B70917" w:rsidP="003E504B">
            <w:pPr>
              <w:widowControl w:val="0"/>
              <w:suppressAutoHyphens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Снят</w:t>
            </w:r>
            <w:r w:rsidR="002223AF">
              <w:rPr>
                <w:rFonts w:ascii="Arial" w:hAnsi="Arial" w:cs="Arial"/>
                <w:sz w:val="22"/>
                <w:szCs w:val="22"/>
              </w:rPr>
              <w:t>ы</w:t>
            </w:r>
            <w:r>
              <w:rPr>
                <w:rFonts w:ascii="Arial" w:hAnsi="Arial" w:cs="Arial"/>
                <w:sz w:val="22"/>
                <w:szCs w:val="22"/>
              </w:rPr>
              <w:t xml:space="preserve"> с </w:t>
            </w:r>
            <w:r w:rsidR="002223AF">
              <w:rPr>
                <w:rFonts w:ascii="Arial" w:hAnsi="Arial" w:cs="Arial"/>
                <w:sz w:val="22"/>
                <w:szCs w:val="22"/>
              </w:rPr>
              <w:t>рассмотрения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  <w:tc>
          <w:tcPr>
            <w:tcW w:w="188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5" w:type="dxa"/>
            </w:tcMar>
            <w:vAlign w:val="center"/>
          </w:tcPr>
          <w:p w:rsidR="00B70917" w:rsidRPr="00F45981" w:rsidRDefault="002223AF" w:rsidP="00663BF8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121132" w:rsidRDefault="002223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211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70917" w:rsidRPr="00121132" w:rsidRDefault="00121132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132">
              <w:rPr>
                <w:rFonts w:ascii="Arial" w:hAnsi="Arial" w:cs="Arial"/>
                <w:sz w:val="16"/>
                <w:szCs w:val="16"/>
              </w:rPr>
              <w:t xml:space="preserve">(см </w:t>
            </w:r>
            <w:r w:rsidRPr="0012113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121132">
              <w:rPr>
                <w:rFonts w:ascii="Arial" w:hAnsi="Arial" w:cs="Arial"/>
                <w:sz w:val="16"/>
                <w:szCs w:val="16"/>
              </w:rPr>
              <w:t xml:space="preserve"> кв. 2022 года)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99" w:type="dxa"/>
            </w:tcMar>
            <w:vAlign w:val="center"/>
          </w:tcPr>
          <w:p w:rsidR="00B70917" w:rsidRDefault="002223AF" w:rsidP="00663BF8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B70917" w:rsidRDefault="00B70917" w:rsidP="006C44FD">
      <w:pPr>
        <w:pStyle w:val="2"/>
        <w:keepNext w:val="0"/>
        <w:widowControl w:val="0"/>
        <w:suppressAutoHyphens w:val="0"/>
        <w:spacing w:line="240" w:lineRule="auto"/>
        <w:jc w:val="both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</w:p>
    <w:p w:rsidR="00663BF8" w:rsidRDefault="00B70917" w:rsidP="00B70917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 w:val="0"/>
          <w:iCs/>
          <w:color w:val="000000" w:themeColor="text1"/>
          <w:sz w:val="28"/>
          <w:szCs w:val="28"/>
        </w:rPr>
        <w:t xml:space="preserve">* </w:t>
      </w:r>
      <w:r w:rsidRPr="00B70917">
        <w:rPr>
          <w:rFonts w:ascii="Arial" w:hAnsi="Arial" w:cs="Arial"/>
          <w:b w:val="0"/>
          <w:iCs/>
          <w:color w:val="000000" w:themeColor="text1"/>
        </w:rPr>
        <w:t>В</w:t>
      </w:r>
      <w:r>
        <w:rPr>
          <w:rFonts w:ascii="Arial" w:hAnsi="Arial" w:cs="Arial"/>
          <w:b w:val="0"/>
          <w:iCs/>
          <w:color w:val="000000" w:themeColor="text1"/>
          <w:sz w:val="28"/>
          <w:szCs w:val="28"/>
        </w:rPr>
        <w:t xml:space="preserve"> </w:t>
      </w:r>
      <w:r w:rsidRPr="00B70917">
        <w:rPr>
          <w:rFonts w:ascii="Arial" w:hAnsi="Arial" w:cs="Arial"/>
          <w:b w:val="0"/>
          <w:iCs/>
          <w:color w:val="000000" w:themeColor="text1"/>
        </w:rPr>
        <w:t xml:space="preserve">соответствии </w:t>
      </w:r>
      <w:r>
        <w:rPr>
          <w:rFonts w:ascii="Arial" w:hAnsi="Arial" w:cs="Arial"/>
          <w:b w:val="0"/>
          <w:iCs/>
          <w:color w:val="000000" w:themeColor="text1"/>
        </w:rPr>
        <w:t xml:space="preserve">с инструкцией по делопроизводству, утвержденной </w:t>
      </w:r>
      <w:r w:rsidR="00736107">
        <w:rPr>
          <w:rFonts w:ascii="Arial" w:hAnsi="Arial" w:cs="Arial"/>
          <w:b w:val="0"/>
          <w:iCs/>
          <w:color w:val="000000" w:themeColor="text1"/>
        </w:rPr>
        <w:t>постановлением</w:t>
      </w:r>
      <w:r w:rsidR="007636B0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736107">
        <w:rPr>
          <w:rFonts w:ascii="Arial" w:hAnsi="Arial" w:cs="Arial"/>
          <w:b w:val="0"/>
          <w:iCs/>
          <w:color w:val="000000" w:themeColor="text1"/>
        </w:rPr>
        <w:t>председателя</w:t>
      </w:r>
      <w:r w:rsidR="007636B0">
        <w:rPr>
          <w:rFonts w:ascii="Arial" w:hAnsi="Arial" w:cs="Arial"/>
          <w:b w:val="0"/>
          <w:iCs/>
          <w:color w:val="000000" w:themeColor="text1"/>
        </w:rPr>
        <w:t xml:space="preserve"> Думы </w:t>
      </w:r>
      <w:r w:rsidR="00736107">
        <w:rPr>
          <w:rFonts w:ascii="Arial" w:hAnsi="Arial" w:cs="Arial"/>
          <w:b w:val="0"/>
          <w:iCs/>
          <w:color w:val="000000" w:themeColor="text1"/>
        </w:rPr>
        <w:t>городского</w:t>
      </w:r>
      <w:r w:rsidR="007636B0">
        <w:rPr>
          <w:rFonts w:ascii="Arial" w:hAnsi="Arial" w:cs="Arial"/>
          <w:b w:val="0"/>
          <w:iCs/>
          <w:color w:val="000000" w:themeColor="text1"/>
        </w:rPr>
        <w:t xml:space="preserve"> </w:t>
      </w:r>
      <w:r w:rsidR="00736107">
        <w:rPr>
          <w:rFonts w:ascii="Arial" w:hAnsi="Arial" w:cs="Arial"/>
          <w:b w:val="0"/>
          <w:iCs/>
          <w:color w:val="000000" w:themeColor="text1"/>
        </w:rPr>
        <w:t>округа</w:t>
      </w:r>
      <w:r w:rsidR="007636B0">
        <w:rPr>
          <w:rFonts w:ascii="Arial" w:hAnsi="Arial" w:cs="Arial"/>
          <w:b w:val="0"/>
          <w:iCs/>
          <w:color w:val="000000" w:themeColor="text1"/>
        </w:rPr>
        <w:t xml:space="preserve"> Тольятти от 22.</w:t>
      </w:r>
      <w:r w:rsidR="00736107">
        <w:rPr>
          <w:rFonts w:ascii="Arial" w:hAnsi="Arial" w:cs="Arial"/>
          <w:b w:val="0"/>
          <w:iCs/>
          <w:color w:val="000000" w:themeColor="text1"/>
        </w:rPr>
        <w:t xml:space="preserve">04.2022 </w:t>
      </w:r>
      <w:r w:rsidR="00736107">
        <w:rPr>
          <w:rFonts w:ascii="Arial" w:hAnsi="Arial" w:cs="Arial"/>
          <w:b w:val="0"/>
          <w:iCs/>
          <w:color w:val="000000" w:themeColor="text1"/>
        </w:rPr>
        <w:br/>
        <w:t>№ 01-04/73</w:t>
      </w:r>
      <w:r w:rsidR="00724F44">
        <w:rPr>
          <w:rFonts w:ascii="Arial" w:hAnsi="Arial" w:cs="Arial"/>
          <w:b w:val="0"/>
          <w:iCs/>
          <w:color w:val="000000" w:themeColor="text1"/>
        </w:rPr>
        <w:t>,</w:t>
      </w:r>
      <w:r>
        <w:rPr>
          <w:rFonts w:ascii="Arial" w:hAnsi="Arial" w:cs="Arial"/>
          <w:b w:val="0"/>
          <w:iCs/>
          <w:color w:val="000000" w:themeColor="text1"/>
        </w:rPr>
        <w:t xml:space="preserve"> вопросы, включенные в планы деятельности Думы, снимаются с контроля по истечении планового периода в случае непредставления материалов</w:t>
      </w:r>
      <w:r w:rsidR="00715585">
        <w:rPr>
          <w:rFonts w:ascii="Arial" w:hAnsi="Arial" w:cs="Arial"/>
          <w:b w:val="0"/>
          <w:iCs/>
          <w:color w:val="000000" w:themeColor="text1"/>
        </w:rPr>
        <w:t xml:space="preserve"> инициатором вопроса</w:t>
      </w:r>
      <w:r w:rsidR="002223AF">
        <w:rPr>
          <w:rFonts w:ascii="Arial" w:hAnsi="Arial" w:cs="Arial"/>
          <w:b w:val="0"/>
          <w:iCs/>
          <w:color w:val="000000" w:themeColor="text1"/>
        </w:rPr>
        <w:t>.</w:t>
      </w:r>
      <w:r>
        <w:rPr>
          <w:rFonts w:ascii="Arial" w:hAnsi="Arial" w:cs="Arial"/>
          <w:b w:val="0"/>
          <w:iCs/>
          <w:color w:val="000000" w:themeColor="text1"/>
        </w:rPr>
        <w:t xml:space="preserve"> </w:t>
      </w:r>
    </w:p>
    <w:p w:rsidR="00724F44" w:rsidRDefault="00724F44" w:rsidP="00647433">
      <w:pPr>
        <w:pStyle w:val="2"/>
        <w:keepNext w:val="0"/>
        <w:widowControl w:val="0"/>
        <w:suppressAutoHyphens w:val="0"/>
        <w:spacing w:line="240" w:lineRule="auto"/>
        <w:jc w:val="both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</w:p>
    <w:p w:rsidR="00647433" w:rsidRDefault="00647433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</w:p>
    <w:p w:rsidR="0066396E" w:rsidRPr="007D7BC1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  <w:color w:val="auto"/>
        </w:rPr>
      </w:pPr>
      <w:r w:rsidRPr="007D7BC1">
        <w:rPr>
          <w:rFonts w:ascii="Arial" w:hAnsi="Arial" w:cs="Arial"/>
          <w:color w:val="auto"/>
          <w:lang w:val="en-US"/>
        </w:rPr>
        <w:lastRenderedPageBreak/>
        <w:t>II</w:t>
      </w:r>
      <w:r w:rsidRPr="007D7BC1">
        <w:rPr>
          <w:rFonts w:ascii="Arial" w:hAnsi="Arial" w:cs="Arial"/>
          <w:color w:val="auto"/>
        </w:rPr>
        <w:t>. Анализ выполнения плана текущей деятельности Думы</w:t>
      </w:r>
    </w:p>
    <w:p w:rsidR="0066396E" w:rsidRPr="00786600" w:rsidRDefault="0066396E" w:rsidP="00663BF8">
      <w:pPr>
        <w:pStyle w:val="2"/>
        <w:keepNext w:val="0"/>
        <w:widowControl w:val="0"/>
        <w:suppressAutoHyphens w:val="0"/>
        <w:ind w:left="1440"/>
        <w:jc w:val="left"/>
        <w:rPr>
          <w:rFonts w:ascii="Arial" w:hAnsi="Arial" w:cs="Arial"/>
          <w:color w:val="auto"/>
        </w:rPr>
      </w:pPr>
    </w:p>
    <w:p w:rsidR="007D0534" w:rsidRPr="004F6AB4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CE1">
        <w:rPr>
          <w:rFonts w:ascii="Arial" w:hAnsi="Arial" w:cs="Arial"/>
          <w:color w:val="000000" w:themeColor="text1"/>
          <w:sz w:val="24"/>
          <w:szCs w:val="24"/>
        </w:rPr>
        <w:t>В соответствии с п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ланом текущей деятельности Думы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51A3" w:rsidRPr="00791CE1">
        <w:rPr>
          <w:rFonts w:ascii="Arial" w:hAnsi="Arial" w:cs="Arial"/>
          <w:color w:val="000000" w:themeColor="text1"/>
          <w:sz w:val="24"/>
          <w:szCs w:val="24"/>
        </w:rPr>
        <w:t xml:space="preserve">предусматривалось </w:t>
      </w:r>
      <w:r w:rsidR="00126FAA" w:rsidRPr="00791CE1">
        <w:rPr>
          <w:rFonts w:ascii="Arial" w:hAnsi="Arial" w:cs="Arial"/>
          <w:color w:val="000000" w:themeColor="text1"/>
          <w:sz w:val="24"/>
          <w:szCs w:val="24"/>
        </w:rPr>
        <w:t xml:space="preserve">рассмотреть 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196</w:t>
      </w:r>
      <w:r w:rsidR="00270C8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вопрос</w:t>
      </w:r>
      <w:r w:rsidR="0072402B">
        <w:rPr>
          <w:rFonts w:ascii="Arial" w:hAnsi="Arial" w:cs="Arial"/>
          <w:color w:val="000000" w:themeColor="text1"/>
          <w:sz w:val="24"/>
          <w:szCs w:val="24"/>
        </w:rPr>
        <w:t>ов</w:t>
      </w:r>
      <w:r w:rsidR="00BF5534" w:rsidRPr="00791CE1">
        <w:rPr>
          <w:rFonts w:ascii="Arial" w:hAnsi="Arial" w:cs="Arial"/>
          <w:color w:val="000000" w:themeColor="text1"/>
          <w:sz w:val="24"/>
          <w:szCs w:val="24"/>
        </w:rPr>
        <w:t>. Расс</w:t>
      </w:r>
      <w:r w:rsidR="0081777B" w:rsidRPr="00791CE1">
        <w:rPr>
          <w:rFonts w:ascii="Arial" w:hAnsi="Arial" w:cs="Arial"/>
          <w:color w:val="000000" w:themeColor="text1"/>
          <w:sz w:val="24"/>
          <w:szCs w:val="24"/>
        </w:rPr>
        <w:t>мотрен</w:t>
      </w:r>
      <w:r w:rsidR="00FA2B41">
        <w:rPr>
          <w:rFonts w:ascii="Arial" w:hAnsi="Arial" w:cs="Arial"/>
          <w:color w:val="000000" w:themeColor="text1"/>
          <w:sz w:val="24"/>
          <w:szCs w:val="24"/>
        </w:rPr>
        <w:t>о</w:t>
      </w:r>
      <w:r w:rsidR="001602C1" w:rsidRPr="00791C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193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E17CE5">
        <w:rPr>
          <w:rFonts w:ascii="Arial" w:hAnsi="Arial" w:cs="Arial"/>
          <w:color w:val="000000" w:themeColor="text1"/>
          <w:sz w:val="24"/>
          <w:szCs w:val="24"/>
        </w:rPr>
        <w:t>а</w:t>
      </w:r>
      <w:r w:rsidR="004E6D08" w:rsidRPr="00791CE1">
        <w:rPr>
          <w:rFonts w:ascii="Arial" w:hAnsi="Arial" w:cs="Arial"/>
          <w:color w:val="000000" w:themeColor="text1"/>
          <w:sz w:val="24"/>
          <w:szCs w:val="24"/>
        </w:rPr>
        <w:t xml:space="preserve">, что составило </w:t>
      </w:r>
      <w:r w:rsidR="00F268CB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791CE1">
        <w:rPr>
          <w:rFonts w:ascii="Arial" w:hAnsi="Arial" w:cs="Arial"/>
          <w:color w:val="000000" w:themeColor="text1"/>
          <w:sz w:val="24"/>
          <w:szCs w:val="24"/>
        </w:rPr>
        <w:t>%.</w:t>
      </w:r>
    </w:p>
    <w:p w:rsidR="00073DF6" w:rsidRDefault="00073DF6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:rsidR="00504341" w:rsidRDefault="00EA6140" w:rsidP="00663BF8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E20A64">
        <w:rPr>
          <w:rFonts w:ascii="Arial" w:hAnsi="Arial" w:cs="Arial"/>
          <w:color w:val="auto"/>
          <w:sz w:val="24"/>
          <w:szCs w:val="24"/>
        </w:rPr>
        <w:t>Анализ рассмотрения вопросов, включенных в план текущей деятельности Думы:</w:t>
      </w:r>
    </w:p>
    <w:p w:rsidR="00C779A1" w:rsidRPr="00560249" w:rsidRDefault="00C779A1" w:rsidP="00C779A1">
      <w:pPr>
        <w:widowControl w:val="0"/>
        <w:suppressAutoHyphens w:val="0"/>
        <w:jc w:val="both"/>
        <w:rPr>
          <w:rFonts w:ascii="Arial" w:hAnsi="Arial" w:cs="Arial"/>
          <w:color w:val="auto"/>
        </w:rPr>
      </w:pPr>
    </w:p>
    <w:tbl>
      <w:tblPr>
        <w:tblW w:w="10060" w:type="dxa"/>
        <w:jc w:val="center"/>
        <w:tblBorders>
          <w:top w:val="single" w:sz="6" w:space="0" w:color="00000A"/>
          <w:left w:val="single" w:sz="6" w:space="0" w:color="00000A"/>
          <w:right w:val="single" w:sz="4" w:space="0" w:color="00000A"/>
          <w:insideH w:val="nil"/>
          <w:insideV w:val="single" w:sz="4" w:space="0" w:color="00000A"/>
        </w:tblBorders>
        <w:tblLayout w:type="fixed"/>
        <w:tblCellMar>
          <w:left w:w="99" w:type="dxa"/>
        </w:tblCellMar>
        <w:tblLook w:val="04A0" w:firstRow="1" w:lastRow="0" w:firstColumn="1" w:lastColumn="0" w:noHBand="0" w:noVBand="1"/>
      </w:tblPr>
      <w:tblGrid>
        <w:gridCol w:w="1889"/>
        <w:gridCol w:w="758"/>
        <w:gridCol w:w="745"/>
        <w:gridCol w:w="850"/>
        <w:gridCol w:w="709"/>
        <w:gridCol w:w="851"/>
        <w:gridCol w:w="850"/>
        <w:gridCol w:w="531"/>
        <w:gridCol w:w="745"/>
        <w:gridCol w:w="715"/>
        <w:gridCol w:w="641"/>
        <w:gridCol w:w="776"/>
      </w:tblGrid>
      <w:tr w:rsidR="00C779A1" w:rsidTr="00FD1F48">
        <w:trPr>
          <w:cantSplit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C779A1" w:rsidRDefault="00C779A1" w:rsidP="000D59F6">
            <w:pPr>
              <w:widowControl w:val="0"/>
              <w:suppressAutoHyphens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413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Ответственные за подготовку</w:t>
            </w:r>
          </w:p>
        </w:tc>
      </w:tr>
      <w:tr w:rsidR="00C779A1" w:rsidTr="000004DD">
        <w:trPr>
          <w:cantSplit/>
          <w:jc w:val="center"/>
        </w:trPr>
        <w:tc>
          <w:tcPr>
            <w:tcW w:w="1889" w:type="dxa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C779A1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  <w:hideMark/>
          </w:tcPr>
          <w:p w:rsidR="00C779A1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Ко-ли-че-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-во</w:t>
            </w:r>
          </w:p>
        </w:tc>
        <w:tc>
          <w:tcPr>
            <w:tcW w:w="74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</w:rPr>
              <w:t>Дума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spell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Адми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proofErr w:type="spellStart"/>
            <w:r w:rsidRPr="00842050">
              <w:rPr>
                <w:rFonts w:ascii="Arial" w:hAnsi="Arial" w:cs="Arial"/>
                <w:b/>
                <w:bCs/>
                <w:i/>
                <w:iCs/>
              </w:rPr>
              <w:t>ни</w:t>
            </w:r>
            <w:r>
              <w:rPr>
                <w:rFonts w:ascii="Arial" w:hAnsi="Arial" w:cs="Arial"/>
                <w:b/>
                <w:bCs/>
                <w:i/>
                <w:iCs/>
              </w:rPr>
              <w:t>ст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>-</w:t>
            </w:r>
            <w:r w:rsidRPr="00842050">
              <w:rPr>
                <w:rFonts w:ascii="Arial" w:hAnsi="Arial" w:cs="Arial"/>
                <w:b/>
                <w:bCs/>
                <w:i/>
                <w:iCs/>
              </w:rPr>
              <w:t>рация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КСП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У МВД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Рос-сии</w:t>
            </w:r>
            <w:proofErr w:type="gramEnd"/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Фонд кап.</w:t>
            </w:r>
          </w:p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рем.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ОП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Со-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вет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НКО</w:t>
            </w:r>
          </w:p>
        </w:tc>
        <w:tc>
          <w:tcPr>
            <w:tcW w:w="7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ПК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ЕР</w:t>
            </w:r>
          </w:p>
        </w:tc>
        <w:tc>
          <w:tcPr>
            <w:tcW w:w="7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Pr="00842050" w:rsidRDefault="00C779A1" w:rsidP="000D59F6">
            <w:pPr>
              <w:widowControl w:val="0"/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lang w:eastAsia="en-US"/>
              </w:rPr>
            </w:pPr>
            <w:r w:rsidRPr="00842050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КПРФ</w:t>
            </w:r>
          </w:p>
        </w:tc>
      </w:tr>
      <w:tr w:rsidR="00C779A1" w:rsidTr="000004DD">
        <w:trPr>
          <w:cantSplit/>
          <w:trHeight w:val="365"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hideMark/>
          </w:tcPr>
          <w:p w:rsidR="00C779A1" w:rsidRPr="002A62B9" w:rsidRDefault="00C779A1" w:rsidP="000D59F6">
            <w:pPr>
              <w:widowControl w:val="0"/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Всего запланировано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C779A1" w:rsidRPr="00F45981" w:rsidRDefault="00D55BFF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D55BFF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D55BFF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C779A1" w:rsidTr="000004DD">
        <w:trPr>
          <w:cantSplit/>
          <w:trHeight w:val="286"/>
          <w:jc w:val="center"/>
        </w:trPr>
        <w:tc>
          <w:tcPr>
            <w:tcW w:w="188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Рассмотрено*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C779A1" w:rsidRPr="00F4598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D26F5E" w:rsidRPr="00F459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D55BFF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D55BFF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1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9A1" w:rsidRDefault="00C779A1" w:rsidP="000D59F6">
            <w:pPr>
              <w:widowControl w:val="0"/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45981" w:rsidTr="000004DD">
        <w:trPr>
          <w:cantSplit/>
          <w:trHeight w:val="751"/>
          <w:jc w:val="center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hideMark/>
          </w:tcPr>
          <w:p w:rsidR="00F45981" w:rsidRDefault="00F45981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 рассмотрено, в том числе:</w:t>
            </w:r>
          </w:p>
          <w:p w:rsidR="001E20A7" w:rsidRDefault="001E20A7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F45981" w:rsidRDefault="00F45981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сняты с рассмотрения**</w:t>
            </w:r>
          </w:p>
          <w:p w:rsidR="001E20A7" w:rsidRDefault="001E20A7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E20A7" w:rsidRPr="001E20A7" w:rsidRDefault="001E20A7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45981" w:rsidRDefault="00F45981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отозван инициатором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45981" w:rsidRPr="00F45981" w:rsidRDefault="00F45981" w:rsidP="00D55BFF">
            <w:pPr>
              <w:pStyle w:val="1"/>
              <w:keepNext w:val="0"/>
              <w:suppressAutoHyphens w:val="0"/>
              <w:ind w:firstLine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F45981" w:rsidRPr="00F45981" w:rsidRDefault="00F45981" w:rsidP="00D55BFF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4598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</w:p>
          <w:p w:rsidR="00F45981" w:rsidRPr="00F45981" w:rsidRDefault="00F45981" w:rsidP="00F45981">
            <w:pPr>
              <w:pStyle w:val="1"/>
              <w:keepNext w:val="0"/>
              <w:suppressAutoHyphens w:val="0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45981" w:rsidTr="000004DD">
        <w:trPr>
          <w:cantSplit/>
          <w:trHeight w:val="405"/>
          <w:jc w:val="center"/>
        </w:trPr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</w:tcPr>
          <w:p w:rsidR="00F45981" w:rsidRDefault="00F45981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45981" w:rsidRDefault="00F45981" w:rsidP="00F45981">
            <w:pPr>
              <w:pStyle w:val="1"/>
              <w:ind w:firstLine="12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D1F48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FD1F48" w:rsidRPr="00FD1F48">
              <w:rPr>
                <w:rFonts w:ascii="Arial" w:hAnsi="Arial" w:cs="Arial"/>
                <w:sz w:val="16"/>
                <w:szCs w:val="16"/>
              </w:rPr>
              <w:t>(см</w:t>
            </w:r>
            <w:r w:rsidR="000004DD">
              <w:rPr>
                <w:rFonts w:ascii="Arial" w:hAnsi="Arial" w:cs="Arial"/>
                <w:sz w:val="16"/>
                <w:szCs w:val="16"/>
              </w:rPr>
              <w:br/>
            </w:r>
            <w:r w:rsidR="00FD1F48" w:rsidRPr="00FD1F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1F48" w:rsidRPr="00FD1F48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FD1F48" w:rsidRPr="00FD1F48">
              <w:rPr>
                <w:rFonts w:ascii="Arial" w:hAnsi="Arial" w:cs="Arial"/>
                <w:sz w:val="16"/>
                <w:szCs w:val="16"/>
              </w:rPr>
              <w:t xml:space="preserve"> кв. 2022 года)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45981" w:rsidTr="000004DD">
        <w:trPr>
          <w:cantSplit/>
          <w:trHeight w:val="525"/>
          <w:jc w:val="center"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</w:tcPr>
          <w:p w:rsidR="00F45981" w:rsidRDefault="00F45981" w:rsidP="000D59F6">
            <w:pPr>
              <w:pStyle w:val="1"/>
              <w:keepNext w:val="0"/>
              <w:suppressAutoHyphens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:rsidR="00F45981" w:rsidRDefault="00F45981" w:rsidP="00F45981">
            <w:pPr>
              <w:pStyle w:val="1"/>
              <w:ind w:firstLine="128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0D59F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C041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004DD"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="000004DD" w:rsidRPr="00121132">
              <w:rPr>
                <w:rFonts w:ascii="Arial" w:hAnsi="Arial" w:cs="Arial"/>
                <w:sz w:val="16"/>
                <w:szCs w:val="16"/>
              </w:rPr>
              <w:t xml:space="preserve">(см </w:t>
            </w:r>
            <w:r w:rsidR="000004DD">
              <w:rPr>
                <w:rFonts w:ascii="Arial" w:hAnsi="Arial" w:cs="Arial"/>
                <w:sz w:val="16"/>
                <w:szCs w:val="16"/>
              </w:rPr>
              <w:br/>
            </w:r>
            <w:r w:rsidR="000004DD" w:rsidRPr="0012113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="000004DD" w:rsidRPr="00121132">
              <w:rPr>
                <w:rFonts w:ascii="Arial" w:hAnsi="Arial" w:cs="Arial"/>
                <w:sz w:val="16"/>
                <w:szCs w:val="16"/>
              </w:rPr>
              <w:t xml:space="preserve"> кв. 2022 года)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981" w:rsidRDefault="00F45981" w:rsidP="00C0416E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  <w:p w:rsidR="00BE00B2" w:rsidRDefault="00BE00B2" w:rsidP="00C0416E">
            <w:pPr>
              <w:widowControl w:val="0"/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21132">
              <w:rPr>
                <w:rFonts w:ascii="Arial" w:hAnsi="Arial" w:cs="Arial"/>
                <w:sz w:val="16"/>
                <w:szCs w:val="16"/>
              </w:rPr>
              <w:t xml:space="preserve">(см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21132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 w:rsidRPr="00121132">
              <w:rPr>
                <w:rFonts w:ascii="Arial" w:hAnsi="Arial" w:cs="Arial"/>
                <w:sz w:val="16"/>
                <w:szCs w:val="16"/>
              </w:rPr>
              <w:t xml:space="preserve"> кв. 2022 года)</w:t>
            </w:r>
          </w:p>
        </w:tc>
      </w:tr>
    </w:tbl>
    <w:p w:rsidR="00C779A1" w:rsidRPr="004F6AB4" w:rsidRDefault="00C779A1" w:rsidP="00C779A1">
      <w:pPr>
        <w:pStyle w:val="2"/>
        <w:keepNext w:val="0"/>
        <w:widowControl w:val="0"/>
        <w:suppressAutoHyphens w:val="0"/>
        <w:spacing w:line="240" w:lineRule="auto"/>
        <w:jc w:val="left"/>
        <w:rPr>
          <w:rFonts w:ascii="Arial" w:hAnsi="Arial" w:cs="Arial"/>
          <w:b w:val="0"/>
          <w:iCs/>
          <w:color w:val="000000" w:themeColor="text1"/>
          <w:sz w:val="20"/>
          <w:szCs w:val="20"/>
        </w:rPr>
      </w:pPr>
    </w:p>
    <w:p w:rsidR="00C779A1" w:rsidRDefault="00C779A1" w:rsidP="00C779A1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</w:rPr>
      </w:pPr>
      <w:r w:rsidRPr="00B61AFA">
        <w:rPr>
          <w:rFonts w:ascii="Arial" w:hAnsi="Arial" w:cs="Arial"/>
          <w:b w:val="0"/>
          <w:iCs/>
          <w:color w:val="000000" w:themeColor="text1"/>
        </w:rPr>
        <w:t>*</w:t>
      </w:r>
      <w:r>
        <w:rPr>
          <w:rFonts w:ascii="Arial" w:hAnsi="Arial" w:cs="Arial"/>
          <w:b w:val="0"/>
          <w:iCs/>
          <w:color w:val="000000" w:themeColor="text1"/>
        </w:rPr>
        <w:t xml:space="preserve"> П</w:t>
      </w:r>
      <w:r w:rsidRPr="00B61AFA">
        <w:rPr>
          <w:rFonts w:ascii="Arial" w:hAnsi="Arial" w:cs="Arial"/>
          <w:b w:val="0"/>
          <w:iCs/>
          <w:color w:val="000000" w:themeColor="text1"/>
        </w:rPr>
        <w:t xml:space="preserve">о </w:t>
      </w:r>
      <w:r w:rsidR="00EA6248">
        <w:rPr>
          <w:rFonts w:ascii="Arial" w:hAnsi="Arial" w:cs="Arial"/>
          <w:b w:val="0"/>
          <w:iCs/>
          <w:color w:val="000000" w:themeColor="text1"/>
        </w:rPr>
        <w:t>результатам рассмотрения 3</w:t>
      </w:r>
      <w:r>
        <w:rPr>
          <w:rFonts w:ascii="Arial" w:hAnsi="Arial" w:cs="Arial"/>
          <w:b w:val="0"/>
          <w:iCs/>
          <w:color w:val="000000" w:themeColor="text1"/>
        </w:rPr>
        <w:t xml:space="preserve"> вопросов внесена запись в протокол.</w:t>
      </w:r>
    </w:p>
    <w:p w:rsidR="00C779A1" w:rsidRPr="00C779A1" w:rsidRDefault="00C779A1" w:rsidP="00C779A1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  <w:sz w:val="4"/>
          <w:szCs w:val="4"/>
        </w:rPr>
      </w:pPr>
    </w:p>
    <w:p w:rsidR="00C779A1" w:rsidRDefault="00C779A1" w:rsidP="00C779A1">
      <w:pPr>
        <w:pStyle w:val="2"/>
        <w:keepNext w:val="0"/>
        <w:widowControl w:val="0"/>
        <w:suppressAutoHyphens w:val="0"/>
        <w:spacing w:line="240" w:lineRule="auto"/>
        <w:ind w:firstLine="709"/>
        <w:jc w:val="both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  <w:r w:rsidRPr="00C779A1">
        <w:rPr>
          <w:rFonts w:ascii="Arial" w:hAnsi="Arial" w:cs="Arial"/>
          <w:b w:val="0"/>
          <w:iCs/>
          <w:color w:val="000000" w:themeColor="text1"/>
        </w:rPr>
        <w:t>*</w:t>
      </w:r>
      <w:r>
        <w:rPr>
          <w:rFonts w:ascii="Arial" w:hAnsi="Arial" w:cs="Arial"/>
          <w:b w:val="0"/>
          <w:iCs/>
          <w:color w:val="000000" w:themeColor="text1"/>
        </w:rPr>
        <w:t>*</w:t>
      </w:r>
      <w:r>
        <w:rPr>
          <w:rFonts w:ascii="Arial" w:hAnsi="Arial" w:cs="Arial"/>
          <w:b w:val="0"/>
          <w:iCs/>
          <w:color w:val="000000" w:themeColor="text1"/>
          <w:sz w:val="28"/>
          <w:szCs w:val="28"/>
        </w:rPr>
        <w:t xml:space="preserve"> </w:t>
      </w:r>
      <w:r w:rsidRPr="00B70917">
        <w:rPr>
          <w:rFonts w:ascii="Arial" w:hAnsi="Arial" w:cs="Arial"/>
          <w:b w:val="0"/>
          <w:iCs/>
          <w:color w:val="000000" w:themeColor="text1"/>
        </w:rPr>
        <w:t>В</w:t>
      </w:r>
      <w:r>
        <w:rPr>
          <w:rFonts w:ascii="Arial" w:hAnsi="Arial" w:cs="Arial"/>
          <w:b w:val="0"/>
          <w:iCs/>
          <w:color w:val="000000" w:themeColor="text1"/>
          <w:sz w:val="28"/>
          <w:szCs w:val="28"/>
        </w:rPr>
        <w:t xml:space="preserve"> </w:t>
      </w:r>
      <w:r w:rsidRPr="00B70917">
        <w:rPr>
          <w:rFonts w:ascii="Arial" w:hAnsi="Arial" w:cs="Arial"/>
          <w:b w:val="0"/>
          <w:iCs/>
          <w:color w:val="000000" w:themeColor="text1"/>
        </w:rPr>
        <w:t xml:space="preserve">соответствии </w:t>
      </w:r>
      <w:r>
        <w:rPr>
          <w:rFonts w:ascii="Arial" w:hAnsi="Arial" w:cs="Arial"/>
          <w:b w:val="0"/>
          <w:iCs/>
          <w:color w:val="000000" w:themeColor="text1"/>
        </w:rPr>
        <w:t xml:space="preserve">с инструкцией по делопроизводству, утвержденной постановлением председателя Думы городского округа Тольятти от 22.04.2022 </w:t>
      </w:r>
      <w:r>
        <w:rPr>
          <w:rFonts w:ascii="Arial" w:hAnsi="Arial" w:cs="Arial"/>
          <w:b w:val="0"/>
          <w:iCs/>
          <w:color w:val="000000" w:themeColor="text1"/>
        </w:rPr>
        <w:br/>
        <w:t xml:space="preserve">№ 01-04/73, вопросы, включенные в планы деятельности Думы, снимаются с контроля по истечении планового периода в случае непредставления материалов инициатором вопроса. </w:t>
      </w:r>
    </w:p>
    <w:p w:rsidR="00C779A1" w:rsidRPr="00B15002" w:rsidRDefault="00C779A1" w:rsidP="00C779A1">
      <w:pPr>
        <w:pStyle w:val="2"/>
        <w:keepNext w:val="0"/>
        <w:widowControl w:val="0"/>
        <w:suppressAutoHyphens w:val="0"/>
        <w:spacing w:line="240" w:lineRule="auto"/>
        <w:ind w:firstLine="709"/>
        <w:jc w:val="left"/>
        <w:rPr>
          <w:rFonts w:ascii="Arial" w:hAnsi="Arial" w:cs="Arial"/>
          <w:b w:val="0"/>
          <w:iCs/>
          <w:color w:val="000000" w:themeColor="text1"/>
          <w:sz w:val="28"/>
          <w:szCs w:val="28"/>
        </w:rPr>
      </w:pPr>
    </w:p>
    <w:p w:rsidR="009A03A4" w:rsidRPr="00786600" w:rsidRDefault="009A03A4" w:rsidP="009A03A4">
      <w:pPr>
        <w:pStyle w:val="2"/>
        <w:keepNext w:val="0"/>
        <w:widowControl w:val="0"/>
        <w:suppressAutoHyphens w:val="0"/>
        <w:spacing w:line="240" w:lineRule="auto"/>
        <w:rPr>
          <w:rFonts w:ascii="Arial" w:hAnsi="Arial" w:cs="Arial"/>
          <w:iCs/>
          <w:color w:val="000000" w:themeColor="text1"/>
        </w:rPr>
      </w:pPr>
      <w:r w:rsidRPr="00786600">
        <w:rPr>
          <w:rFonts w:ascii="Arial" w:hAnsi="Arial" w:cs="Arial"/>
          <w:iCs/>
          <w:color w:val="000000" w:themeColor="text1"/>
        </w:rPr>
        <w:t>Мероприятия Думы городского округа Тольятти</w:t>
      </w:r>
    </w:p>
    <w:p w:rsidR="009A03A4" w:rsidRPr="00786600" w:rsidRDefault="009A03A4" w:rsidP="009A03A4">
      <w:pPr>
        <w:widowControl w:val="0"/>
        <w:suppressAutoHyphens w:val="0"/>
        <w:ind w:firstLine="709"/>
        <w:rPr>
          <w:color w:val="auto"/>
          <w:sz w:val="24"/>
          <w:szCs w:val="24"/>
        </w:rPr>
      </w:pPr>
    </w:p>
    <w:p w:rsidR="009A03A4" w:rsidRPr="001F316F" w:rsidRDefault="009A03A4" w:rsidP="009A03A4">
      <w:pPr>
        <w:widowControl w:val="0"/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За 9 месяцев</w:t>
      </w:r>
      <w:r w:rsidRPr="001F316F">
        <w:rPr>
          <w:rFonts w:ascii="Arial" w:hAnsi="Arial" w:cs="Arial"/>
          <w:sz w:val="24"/>
          <w:szCs w:val="24"/>
        </w:rPr>
        <w:t xml:space="preserve"> 2022 года</w:t>
      </w:r>
      <w:r w:rsidRPr="001F316F">
        <w:rPr>
          <w:rFonts w:ascii="Arial" w:hAnsi="Arial" w:cs="Arial"/>
          <w:color w:val="auto"/>
          <w:sz w:val="24"/>
          <w:szCs w:val="24"/>
        </w:rPr>
        <w:t xml:space="preserve"> в Думе планировалось провести </w:t>
      </w:r>
      <w:r>
        <w:rPr>
          <w:rFonts w:ascii="Arial" w:hAnsi="Arial" w:cs="Arial"/>
          <w:color w:val="auto"/>
          <w:sz w:val="24"/>
          <w:szCs w:val="24"/>
        </w:rPr>
        <w:t>13</w:t>
      </w:r>
      <w:r w:rsidRPr="001F316F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1F316F">
        <w:rPr>
          <w:rFonts w:ascii="Arial" w:hAnsi="Arial" w:cs="Arial"/>
          <w:color w:val="auto"/>
          <w:sz w:val="24"/>
          <w:szCs w:val="24"/>
        </w:rPr>
        <w:t>заседаний Совета Думы. Проведено</w:t>
      </w:r>
      <w:r>
        <w:rPr>
          <w:rFonts w:ascii="Arial" w:hAnsi="Arial" w:cs="Arial"/>
          <w:color w:val="auto"/>
          <w:sz w:val="24"/>
          <w:szCs w:val="24"/>
        </w:rPr>
        <w:t xml:space="preserve"> 13</w:t>
      </w:r>
      <w:r w:rsidRPr="001F316F">
        <w:rPr>
          <w:rFonts w:ascii="Arial" w:hAnsi="Arial" w:cs="Arial"/>
          <w:color w:val="auto"/>
          <w:sz w:val="24"/>
          <w:szCs w:val="24"/>
        </w:rPr>
        <w:t xml:space="preserve"> заседаний, рассмотрено </w:t>
      </w:r>
      <w:r>
        <w:rPr>
          <w:rFonts w:ascii="Arial" w:hAnsi="Arial" w:cs="Arial"/>
          <w:color w:val="auto"/>
          <w:sz w:val="24"/>
          <w:szCs w:val="24"/>
        </w:rPr>
        <w:t>42</w:t>
      </w:r>
      <w:r w:rsidRPr="001F316F">
        <w:rPr>
          <w:rFonts w:ascii="Arial" w:hAnsi="Arial" w:cs="Arial"/>
          <w:color w:val="auto"/>
          <w:sz w:val="24"/>
          <w:szCs w:val="24"/>
        </w:rPr>
        <w:t xml:space="preserve"> вопрос</w:t>
      </w:r>
      <w:r>
        <w:rPr>
          <w:rFonts w:ascii="Arial" w:hAnsi="Arial" w:cs="Arial"/>
          <w:color w:val="auto"/>
          <w:sz w:val="24"/>
          <w:szCs w:val="24"/>
        </w:rPr>
        <w:t>а</w:t>
      </w:r>
      <w:r w:rsidRPr="001F316F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9A03A4" w:rsidRPr="001F316F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A03A4" w:rsidRPr="001F316F" w:rsidRDefault="009A03A4" w:rsidP="009A03A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316F">
        <w:rPr>
          <w:rFonts w:ascii="Arial" w:hAnsi="Arial" w:cs="Arial"/>
          <w:color w:val="auto"/>
          <w:sz w:val="24"/>
          <w:szCs w:val="24"/>
        </w:rPr>
        <w:t xml:space="preserve">В отчетном периоде постановлением председателя Думы создана </w:t>
      </w:r>
      <w:r w:rsidRPr="001F316F">
        <w:rPr>
          <w:rFonts w:ascii="Arial" w:hAnsi="Arial" w:cs="Arial"/>
          <w:color w:val="auto"/>
          <w:sz w:val="24"/>
          <w:szCs w:val="24"/>
        </w:rPr>
        <w:br/>
        <w:t>1 рабочая группа:</w:t>
      </w:r>
      <w:r w:rsidRPr="001F316F">
        <w:rPr>
          <w:rFonts w:ascii="Arial" w:hAnsi="Arial" w:cs="Arial"/>
          <w:sz w:val="24"/>
          <w:szCs w:val="24"/>
        </w:rPr>
        <w:t xml:space="preserve"> </w:t>
      </w:r>
    </w:p>
    <w:p w:rsidR="009A03A4" w:rsidRDefault="009A03A4" w:rsidP="009A03A4">
      <w:pPr>
        <w:ind w:firstLine="709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1F316F">
        <w:rPr>
          <w:rFonts w:ascii="Arial" w:hAnsi="Arial" w:cs="Arial"/>
          <w:sz w:val="24"/>
          <w:szCs w:val="24"/>
        </w:rPr>
        <w:t xml:space="preserve">- </w:t>
      </w:r>
      <w:r w:rsidRPr="001F316F">
        <w:rPr>
          <w:rFonts w:ascii="Arial" w:hAnsi="Arial" w:cs="Arial"/>
          <w:color w:val="auto"/>
          <w:sz w:val="24"/>
          <w:szCs w:val="24"/>
        </w:rPr>
        <w:t>временная рабочая группа по контролю за сохранностью муниципального имущества, находящегося в здании, расположенном по адресу: проспект Степана</w:t>
      </w:r>
      <w:r>
        <w:rPr>
          <w:rFonts w:ascii="Arial" w:hAnsi="Arial" w:cs="Arial"/>
          <w:color w:val="auto"/>
          <w:sz w:val="24"/>
          <w:szCs w:val="24"/>
        </w:rPr>
        <w:t xml:space="preserve"> Разина, 59 </w:t>
      </w:r>
      <w:r>
        <w:rPr>
          <w:rFonts w:ascii="Arial" w:hAnsi="Arial" w:cs="Arial"/>
          <w:i/>
          <w:color w:val="auto"/>
          <w:sz w:val="24"/>
          <w:szCs w:val="24"/>
        </w:rPr>
        <w:t>(постановление председателя Думы городского округа Тольятти от 14.01.2022 № 01-04/2).</w:t>
      </w:r>
    </w:p>
    <w:p w:rsidR="009A03A4" w:rsidRPr="008761B3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A03A4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18</w:t>
      </w:r>
      <w:r w:rsidRPr="0092688D">
        <w:rPr>
          <w:rFonts w:ascii="Arial" w:hAnsi="Arial" w:cs="Arial"/>
          <w:color w:val="000000" w:themeColor="text1"/>
          <w:sz w:val="24"/>
          <w:szCs w:val="24"/>
        </w:rPr>
        <w:t xml:space="preserve"> действующими рабочими группами </w:t>
      </w:r>
      <w:r w:rsidRPr="002D6224">
        <w:rPr>
          <w:rFonts w:ascii="Arial" w:hAnsi="Arial" w:cs="Arial"/>
          <w:color w:val="000000" w:themeColor="text1"/>
          <w:sz w:val="24"/>
          <w:szCs w:val="24"/>
        </w:rPr>
        <w:t xml:space="preserve">проведено </w:t>
      </w:r>
      <w:r w:rsidR="00B25FB8">
        <w:rPr>
          <w:rFonts w:ascii="Arial" w:hAnsi="Arial" w:cs="Arial"/>
          <w:color w:val="000000" w:themeColor="text1"/>
          <w:sz w:val="24"/>
          <w:szCs w:val="24"/>
        </w:rPr>
        <w:t>14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заседаний.</w:t>
      </w:r>
    </w:p>
    <w:p w:rsidR="009A03A4" w:rsidRPr="004066BE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A03A4" w:rsidRPr="0011193D" w:rsidRDefault="00B25FB8" w:rsidP="009A03A4">
      <w:pPr>
        <w:widowControl w:val="0"/>
        <w:suppressAutoHyphens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 9 месяцев</w:t>
      </w:r>
      <w:r w:rsidR="009A03A4" w:rsidRPr="001F316F">
        <w:rPr>
          <w:rFonts w:ascii="Arial" w:hAnsi="Arial" w:cs="Arial"/>
          <w:sz w:val="24"/>
          <w:szCs w:val="24"/>
        </w:rPr>
        <w:t xml:space="preserve"> 2022 года</w:t>
      </w:r>
      <w:r w:rsidR="009A03A4" w:rsidRPr="001F316F">
        <w:rPr>
          <w:rFonts w:ascii="Arial" w:hAnsi="Arial" w:cs="Arial"/>
          <w:color w:val="auto"/>
          <w:sz w:val="24"/>
          <w:szCs w:val="24"/>
        </w:rPr>
        <w:t xml:space="preserve"> </w:t>
      </w:r>
      <w:r w:rsidR="009A03A4" w:rsidRPr="0011193D">
        <w:rPr>
          <w:rFonts w:ascii="Arial" w:hAnsi="Arial" w:cs="Arial"/>
          <w:color w:val="000000" w:themeColor="text1"/>
          <w:sz w:val="24"/>
          <w:szCs w:val="24"/>
        </w:rPr>
        <w:t xml:space="preserve">в Думе состоялось </w:t>
      </w:r>
      <w:r>
        <w:rPr>
          <w:rFonts w:ascii="Arial" w:hAnsi="Arial" w:cs="Arial"/>
          <w:color w:val="000000" w:themeColor="text1"/>
          <w:sz w:val="24"/>
          <w:szCs w:val="24"/>
        </w:rPr>
        <w:t>69</w:t>
      </w:r>
      <w:r w:rsidR="009A03A4" w:rsidRPr="0011193D">
        <w:rPr>
          <w:rFonts w:ascii="Arial" w:hAnsi="Arial" w:cs="Arial"/>
          <w:color w:val="000000" w:themeColor="text1"/>
          <w:sz w:val="24"/>
          <w:szCs w:val="24"/>
        </w:rPr>
        <w:t xml:space="preserve"> заседаний постоянных комиссий Думы, на которых рассмотрено </w:t>
      </w:r>
      <w:r>
        <w:rPr>
          <w:rFonts w:ascii="Arial" w:hAnsi="Arial" w:cs="Arial"/>
          <w:color w:val="000000" w:themeColor="text1"/>
          <w:sz w:val="24"/>
          <w:szCs w:val="24"/>
        </w:rPr>
        <w:t>345</w:t>
      </w:r>
      <w:r w:rsidR="009A03A4" w:rsidRPr="0011193D">
        <w:rPr>
          <w:rFonts w:ascii="Arial" w:hAnsi="Arial" w:cs="Arial"/>
          <w:color w:val="000000" w:themeColor="text1"/>
          <w:sz w:val="24"/>
          <w:szCs w:val="24"/>
        </w:rPr>
        <w:t xml:space="preserve"> вопрос</w:t>
      </w:r>
      <w:r w:rsidR="009A03A4">
        <w:rPr>
          <w:rFonts w:ascii="Arial" w:hAnsi="Arial" w:cs="Arial"/>
          <w:color w:val="000000" w:themeColor="text1"/>
          <w:sz w:val="24"/>
          <w:szCs w:val="24"/>
        </w:rPr>
        <w:t>ов</w:t>
      </w:r>
      <w:r w:rsidR="009A03A4" w:rsidRPr="0011193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A03A4" w:rsidRPr="00362A79" w:rsidRDefault="009A03A4" w:rsidP="009A03A4">
      <w:pPr>
        <w:widowControl w:val="0"/>
        <w:suppressAutoHyphens w:val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9A03A4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30.06.2022 состоялось заседание топонимической комиссии городского </w:t>
      </w:r>
      <w:r>
        <w:rPr>
          <w:rFonts w:ascii="Arial" w:hAnsi="Arial" w:cs="Arial"/>
          <w:color w:val="auto"/>
          <w:sz w:val="24"/>
          <w:szCs w:val="24"/>
        </w:rPr>
        <w:lastRenderedPageBreak/>
        <w:t xml:space="preserve">округа Тольятти. </w:t>
      </w:r>
    </w:p>
    <w:p w:rsidR="009A03A4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A03A4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Кроме того, </w:t>
      </w:r>
      <w:r w:rsidRPr="00934EF0">
        <w:rPr>
          <w:rFonts w:ascii="Arial" w:hAnsi="Arial" w:cs="Arial"/>
          <w:bCs/>
          <w:sz w:val="24"/>
          <w:szCs w:val="24"/>
        </w:rPr>
        <w:t xml:space="preserve">в </w:t>
      </w:r>
      <w:r>
        <w:rPr>
          <w:rFonts w:ascii="Arial" w:hAnsi="Arial" w:cs="Arial"/>
          <w:bCs/>
          <w:sz w:val="24"/>
          <w:szCs w:val="24"/>
        </w:rPr>
        <w:t xml:space="preserve">отчетном периоде в </w:t>
      </w:r>
      <w:r w:rsidRPr="00934EF0">
        <w:rPr>
          <w:rFonts w:ascii="Arial" w:hAnsi="Arial" w:cs="Arial"/>
          <w:bCs/>
          <w:sz w:val="24"/>
          <w:szCs w:val="24"/>
        </w:rPr>
        <w:t>Думе состоялись следующие мероприятия:</w:t>
      </w:r>
    </w:p>
    <w:p w:rsidR="009A03A4" w:rsidRPr="00B703AC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4"/>
          <w:szCs w:val="4"/>
        </w:rPr>
      </w:pPr>
    </w:p>
    <w:p w:rsidR="009A03A4" w:rsidRPr="00F9110E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C55305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Cs/>
          <w:sz w:val="24"/>
          <w:szCs w:val="24"/>
        </w:rPr>
        <w:t>з</w:t>
      </w:r>
      <w:r w:rsidR="00C55305">
        <w:rPr>
          <w:rFonts w:ascii="Arial" w:hAnsi="Arial" w:cs="Arial"/>
          <w:bCs/>
          <w:sz w:val="24"/>
          <w:szCs w:val="24"/>
        </w:rPr>
        <w:t>аседания</w:t>
      </w:r>
      <w:r w:rsidRPr="00F9110E">
        <w:rPr>
          <w:rFonts w:ascii="Arial" w:hAnsi="Arial" w:cs="Arial"/>
          <w:bCs/>
          <w:sz w:val="24"/>
          <w:szCs w:val="24"/>
        </w:rPr>
        <w:t xml:space="preserve"> общественной комиссии по предварительному рассмотрению  ходатайств о присвоении звания «Почетный гражданин городского округа Тольятти»</w:t>
      </w:r>
      <w:r>
        <w:rPr>
          <w:rFonts w:ascii="Arial" w:hAnsi="Arial" w:cs="Arial"/>
          <w:bCs/>
          <w:sz w:val="24"/>
          <w:szCs w:val="24"/>
        </w:rPr>
        <w:t>;</w:t>
      </w:r>
      <w:r w:rsidRPr="00F9110E">
        <w:rPr>
          <w:rFonts w:ascii="Arial" w:hAnsi="Arial" w:cs="Arial"/>
          <w:bCs/>
          <w:sz w:val="24"/>
          <w:szCs w:val="24"/>
        </w:rPr>
        <w:t xml:space="preserve"> </w:t>
      </w:r>
    </w:p>
    <w:p w:rsidR="00C55305" w:rsidRDefault="00C55305" w:rsidP="00C55305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 о</w:t>
      </w:r>
      <w:r w:rsidRPr="00894F1E">
        <w:rPr>
          <w:rFonts w:ascii="Arial" w:hAnsi="Arial" w:cs="Arial"/>
          <w:bCs/>
          <w:sz w:val="24"/>
          <w:szCs w:val="24"/>
        </w:rPr>
        <w:t>бщественные обсуждения предварительного распределения ассигнований на 2023 год и на плановый период 2024 и 2025 годов по главному распорядителю бюджетных средств «Дума городского ок</w:t>
      </w:r>
      <w:r>
        <w:rPr>
          <w:rFonts w:ascii="Arial" w:hAnsi="Arial" w:cs="Arial"/>
          <w:bCs/>
          <w:sz w:val="24"/>
          <w:szCs w:val="24"/>
        </w:rPr>
        <w:t>руга Тольятти»;</w:t>
      </w:r>
    </w:p>
    <w:p w:rsidR="009A03A4" w:rsidRPr="00F9110E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в</w:t>
      </w:r>
      <w:r w:rsidRPr="00F9110E">
        <w:rPr>
          <w:rFonts w:ascii="Arial" w:hAnsi="Arial" w:cs="Arial"/>
          <w:bCs/>
          <w:sz w:val="24"/>
          <w:szCs w:val="24"/>
        </w:rPr>
        <w:t xml:space="preserve">стреча председателя Думы с военно-патриотическими организациями </w:t>
      </w:r>
      <w:proofErr w:type="spellStart"/>
      <w:r w:rsidRPr="00F9110E">
        <w:rPr>
          <w:rFonts w:ascii="Arial" w:hAnsi="Arial" w:cs="Arial"/>
          <w:bCs/>
          <w:sz w:val="24"/>
          <w:szCs w:val="24"/>
        </w:rPr>
        <w:t>г.Тольятти</w:t>
      </w:r>
      <w:proofErr w:type="spellEnd"/>
      <w:r>
        <w:rPr>
          <w:rFonts w:ascii="Arial" w:hAnsi="Arial" w:cs="Arial"/>
          <w:bCs/>
          <w:sz w:val="24"/>
          <w:szCs w:val="24"/>
        </w:rPr>
        <w:t>;</w:t>
      </w:r>
    </w:p>
    <w:p w:rsidR="009A03A4" w:rsidRPr="00F9110E" w:rsidRDefault="009A03A4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9110E">
        <w:rPr>
          <w:rFonts w:ascii="Arial" w:hAnsi="Arial" w:cs="Arial"/>
          <w:bCs/>
          <w:sz w:val="24"/>
          <w:szCs w:val="24"/>
        </w:rPr>
        <w:t xml:space="preserve">- </w:t>
      </w:r>
      <w:r w:rsidR="00C55305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личных прие</w:t>
      </w:r>
      <w:r w:rsidRPr="00F9110E">
        <w:rPr>
          <w:rFonts w:ascii="Arial" w:hAnsi="Arial" w:cs="Arial"/>
          <w:bCs/>
          <w:sz w:val="24"/>
          <w:szCs w:val="24"/>
        </w:rPr>
        <w:t>м</w:t>
      </w:r>
      <w:r w:rsidR="00C55305">
        <w:rPr>
          <w:rFonts w:ascii="Arial" w:hAnsi="Arial" w:cs="Arial"/>
          <w:bCs/>
          <w:sz w:val="24"/>
          <w:szCs w:val="24"/>
        </w:rPr>
        <w:t>ов</w:t>
      </w:r>
      <w:r>
        <w:rPr>
          <w:rFonts w:ascii="Arial" w:hAnsi="Arial" w:cs="Arial"/>
          <w:bCs/>
          <w:sz w:val="24"/>
          <w:szCs w:val="24"/>
        </w:rPr>
        <w:t xml:space="preserve"> граждан председателем Думы</w:t>
      </w:r>
      <w:r w:rsidR="00247AE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7AE3">
        <w:rPr>
          <w:rFonts w:ascii="Arial" w:hAnsi="Arial" w:cs="Arial"/>
          <w:bCs/>
          <w:sz w:val="24"/>
          <w:szCs w:val="24"/>
        </w:rPr>
        <w:t>Остудиным</w:t>
      </w:r>
      <w:proofErr w:type="spellEnd"/>
      <w:r w:rsidR="00247AE3">
        <w:rPr>
          <w:rFonts w:ascii="Arial" w:hAnsi="Arial" w:cs="Arial"/>
          <w:bCs/>
          <w:sz w:val="24"/>
          <w:szCs w:val="24"/>
        </w:rPr>
        <w:t xml:space="preserve"> Н.И.</w:t>
      </w:r>
      <w:r w:rsidRPr="00F9110E">
        <w:rPr>
          <w:rFonts w:ascii="Arial" w:hAnsi="Arial" w:cs="Arial"/>
          <w:bCs/>
          <w:sz w:val="24"/>
          <w:szCs w:val="24"/>
        </w:rPr>
        <w:t>;</w:t>
      </w:r>
    </w:p>
    <w:p w:rsidR="009A03A4" w:rsidRPr="00F9110E" w:rsidRDefault="00C55305" w:rsidP="009A03A4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- 26</w:t>
      </w:r>
      <w:r w:rsidR="009A03A4" w:rsidRPr="00F9110E">
        <w:rPr>
          <w:rFonts w:ascii="Arial" w:hAnsi="Arial" w:cs="Arial"/>
          <w:bCs/>
          <w:color w:val="000000" w:themeColor="text1"/>
          <w:sz w:val="24"/>
          <w:szCs w:val="24"/>
        </w:rPr>
        <w:t xml:space="preserve"> заседа</w:t>
      </w:r>
      <w:r w:rsidR="009A03A4">
        <w:rPr>
          <w:rFonts w:ascii="Arial" w:hAnsi="Arial" w:cs="Arial"/>
          <w:bCs/>
          <w:color w:val="000000" w:themeColor="text1"/>
          <w:sz w:val="24"/>
          <w:szCs w:val="24"/>
        </w:rPr>
        <w:t>ний</w:t>
      </w:r>
      <w:r w:rsidR="009A03A4" w:rsidRPr="00F9110E">
        <w:rPr>
          <w:rFonts w:ascii="Arial" w:hAnsi="Arial" w:cs="Arial"/>
          <w:bCs/>
          <w:color w:val="000000" w:themeColor="text1"/>
          <w:sz w:val="24"/>
          <w:szCs w:val="24"/>
        </w:rPr>
        <w:t xml:space="preserve"> единой комиссии по осущ</w:t>
      </w:r>
      <w:r w:rsidR="009A03A4">
        <w:rPr>
          <w:rFonts w:ascii="Arial" w:hAnsi="Arial" w:cs="Arial"/>
          <w:bCs/>
          <w:color w:val="000000" w:themeColor="text1"/>
          <w:sz w:val="24"/>
          <w:szCs w:val="24"/>
        </w:rPr>
        <w:t>ествлению закупок для нужд Думы;</w:t>
      </w:r>
    </w:p>
    <w:p w:rsidR="009A03A4" w:rsidRPr="000A3488" w:rsidRDefault="009A03A4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3488">
        <w:rPr>
          <w:rFonts w:ascii="Arial" w:hAnsi="Arial" w:cs="Arial"/>
          <w:bCs/>
          <w:sz w:val="24"/>
          <w:szCs w:val="24"/>
        </w:rPr>
        <w:t>- торжественное собрание, посвященное международному жен</w:t>
      </w:r>
      <w:r>
        <w:rPr>
          <w:rFonts w:ascii="Arial" w:hAnsi="Arial" w:cs="Arial"/>
          <w:bCs/>
          <w:sz w:val="24"/>
          <w:szCs w:val="24"/>
        </w:rPr>
        <w:t xml:space="preserve">скому дню </w:t>
      </w:r>
      <w:r>
        <w:rPr>
          <w:rFonts w:ascii="Arial" w:hAnsi="Arial" w:cs="Arial"/>
          <w:bCs/>
          <w:sz w:val="24"/>
          <w:szCs w:val="24"/>
        </w:rPr>
        <w:br/>
        <w:t>8 Марта;</w:t>
      </w:r>
    </w:p>
    <w:p w:rsidR="00C55305" w:rsidRPr="00C55305" w:rsidRDefault="009A03A4" w:rsidP="00C55305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</w:t>
      </w:r>
      <w:r w:rsidRPr="00F9110E">
        <w:rPr>
          <w:rFonts w:ascii="Arial" w:hAnsi="Arial" w:cs="Arial"/>
          <w:bCs/>
          <w:sz w:val="24"/>
          <w:szCs w:val="24"/>
        </w:rPr>
        <w:t>убботник по уборке территории, прилегающий к заданию Думы</w:t>
      </w:r>
      <w:r>
        <w:rPr>
          <w:rFonts w:ascii="Arial" w:hAnsi="Arial" w:cs="Arial"/>
          <w:bCs/>
          <w:sz w:val="24"/>
          <w:szCs w:val="24"/>
        </w:rPr>
        <w:t>.</w:t>
      </w:r>
    </w:p>
    <w:p w:rsidR="00C55305" w:rsidRPr="00894F1E" w:rsidRDefault="00C55305" w:rsidP="00C55305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55305" w:rsidRDefault="00C55305" w:rsidP="00C5530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5A7DEB">
        <w:rPr>
          <w:rFonts w:ascii="Arial" w:hAnsi="Arial" w:cs="Arial"/>
          <w:bCs/>
          <w:color w:val="auto"/>
          <w:sz w:val="24"/>
          <w:szCs w:val="24"/>
        </w:rPr>
        <w:t>Также представители Думы приняли участие в мероприятиях, проведенных в режиме ВКС, в том числе:</w:t>
      </w:r>
    </w:p>
    <w:p w:rsidR="00C55305" w:rsidRPr="00580D06" w:rsidRDefault="00C55305" w:rsidP="00C55305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4"/>
          <w:szCs w:val="4"/>
        </w:rPr>
      </w:pPr>
    </w:p>
    <w:p w:rsidR="00C55305" w:rsidRPr="00B15002" w:rsidRDefault="00B15002" w:rsidP="00B15002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</w:t>
      </w:r>
      <w:r w:rsidRPr="00F9110E">
        <w:rPr>
          <w:rFonts w:ascii="Arial" w:hAnsi="Arial" w:cs="Arial"/>
          <w:bCs/>
          <w:sz w:val="24"/>
          <w:szCs w:val="24"/>
        </w:rPr>
        <w:t>аседание комитета Самарской Губернской Думы по здравоохранению, де</w:t>
      </w:r>
      <w:r>
        <w:rPr>
          <w:rFonts w:ascii="Arial" w:hAnsi="Arial" w:cs="Arial"/>
          <w:bCs/>
          <w:sz w:val="24"/>
          <w:szCs w:val="24"/>
        </w:rPr>
        <w:t>мографии и социальной политике;</w:t>
      </w:r>
    </w:p>
    <w:p w:rsidR="009A03A4" w:rsidRPr="003150EA" w:rsidRDefault="00C55305" w:rsidP="003150EA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з</w:t>
      </w:r>
      <w:r w:rsidRPr="003A458D">
        <w:rPr>
          <w:rFonts w:ascii="Arial" w:hAnsi="Arial" w:cs="Arial"/>
          <w:bCs/>
          <w:sz w:val="24"/>
          <w:szCs w:val="24"/>
        </w:rPr>
        <w:t>аседание тематической секции в составе Градостроительного Совета при Губернаторе</w:t>
      </w:r>
      <w:r w:rsidR="003150EA">
        <w:rPr>
          <w:rFonts w:ascii="Arial" w:hAnsi="Arial" w:cs="Arial"/>
          <w:bCs/>
          <w:sz w:val="24"/>
          <w:szCs w:val="24"/>
        </w:rPr>
        <w:t xml:space="preserve"> Самарской области;</w:t>
      </w:r>
    </w:p>
    <w:p w:rsidR="009A03A4" w:rsidRDefault="009A03A4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t xml:space="preserve">  </w:t>
      </w:r>
      <w:r>
        <w:rPr>
          <w:rFonts w:ascii="Arial" w:hAnsi="Arial" w:cs="Arial"/>
          <w:bCs/>
          <w:sz w:val="24"/>
          <w:szCs w:val="24"/>
        </w:rPr>
        <w:t>расширенное заседание комиссии Общественной палаты Самарской области по общественному контролю, общественной экспертизы и взаимодействию с общественными советами;</w:t>
      </w:r>
      <w:r>
        <w:rPr>
          <w:rFonts w:ascii="Arial" w:hAnsi="Arial" w:cs="Arial"/>
          <w:bCs/>
          <w:sz w:val="24"/>
          <w:szCs w:val="24"/>
        </w:rPr>
        <w:tab/>
      </w:r>
    </w:p>
    <w:p w:rsidR="009A03A4" w:rsidRDefault="00B15002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 </w:t>
      </w:r>
      <w:r w:rsidR="009A03A4">
        <w:rPr>
          <w:rFonts w:ascii="Arial" w:hAnsi="Arial" w:cs="Arial"/>
          <w:bCs/>
          <w:sz w:val="24"/>
          <w:szCs w:val="24"/>
        </w:rPr>
        <w:t>2 заседания комиссии по лицензированию предпринимательской деятельности по управлению многоквартирными домами в Самарской области;</w:t>
      </w:r>
    </w:p>
    <w:p w:rsidR="009A03A4" w:rsidRDefault="009A03A4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- 2 заседания Совета представительных органов городских округов и муниципальных районов в Самарской области;</w:t>
      </w:r>
      <w:r>
        <w:rPr>
          <w:rFonts w:ascii="Arial" w:hAnsi="Arial" w:cs="Arial"/>
          <w:bCs/>
          <w:sz w:val="24"/>
          <w:szCs w:val="24"/>
        </w:rPr>
        <w:tab/>
      </w:r>
    </w:p>
    <w:p w:rsidR="00B15002" w:rsidRDefault="00B15002" w:rsidP="00B1500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совещание по вопросу «О рассмотрении протеста прокуратуры </w:t>
      </w:r>
      <w:proofErr w:type="spellStart"/>
      <w:r>
        <w:rPr>
          <w:rFonts w:ascii="Arial" w:hAnsi="Arial" w:cs="Arial"/>
          <w:bCs/>
          <w:sz w:val="24"/>
          <w:szCs w:val="24"/>
        </w:rPr>
        <w:t>г.Тольятти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 постановление администрации городского округа Тольятти от 29.11.2021 </w:t>
      </w:r>
      <w:r>
        <w:rPr>
          <w:rFonts w:ascii="Arial" w:hAnsi="Arial" w:cs="Arial"/>
          <w:bCs/>
          <w:sz w:val="24"/>
          <w:szCs w:val="24"/>
        </w:rPr>
        <w:br/>
        <w:t>№ 3661-п/1»;</w:t>
      </w:r>
    </w:p>
    <w:p w:rsidR="009A03A4" w:rsidRDefault="009A03A4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Стратегическая сессия;</w:t>
      </w:r>
    </w:p>
    <w:p w:rsidR="009A03A4" w:rsidRPr="00254E78" w:rsidRDefault="003150EA" w:rsidP="009A0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- 4</w:t>
      </w:r>
      <w:r w:rsidR="009A03A4">
        <w:rPr>
          <w:rFonts w:ascii="Arial" w:hAnsi="Arial" w:cs="Arial"/>
          <w:bCs/>
          <w:sz w:val="24"/>
          <w:szCs w:val="24"/>
        </w:rPr>
        <w:t xml:space="preserve"> заседания Комиссии по подготовке проекта Прав</w:t>
      </w:r>
      <w:r w:rsidR="00B15002">
        <w:rPr>
          <w:rFonts w:ascii="Arial" w:hAnsi="Arial" w:cs="Arial"/>
          <w:bCs/>
          <w:sz w:val="24"/>
          <w:szCs w:val="24"/>
        </w:rPr>
        <w:t>ил землепользования и застройки;</w:t>
      </w:r>
    </w:p>
    <w:p w:rsidR="003A458D" w:rsidRDefault="00B15002" w:rsidP="003A458D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 заседание Коллегии администрации городского округа Тольятти.</w:t>
      </w:r>
    </w:p>
    <w:p w:rsidR="00B15002" w:rsidRPr="00184EF3" w:rsidRDefault="00B15002" w:rsidP="003A458D">
      <w:pPr>
        <w:widowControl w:val="0"/>
        <w:suppressAutoHyphens w:val="0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66396E" w:rsidRPr="0032116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Cs/>
          <w:color w:val="000000" w:themeColor="text1"/>
        </w:rPr>
      </w:pPr>
      <w:r w:rsidRPr="0032116E">
        <w:rPr>
          <w:rFonts w:ascii="Arial" w:hAnsi="Arial" w:cs="Arial"/>
          <w:b/>
          <w:bCs/>
          <w:iCs/>
          <w:color w:val="000000" w:themeColor="text1"/>
        </w:rPr>
        <w:t>Депутатские слушания, заседания «круглых столов»,</w:t>
      </w:r>
    </w:p>
    <w:p w:rsidR="0066396E" w:rsidRPr="0032116E" w:rsidRDefault="00EA6140" w:rsidP="00506C66">
      <w:pPr>
        <w:pStyle w:val="22"/>
        <w:widowControl w:val="0"/>
        <w:suppressAutoHyphens w:val="0"/>
        <w:ind w:firstLine="0"/>
        <w:jc w:val="center"/>
        <w:rPr>
          <w:rFonts w:ascii="Arial" w:hAnsi="Arial" w:cs="Arial"/>
          <w:b/>
          <w:bCs/>
          <w:iCs/>
          <w:color w:val="000000" w:themeColor="text1"/>
        </w:rPr>
      </w:pPr>
      <w:r w:rsidRPr="0032116E">
        <w:rPr>
          <w:rFonts w:ascii="Arial" w:hAnsi="Arial" w:cs="Arial"/>
          <w:b/>
          <w:bCs/>
          <w:iCs/>
          <w:color w:val="000000" w:themeColor="text1"/>
        </w:rPr>
        <w:t>рабочие совещания</w:t>
      </w:r>
    </w:p>
    <w:p w:rsidR="008208C7" w:rsidRDefault="008208C7" w:rsidP="00506C66">
      <w:pPr>
        <w:pStyle w:val="22"/>
        <w:widowControl w:val="0"/>
        <w:suppressAutoHyphens w:val="0"/>
        <w:ind w:firstLine="0"/>
        <w:rPr>
          <w:rFonts w:ascii="Arial" w:hAnsi="Arial" w:cs="Arial"/>
        </w:rPr>
      </w:pPr>
    </w:p>
    <w:p w:rsidR="00004544" w:rsidRDefault="00004544" w:rsidP="00663BF8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</w:p>
    <w:p w:rsidR="00004544" w:rsidRPr="00004544" w:rsidRDefault="00004544" w:rsidP="00004544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 отчетном периоде</w:t>
      </w:r>
      <w:r w:rsidRPr="00004544">
        <w:rPr>
          <w:rFonts w:ascii="Arial" w:hAnsi="Arial" w:cs="Arial"/>
          <w:color w:val="000000" w:themeColor="text1"/>
        </w:rPr>
        <w:t xml:space="preserve"> в Думе состоялось заседание «круглого стола» по вопросу «Родительский контроль образовательного и воспитательного процессов в образовательных процессах».</w:t>
      </w:r>
    </w:p>
    <w:p w:rsidR="00004544" w:rsidRPr="00004544" w:rsidRDefault="00004544" w:rsidP="00004544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</w:p>
    <w:p w:rsidR="00004544" w:rsidRPr="00004544" w:rsidRDefault="00004544" w:rsidP="00004544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  <w:r w:rsidRPr="00004544">
        <w:rPr>
          <w:rFonts w:ascii="Arial" w:hAnsi="Arial" w:cs="Arial"/>
          <w:color w:val="000000" w:themeColor="text1"/>
        </w:rPr>
        <w:t xml:space="preserve">С целью оперативного решения вопросов </w:t>
      </w:r>
      <w:r>
        <w:rPr>
          <w:rFonts w:ascii="Arial" w:hAnsi="Arial" w:cs="Arial"/>
          <w:color w:val="000000" w:themeColor="text1"/>
        </w:rPr>
        <w:t>за 9 месяцев 2022 года в Думе проведено 15</w:t>
      </w:r>
      <w:r w:rsidRPr="00004544">
        <w:rPr>
          <w:rFonts w:ascii="Arial" w:hAnsi="Arial" w:cs="Arial"/>
          <w:color w:val="000000" w:themeColor="text1"/>
        </w:rPr>
        <w:t xml:space="preserve"> рабочих совещаний.</w:t>
      </w:r>
    </w:p>
    <w:p w:rsidR="00004544" w:rsidRDefault="00004544" w:rsidP="00004544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</w:p>
    <w:p w:rsidR="00004544" w:rsidRDefault="00004544" w:rsidP="00004544">
      <w:pPr>
        <w:pStyle w:val="22"/>
        <w:widowControl w:val="0"/>
        <w:suppressAutoHyphens w:val="0"/>
        <w:rPr>
          <w:rFonts w:ascii="Arial" w:hAnsi="Arial" w:cs="Arial"/>
          <w:color w:val="000000" w:themeColor="text1"/>
        </w:rPr>
      </w:pPr>
      <w:r w:rsidRPr="00004544">
        <w:rPr>
          <w:rFonts w:ascii="Arial" w:hAnsi="Arial" w:cs="Arial"/>
          <w:color w:val="000000" w:themeColor="text1"/>
        </w:rPr>
        <w:t xml:space="preserve">В отчетном периоде проведено 3 оперативных совещания у председателя </w:t>
      </w:r>
      <w:r w:rsidRPr="00004544">
        <w:rPr>
          <w:rFonts w:ascii="Arial" w:hAnsi="Arial" w:cs="Arial"/>
          <w:color w:val="000000" w:themeColor="text1"/>
        </w:rPr>
        <w:lastRenderedPageBreak/>
        <w:t>Думы.</w:t>
      </w:r>
    </w:p>
    <w:p w:rsidR="009D47AE" w:rsidRPr="00547F91" w:rsidRDefault="009D47AE" w:rsidP="00663BF8">
      <w:pPr>
        <w:widowControl w:val="0"/>
        <w:suppressAutoHyphens w:val="0"/>
        <w:jc w:val="both"/>
        <w:rPr>
          <w:rFonts w:ascii="Arial" w:hAnsi="Arial" w:cs="Arial"/>
          <w:bCs/>
          <w:sz w:val="28"/>
          <w:szCs w:val="28"/>
        </w:rPr>
      </w:pPr>
    </w:p>
    <w:p w:rsidR="00BA4321" w:rsidRPr="00F04AF5" w:rsidRDefault="00BA4321" w:rsidP="00663BF8">
      <w:pPr>
        <w:widowControl w:val="0"/>
        <w:shd w:val="clear" w:color="auto" w:fill="FFFFFF" w:themeFill="background1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04AF5">
        <w:rPr>
          <w:rFonts w:ascii="Arial" w:hAnsi="Arial" w:cs="Arial"/>
          <w:b/>
          <w:bCs/>
          <w:color w:val="auto"/>
          <w:sz w:val="24"/>
          <w:szCs w:val="24"/>
        </w:rPr>
        <w:t xml:space="preserve">Деятельность совещательных органов при Думе, </w:t>
      </w:r>
      <w:r w:rsidRPr="00F04AF5">
        <w:rPr>
          <w:rFonts w:ascii="Arial" w:hAnsi="Arial" w:cs="Arial"/>
          <w:b/>
          <w:bCs/>
          <w:color w:val="auto"/>
          <w:sz w:val="24"/>
          <w:szCs w:val="24"/>
        </w:rPr>
        <w:br/>
        <w:t>взаимодействие со СМИ</w:t>
      </w:r>
    </w:p>
    <w:p w:rsidR="00BA3052" w:rsidRPr="007E1785" w:rsidRDefault="00BA3052" w:rsidP="00663BF8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2026F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За 9 месяцев 2022 года </w:t>
      </w:r>
      <w:r w:rsidRPr="00B81941">
        <w:rPr>
          <w:rFonts w:ascii="Arial" w:hAnsi="Arial" w:cs="Arial"/>
          <w:color w:val="000000" w:themeColor="text1"/>
          <w:sz w:val="24"/>
          <w:szCs w:val="24"/>
        </w:rPr>
        <w:t>проведено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11 рабочих совещаний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Общественного совета по стратегическому планированию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2026F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026F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>В рамках работы молодежного парламента при Ду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ме городского округа Тольятти </w:t>
      </w:r>
      <w:r w:rsidR="00E17CE5">
        <w:rPr>
          <w:rFonts w:ascii="Arial" w:hAnsi="Arial" w:cs="Arial"/>
          <w:bCs/>
          <w:color w:val="000000" w:themeColor="text1"/>
          <w:sz w:val="24"/>
          <w:szCs w:val="24"/>
        </w:rPr>
        <w:t>за отчетный период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>проведено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2026F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3 заседания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Совета мол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одежного парламента; 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2026F1" w:rsidRPr="00B8194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- 5 заседаний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мол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одежного парламента;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 xml:space="preserve">  </w:t>
      </w:r>
      <w:r w:rsidRPr="00B81941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 </w:t>
      </w:r>
    </w:p>
    <w:p w:rsidR="002026F1" w:rsidRDefault="002026F1" w:rsidP="002026F1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 р</w:t>
      </w:r>
      <w:r w:rsidRPr="00ED3D19">
        <w:rPr>
          <w:rFonts w:ascii="Arial" w:hAnsi="Arial" w:cs="Arial"/>
          <w:bCs/>
          <w:color w:val="auto"/>
          <w:sz w:val="24"/>
          <w:szCs w:val="24"/>
        </w:rPr>
        <w:t>абочее совещани</w:t>
      </w:r>
      <w:r>
        <w:rPr>
          <w:rFonts w:ascii="Arial" w:hAnsi="Arial" w:cs="Arial"/>
          <w:bCs/>
          <w:color w:val="auto"/>
          <w:sz w:val="24"/>
          <w:szCs w:val="24"/>
        </w:rPr>
        <w:t>е Совета молодежного парламента;</w:t>
      </w:r>
    </w:p>
    <w:p w:rsidR="005A2593" w:rsidRDefault="002026F1" w:rsidP="005876D7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- с</w:t>
      </w:r>
      <w:r w:rsidRPr="00ED3D19">
        <w:rPr>
          <w:rFonts w:ascii="Arial" w:hAnsi="Arial" w:cs="Arial"/>
          <w:bCs/>
          <w:color w:val="auto"/>
          <w:sz w:val="24"/>
          <w:szCs w:val="24"/>
        </w:rPr>
        <w:t>обеседование членов организационного комитета по формирова</w:t>
      </w:r>
      <w:r>
        <w:rPr>
          <w:rFonts w:ascii="Arial" w:hAnsi="Arial" w:cs="Arial"/>
          <w:bCs/>
          <w:color w:val="auto"/>
          <w:sz w:val="24"/>
          <w:szCs w:val="24"/>
        </w:rPr>
        <w:t>нию молодежного парламента.</w:t>
      </w:r>
    </w:p>
    <w:p w:rsidR="005876D7" w:rsidRPr="005876D7" w:rsidRDefault="005876D7" w:rsidP="005876D7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FB2E15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B2E15">
        <w:rPr>
          <w:rFonts w:ascii="Arial" w:hAnsi="Arial" w:cs="Arial"/>
          <w:b/>
          <w:bCs/>
          <w:color w:val="auto"/>
          <w:sz w:val="24"/>
          <w:szCs w:val="24"/>
          <w:lang w:val="en-US"/>
        </w:rPr>
        <w:t>III</w:t>
      </w:r>
      <w:r w:rsidRPr="00FB2E15">
        <w:rPr>
          <w:rFonts w:ascii="Arial" w:hAnsi="Arial" w:cs="Arial"/>
          <w:b/>
          <w:bCs/>
          <w:color w:val="auto"/>
          <w:sz w:val="24"/>
          <w:szCs w:val="24"/>
        </w:rPr>
        <w:t xml:space="preserve">. Перечень решений Думы, отклоненных </w:t>
      </w:r>
      <w:r w:rsidR="002C21CA" w:rsidRPr="00FB2E15">
        <w:rPr>
          <w:rFonts w:ascii="Arial" w:hAnsi="Arial" w:cs="Arial"/>
          <w:b/>
          <w:bCs/>
          <w:color w:val="auto"/>
          <w:sz w:val="24"/>
          <w:szCs w:val="24"/>
        </w:rPr>
        <w:t>главой городского округа</w:t>
      </w:r>
    </w:p>
    <w:p w:rsidR="00763EF3" w:rsidRPr="007E1785" w:rsidRDefault="00763EF3" w:rsidP="00663BF8">
      <w:pPr>
        <w:widowControl w:val="0"/>
        <w:suppressAutoHyphens w:val="0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6C6567" w:rsidRDefault="00643961" w:rsidP="00663BF8">
      <w:pPr>
        <w:widowControl w:val="0"/>
        <w:suppressAutoHyphens w:val="0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За 9 месяцев 2022 года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решения Думы</w:t>
      </w:r>
      <w:r w:rsidR="006C6567">
        <w:rPr>
          <w:rFonts w:ascii="Arial" w:hAnsi="Arial" w:cs="Arial"/>
          <w:bCs/>
          <w:color w:val="auto"/>
          <w:sz w:val="24"/>
          <w:szCs w:val="24"/>
        </w:rPr>
        <w:t xml:space="preserve"> городского округа</w:t>
      </w:r>
      <w:r w:rsidR="00A411B0" w:rsidRPr="00335EA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не отклонялись </w:t>
      </w:r>
      <w:r w:rsidR="006C6567">
        <w:rPr>
          <w:rFonts w:ascii="Arial" w:hAnsi="Arial" w:cs="Arial"/>
          <w:bCs/>
          <w:color w:val="auto"/>
          <w:sz w:val="24"/>
          <w:szCs w:val="24"/>
        </w:rPr>
        <w:br/>
      </w:r>
      <w:r w:rsidR="00A411B0">
        <w:rPr>
          <w:rFonts w:ascii="Arial" w:hAnsi="Arial" w:cs="Arial"/>
          <w:bCs/>
          <w:color w:val="auto"/>
          <w:sz w:val="24"/>
          <w:szCs w:val="24"/>
        </w:rPr>
        <w:t xml:space="preserve">от подписания </w:t>
      </w:r>
      <w:r w:rsidR="003669CC">
        <w:rPr>
          <w:rFonts w:ascii="Arial" w:hAnsi="Arial" w:cs="Arial"/>
          <w:bCs/>
          <w:color w:val="auto"/>
          <w:sz w:val="24"/>
          <w:szCs w:val="24"/>
        </w:rPr>
        <w:t xml:space="preserve">главой городского округа </w:t>
      </w:r>
      <w:r w:rsidR="00A411B0">
        <w:rPr>
          <w:rFonts w:ascii="Arial" w:hAnsi="Arial" w:cs="Arial"/>
          <w:bCs/>
          <w:color w:val="auto"/>
          <w:sz w:val="24"/>
          <w:szCs w:val="24"/>
        </w:rPr>
        <w:t>Тольятти.</w:t>
      </w:r>
    </w:p>
    <w:p w:rsidR="00503F98" w:rsidRPr="007E1785" w:rsidRDefault="00503F98" w:rsidP="00663BF8">
      <w:pPr>
        <w:widowControl w:val="0"/>
        <w:suppressAutoHyphens w:val="0"/>
        <w:rPr>
          <w:rFonts w:ascii="Arial" w:hAnsi="Arial" w:cs="Arial"/>
          <w:bCs/>
          <w:color w:val="auto"/>
          <w:sz w:val="28"/>
          <w:szCs w:val="28"/>
        </w:rPr>
      </w:pPr>
    </w:p>
    <w:p w:rsidR="0066396E" w:rsidRPr="0049420D" w:rsidRDefault="00EA6140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9420D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49420D">
        <w:rPr>
          <w:rFonts w:ascii="Arial" w:hAnsi="Arial" w:cs="Arial"/>
          <w:b/>
          <w:bCs/>
          <w:sz w:val="24"/>
          <w:szCs w:val="24"/>
        </w:rPr>
        <w:t xml:space="preserve">. </w:t>
      </w:r>
      <w:r w:rsidR="00706093" w:rsidRPr="0049420D">
        <w:rPr>
          <w:rFonts w:ascii="Arial" w:hAnsi="Arial" w:cs="Arial"/>
          <w:b/>
          <w:bCs/>
          <w:sz w:val="24"/>
          <w:szCs w:val="24"/>
        </w:rPr>
        <w:t>Акты</w:t>
      </w:r>
      <w:r w:rsidR="006553ED" w:rsidRPr="0049420D">
        <w:rPr>
          <w:rFonts w:ascii="Arial" w:hAnsi="Arial" w:cs="Arial"/>
          <w:b/>
          <w:bCs/>
          <w:sz w:val="24"/>
          <w:szCs w:val="24"/>
        </w:rPr>
        <w:t xml:space="preserve"> прокурорского реагирования</w:t>
      </w:r>
    </w:p>
    <w:p w:rsidR="005867CD" w:rsidRPr="00CB2CED" w:rsidRDefault="005867CD" w:rsidP="00663BF8">
      <w:pPr>
        <w:widowControl w:val="0"/>
        <w:suppressAutoHyphens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9 месяцев 2022 года</w:t>
      </w:r>
      <w:r w:rsidRPr="00357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Думу городского округа поступило 9</w:t>
      </w:r>
      <w:r w:rsidRPr="003575EA">
        <w:rPr>
          <w:rFonts w:ascii="Arial" w:hAnsi="Arial" w:cs="Arial"/>
          <w:sz w:val="24"/>
          <w:szCs w:val="24"/>
        </w:rPr>
        <w:t xml:space="preserve"> актов прокурорского реагирования.</w:t>
      </w:r>
    </w:p>
    <w:p w:rsidR="00643961" w:rsidRDefault="00643961" w:rsidP="00643961">
      <w:pPr>
        <w:widowControl w:val="0"/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Протесты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поступили:</w:t>
      </w: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4"/>
          <w:szCs w:val="4"/>
        </w:rPr>
      </w:pP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- на решение Думы городского округа Тольятти от 05.03.2014 (в редакции от 22.06.2016) (Д-49). Решением Думы городского округа Тольятти от 02.03.2022 </w:t>
      </w:r>
      <w:r w:rsidRPr="003575EA">
        <w:rPr>
          <w:rFonts w:ascii="Arial" w:hAnsi="Arial" w:cs="Arial"/>
          <w:sz w:val="24"/>
          <w:szCs w:val="24"/>
        </w:rPr>
        <w:br/>
        <w:t xml:space="preserve">№ 1206 протест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удовлетворен; </w:t>
      </w: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>- на пункт 40 части 1 статьи 7 Устава городского округа Тольятти, принятого постановлением Тольяттинской городской Думы от 30.05.2005 № 155 (в редакции от 24.11.2021) (Д-61). Решением Думы от 23.03.2022 № 1222 протест</w:t>
      </w:r>
      <w:r>
        <w:rPr>
          <w:rFonts w:ascii="Arial" w:hAnsi="Arial" w:cs="Arial"/>
          <w:sz w:val="24"/>
          <w:szCs w:val="24"/>
        </w:rPr>
        <w:t xml:space="preserve"> прокурора </w:t>
      </w:r>
      <w:proofErr w:type="spellStart"/>
      <w:r>
        <w:rPr>
          <w:rFonts w:ascii="Arial" w:hAnsi="Arial" w:cs="Arial"/>
          <w:sz w:val="24"/>
          <w:szCs w:val="24"/>
        </w:rPr>
        <w:t>г.Тольятти</w:t>
      </w:r>
      <w:proofErr w:type="spellEnd"/>
      <w:r>
        <w:rPr>
          <w:rFonts w:ascii="Arial" w:hAnsi="Arial" w:cs="Arial"/>
          <w:sz w:val="24"/>
          <w:szCs w:val="24"/>
        </w:rPr>
        <w:t xml:space="preserve"> отклонен;</w:t>
      </w:r>
    </w:p>
    <w:p w:rsidR="00643961" w:rsidRDefault="00643961" w:rsidP="00643961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Положение </w:t>
      </w:r>
      <w:r w:rsidRPr="00A52DA2">
        <w:rPr>
          <w:rFonts w:ascii="Arial" w:hAnsi="Arial" w:cs="Arial"/>
          <w:sz w:val="24"/>
          <w:szCs w:val="24"/>
        </w:rPr>
        <w:t>о комиссии по ра</w:t>
      </w:r>
      <w:r>
        <w:rPr>
          <w:rFonts w:ascii="Arial" w:hAnsi="Arial" w:cs="Arial"/>
          <w:sz w:val="24"/>
          <w:szCs w:val="24"/>
        </w:rPr>
        <w:t xml:space="preserve">ссмотрению вопросов, связанных </w:t>
      </w:r>
      <w:r w:rsidRPr="00A52DA2">
        <w:rPr>
          <w:rFonts w:ascii="Arial" w:hAnsi="Arial" w:cs="Arial"/>
          <w:sz w:val="24"/>
          <w:szCs w:val="24"/>
        </w:rPr>
        <w:t>с возникновением личной заинтересованности при осуществлении депутатом Думы городского округа Тольятти полномочий, которая приводит или может привести к конфликту интересов, и порядке сообщения депутатом Думы городского округа Тольятти</w:t>
      </w:r>
      <w:r>
        <w:rPr>
          <w:rFonts w:ascii="Arial" w:hAnsi="Arial" w:cs="Arial"/>
          <w:sz w:val="24"/>
          <w:szCs w:val="24"/>
        </w:rPr>
        <w:t xml:space="preserve"> (Д-193). Решением Думы городского округа Тольятти от 06.07.2022 №1352 д</w:t>
      </w:r>
      <w:r w:rsidRPr="004E652E">
        <w:rPr>
          <w:rFonts w:ascii="Arial" w:hAnsi="Arial" w:cs="Arial"/>
          <w:sz w:val="24"/>
          <w:szCs w:val="24"/>
        </w:rPr>
        <w:t xml:space="preserve">оводы прокурора города Тольятти </w:t>
      </w:r>
      <w:r>
        <w:rPr>
          <w:rFonts w:ascii="Arial" w:hAnsi="Arial" w:cs="Arial"/>
          <w:sz w:val="24"/>
          <w:szCs w:val="24"/>
        </w:rPr>
        <w:t>приняты к сведению;</w:t>
      </w:r>
    </w:p>
    <w:p w:rsidR="00643961" w:rsidRDefault="00643961" w:rsidP="004450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Правила благоустройства городского округа Тольятти, утвержденные решением Думы городского округа Тольятти от 04.07.2018 № 1789 (в редакции от 28.04.2021) (Д-210). Решением Думы от 21.09.2022 № 1365 п</w:t>
      </w:r>
      <w:r w:rsidRPr="00073DF6">
        <w:rPr>
          <w:rFonts w:ascii="Arial" w:hAnsi="Arial" w:cs="Arial"/>
          <w:sz w:val="24"/>
          <w:szCs w:val="24"/>
        </w:rPr>
        <w:t xml:space="preserve">ротест прокурора города Тольятти </w:t>
      </w:r>
      <w:r>
        <w:rPr>
          <w:rFonts w:ascii="Arial" w:hAnsi="Arial" w:cs="Arial"/>
          <w:sz w:val="24"/>
          <w:szCs w:val="24"/>
        </w:rPr>
        <w:t>признан</w:t>
      </w:r>
      <w:r w:rsidRPr="00073DF6">
        <w:rPr>
          <w:rFonts w:ascii="Arial" w:hAnsi="Arial" w:cs="Arial"/>
          <w:sz w:val="24"/>
          <w:szCs w:val="24"/>
        </w:rPr>
        <w:t xml:space="preserve"> обоснованным.</w:t>
      </w:r>
    </w:p>
    <w:p w:rsidR="004450F8" w:rsidRDefault="004450F8" w:rsidP="004450F8">
      <w:pPr>
        <w:widowControl w:val="0"/>
        <w:suppressAutoHyphens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17062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Представление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касалось устранения нарушений в сфере приватизации муниципального имущества (Д-48). Решением Думы </w:t>
      </w:r>
      <w:r w:rsidRPr="003575EA">
        <w:rPr>
          <w:rFonts w:ascii="Arial" w:hAnsi="Arial" w:cs="Arial"/>
          <w:sz w:val="24"/>
          <w:szCs w:val="24"/>
        </w:rPr>
        <w:br/>
      </w:r>
    </w:p>
    <w:p w:rsidR="00F17062" w:rsidRDefault="00F17062" w:rsidP="00F17062">
      <w:pPr>
        <w:jc w:val="both"/>
        <w:rPr>
          <w:rFonts w:ascii="Arial" w:hAnsi="Arial" w:cs="Arial"/>
          <w:sz w:val="24"/>
          <w:szCs w:val="24"/>
        </w:rPr>
      </w:pPr>
    </w:p>
    <w:p w:rsidR="00F17062" w:rsidRDefault="00F17062" w:rsidP="00F17062">
      <w:pPr>
        <w:jc w:val="both"/>
        <w:rPr>
          <w:rFonts w:ascii="Arial" w:hAnsi="Arial" w:cs="Arial"/>
          <w:sz w:val="24"/>
          <w:szCs w:val="24"/>
        </w:rPr>
      </w:pPr>
    </w:p>
    <w:p w:rsidR="00643961" w:rsidRPr="003575EA" w:rsidRDefault="00643961" w:rsidP="00F1706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75EA">
        <w:rPr>
          <w:rFonts w:ascii="Arial" w:hAnsi="Arial" w:cs="Arial"/>
          <w:sz w:val="24"/>
          <w:szCs w:val="24"/>
        </w:rPr>
        <w:lastRenderedPageBreak/>
        <w:t xml:space="preserve">от 02.03.2022 № 1205 представление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признано обоснованным.</w:t>
      </w:r>
    </w:p>
    <w:p w:rsidR="00BE58B7" w:rsidRPr="003575EA" w:rsidRDefault="00BE58B7" w:rsidP="0064396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643961" w:rsidRPr="000664F8" w:rsidRDefault="00643961" w:rsidP="0064396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0664F8">
        <w:rPr>
          <w:rFonts w:ascii="Arial" w:hAnsi="Arial" w:cs="Arial"/>
          <w:color w:val="auto"/>
          <w:sz w:val="24"/>
          <w:szCs w:val="24"/>
        </w:rPr>
        <w:t xml:space="preserve">Требования прокурора </w:t>
      </w:r>
      <w:proofErr w:type="spellStart"/>
      <w:r w:rsidRPr="000664F8">
        <w:rPr>
          <w:rFonts w:ascii="Arial" w:hAnsi="Arial" w:cs="Arial"/>
          <w:color w:val="auto"/>
          <w:sz w:val="24"/>
          <w:szCs w:val="24"/>
        </w:rPr>
        <w:t>г.Тольятти</w:t>
      </w:r>
      <w:proofErr w:type="spellEnd"/>
      <w:r w:rsidRPr="000664F8">
        <w:rPr>
          <w:rFonts w:ascii="Arial" w:hAnsi="Arial" w:cs="Arial"/>
          <w:color w:val="auto"/>
          <w:sz w:val="24"/>
          <w:szCs w:val="24"/>
        </w:rPr>
        <w:t xml:space="preserve"> касались:</w:t>
      </w:r>
    </w:p>
    <w:p w:rsidR="00643961" w:rsidRPr="003575EA" w:rsidRDefault="00643961" w:rsidP="00643961">
      <w:pPr>
        <w:widowControl w:val="0"/>
        <w:suppressAutoHyphens w:val="0"/>
        <w:ind w:firstLine="720"/>
        <w:jc w:val="both"/>
        <w:rPr>
          <w:rFonts w:ascii="Arial" w:hAnsi="Arial" w:cs="Arial"/>
          <w:color w:val="FF0000"/>
          <w:sz w:val="4"/>
          <w:szCs w:val="4"/>
        </w:rPr>
      </w:pP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- изменения нормативного правового акта с целью исключения выявленных коррупциогенных факторов (Д-378). Решением Думы от 19.01.2022 № 1158 требование </w:t>
      </w:r>
      <w:proofErr w:type="spellStart"/>
      <w:r w:rsidRPr="003575EA">
        <w:rPr>
          <w:rFonts w:ascii="Arial" w:hAnsi="Arial" w:cs="Arial"/>
          <w:sz w:val="24"/>
          <w:szCs w:val="24"/>
        </w:rPr>
        <w:t>и.</w:t>
      </w:r>
      <w:proofErr w:type="gramStart"/>
      <w:r w:rsidRPr="003575EA">
        <w:rPr>
          <w:rFonts w:ascii="Arial" w:hAnsi="Arial" w:cs="Arial"/>
          <w:sz w:val="24"/>
          <w:szCs w:val="24"/>
        </w:rPr>
        <w:t>о.прокурора</w:t>
      </w:r>
      <w:proofErr w:type="spellEnd"/>
      <w:proofErr w:type="gramEnd"/>
      <w:r w:rsidRPr="003575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признано обоснованным;</w:t>
      </w: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- изменения нормативного правового акта с целью исключения выявленных коррупциогенных факторов (на решение Думы городского округа Тольятти </w:t>
      </w:r>
      <w:r>
        <w:rPr>
          <w:rFonts w:ascii="Arial" w:hAnsi="Arial" w:cs="Arial"/>
          <w:sz w:val="24"/>
          <w:szCs w:val="24"/>
        </w:rPr>
        <w:br/>
      </w:r>
      <w:r w:rsidRPr="003575EA">
        <w:rPr>
          <w:rFonts w:ascii="Arial" w:hAnsi="Arial" w:cs="Arial"/>
          <w:sz w:val="24"/>
          <w:szCs w:val="24"/>
        </w:rPr>
        <w:t>от 10.11.2021 № 1099 «О Положении о муниципальном жилищном контроле на территории городского округа Тольятти») (Д-41</w:t>
      </w:r>
      <w:r>
        <w:rPr>
          <w:rFonts w:ascii="Arial" w:hAnsi="Arial" w:cs="Arial"/>
          <w:sz w:val="24"/>
          <w:szCs w:val="24"/>
        </w:rPr>
        <w:t>; Д-110</w:t>
      </w:r>
      <w:r w:rsidRPr="003575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решением Думы от 16.02.2022 </w:t>
      </w:r>
      <w:r w:rsidRPr="003575EA">
        <w:rPr>
          <w:rFonts w:ascii="Arial" w:hAnsi="Arial" w:cs="Arial"/>
          <w:sz w:val="24"/>
          <w:szCs w:val="24"/>
        </w:rPr>
        <w:t xml:space="preserve">№ 1188 информацию, изложенную в требовании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>, принять к сведению</w:t>
      </w:r>
      <w:r>
        <w:rPr>
          <w:rFonts w:ascii="Arial" w:hAnsi="Arial" w:cs="Arial"/>
          <w:sz w:val="24"/>
          <w:szCs w:val="24"/>
        </w:rPr>
        <w:t>;</w:t>
      </w: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575EA">
        <w:rPr>
          <w:rFonts w:ascii="Arial" w:hAnsi="Arial" w:cs="Arial"/>
          <w:sz w:val="24"/>
          <w:szCs w:val="24"/>
        </w:rPr>
        <w:t xml:space="preserve">ешением Думы от 06.04.2022 № 1235 требование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отклонено</w:t>
      </w:r>
      <w:r>
        <w:rPr>
          <w:rFonts w:ascii="Arial" w:hAnsi="Arial" w:cs="Arial"/>
          <w:sz w:val="24"/>
          <w:szCs w:val="24"/>
        </w:rPr>
        <w:t>;</w:t>
      </w:r>
      <w:r w:rsidRPr="003575EA">
        <w:rPr>
          <w:rFonts w:ascii="Arial" w:hAnsi="Arial" w:cs="Arial"/>
          <w:sz w:val="24"/>
          <w:szCs w:val="24"/>
        </w:rPr>
        <w:t xml:space="preserve"> </w:t>
      </w: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- изменения нормативного правового акта с целью исключения выявленных коррупциогенных факторов (на решение Думы городского округа Тольятти </w:t>
      </w:r>
      <w:r w:rsidRPr="003575EA">
        <w:rPr>
          <w:rFonts w:ascii="Arial" w:hAnsi="Arial" w:cs="Arial"/>
          <w:sz w:val="24"/>
          <w:szCs w:val="24"/>
        </w:rPr>
        <w:br/>
        <w:t>от 24.11.2021 № 1109 «О Положении о муниципальном контроле в сфере благоустройства городского округа Тольятти»)</w:t>
      </w:r>
      <w:r w:rsidRPr="00A32676">
        <w:rPr>
          <w:rFonts w:ascii="Arial" w:hAnsi="Arial" w:cs="Arial"/>
          <w:sz w:val="24"/>
          <w:szCs w:val="24"/>
        </w:rPr>
        <w:t xml:space="preserve"> </w:t>
      </w:r>
      <w:r w:rsidRPr="003575EA">
        <w:rPr>
          <w:rFonts w:ascii="Arial" w:hAnsi="Arial" w:cs="Arial"/>
          <w:sz w:val="24"/>
          <w:szCs w:val="24"/>
        </w:rPr>
        <w:t>(Д-42</w:t>
      </w:r>
      <w:r>
        <w:rPr>
          <w:rFonts w:ascii="Arial" w:hAnsi="Arial" w:cs="Arial"/>
          <w:sz w:val="24"/>
          <w:szCs w:val="24"/>
        </w:rPr>
        <w:t>; Д-111):</w:t>
      </w:r>
    </w:p>
    <w:p w:rsidR="00643961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Думы от 16.02.2022 </w:t>
      </w:r>
      <w:r w:rsidRPr="003575EA">
        <w:rPr>
          <w:rFonts w:ascii="Arial" w:hAnsi="Arial" w:cs="Arial"/>
          <w:sz w:val="24"/>
          <w:szCs w:val="24"/>
        </w:rPr>
        <w:t xml:space="preserve">№ 1189 информацию, изложенную в требовании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>, принять к сведению</w:t>
      </w:r>
      <w:r>
        <w:rPr>
          <w:rFonts w:ascii="Arial" w:hAnsi="Arial" w:cs="Arial"/>
          <w:sz w:val="24"/>
          <w:szCs w:val="24"/>
        </w:rPr>
        <w:t>;</w:t>
      </w: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3575EA">
        <w:rPr>
          <w:rFonts w:ascii="Arial" w:hAnsi="Arial" w:cs="Arial"/>
          <w:sz w:val="24"/>
          <w:szCs w:val="24"/>
        </w:rPr>
        <w:t xml:space="preserve">ешением Думы от 06.04.2022 № 1236 требование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 xml:space="preserve"> отклонено</w:t>
      </w:r>
      <w:r>
        <w:rPr>
          <w:rFonts w:ascii="Arial" w:hAnsi="Arial" w:cs="Arial"/>
          <w:sz w:val="24"/>
          <w:szCs w:val="24"/>
        </w:rPr>
        <w:t>;</w:t>
      </w:r>
      <w:r w:rsidRPr="003575EA">
        <w:rPr>
          <w:rFonts w:ascii="Arial" w:hAnsi="Arial" w:cs="Arial"/>
          <w:sz w:val="24"/>
          <w:szCs w:val="24"/>
        </w:rPr>
        <w:t xml:space="preserve"> </w:t>
      </w:r>
    </w:p>
    <w:p w:rsidR="00643961" w:rsidRPr="003575EA" w:rsidRDefault="00643961" w:rsidP="0064396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75EA">
        <w:rPr>
          <w:rFonts w:ascii="Arial" w:hAnsi="Arial" w:cs="Arial"/>
          <w:sz w:val="24"/>
          <w:szCs w:val="24"/>
        </w:rPr>
        <w:t xml:space="preserve">- изменения нормативного правового акта с целью исключения выявленных коррупциогенных факторов (на решение Думы городского округа Тольятти </w:t>
      </w:r>
      <w:r w:rsidRPr="003575EA">
        <w:rPr>
          <w:rFonts w:ascii="Arial" w:hAnsi="Arial" w:cs="Arial"/>
          <w:sz w:val="24"/>
          <w:szCs w:val="24"/>
        </w:rPr>
        <w:br/>
        <w:t xml:space="preserve">от 10.11.2021 № 1098 «О Положении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Тольятти») (Д-40). Решением Думы от 16.02.2022 № 1190 информацию, изложенную в требовании прокурора </w:t>
      </w:r>
      <w:proofErr w:type="spellStart"/>
      <w:r w:rsidRPr="003575EA">
        <w:rPr>
          <w:rFonts w:ascii="Arial" w:hAnsi="Arial" w:cs="Arial"/>
          <w:sz w:val="24"/>
          <w:szCs w:val="24"/>
        </w:rPr>
        <w:t>г.Тольятти</w:t>
      </w:r>
      <w:proofErr w:type="spellEnd"/>
      <w:r w:rsidRPr="003575EA">
        <w:rPr>
          <w:rFonts w:ascii="Arial" w:hAnsi="Arial" w:cs="Arial"/>
          <w:sz w:val="24"/>
          <w:szCs w:val="24"/>
        </w:rPr>
        <w:t>, принять к сведению.</w:t>
      </w:r>
    </w:p>
    <w:p w:rsidR="00643961" w:rsidRDefault="00643961" w:rsidP="00643961">
      <w:pPr>
        <w:widowControl w:val="0"/>
        <w:tabs>
          <w:tab w:val="left" w:pos="1185"/>
        </w:tabs>
        <w:suppressAutoHyphens w:val="0"/>
        <w:rPr>
          <w:rFonts w:ascii="Arial" w:hAnsi="Arial" w:cs="Arial"/>
          <w:b/>
          <w:sz w:val="24"/>
          <w:szCs w:val="24"/>
        </w:rPr>
      </w:pPr>
    </w:p>
    <w:p w:rsidR="00643961" w:rsidRPr="00C03B5E" w:rsidRDefault="00643961" w:rsidP="00643961">
      <w:pPr>
        <w:widowControl w:val="0"/>
        <w:suppressAutoHyphens w:val="0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C03B5E">
        <w:rPr>
          <w:rFonts w:ascii="Arial" w:hAnsi="Arial" w:cs="Arial"/>
          <w:color w:val="auto"/>
          <w:sz w:val="24"/>
          <w:szCs w:val="24"/>
        </w:rPr>
        <w:t xml:space="preserve">Копии соответствующих решений Думы направлены в прокуратуру </w:t>
      </w:r>
      <w:proofErr w:type="spellStart"/>
      <w:r w:rsidRPr="00C03B5E">
        <w:rPr>
          <w:rFonts w:ascii="Arial" w:hAnsi="Arial" w:cs="Arial"/>
          <w:color w:val="auto"/>
          <w:sz w:val="24"/>
          <w:szCs w:val="24"/>
        </w:rPr>
        <w:t>г.Тольятти</w:t>
      </w:r>
      <w:proofErr w:type="spellEnd"/>
      <w:r w:rsidRPr="00C03B5E">
        <w:rPr>
          <w:rFonts w:ascii="Arial" w:hAnsi="Arial" w:cs="Arial"/>
          <w:color w:val="auto"/>
          <w:sz w:val="24"/>
          <w:szCs w:val="24"/>
        </w:rPr>
        <w:t>.</w:t>
      </w:r>
    </w:p>
    <w:p w:rsidR="00511F33" w:rsidRDefault="00511F33" w:rsidP="00663BF8">
      <w:pPr>
        <w:widowControl w:val="0"/>
        <w:suppressAutoHyphens w:val="0"/>
        <w:jc w:val="both"/>
        <w:rPr>
          <w:rFonts w:ascii="Arial" w:hAnsi="Arial" w:cs="Arial"/>
          <w:sz w:val="28"/>
          <w:szCs w:val="28"/>
        </w:rPr>
      </w:pPr>
    </w:p>
    <w:p w:rsidR="0066396E" w:rsidRPr="00961E25" w:rsidRDefault="00EA6140" w:rsidP="00663BF8">
      <w:pPr>
        <w:widowControl w:val="0"/>
        <w:tabs>
          <w:tab w:val="left" w:pos="1185"/>
        </w:tabs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961E25">
        <w:rPr>
          <w:rFonts w:ascii="Arial" w:hAnsi="Arial" w:cs="Arial"/>
          <w:b/>
          <w:sz w:val="24"/>
          <w:szCs w:val="24"/>
          <w:lang w:val="en-US"/>
        </w:rPr>
        <w:t>V</w:t>
      </w:r>
      <w:r w:rsidRPr="00961E25">
        <w:rPr>
          <w:rFonts w:ascii="Arial" w:hAnsi="Arial" w:cs="Arial"/>
          <w:b/>
          <w:sz w:val="24"/>
          <w:szCs w:val="24"/>
        </w:rPr>
        <w:t>. Информация о ходе выполнения решений, поручений,</w:t>
      </w:r>
    </w:p>
    <w:p w:rsidR="0066396E" w:rsidRDefault="00EA6140" w:rsidP="00663BF8">
      <w:pPr>
        <w:pStyle w:val="2"/>
        <w:keepNext w:val="0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находящихся на контроле у председателя Думы</w:t>
      </w:r>
    </w:p>
    <w:p w:rsidR="006036E4" w:rsidRPr="007E1785" w:rsidRDefault="006036E4" w:rsidP="00663BF8">
      <w:pPr>
        <w:pStyle w:val="2"/>
        <w:keepNext w:val="0"/>
        <w:widowControl w:val="0"/>
        <w:suppressAutoHyphens w:val="0"/>
        <w:ind w:left="720"/>
        <w:rPr>
          <w:rFonts w:ascii="Arial" w:hAnsi="Arial" w:cs="Arial"/>
          <w:b w:val="0"/>
          <w:color w:val="auto"/>
        </w:rPr>
      </w:pPr>
    </w:p>
    <w:p w:rsidR="00337D14" w:rsidRPr="00216C7C" w:rsidRDefault="00725620" w:rsidP="00216C7C">
      <w:pPr>
        <w:pStyle w:val="2"/>
        <w:keepNext w:val="0"/>
        <w:widowControl w:val="0"/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000000" w:themeColor="text1"/>
        </w:rPr>
        <w:t>За 9 месяцев</w:t>
      </w:r>
      <w:r w:rsidR="00096B65" w:rsidRPr="00096B65">
        <w:rPr>
          <w:rFonts w:ascii="Arial" w:hAnsi="Arial" w:cs="Arial"/>
          <w:b w:val="0"/>
          <w:color w:val="000000" w:themeColor="text1"/>
        </w:rPr>
        <w:t xml:space="preserve"> 2022 года</w:t>
      </w:r>
      <w:r w:rsidR="00096B65">
        <w:rPr>
          <w:rFonts w:ascii="Arial" w:hAnsi="Arial" w:cs="Arial"/>
          <w:color w:val="auto"/>
        </w:rPr>
        <w:t xml:space="preserve"> </w:t>
      </w:r>
      <w:r w:rsidR="00B128BC" w:rsidRPr="006E04F3">
        <w:rPr>
          <w:rFonts w:ascii="Arial" w:hAnsi="Arial" w:cs="Arial"/>
          <w:b w:val="0"/>
          <w:color w:val="auto"/>
        </w:rPr>
        <w:t>все поручения</w:t>
      </w:r>
      <w:r w:rsidR="00B128BC">
        <w:rPr>
          <w:rFonts w:ascii="Arial" w:hAnsi="Arial" w:cs="Arial"/>
          <w:b w:val="0"/>
          <w:color w:val="auto"/>
        </w:rPr>
        <w:t xml:space="preserve">, находящиеся </w:t>
      </w:r>
      <w:r w:rsidR="00EA6140" w:rsidRPr="00896B4F">
        <w:rPr>
          <w:rFonts w:ascii="Arial" w:hAnsi="Arial" w:cs="Arial"/>
          <w:b w:val="0"/>
          <w:color w:val="auto"/>
        </w:rPr>
        <w:t>на контроле у председателя Думы</w:t>
      </w:r>
      <w:r w:rsidR="00D65249" w:rsidRPr="00896B4F">
        <w:rPr>
          <w:rFonts w:ascii="Arial" w:hAnsi="Arial" w:cs="Arial"/>
          <w:b w:val="0"/>
          <w:color w:val="auto"/>
        </w:rPr>
        <w:t xml:space="preserve"> </w:t>
      </w:r>
      <w:r w:rsidR="00B128BC">
        <w:rPr>
          <w:rFonts w:ascii="Arial" w:hAnsi="Arial" w:cs="Arial"/>
          <w:b w:val="0"/>
          <w:color w:val="auto"/>
        </w:rPr>
        <w:t xml:space="preserve">исполнены. </w:t>
      </w:r>
    </w:p>
    <w:p w:rsidR="00337D14" w:rsidRDefault="00337D14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073DF6" w:rsidRDefault="00073DF6" w:rsidP="00663BF8">
      <w:pPr>
        <w:pStyle w:val="2"/>
        <w:keepNext w:val="0"/>
        <w:widowControl w:val="0"/>
        <w:tabs>
          <w:tab w:val="left" w:pos="709"/>
        </w:tabs>
        <w:suppressAutoHyphens w:val="0"/>
        <w:jc w:val="both"/>
        <w:rPr>
          <w:rFonts w:ascii="Arial" w:hAnsi="Arial" w:cs="Arial"/>
        </w:rPr>
      </w:pPr>
    </w:p>
    <w:p w:rsidR="0066396E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Начальник </w:t>
      </w:r>
      <w:r>
        <w:rPr>
          <w:rFonts w:ascii="Arial" w:hAnsi="Arial" w:cs="Arial"/>
          <w:b/>
          <w:bCs/>
          <w:sz w:val="24"/>
          <w:szCs w:val="24"/>
        </w:rPr>
        <w:br/>
        <w:t>организационного отдела</w:t>
      </w:r>
    </w:p>
    <w:p w:rsidR="00880C45" w:rsidRPr="001C7C2F" w:rsidRDefault="00EA6140" w:rsidP="00663BF8">
      <w:pPr>
        <w:widowControl w:val="0"/>
        <w:suppressAutoHyphens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аппарата Думы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</w:t>
      </w:r>
      <w:r w:rsidR="00934B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45FEC">
        <w:rPr>
          <w:rFonts w:ascii="Arial" w:hAnsi="Arial" w:cs="Arial"/>
          <w:b/>
          <w:bCs/>
          <w:sz w:val="24"/>
          <w:szCs w:val="24"/>
        </w:rPr>
        <w:t>Е.В.Осянкина</w:t>
      </w:r>
      <w:proofErr w:type="spellEnd"/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CC34E7" w:rsidRDefault="00CC34E7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073DF6" w:rsidRDefault="00073DF6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5019CF" w:rsidRPr="00624D85" w:rsidRDefault="005019CF" w:rsidP="00663BF8">
      <w:pPr>
        <w:widowControl w:val="0"/>
        <w:suppressAutoHyphens w:val="0"/>
        <w:rPr>
          <w:rFonts w:ascii="Arial" w:hAnsi="Arial" w:cs="Arial"/>
          <w:i/>
          <w:iCs/>
          <w:sz w:val="14"/>
          <w:szCs w:val="14"/>
        </w:rPr>
      </w:pPr>
    </w:p>
    <w:p w:rsidR="006652BC" w:rsidRPr="00915071" w:rsidRDefault="00915071" w:rsidP="00663BF8">
      <w:pPr>
        <w:widowControl w:val="0"/>
        <w:suppressAutoHyphens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Новичкова Н.Г. 281215</w:t>
      </w:r>
    </w:p>
    <w:sectPr w:rsidR="006652BC" w:rsidRPr="00915071" w:rsidSect="004066BE">
      <w:headerReference w:type="default" r:id="rId8"/>
      <w:headerReference w:type="firs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F17" w:rsidRDefault="009F5F17">
      <w:pPr>
        <w:spacing w:line="240" w:lineRule="auto"/>
      </w:pPr>
      <w:r>
        <w:separator/>
      </w:r>
    </w:p>
  </w:endnote>
  <w:endnote w:type="continuationSeparator" w:id="0">
    <w:p w:rsidR="009F5F17" w:rsidRDefault="009F5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F17" w:rsidRDefault="009F5F17">
      <w:pPr>
        <w:spacing w:line="240" w:lineRule="auto"/>
      </w:pPr>
      <w:r>
        <w:separator/>
      </w:r>
    </w:p>
  </w:footnote>
  <w:footnote w:type="continuationSeparator" w:id="0">
    <w:p w:rsidR="009F5F17" w:rsidRDefault="009F5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3" w:rsidRDefault="008761B3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D77CE7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1B3" w:rsidRDefault="008761B3">
    <w:pPr>
      <w:pStyle w:val="ac"/>
      <w:jc w:val="center"/>
    </w:pPr>
  </w:p>
  <w:p w:rsidR="008761B3" w:rsidRDefault="008761B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329"/>
    <w:multiLevelType w:val="hybridMultilevel"/>
    <w:tmpl w:val="46CE997E"/>
    <w:lvl w:ilvl="0" w:tplc="A0BCD7B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E5CF5"/>
    <w:multiLevelType w:val="hybridMultilevel"/>
    <w:tmpl w:val="0BD65A60"/>
    <w:lvl w:ilvl="0" w:tplc="F246F53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B67DB"/>
    <w:multiLevelType w:val="multilevel"/>
    <w:tmpl w:val="FD4849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4900483"/>
    <w:multiLevelType w:val="hybridMultilevel"/>
    <w:tmpl w:val="AAFE5018"/>
    <w:lvl w:ilvl="0" w:tplc="3A54FA7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43A6E58"/>
    <w:multiLevelType w:val="hybridMultilevel"/>
    <w:tmpl w:val="F294D8CC"/>
    <w:lvl w:ilvl="0" w:tplc="E51C1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76B69"/>
    <w:multiLevelType w:val="multilevel"/>
    <w:tmpl w:val="B7BE7D0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96E"/>
    <w:rsid w:val="000004DD"/>
    <w:rsid w:val="000004F3"/>
    <w:rsid w:val="00004544"/>
    <w:rsid w:val="0000464E"/>
    <w:rsid w:val="00004D8D"/>
    <w:rsid w:val="00005440"/>
    <w:rsid w:val="00005C3F"/>
    <w:rsid w:val="00006C49"/>
    <w:rsid w:val="0000777B"/>
    <w:rsid w:val="000077D9"/>
    <w:rsid w:val="00007B96"/>
    <w:rsid w:val="00010015"/>
    <w:rsid w:val="00010463"/>
    <w:rsid w:val="000117A1"/>
    <w:rsid w:val="0001243D"/>
    <w:rsid w:val="0001267A"/>
    <w:rsid w:val="000137CD"/>
    <w:rsid w:val="00013813"/>
    <w:rsid w:val="000139B9"/>
    <w:rsid w:val="00014396"/>
    <w:rsid w:val="00014BAB"/>
    <w:rsid w:val="00016500"/>
    <w:rsid w:val="00020791"/>
    <w:rsid w:val="0002081A"/>
    <w:rsid w:val="0002108E"/>
    <w:rsid w:val="0002140B"/>
    <w:rsid w:val="00021B36"/>
    <w:rsid w:val="00021FAC"/>
    <w:rsid w:val="0002212B"/>
    <w:rsid w:val="00022CD1"/>
    <w:rsid w:val="00024D9C"/>
    <w:rsid w:val="00024F76"/>
    <w:rsid w:val="00024FB4"/>
    <w:rsid w:val="000256EB"/>
    <w:rsid w:val="00025B75"/>
    <w:rsid w:val="000265B5"/>
    <w:rsid w:val="000303BA"/>
    <w:rsid w:val="0003082A"/>
    <w:rsid w:val="00032012"/>
    <w:rsid w:val="000330EA"/>
    <w:rsid w:val="000333EE"/>
    <w:rsid w:val="00035280"/>
    <w:rsid w:val="00035573"/>
    <w:rsid w:val="00035A49"/>
    <w:rsid w:val="0003630F"/>
    <w:rsid w:val="000364FE"/>
    <w:rsid w:val="00036761"/>
    <w:rsid w:val="0003691A"/>
    <w:rsid w:val="000369E3"/>
    <w:rsid w:val="00037C7B"/>
    <w:rsid w:val="00040D11"/>
    <w:rsid w:val="000411EC"/>
    <w:rsid w:val="00041545"/>
    <w:rsid w:val="000416D6"/>
    <w:rsid w:val="00041DCA"/>
    <w:rsid w:val="00041E4A"/>
    <w:rsid w:val="00042DDE"/>
    <w:rsid w:val="00043BFB"/>
    <w:rsid w:val="00045413"/>
    <w:rsid w:val="00045674"/>
    <w:rsid w:val="000461CB"/>
    <w:rsid w:val="00046A39"/>
    <w:rsid w:val="00046D7C"/>
    <w:rsid w:val="00047648"/>
    <w:rsid w:val="000501A9"/>
    <w:rsid w:val="0005040C"/>
    <w:rsid w:val="00052107"/>
    <w:rsid w:val="00053C5E"/>
    <w:rsid w:val="0005465E"/>
    <w:rsid w:val="00056B2B"/>
    <w:rsid w:val="000612C3"/>
    <w:rsid w:val="000612EC"/>
    <w:rsid w:val="00061F0A"/>
    <w:rsid w:val="000629C6"/>
    <w:rsid w:val="00062CEE"/>
    <w:rsid w:val="000662C1"/>
    <w:rsid w:val="00066BCA"/>
    <w:rsid w:val="0006713A"/>
    <w:rsid w:val="00067244"/>
    <w:rsid w:val="00067903"/>
    <w:rsid w:val="00071A48"/>
    <w:rsid w:val="00071B7C"/>
    <w:rsid w:val="000725F9"/>
    <w:rsid w:val="00072F7D"/>
    <w:rsid w:val="00073CA2"/>
    <w:rsid w:val="00073DF6"/>
    <w:rsid w:val="00074FB1"/>
    <w:rsid w:val="0007537B"/>
    <w:rsid w:val="000755AC"/>
    <w:rsid w:val="000758EB"/>
    <w:rsid w:val="00076EC5"/>
    <w:rsid w:val="00077C20"/>
    <w:rsid w:val="00077E15"/>
    <w:rsid w:val="0008057B"/>
    <w:rsid w:val="00080B4F"/>
    <w:rsid w:val="00081793"/>
    <w:rsid w:val="0008190B"/>
    <w:rsid w:val="00081AF1"/>
    <w:rsid w:val="00081CC1"/>
    <w:rsid w:val="00081EA0"/>
    <w:rsid w:val="00082F4B"/>
    <w:rsid w:val="0008338F"/>
    <w:rsid w:val="000842DB"/>
    <w:rsid w:val="00085F6F"/>
    <w:rsid w:val="00085FDC"/>
    <w:rsid w:val="00086676"/>
    <w:rsid w:val="00086BAE"/>
    <w:rsid w:val="00090AEE"/>
    <w:rsid w:val="00091118"/>
    <w:rsid w:val="00092581"/>
    <w:rsid w:val="000929B9"/>
    <w:rsid w:val="00093823"/>
    <w:rsid w:val="00093945"/>
    <w:rsid w:val="00095164"/>
    <w:rsid w:val="00095C77"/>
    <w:rsid w:val="00096214"/>
    <w:rsid w:val="00096B65"/>
    <w:rsid w:val="0009729C"/>
    <w:rsid w:val="00097E75"/>
    <w:rsid w:val="000A02CD"/>
    <w:rsid w:val="000A2ACB"/>
    <w:rsid w:val="000A2AD9"/>
    <w:rsid w:val="000A360D"/>
    <w:rsid w:val="000A5F5A"/>
    <w:rsid w:val="000A62A6"/>
    <w:rsid w:val="000A76E6"/>
    <w:rsid w:val="000B0E87"/>
    <w:rsid w:val="000B10B9"/>
    <w:rsid w:val="000B1DC5"/>
    <w:rsid w:val="000B2B20"/>
    <w:rsid w:val="000B2F17"/>
    <w:rsid w:val="000B3D22"/>
    <w:rsid w:val="000B6F67"/>
    <w:rsid w:val="000B7D9B"/>
    <w:rsid w:val="000B7DFD"/>
    <w:rsid w:val="000C08E7"/>
    <w:rsid w:val="000C098E"/>
    <w:rsid w:val="000C108E"/>
    <w:rsid w:val="000C18B9"/>
    <w:rsid w:val="000C1A97"/>
    <w:rsid w:val="000C2306"/>
    <w:rsid w:val="000C25F8"/>
    <w:rsid w:val="000C3829"/>
    <w:rsid w:val="000C3C34"/>
    <w:rsid w:val="000C487D"/>
    <w:rsid w:val="000C5D95"/>
    <w:rsid w:val="000C6CE7"/>
    <w:rsid w:val="000C6D05"/>
    <w:rsid w:val="000C6E7E"/>
    <w:rsid w:val="000D09EF"/>
    <w:rsid w:val="000D0EAD"/>
    <w:rsid w:val="000D0F74"/>
    <w:rsid w:val="000D1168"/>
    <w:rsid w:val="000D14FF"/>
    <w:rsid w:val="000D179C"/>
    <w:rsid w:val="000D20F2"/>
    <w:rsid w:val="000D28BD"/>
    <w:rsid w:val="000D2FE1"/>
    <w:rsid w:val="000D6B5D"/>
    <w:rsid w:val="000D7058"/>
    <w:rsid w:val="000D741F"/>
    <w:rsid w:val="000D757D"/>
    <w:rsid w:val="000E200C"/>
    <w:rsid w:val="000E382F"/>
    <w:rsid w:val="000E44DA"/>
    <w:rsid w:val="000E47BD"/>
    <w:rsid w:val="000E4909"/>
    <w:rsid w:val="000E4A70"/>
    <w:rsid w:val="000E5981"/>
    <w:rsid w:val="000E6615"/>
    <w:rsid w:val="000E6633"/>
    <w:rsid w:val="000E6B65"/>
    <w:rsid w:val="000F04F1"/>
    <w:rsid w:val="000F0546"/>
    <w:rsid w:val="000F12E7"/>
    <w:rsid w:val="000F2869"/>
    <w:rsid w:val="000F2AD7"/>
    <w:rsid w:val="000F2D65"/>
    <w:rsid w:val="000F2E66"/>
    <w:rsid w:val="000F2FEF"/>
    <w:rsid w:val="000F4727"/>
    <w:rsid w:val="000F494F"/>
    <w:rsid w:val="000F4C86"/>
    <w:rsid w:val="000F4DC5"/>
    <w:rsid w:val="000F521F"/>
    <w:rsid w:val="000F5435"/>
    <w:rsid w:val="000F75C3"/>
    <w:rsid w:val="000F7FD5"/>
    <w:rsid w:val="00101F28"/>
    <w:rsid w:val="001029E8"/>
    <w:rsid w:val="00102C0B"/>
    <w:rsid w:val="001036E7"/>
    <w:rsid w:val="00103973"/>
    <w:rsid w:val="00103EA4"/>
    <w:rsid w:val="00103F65"/>
    <w:rsid w:val="00105198"/>
    <w:rsid w:val="00105AF9"/>
    <w:rsid w:val="00105FF4"/>
    <w:rsid w:val="00107CD6"/>
    <w:rsid w:val="00111131"/>
    <w:rsid w:val="0011193D"/>
    <w:rsid w:val="00112439"/>
    <w:rsid w:val="001129B2"/>
    <w:rsid w:val="00114407"/>
    <w:rsid w:val="00114517"/>
    <w:rsid w:val="00115324"/>
    <w:rsid w:val="001159C6"/>
    <w:rsid w:val="0011663A"/>
    <w:rsid w:val="001166B8"/>
    <w:rsid w:val="00117775"/>
    <w:rsid w:val="00117E92"/>
    <w:rsid w:val="00120146"/>
    <w:rsid w:val="00120229"/>
    <w:rsid w:val="00120F0E"/>
    <w:rsid w:val="00121132"/>
    <w:rsid w:val="00121328"/>
    <w:rsid w:val="00121616"/>
    <w:rsid w:val="00121746"/>
    <w:rsid w:val="00122843"/>
    <w:rsid w:val="00123E51"/>
    <w:rsid w:val="00123E76"/>
    <w:rsid w:val="00123EAE"/>
    <w:rsid w:val="001257CF"/>
    <w:rsid w:val="00126F46"/>
    <w:rsid w:val="00126FAA"/>
    <w:rsid w:val="00127B49"/>
    <w:rsid w:val="00130A53"/>
    <w:rsid w:val="00130CED"/>
    <w:rsid w:val="00131893"/>
    <w:rsid w:val="0013219C"/>
    <w:rsid w:val="001322B7"/>
    <w:rsid w:val="001326EF"/>
    <w:rsid w:val="00132834"/>
    <w:rsid w:val="00134B4B"/>
    <w:rsid w:val="00134C3D"/>
    <w:rsid w:val="00135234"/>
    <w:rsid w:val="0013566A"/>
    <w:rsid w:val="00135A86"/>
    <w:rsid w:val="0014124B"/>
    <w:rsid w:val="00141E9F"/>
    <w:rsid w:val="00142920"/>
    <w:rsid w:val="001433CC"/>
    <w:rsid w:val="00145BF9"/>
    <w:rsid w:val="00147AC1"/>
    <w:rsid w:val="00147FB7"/>
    <w:rsid w:val="00150C5A"/>
    <w:rsid w:val="0015231E"/>
    <w:rsid w:val="001525AF"/>
    <w:rsid w:val="00153113"/>
    <w:rsid w:val="001536B6"/>
    <w:rsid w:val="001549F0"/>
    <w:rsid w:val="00154C4D"/>
    <w:rsid w:val="00155AA8"/>
    <w:rsid w:val="00155D5D"/>
    <w:rsid w:val="001602C1"/>
    <w:rsid w:val="00160469"/>
    <w:rsid w:val="0016077C"/>
    <w:rsid w:val="00161A98"/>
    <w:rsid w:val="00161B73"/>
    <w:rsid w:val="00161BB0"/>
    <w:rsid w:val="0016294D"/>
    <w:rsid w:val="00163697"/>
    <w:rsid w:val="00165113"/>
    <w:rsid w:val="001651C9"/>
    <w:rsid w:val="001662DE"/>
    <w:rsid w:val="00166B9C"/>
    <w:rsid w:val="001676FF"/>
    <w:rsid w:val="00170C10"/>
    <w:rsid w:val="00171EE6"/>
    <w:rsid w:val="00171FC4"/>
    <w:rsid w:val="0017218B"/>
    <w:rsid w:val="00172354"/>
    <w:rsid w:val="001723A3"/>
    <w:rsid w:val="00172485"/>
    <w:rsid w:val="00174649"/>
    <w:rsid w:val="00175D92"/>
    <w:rsid w:val="00176C0C"/>
    <w:rsid w:val="00176DD4"/>
    <w:rsid w:val="0017759E"/>
    <w:rsid w:val="00177B40"/>
    <w:rsid w:val="00180255"/>
    <w:rsid w:val="00180421"/>
    <w:rsid w:val="00180573"/>
    <w:rsid w:val="0018057E"/>
    <w:rsid w:val="001805A9"/>
    <w:rsid w:val="001805EA"/>
    <w:rsid w:val="00180713"/>
    <w:rsid w:val="00180EB2"/>
    <w:rsid w:val="001819A0"/>
    <w:rsid w:val="00181A7A"/>
    <w:rsid w:val="001839AA"/>
    <w:rsid w:val="00183DED"/>
    <w:rsid w:val="00184476"/>
    <w:rsid w:val="00184EF3"/>
    <w:rsid w:val="0018546D"/>
    <w:rsid w:val="00185F81"/>
    <w:rsid w:val="00186EF7"/>
    <w:rsid w:val="001871AA"/>
    <w:rsid w:val="001874DF"/>
    <w:rsid w:val="00190337"/>
    <w:rsid w:val="00190F1E"/>
    <w:rsid w:val="0019213F"/>
    <w:rsid w:val="0019281D"/>
    <w:rsid w:val="0019322F"/>
    <w:rsid w:val="001940B8"/>
    <w:rsid w:val="001948E2"/>
    <w:rsid w:val="001949C2"/>
    <w:rsid w:val="00195773"/>
    <w:rsid w:val="00195C71"/>
    <w:rsid w:val="001960A4"/>
    <w:rsid w:val="001969F6"/>
    <w:rsid w:val="00196D1B"/>
    <w:rsid w:val="0019778E"/>
    <w:rsid w:val="001A06F6"/>
    <w:rsid w:val="001A1DA1"/>
    <w:rsid w:val="001A267D"/>
    <w:rsid w:val="001A2C0D"/>
    <w:rsid w:val="001A33A4"/>
    <w:rsid w:val="001A39DC"/>
    <w:rsid w:val="001A5231"/>
    <w:rsid w:val="001A52E2"/>
    <w:rsid w:val="001A7864"/>
    <w:rsid w:val="001B1B0C"/>
    <w:rsid w:val="001B2142"/>
    <w:rsid w:val="001B3765"/>
    <w:rsid w:val="001B68CD"/>
    <w:rsid w:val="001B6A81"/>
    <w:rsid w:val="001B741F"/>
    <w:rsid w:val="001B76AF"/>
    <w:rsid w:val="001C18F9"/>
    <w:rsid w:val="001C1FCE"/>
    <w:rsid w:val="001C298E"/>
    <w:rsid w:val="001C3830"/>
    <w:rsid w:val="001C3F7E"/>
    <w:rsid w:val="001C5176"/>
    <w:rsid w:val="001C6875"/>
    <w:rsid w:val="001C7855"/>
    <w:rsid w:val="001C7C2F"/>
    <w:rsid w:val="001D0E1B"/>
    <w:rsid w:val="001D26ED"/>
    <w:rsid w:val="001D2FB0"/>
    <w:rsid w:val="001D4F3C"/>
    <w:rsid w:val="001D722E"/>
    <w:rsid w:val="001D7D78"/>
    <w:rsid w:val="001E017F"/>
    <w:rsid w:val="001E20A7"/>
    <w:rsid w:val="001E24F2"/>
    <w:rsid w:val="001E2728"/>
    <w:rsid w:val="001E2D98"/>
    <w:rsid w:val="001E406F"/>
    <w:rsid w:val="001E55AC"/>
    <w:rsid w:val="001E6F2D"/>
    <w:rsid w:val="001E7261"/>
    <w:rsid w:val="001E7DB8"/>
    <w:rsid w:val="001F0BCB"/>
    <w:rsid w:val="001F1D51"/>
    <w:rsid w:val="001F23B0"/>
    <w:rsid w:val="001F2BA7"/>
    <w:rsid w:val="001F2D7E"/>
    <w:rsid w:val="001F4274"/>
    <w:rsid w:val="001F4474"/>
    <w:rsid w:val="001F4BAD"/>
    <w:rsid w:val="001F59DA"/>
    <w:rsid w:val="001F5F50"/>
    <w:rsid w:val="001F64C4"/>
    <w:rsid w:val="00201183"/>
    <w:rsid w:val="00201BF4"/>
    <w:rsid w:val="002026F1"/>
    <w:rsid w:val="002035A4"/>
    <w:rsid w:val="00203B29"/>
    <w:rsid w:val="0020566E"/>
    <w:rsid w:val="00210520"/>
    <w:rsid w:val="002111DB"/>
    <w:rsid w:val="00211BE2"/>
    <w:rsid w:val="00212F98"/>
    <w:rsid w:val="00213C71"/>
    <w:rsid w:val="00213FC8"/>
    <w:rsid w:val="00215738"/>
    <w:rsid w:val="00216C7C"/>
    <w:rsid w:val="00217665"/>
    <w:rsid w:val="00217DD3"/>
    <w:rsid w:val="00220A3D"/>
    <w:rsid w:val="00221353"/>
    <w:rsid w:val="00221A8D"/>
    <w:rsid w:val="002223AF"/>
    <w:rsid w:val="00223ECA"/>
    <w:rsid w:val="00230198"/>
    <w:rsid w:val="00230305"/>
    <w:rsid w:val="002306FF"/>
    <w:rsid w:val="00230F7D"/>
    <w:rsid w:val="00231314"/>
    <w:rsid w:val="002323A9"/>
    <w:rsid w:val="00232573"/>
    <w:rsid w:val="0023262B"/>
    <w:rsid w:val="002332EF"/>
    <w:rsid w:val="002334B4"/>
    <w:rsid w:val="002339EC"/>
    <w:rsid w:val="00235075"/>
    <w:rsid w:val="002355F9"/>
    <w:rsid w:val="00235615"/>
    <w:rsid w:val="0023600B"/>
    <w:rsid w:val="0023638D"/>
    <w:rsid w:val="002363E0"/>
    <w:rsid w:val="0023670A"/>
    <w:rsid w:val="00240911"/>
    <w:rsid w:val="00242BDF"/>
    <w:rsid w:val="00243941"/>
    <w:rsid w:val="0024434D"/>
    <w:rsid w:val="00245B58"/>
    <w:rsid w:val="00246EF7"/>
    <w:rsid w:val="00247AAA"/>
    <w:rsid w:val="00247AE3"/>
    <w:rsid w:val="00247CD5"/>
    <w:rsid w:val="00250799"/>
    <w:rsid w:val="0025148A"/>
    <w:rsid w:val="00251650"/>
    <w:rsid w:val="00251A1E"/>
    <w:rsid w:val="00251C08"/>
    <w:rsid w:val="00252238"/>
    <w:rsid w:val="002523A0"/>
    <w:rsid w:val="002524D1"/>
    <w:rsid w:val="00252F2E"/>
    <w:rsid w:val="0025323F"/>
    <w:rsid w:val="002537A4"/>
    <w:rsid w:val="00253F4A"/>
    <w:rsid w:val="0025524C"/>
    <w:rsid w:val="0025570E"/>
    <w:rsid w:val="00255F21"/>
    <w:rsid w:val="002566CA"/>
    <w:rsid w:val="002579E5"/>
    <w:rsid w:val="002607FB"/>
    <w:rsid w:val="002616B8"/>
    <w:rsid w:val="002624B5"/>
    <w:rsid w:val="00263B7A"/>
    <w:rsid w:val="00265067"/>
    <w:rsid w:val="0026742C"/>
    <w:rsid w:val="00270565"/>
    <w:rsid w:val="0027063E"/>
    <w:rsid w:val="00270B83"/>
    <w:rsid w:val="00270C82"/>
    <w:rsid w:val="002717B6"/>
    <w:rsid w:val="00271D17"/>
    <w:rsid w:val="00272765"/>
    <w:rsid w:val="0027358E"/>
    <w:rsid w:val="0027364E"/>
    <w:rsid w:val="00275782"/>
    <w:rsid w:val="00277E5D"/>
    <w:rsid w:val="002805DF"/>
    <w:rsid w:val="00280BD2"/>
    <w:rsid w:val="00280BDD"/>
    <w:rsid w:val="0028108B"/>
    <w:rsid w:val="00281CFD"/>
    <w:rsid w:val="00282D19"/>
    <w:rsid w:val="0028330B"/>
    <w:rsid w:val="0028341C"/>
    <w:rsid w:val="002834A5"/>
    <w:rsid w:val="002839FB"/>
    <w:rsid w:val="00284C1A"/>
    <w:rsid w:val="00291521"/>
    <w:rsid w:val="0029156F"/>
    <w:rsid w:val="0029163D"/>
    <w:rsid w:val="00292355"/>
    <w:rsid w:val="00292CBF"/>
    <w:rsid w:val="00293C27"/>
    <w:rsid w:val="00293D32"/>
    <w:rsid w:val="00295DA3"/>
    <w:rsid w:val="00296AA4"/>
    <w:rsid w:val="00297B8F"/>
    <w:rsid w:val="002A0D8C"/>
    <w:rsid w:val="002A1DB1"/>
    <w:rsid w:val="002A23AA"/>
    <w:rsid w:val="002A2942"/>
    <w:rsid w:val="002A3BBA"/>
    <w:rsid w:val="002A408D"/>
    <w:rsid w:val="002A519E"/>
    <w:rsid w:val="002A53C1"/>
    <w:rsid w:val="002A557C"/>
    <w:rsid w:val="002A5BA8"/>
    <w:rsid w:val="002A5DE2"/>
    <w:rsid w:val="002A608D"/>
    <w:rsid w:val="002A62B9"/>
    <w:rsid w:val="002B04B0"/>
    <w:rsid w:val="002B1068"/>
    <w:rsid w:val="002B1407"/>
    <w:rsid w:val="002B1C51"/>
    <w:rsid w:val="002B2394"/>
    <w:rsid w:val="002B23A3"/>
    <w:rsid w:val="002B2649"/>
    <w:rsid w:val="002B2740"/>
    <w:rsid w:val="002B329D"/>
    <w:rsid w:val="002B4D13"/>
    <w:rsid w:val="002B5017"/>
    <w:rsid w:val="002B5DD0"/>
    <w:rsid w:val="002B6BAB"/>
    <w:rsid w:val="002B6BC4"/>
    <w:rsid w:val="002B70FF"/>
    <w:rsid w:val="002B78FD"/>
    <w:rsid w:val="002B7FA2"/>
    <w:rsid w:val="002C0FA6"/>
    <w:rsid w:val="002C1492"/>
    <w:rsid w:val="002C1A51"/>
    <w:rsid w:val="002C1C9E"/>
    <w:rsid w:val="002C1F1D"/>
    <w:rsid w:val="002C21CA"/>
    <w:rsid w:val="002C278F"/>
    <w:rsid w:val="002C2840"/>
    <w:rsid w:val="002C29B0"/>
    <w:rsid w:val="002C32A0"/>
    <w:rsid w:val="002C335D"/>
    <w:rsid w:val="002C5A71"/>
    <w:rsid w:val="002C73F5"/>
    <w:rsid w:val="002C79A5"/>
    <w:rsid w:val="002D03CE"/>
    <w:rsid w:val="002D0769"/>
    <w:rsid w:val="002D1181"/>
    <w:rsid w:val="002D1AA5"/>
    <w:rsid w:val="002D1BBE"/>
    <w:rsid w:val="002D3697"/>
    <w:rsid w:val="002D6224"/>
    <w:rsid w:val="002D6680"/>
    <w:rsid w:val="002E0FC1"/>
    <w:rsid w:val="002E1C14"/>
    <w:rsid w:val="002E1CBA"/>
    <w:rsid w:val="002E1CEB"/>
    <w:rsid w:val="002E21BA"/>
    <w:rsid w:val="002E2287"/>
    <w:rsid w:val="002E2A17"/>
    <w:rsid w:val="002E2D19"/>
    <w:rsid w:val="002E2F0F"/>
    <w:rsid w:val="002E3165"/>
    <w:rsid w:val="002E3576"/>
    <w:rsid w:val="002E3D2B"/>
    <w:rsid w:val="002E45D2"/>
    <w:rsid w:val="002E5BF7"/>
    <w:rsid w:val="002E5F10"/>
    <w:rsid w:val="002E6AF2"/>
    <w:rsid w:val="002F040F"/>
    <w:rsid w:val="002F0C1E"/>
    <w:rsid w:val="002F1416"/>
    <w:rsid w:val="002F1673"/>
    <w:rsid w:val="002F3B50"/>
    <w:rsid w:val="002F417E"/>
    <w:rsid w:val="002F555B"/>
    <w:rsid w:val="002F5AE9"/>
    <w:rsid w:val="002F5EBB"/>
    <w:rsid w:val="002F603C"/>
    <w:rsid w:val="002F6AF5"/>
    <w:rsid w:val="002F78A5"/>
    <w:rsid w:val="002F7C64"/>
    <w:rsid w:val="003018EA"/>
    <w:rsid w:val="00302B92"/>
    <w:rsid w:val="00304715"/>
    <w:rsid w:val="003055D4"/>
    <w:rsid w:val="003058C6"/>
    <w:rsid w:val="003062D4"/>
    <w:rsid w:val="003065FE"/>
    <w:rsid w:val="00306E44"/>
    <w:rsid w:val="0031146F"/>
    <w:rsid w:val="0031228F"/>
    <w:rsid w:val="00312662"/>
    <w:rsid w:val="0031292E"/>
    <w:rsid w:val="00313355"/>
    <w:rsid w:val="003136B7"/>
    <w:rsid w:val="00313B2C"/>
    <w:rsid w:val="00313E09"/>
    <w:rsid w:val="003150EA"/>
    <w:rsid w:val="00315E53"/>
    <w:rsid w:val="0031640F"/>
    <w:rsid w:val="0031694B"/>
    <w:rsid w:val="00316BEB"/>
    <w:rsid w:val="0031756F"/>
    <w:rsid w:val="00320CE9"/>
    <w:rsid w:val="0032116E"/>
    <w:rsid w:val="00322276"/>
    <w:rsid w:val="00322FB2"/>
    <w:rsid w:val="00323B8A"/>
    <w:rsid w:val="00323DED"/>
    <w:rsid w:val="00323F15"/>
    <w:rsid w:val="00324AB1"/>
    <w:rsid w:val="00325F9E"/>
    <w:rsid w:val="00326358"/>
    <w:rsid w:val="0033012C"/>
    <w:rsid w:val="00330C43"/>
    <w:rsid w:val="0033104E"/>
    <w:rsid w:val="0033124B"/>
    <w:rsid w:val="00332295"/>
    <w:rsid w:val="00332A8A"/>
    <w:rsid w:val="00332BF4"/>
    <w:rsid w:val="00332EB6"/>
    <w:rsid w:val="0033313B"/>
    <w:rsid w:val="00334035"/>
    <w:rsid w:val="0033471C"/>
    <w:rsid w:val="00334975"/>
    <w:rsid w:val="00335EAA"/>
    <w:rsid w:val="003367FE"/>
    <w:rsid w:val="0033696F"/>
    <w:rsid w:val="003371E1"/>
    <w:rsid w:val="00337D14"/>
    <w:rsid w:val="003415A3"/>
    <w:rsid w:val="00341A1E"/>
    <w:rsid w:val="0034299F"/>
    <w:rsid w:val="00343B9B"/>
    <w:rsid w:val="00344983"/>
    <w:rsid w:val="00347B9D"/>
    <w:rsid w:val="00350D69"/>
    <w:rsid w:val="003517E9"/>
    <w:rsid w:val="003519BF"/>
    <w:rsid w:val="00352143"/>
    <w:rsid w:val="0035265D"/>
    <w:rsid w:val="003526FA"/>
    <w:rsid w:val="00352AE9"/>
    <w:rsid w:val="003533B6"/>
    <w:rsid w:val="00354F06"/>
    <w:rsid w:val="003563DF"/>
    <w:rsid w:val="003574DD"/>
    <w:rsid w:val="003577E6"/>
    <w:rsid w:val="00360689"/>
    <w:rsid w:val="0036195E"/>
    <w:rsid w:val="00361F36"/>
    <w:rsid w:val="00362184"/>
    <w:rsid w:val="00362342"/>
    <w:rsid w:val="00362988"/>
    <w:rsid w:val="003629B2"/>
    <w:rsid w:val="00362A79"/>
    <w:rsid w:val="00362DFF"/>
    <w:rsid w:val="003634E1"/>
    <w:rsid w:val="00363839"/>
    <w:rsid w:val="00363849"/>
    <w:rsid w:val="00364041"/>
    <w:rsid w:val="003660E1"/>
    <w:rsid w:val="00366339"/>
    <w:rsid w:val="003669CC"/>
    <w:rsid w:val="00367189"/>
    <w:rsid w:val="00367A4F"/>
    <w:rsid w:val="00367E4D"/>
    <w:rsid w:val="00371878"/>
    <w:rsid w:val="00371B59"/>
    <w:rsid w:val="00372570"/>
    <w:rsid w:val="003725EA"/>
    <w:rsid w:val="00376129"/>
    <w:rsid w:val="003761AE"/>
    <w:rsid w:val="00376441"/>
    <w:rsid w:val="00377B4E"/>
    <w:rsid w:val="00377CF6"/>
    <w:rsid w:val="003805A4"/>
    <w:rsid w:val="003815D3"/>
    <w:rsid w:val="00381682"/>
    <w:rsid w:val="0038173D"/>
    <w:rsid w:val="003847F0"/>
    <w:rsid w:val="00385336"/>
    <w:rsid w:val="00385934"/>
    <w:rsid w:val="00385AB9"/>
    <w:rsid w:val="00385E32"/>
    <w:rsid w:val="003939D4"/>
    <w:rsid w:val="003942A8"/>
    <w:rsid w:val="003958A7"/>
    <w:rsid w:val="00397319"/>
    <w:rsid w:val="00397A57"/>
    <w:rsid w:val="00397C09"/>
    <w:rsid w:val="003A0267"/>
    <w:rsid w:val="003A0BC8"/>
    <w:rsid w:val="003A0D64"/>
    <w:rsid w:val="003A1314"/>
    <w:rsid w:val="003A27B6"/>
    <w:rsid w:val="003A2A7E"/>
    <w:rsid w:val="003A395B"/>
    <w:rsid w:val="003A3C0D"/>
    <w:rsid w:val="003A458D"/>
    <w:rsid w:val="003A5820"/>
    <w:rsid w:val="003A5B60"/>
    <w:rsid w:val="003A69D4"/>
    <w:rsid w:val="003A7212"/>
    <w:rsid w:val="003A7E96"/>
    <w:rsid w:val="003B116D"/>
    <w:rsid w:val="003B17E5"/>
    <w:rsid w:val="003B31BB"/>
    <w:rsid w:val="003B4BDC"/>
    <w:rsid w:val="003B4DA5"/>
    <w:rsid w:val="003B5936"/>
    <w:rsid w:val="003B767D"/>
    <w:rsid w:val="003C1CD5"/>
    <w:rsid w:val="003C2976"/>
    <w:rsid w:val="003C3C89"/>
    <w:rsid w:val="003C4200"/>
    <w:rsid w:val="003C7EC3"/>
    <w:rsid w:val="003D0192"/>
    <w:rsid w:val="003D198A"/>
    <w:rsid w:val="003D1B9A"/>
    <w:rsid w:val="003D2B23"/>
    <w:rsid w:val="003D398A"/>
    <w:rsid w:val="003D41CC"/>
    <w:rsid w:val="003D4CE9"/>
    <w:rsid w:val="003D6665"/>
    <w:rsid w:val="003D699B"/>
    <w:rsid w:val="003D70CD"/>
    <w:rsid w:val="003D7C4E"/>
    <w:rsid w:val="003D7E15"/>
    <w:rsid w:val="003E0AFC"/>
    <w:rsid w:val="003E16EB"/>
    <w:rsid w:val="003E175C"/>
    <w:rsid w:val="003E1B8E"/>
    <w:rsid w:val="003E3C4C"/>
    <w:rsid w:val="003E41D9"/>
    <w:rsid w:val="003E4848"/>
    <w:rsid w:val="003E504B"/>
    <w:rsid w:val="003E55A3"/>
    <w:rsid w:val="003E6766"/>
    <w:rsid w:val="003E7531"/>
    <w:rsid w:val="003F1E64"/>
    <w:rsid w:val="003F1EEF"/>
    <w:rsid w:val="003F297C"/>
    <w:rsid w:val="003F38B6"/>
    <w:rsid w:val="003F4135"/>
    <w:rsid w:val="003F41E2"/>
    <w:rsid w:val="003F4307"/>
    <w:rsid w:val="003F47D3"/>
    <w:rsid w:val="003F4A7D"/>
    <w:rsid w:val="003F4EEA"/>
    <w:rsid w:val="003F5C33"/>
    <w:rsid w:val="003F60D8"/>
    <w:rsid w:val="003F69CC"/>
    <w:rsid w:val="003F706D"/>
    <w:rsid w:val="004037E6"/>
    <w:rsid w:val="004047D2"/>
    <w:rsid w:val="004048F1"/>
    <w:rsid w:val="00404C91"/>
    <w:rsid w:val="00404F45"/>
    <w:rsid w:val="0040598E"/>
    <w:rsid w:val="004063EC"/>
    <w:rsid w:val="004066BE"/>
    <w:rsid w:val="004068C2"/>
    <w:rsid w:val="00407226"/>
    <w:rsid w:val="0040788D"/>
    <w:rsid w:val="00407AF5"/>
    <w:rsid w:val="00410633"/>
    <w:rsid w:val="00410B82"/>
    <w:rsid w:val="00411222"/>
    <w:rsid w:val="00414D32"/>
    <w:rsid w:val="004150FB"/>
    <w:rsid w:val="004157BE"/>
    <w:rsid w:val="004162D4"/>
    <w:rsid w:val="0041639E"/>
    <w:rsid w:val="004172C1"/>
    <w:rsid w:val="00417912"/>
    <w:rsid w:val="00417AAB"/>
    <w:rsid w:val="00420CBD"/>
    <w:rsid w:val="004214A3"/>
    <w:rsid w:val="00421911"/>
    <w:rsid w:val="00421921"/>
    <w:rsid w:val="0042294D"/>
    <w:rsid w:val="00424092"/>
    <w:rsid w:val="00424B39"/>
    <w:rsid w:val="00426293"/>
    <w:rsid w:val="00427E5C"/>
    <w:rsid w:val="00427F0A"/>
    <w:rsid w:val="004314AD"/>
    <w:rsid w:val="004318A9"/>
    <w:rsid w:val="00431D0C"/>
    <w:rsid w:val="00433F7A"/>
    <w:rsid w:val="00433F84"/>
    <w:rsid w:val="00434448"/>
    <w:rsid w:val="00434A8F"/>
    <w:rsid w:val="00434B26"/>
    <w:rsid w:val="00436C5E"/>
    <w:rsid w:val="00437B7E"/>
    <w:rsid w:val="004404F5"/>
    <w:rsid w:val="004410D2"/>
    <w:rsid w:val="00442015"/>
    <w:rsid w:val="0044289B"/>
    <w:rsid w:val="004428EA"/>
    <w:rsid w:val="00442970"/>
    <w:rsid w:val="0044313B"/>
    <w:rsid w:val="00444F23"/>
    <w:rsid w:val="00444F7B"/>
    <w:rsid w:val="004450F8"/>
    <w:rsid w:val="00446430"/>
    <w:rsid w:val="004465C0"/>
    <w:rsid w:val="004465D0"/>
    <w:rsid w:val="00446684"/>
    <w:rsid w:val="004471B2"/>
    <w:rsid w:val="0044794C"/>
    <w:rsid w:val="00447A72"/>
    <w:rsid w:val="0045081A"/>
    <w:rsid w:val="0045172F"/>
    <w:rsid w:val="00451D50"/>
    <w:rsid w:val="00451E1D"/>
    <w:rsid w:val="00452245"/>
    <w:rsid w:val="004523B4"/>
    <w:rsid w:val="00454ABD"/>
    <w:rsid w:val="00455798"/>
    <w:rsid w:val="00455ED5"/>
    <w:rsid w:val="00457CEA"/>
    <w:rsid w:val="00457F15"/>
    <w:rsid w:val="004627ED"/>
    <w:rsid w:val="004639F7"/>
    <w:rsid w:val="00464F59"/>
    <w:rsid w:val="00465AAF"/>
    <w:rsid w:val="004660CD"/>
    <w:rsid w:val="00467757"/>
    <w:rsid w:val="00470440"/>
    <w:rsid w:val="0047046A"/>
    <w:rsid w:val="0047172B"/>
    <w:rsid w:val="004720C2"/>
    <w:rsid w:val="0047263E"/>
    <w:rsid w:val="00474542"/>
    <w:rsid w:val="00474B39"/>
    <w:rsid w:val="00475908"/>
    <w:rsid w:val="00475A9D"/>
    <w:rsid w:val="00475ECE"/>
    <w:rsid w:val="004762C8"/>
    <w:rsid w:val="00483036"/>
    <w:rsid w:val="004836A6"/>
    <w:rsid w:val="00483A0B"/>
    <w:rsid w:val="0048627D"/>
    <w:rsid w:val="0048757D"/>
    <w:rsid w:val="00487A54"/>
    <w:rsid w:val="00487EBC"/>
    <w:rsid w:val="004912FB"/>
    <w:rsid w:val="00492AE1"/>
    <w:rsid w:val="00493BA4"/>
    <w:rsid w:val="00493C74"/>
    <w:rsid w:val="00493F13"/>
    <w:rsid w:val="0049420D"/>
    <w:rsid w:val="00496F9B"/>
    <w:rsid w:val="004973CB"/>
    <w:rsid w:val="00497BC5"/>
    <w:rsid w:val="004A0185"/>
    <w:rsid w:val="004A02AF"/>
    <w:rsid w:val="004A0532"/>
    <w:rsid w:val="004A1A53"/>
    <w:rsid w:val="004A1DB6"/>
    <w:rsid w:val="004A3EAF"/>
    <w:rsid w:val="004A5737"/>
    <w:rsid w:val="004A5D4A"/>
    <w:rsid w:val="004A68DD"/>
    <w:rsid w:val="004A6E88"/>
    <w:rsid w:val="004A7C7A"/>
    <w:rsid w:val="004B2F9C"/>
    <w:rsid w:val="004B33EA"/>
    <w:rsid w:val="004B4514"/>
    <w:rsid w:val="004B4E3D"/>
    <w:rsid w:val="004B652A"/>
    <w:rsid w:val="004B65F8"/>
    <w:rsid w:val="004B68EB"/>
    <w:rsid w:val="004B7A45"/>
    <w:rsid w:val="004C1520"/>
    <w:rsid w:val="004C1F97"/>
    <w:rsid w:val="004C2CD8"/>
    <w:rsid w:val="004C3B8B"/>
    <w:rsid w:val="004C4E4E"/>
    <w:rsid w:val="004C4FCD"/>
    <w:rsid w:val="004C5ABE"/>
    <w:rsid w:val="004C5D2A"/>
    <w:rsid w:val="004C630B"/>
    <w:rsid w:val="004C6744"/>
    <w:rsid w:val="004C6F5D"/>
    <w:rsid w:val="004C7BC3"/>
    <w:rsid w:val="004C7D37"/>
    <w:rsid w:val="004D0180"/>
    <w:rsid w:val="004D026B"/>
    <w:rsid w:val="004D1332"/>
    <w:rsid w:val="004D36FA"/>
    <w:rsid w:val="004D5D73"/>
    <w:rsid w:val="004D67FA"/>
    <w:rsid w:val="004D7780"/>
    <w:rsid w:val="004E0468"/>
    <w:rsid w:val="004E054B"/>
    <w:rsid w:val="004E08F6"/>
    <w:rsid w:val="004E18BA"/>
    <w:rsid w:val="004E204E"/>
    <w:rsid w:val="004E3BD2"/>
    <w:rsid w:val="004E3D4F"/>
    <w:rsid w:val="004E3DF5"/>
    <w:rsid w:val="004E3ECB"/>
    <w:rsid w:val="004E4B64"/>
    <w:rsid w:val="004E4B8A"/>
    <w:rsid w:val="004E4D6E"/>
    <w:rsid w:val="004E545D"/>
    <w:rsid w:val="004E5624"/>
    <w:rsid w:val="004E5D41"/>
    <w:rsid w:val="004E652E"/>
    <w:rsid w:val="004E6915"/>
    <w:rsid w:val="004E6AC2"/>
    <w:rsid w:val="004E6AFD"/>
    <w:rsid w:val="004E6CF0"/>
    <w:rsid w:val="004E6D08"/>
    <w:rsid w:val="004E7913"/>
    <w:rsid w:val="004F03B8"/>
    <w:rsid w:val="004F0765"/>
    <w:rsid w:val="004F1554"/>
    <w:rsid w:val="004F2266"/>
    <w:rsid w:val="004F2602"/>
    <w:rsid w:val="004F260C"/>
    <w:rsid w:val="004F5242"/>
    <w:rsid w:val="004F5E62"/>
    <w:rsid w:val="004F6384"/>
    <w:rsid w:val="004F6AB4"/>
    <w:rsid w:val="004F7462"/>
    <w:rsid w:val="004F7C19"/>
    <w:rsid w:val="005003D2"/>
    <w:rsid w:val="005019CF"/>
    <w:rsid w:val="005020E1"/>
    <w:rsid w:val="005027D0"/>
    <w:rsid w:val="005029EF"/>
    <w:rsid w:val="0050392F"/>
    <w:rsid w:val="00503F98"/>
    <w:rsid w:val="00504341"/>
    <w:rsid w:val="0050434D"/>
    <w:rsid w:val="005048DD"/>
    <w:rsid w:val="00506A1E"/>
    <w:rsid w:val="00506C66"/>
    <w:rsid w:val="00507F78"/>
    <w:rsid w:val="00510235"/>
    <w:rsid w:val="005109AF"/>
    <w:rsid w:val="00510C50"/>
    <w:rsid w:val="00510E4B"/>
    <w:rsid w:val="0051142C"/>
    <w:rsid w:val="00511EA5"/>
    <w:rsid w:val="00511F33"/>
    <w:rsid w:val="005126CE"/>
    <w:rsid w:val="00516203"/>
    <w:rsid w:val="00517EAF"/>
    <w:rsid w:val="005215F0"/>
    <w:rsid w:val="00521DE0"/>
    <w:rsid w:val="00522512"/>
    <w:rsid w:val="00523462"/>
    <w:rsid w:val="005237B2"/>
    <w:rsid w:val="00524EC2"/>
    <w:rsid w:val="00526229"/>
    <w:rsid w:val="00527B7B"/>
    <w:rsid w:val="00530A8E"/>
    <w:rsid w:val="00531A9E"/>
    <w:rsid w:val="00532432"/>
    <w:rsid w:val="00532E29"/>
    <w:rsid w:val="0053430D"/>
    <w:rsid w:val="00535333"/>
    <w:rsid w:val="005369EF"/>
    <w:rsid w:val="005370CA"/>
    <w:rsid w:val="00537126"/>
    <w:rsid w:val="00541919"/>
    <w:rsid w:val="00541E3C"/>
    <w:rsid w:val="0054221A"/>
    <w:rsid w:val="00542AA9"/>
    <w:rsid w:val="005439BD"/>
    <w:rsid w:val="00543DC4"/>
    <w:rsid w:val="00543E28"/>
    <w:rsid w:val="005444AE"/>
    <w:rsid w:val="00544BE6"/>
    <w:rsid w:val="00544D87"/>
    <w:rsid w:val="00544DCE"/>
    <w:rsid w:val="00544EEE"/>
    <w:rsid w:val="00546803"/>
    <w:rsid w:val="00547F28"/>
    <w:rsid w:val="00547F91"/>
    <w:rsid w:val="00551763"/>
    <w:rsid w:val="00551B23"/>
    <w:rsid w:val="00553669"/>
    <w:rsid w:val="0055437F"/>
    <w:rsid w:val="005546B6"/>
    <w:rsid w:val="00556DE6"/>
    <w:rsid w:val="0055735C"/>
    <w:rsid w:val="00557641"/>
    <w:rsid w:val="00560249"/>
    <w:rsid w:val="005607B6"/>
    <w:rsid w:val="00561255"/>
    <w:rsid w:val="005618C2"/>
    <w:rsid w:val="00561DCA"/>
    <w:rsid w:val="00562530"/>
    <w:rsid w:val="00562E34"/>
    <w:rsid w:val="00563331"/>
    <w:rsid w:val="005647B7"/>
    <w:rsid w:val="005652E1"/>
    <w:rsid w:val="005658A0"/>
    <w:rsid w:val="00565AB4"/>
    <w:rsid w:val="005665B1"/>
    <w:rsid w:val="00567405"/>
    <w:rsid w:val="0057298F"/>
    <w:rsid w:val="00573A2A"/>
    <w:rsid w:val="00573DF5"/>
    <w:rsid w:val="005759AC"/>
    <w:rsid w:val="005769F8"/>
    <w:rsid w:val="00577B4A"/>
    <w:rsid w:val="0058097A"/>
    <w:rsid w:val="00580BE2"/>
    <w:rsid w:val="00580D06"/>
    <w:rsid w:val="0058240F"/>
    <w:rsid w:val="00583632"/>
    <w:rsid w:val="0058420F"/>
    <w:rsid w:val="00584696"/>
    <w:rsid w:val="00584B80"/>
    <w:rsid w:val="005857A3"/>
    <w:rsid w:val="005867CD"/>
    <w:rsid w:val="005876D7"/>
    <w:rsid w:val="00587F5F"/>
    <w:rsid w:val="00590C63"/>
    <w:rsid w:val="0059147C"/>
    <w:rsid w:val="00591B84"/>
    <w:rsid w:val="00592ACC"/>
    <w:rsid w:val="005951A3"/>
    <w:rsid w:val="00595E85"/>
    <w:rsid w:val="0059604D"/>
    <w:rsid w:val="005965FE"/>
    <w:rsid w:val="00597897"/>
    <w:rsid w:val="005A0036"/>
    <w:rsid w:val="005A1DD6"/>
    <w:rsid w:val="005A2593"/>
    <w:rsid w:val="005A30B9"/>
    <w:rsid w:val="005A3714"/>
    <w:rsid w:val="005A389D"/>
    <w:rsid w:val="005A3AE4"/>
    <w:rsid w:val="005A5671"/>
    <w:rsid w:val="005A612D"/>
    <w:rsid w:val="005A6CD0"/>
    <w:rsid w:val="005A6E6F"/>
    <w:rsid w:val="005A7DEB"/>
    <w:rsid w:val="005B0D00"/>
    <w:rsid w:val="005B12E9"/>
    <w:rsid w:val="005B2402"/>
    <w:rsid w:val="005B2C9C"/>
    <w:rsid w:val="005B3135"/>
    <w:rsid w:val="005B7121"/>
    <w:rsid w:val="005B742B"/>
    <w:rsid w:val="005B7F64"/>
    <w:rsid w:val="005C16AC"/>
    <w:rsid w:val="005C3A49"/>
    <w:rsid w:val="005C4243"/>
    <w:rsid w:val="005C59E6"/>
    <w:rsid w:val="005C6CC1"/>
    <w:rsid w:val="005C7CCA"/>
    <w:rsid w:val="005D04D3"/>
    <w:rsid w:val="005D0F2D"/>
    <w:rsid w:val="005D1BFC"/>
    <w:rsid w:val="005D3DF4"/>
    <w:rsid w:val="005D3E25"/>
    <w:rsid w:val="005D46EB"/>
    <w:rsid w:val="005D4E80"/>
    <w:rsid w:val="005D55BD"/>
    <w:rsid w:val="005D6E3B"/>
    <w:rsid w:val="005E0192"/>
    <w:rsid w:val="005E0734"/>
    <w:rsid w:val="005E0C8D"/>
    <w:rsid w:val="005E21BA"/>
    <w:rsid w:val="005E33C9"/>
    <w:rsid w:val="005E3954"/>
    <w:rsid w:val="005E3CBF"/>
    <w:rsid w:val="005E4625"/>
    <w:rsid w:val="005E4E6B"/>
    <w:rsid w:val="005E520B"/>
    <w:rsid w:val="005E5449"/>
    <w:rsid w:val="005E55C1"/>
    <w:rsid w:val="005E62AA"/>
    <w:rsid w:val="005E62EF"/>
    <w:rsid w:val="005F0554"/>
    <w:rsid w:val="005F0B7A"/>
    <w:rsid w:val="005F13CD"/>
    <w:rsid w:val="005F17B5"/>
    <w:rsid w:val="005F2D9B"/>
    <w:rsid w:val="005F3635"/>
    <w:rsid w:val="005F4B32"/>
    <w:rsid w:val="005F4D84"/>
    <w:rsid w:val="005F5202"/>
    <w:rsid w:val="005F553E"/>
    <w:rsid w:val="005F6436"/>
    <w:rsid w:val="005F72AC"/>
    <w:rsid w:val="00600E87"/>
    <w:rsid w:val="00601C25"/>
    <w:rsid w:val="00602387"/>
    <w:rsid w:val="006036E4"/>
    <w:rsid w:val="006053B0"/>
    <w:rsid w:val="0060589E"/>
    <w:rsid w:val="00606651"/>
    <w:rsid w:val="006075C2"/>
    <w:rsid w:val="006077DD"/>
    <w:rsid w:val="0060789F"/>
    <w:rsid w:val="00607932"/>
    <w:rsid w:val="00607DD9"/>
    <w:rsid w:val="006105F3"/>
    <w:rsid w:val="00610C32"/>
    <w:rsid w:val="00610F43"/>
    <w:rsid w:val="006113C5"/>
    <w:rsid w:val="006114D2"/>
    <w:rsid w:val="00611982"/>
    <w:rsid w:val="00613C24"/>
    <w:rsid w:val="00613EAB"/>
    <w:rsid w:val="00614B75"/>
    <w:rsid w:val="006157CA"/>
    <w:rsid w:val="00615D14"/>
    <w:rsid w:val="00615DEA"/>
    <w:rsid w:val="00616CA8"/>
    <w:rsid w:val="006173FD"/>
    <w:rsid w:val="006179C7"/>
    <w:rsid w:val="0062078F"/>
    <w:rsid w:val="00620A89"/>
    <w:rsid w:val="00620B9B"/>
    <w:rsid w:val="00622B44"/>
    <w:rsid w:val="006231CE"/>
    <w:rsid w:val="006233EF"/>
    <w:rsid w:val="00623D64"/>
    <w:rsid w:val="00624826"/>
    <w:rsid w:val="00624B89"/>
    <w:rsid w:val="00624D85"/>
    <w:rsid w:val="006261D8"/>
    <w:rsid w:val="00626C33"/>
    <w:rsid w:val="00630671"/>
    <w:rsid w:val="006312E1"/>
    <w:rsid w:val="0063163F"/>
    <w:rsid w:val="00632CE9"/>
    <w:rsid w:val="0063507B"/>
    <w:rsid w:val="00635A97"/>
    <w:rsid w:val="00635F6C"/>
    <w:rsid w:val="006375F6"/>
    <w:rsid w:val="0064164D"/>
    <w:rsid w:val="00643961"/>
    <w:rsid w:val="00643AC9"/>
    <w:rsid w:val="00643E2B"/>
    <w:rsid w:val="006445B1"/>
    <w:rsid w:val="00644810"/>
    <w:rsid w:val="00644E8B"/>
    <w:rsid w:val="00646544"/>
    <w:rsid w:val="00646F4E"/>
    <w:rsid w:val="00647433"/>
    <w:rsid w:val="00647629"/>
    <w:rsid w:val="00647887"/>
    <w:rsid w:val="00650454"/>
    <w:rsid w:val="00650955"/>
    <w:rsid w:val="0065135E"/>
    <w:rsid w:val="006513C2"/>
    <w:rsid w:val="00651805"/>
    <w:rsid w:val="00651B00"/>
    <w:rsid w:val="0065272C"/>
    <w:rsid w:val="006535E9"/>
    <w:rsid w:val="006547E0"/>
    <w:rsid w:val="006552D1"/>
    <w:rsid w:val="006553ED"/>
    <w:rsid w:val="0065618B"/>
    <w:rsid w:val="006577DA"/>
    <w:rsid w:val="00661C95"/>
    <w:rsid w:val="00661F41"/>
    <w:rsid w:val="006621E7"/>
    <w:rsid w:val="0066396E"/>
    <w:rsid w:val="00663BF8"/>
    <w:rsid w:val="00664261"/>
    <w:rsid w:val="00665066"/>
    <w:rsid w:val="006652BC"/>
    <w:rsid w:val="0066571E"/>
    <w:rsid w:val="00665A60"/>
    <w:rsid w:val="00665D9D"/>
    <w:rsid w:val="00665FD9"/>
    <w:rsid w:val="006664AE"/>
    <w:rsid w:val="0066653B"/>
    <w:rsid w:val="00667650"/>
    <w:rsid w:val="00667868"/>
    <w:rsid w:val="0067232F"/>
    <w:rsid w:val="00672F2B"/>
    <w:rsid w:val="00674478"/>
    <w:rsid w:val="00676BC9"/>
    <w:rsid w:val="00676D35"/>
    <w:rsid w:val="00676E1D"/>
    <w:rsid w:val="00677E75"/>
    <w:rsid w:val="006810E0"/>
    <w:rsid w:val="0068377E"/>
    <w:rsid w:val="0068396E"/>
    <w:rsid w:val="006839C9"/>
    <w:rsid w:val="00683CA3"/>
    <w:rsid w:val="00684AD0"/>
    <w:rsid w:val="006862E2"/>
    <w:rsid w:val="006863A0"/>
    <w:rsid w:val="00690275"/>
    <w:rsid w:val="00691C30"/>
    <w:rsid w:val="00692149"/>
    <w:rsid w:val="006921D9"/>
    <w:rsid w:val="0069385F"/>
    <w:rsid w:val="00695C85"/>
    <w:rsid w:val="00695C90"/>
    <w:rsid w:val="00695DC7"/>
    <w:rsid w:val="0069650A"/>
    <w:rsid w:val="006976B9"/>
    <w:rsid w:val="006A0611"/>
    <w:rsid w:val="006A1092"/>
    <w:rsid w:val="006A1498"/>
    <w:rsid w:val="006A3B7C"/>
    <w:rsid w:val="006A3C9B"/>
    <w:rsid w:val="006A4B18"/>
    <w:rsid w:val="006A4FD3"/>
    <w:rsid w:val="006A59FA"/>
    <w:rsid w:val="006A618B"/>
    <w:rsid w:val="006A66C5"/>
    <w:rsid w:val="006A6770"/>
    <w:rsid w:val="006A69BE"/>
    <w:rsid w:val="006A766E"/>
    <w:rsid w:val="006B05B1"/>
    <w:rsid w:val="006B1144"/>
    <w:rsid w:val="006B2BF9"/>
    <w:rsid w:val="006B2C17"/>
    <w:rsid w:val="006B3D44"/>
    <w:rsid w:val="006B5354"/>
    <w:rsid w:val="006B601D"/>
    <w:rsid w:val="006B6642"/>
    <w:rsid w:val="006B67C7"/>
    <w:rsid w:val="006B725B"/>
    <w:rsid w:val="006C0BB6"/>
    <w:rsid w:val="006C0CBD"/>
    <w:rsid w:val="006C1341"/>
    <w:rsid w:val="006C2110"/>
    <w:rsid w:val="006C2C59"/>
    <w:rsid w:val="006C2DCF"/>
    <w:rsid w:val="006C37AE"/>
    <w:rsid w:val="006C4298"/>
    <w:rsid w:val="006C44FD"/>
    <w:rsid w:val="006C4D53"/>
    <w:rsid w:val="006C4E45"/>
    <w:rsid w:val="006C55CC"/>
    <w:rsid w:val="006C6567"/>
    <w:rsid w:val="006C66DE"/>
    <w:rsid w:val="006C75C1"/>
    <w:rsid w:val="006D0213"/>
    <w:rsid w:val="006D0B5B"/>
    <w:rsid w:val="006D0F31"/>
    <w:rsid w:val="006D3E5D"/>
    <w:rsid w:val="006D477D"/>
    <w:rsid w:val="006D5AE9"/>
    <w:rsid w:val="006D5B7B"/>
    <w:rsid w:val="006D63B1"/>
    <w:rsid w:val="006D7AFF"/>
    <w:rsid w:val="006E04F3"/>
    <w:rsid w:val="006E0FAC"/>
    <w:rsid w:val="006E239E"/>
    <w:rsid w:val="006E25C3"/>
    <w:rsid w:val="006E273B"/>
    <w:rsid w:val="006E28DB"/>
    <w:rsid w:val="006E2949"/>
    <w:rsid w:val="006E6027"/>
    <w:rsid w:val="006E650F"/>
    <w:rsid w:val="006E7A1E"/>
    <w:rsid w:val="006F1705"/>
    <w:rsid w:val="006F1966"/>
    <w:rsid w:val="006F32E9"/>
    <w:rsid w:val="006F38F3"/>
    <w:rsid w:val="006F3D20"/>
    <w:rsid w:val="006F4A4E"/>
    <w:rsid w:val="006F55EA"/>
    <w:rsid w:val="006F576D"/>
    <w:rsid w:val="006F6626"/>
    <w:rsid w:val="00700352"/>
    <w:rsid w:val="00701511"/>
    <w:rsid w:val="00701BAF"/>
    <w:rsid w:val="0070399E"/>
    <w:rsid w:val="00704262"/>
    <w:rsid w:val="00706093"/>
    <w:rsid w:val="007060F9"/>
    <w:rsid w:val="00706197"/>
    <w:rsid w:val="00706B28"/>
    <w:rsid w:val="007076AC"/>
    <w:rsid w:val="007078A2"/>
    <w:rsid w:val="007103E0"/>
    <w:rsid w:val="00710B3C"/>
    <w:rsid w:val="00710BBA"/>
    <w:rsid w:val="00711323"/>
    <w:rsid w:val="007113D5"/>
    <w:rsid w:val="00712F59"/>
    <w:rsid w:val="007148BA"/>
    <w:rsid w:val="00714C6A"/>
    <w:rsid w:val="00715585"/>
    <w:rsid w:val="00715FCC"/>
    <w:rsid w:val="00716D72"/>
    <w:rsid w:val="00716F39"/>
    <w:rsid w:val="00717471"/>
    <w:rsid w:val="007204A0"/>
    <w:rsid w:val="00720EAD"/>
    <w:rsid w:val="0072120F"/>
    <w:rsid w:val="00721E99"/>
    <w:rsid w:val="00721EE5"/>
    <w:rsid w:val="00722AF4"/>
    <w:rsid w:val="00722E6A"/>
    <w:rsid w:val="0072402B"/>
    <w:rsid w:val="00724169"/>
    <w:rsid w:val="007245AE"/>
    <w:rsid w:val="00724F44"/>
    <w:rsid w:val="00725440"/>
    <w:rsid w:val="00725620"/>
    <w:rsid w:val="0072582D"/>
    <w:rsid w:val="00725D49"/>
    <w:rsid w:val="00726986"/>
    <w:rsid w:val="00726E03"/>
    <w:rsid w:val="007301FA"/>
    <w:rsid w:val="007305DF"/>
    <w:rsid w:val="0073094B"/>
    <w:rsid w:val="00730AB8"/>
    <w:rsid w:val="0073113C"/>
    <w:rsid w:val="0073116F"/>
    <w:rsid w:val="00731466"/>
    <w:rsid w:val="00731F8B"/>
    <w:rsid w:val="007328E8"/>
    <w:rsid w:val="0073332C"/>
    <w:rsid w:val="0073358A"/>
    <w:rsid w:val="00733A32"/>
    <w:rsid w:val="007347A6"/>
    <w:rsid w:val="00736107"/>
    <w:rsid w:val="007366A5"/>
    <w:rsid w:val="0073675E"/>
    <w:rsid w:val="007376A7"/>
    <w:rsid w:val="00737D3C"/>
    <w:rsid w:val="00737FA0"/>
    <w:rsid w:val="00740704"/>
    <w:rsid w:val="00740EA0"/>
    <w:rsid w:val="00741F25"/>
    <w:rsid w:val="00743109"/>
    <w:rsid w:val="00744395"/>
    <w:rsid w:val="00744E22"/>
    <w:rsid w:val="00745349"/>
    <w:rsid w:val="00745391"/>
    <w:rsid w:val="007463D0"/>
    <w:rsid w:val="007466FE"/>
    <w:rsid w:val="00746DD0"/>
    <w:rsid w:val="00751077"/>
    <w:rsid w:val="00751820"/>
    <w:rsid w:val="00752747"/>
    <w:rsid w:val="00752989"/>
    <w:rsid w:val="00753A1A"/>
    <w:rsid w:val="007553AD"/>
    <w:rsid w:val="007558B6"/>
    <w:rsid w:val="0075598A"/>
    <w:rsid w:val="00756096"/>
    <w:rsid w:val="00756495"/>
    <w:rsid w:val="0075723C"/>
    <w:rsid w:val="00760799"/>
    <w:rsid w:val="007608D2"/>
    <w:rsid w:val="00760911"/>
    <w:rsid w:val="007609C6"/>
    <w:rsid w:val="007636B0"/>
    <w:rsid w:val="00763EF3"/>
    <w:rsid w:val="00765407"/>
    <w:rsid w:val="00765947"/>
    <w:rsid w:val="0076608B"/>
    <w:rsid w:val="0076614D"/>
    <w:rsid w:val="00766CB9"/>
    <w:rsid w:val="007676FB"/>
    <w:rsid w:val="00767A1F"/>
    <w:rsid w:val="00770799"/>
    <w:rsid w:val="00771854"/>
    <w:rsid w:val="00771983"/>
    <w:rsid w:val="00772059"/>
    <w:rsid w:val="00772C38"/>
    <w:rsid w:val="00772DC3"/>
    <w:rsid w:val="00774EE8"/>
    <w:rsid w:val="00775B2F"/>
    <w:rsid w:val="00775DC3"/>
    <w:rsid w:val="00776FDD"/>
    <w:rsid w:val="00777FBB"/>
    <w:rsid w:val="00780E15"/>
    <w:rsid w:val="00780EAC"/>
    <w:rsid w:val="00784DD9"/>
    <w:rsid w:val="00785F52"/>
    <w:rsid w:val="00786600"/>
    <w:rsid w:val="00786F6F"/>
    <w:rsid w:val="007872CA"/>
    <w:rsid w:val="00790FBA"/>
    <w:rsid w:val="0079153B"/>
    <w:rsid w:val="007918AD"/>
    <w:rsid w:val="00791976"/>
    <w:rsid w:val="00791CE1"/>
    <w:rsid w:val="007925FE"/>
    <w:rsid w:val="00792676"/>
    <w:rsid w:val="007930D8"/>
    <w:rsid w:val="007948C1"/>
    <w:rsid w:val="00794EAD"/>
    <w:rsid w:val="00794F55"/>
    <w:rsid w:val="007959F2"/>
    <w:rsid w:val="00795B0C"/>
    <w:rsid w:val="00797FB3"/>
    <w:rsid w:val="007A0279"/>
    <w:rsid w:val="007A0286"/>
    <w:rsid w:val="007A0DBD"/>
    <w:rsid w:val="007A1179"/>
    <w:rsid w:val="007A2EB2"/>
    <w:rsid w:val="007A2ED3"/>
    <w:rsid w:val="007A3E3E"/>
    <w:rsid w:val="007A3FD9"/>
    <w:rsid w:val="007A4065"/>
    <w:rsid w:val="007A5454"/>
    <w:rsid w:val="007A66AB"/>
    <w:rsid w:val="007A66C0"/>
    <w:rsid w:val="007A682F"/>
    <w:rsid w:val="007A7B9F"/>
    <w:rsid w:val="007A7C3C"/>
    <w:rsid w:val="007B09CA"/>
    <w:rsid w:val="007B1559"/>
    <w:rsid w:val="007B2236"/>
    <w:rsid w:val="007B2834"/>
    <w:rsid w:val="007B52D8"/>
    <w:rsid w:val="007B5A13"/>
    <w:rsid w:val="007B6423"/>
    <w:rsid w:val="007B6CB4"/>
    <w:rsid w:val="007B7F08"/>
    <w:rsid w:val="007C1AA6"/>
    <w:rsid w:val="007C30AE"/>
    <w:rsid w:val="007C35A0"/>
    <w:rsid w:val="007C4144"/>
    <w:rsid w:val="007C5333"/>
    <w:rsid w:val="007C574E"/>
    <w:rsid w:val="007C5965"/>
    <w:rsid w:val="007C5B53"/>
    <w:rsid w:val="007C6F8D"/>
    <w:rsid w:val="007C7D2C"/>
    <w:rsid w:val="007D0534"/>
    <w:rsid w:val="007D2202"/>
    <w:rsid w:val="007D3BF5"/>
    <w:rsid w:val="007D3C09"/>
    <w:rsid w:val="007D4562"/>
    <w:rsid w:val="007D4654"/>
    <w:rsid w:val="007D4A2C"/>
    <w:rsid w:val="007D4C25"/>
    <w:rsid w:val="007D5241"/>
    <w:rsid w:val="007D5B72"/>
    <w:rsid w:val="007D7693"/>
    <w:rsid w:val="007D7BC1"/>
    <w:rsid w:val="007D7CAB"/>
    <w:rsid w:val="007E0593"/>
    <w:rsid w:val="007E1785"/>
    <w:rsid w:val="007E2574"/>
    <w:rsid w:val="007E2685"/>
    <w:rsid w:val="007E2D5D"/>
    <w:rsid w:val="007E428B"/>
    <w:rsid w:val="007E5F21"/>
    <w:rsid w:val="007E6535"/>
    <w:rsid w:val="007E7553"/>
    <w:rsid w:val="007F03B8"/>
    <w:rsid w:val="007F05F7"/>
    <w:rsid w:val="007F0854"/>
    <w:rsid w:val="007F2059"/>
    <w:rsid w:val="007F2202"/>
    <w:rsid w:val="007F2505"/>
    <w:rsid w:val="007F36CE"/>
    <w:rsid w:val="007F41C8"/>
    <w:rsid w:val="007F43AF"/>
    <w:rsid w:val="007F445E"/>
    <w:rsid w:val="007F5CCD"/>
    <w:rsid w:val="007F67B2"/>
    <w:rsid w:val="007F7437"/>
    <w:rsid w:val="007F7977"/>
    <w:rsid w:val="00802F90"/>
    <w:rsid w:val="00804505"/>
    <w:rsid w:val="00804DCA"/>
    <w:rsid w:val="00804E32"/>
    <w:rsid w:val="00804E97"/>
    <w:rsid w:val="00805793"/>
    <w:rsid w:val="008061C0"/>
    <w:rsid w:val="0080657F"/>
    <w:rsid w:val="008066B2"/>
    <w:rsid w:val="00806807"/>
    <w:rsid w:val="008072BF"/>
    <w:rsid w:val="00810835"/>
    <w:rsid w:val="00810FA4"/>
    <w:rsid w:val="00812AF5"/>
    <w:rsid w:val="00812F00"/>
    <w:rsid w:val="00813985"/>
    <w:rsid w:val="008146F2"/>
    <w:rsid w:val="00815195"/>
    <w:rsid w:val="0081532B"/>
    <w:rsid w:val="008169DA"/>
    <w:rsid w:val="0081777B"/>
    <w:rsid w:val="00817BFC"/>
    <w:rsid w:val="00817D34"/>
    <w:rsid w:val="008208C7"/>
    <w:rsid w:val="008217EE"/>
    <w:rsid w:val="00821C26"/>
    <w:rsid w:val="0082202B"/>
    <w:rsid w:val="0082250E"/>
    <w:rsid w:val="00822A2F"/>
    <w:rsid w:val="00822B31"/>
    <w:rsid w:val="0082356B"/>
    <w:rsid w:val="0082555C"/>
    <w:rsid w:val="00827780"/>
    <w:rsid w:val="00831AE0"/>
    <w:rsid w:val="00831D21"/>
    <w:rsid w:val="00831E2F"/>
    <w:rsid w:val="008328EB"/>
    <w:rsid w:val="0083341F"/>
    <w:rsid w:val="00834C23"/>
    <w:rsid w:val="00835546"/>
    <w:rsid w:val="008356C0"/>
    <w:rsid w:val="00835AF2"/>
    <w:rsid w:val="00837928"/>
    <w:rsid w:val="0084025A"/>
    <w:rsid w:val="00840BD0"/>
    <w:rsid w:val="00841514"/>
    <w:rsid w:val="00842050"/>
    <w:rsid w:val="00842DFD"/>
    <w:rsid w:val="00842E2A"/>
    <w:rsid w:val="00843275"/>
    <w:rsid w:val="00843652"/>
    <w:rsid w:val="008438A9"/>
    <w:rsid w:val="00843E5A"/>
    <w:rsid w:val="008443C7"/>
    <w:rsid w:val="00846BE9"/>
    <w:rsid w:val="008478BD"/>
    <w:rsid w:val="00847EC7"/>
    <w:rsid w:val="0085019C"/>
    <w:rsid w:val="0085065C"/>
    <w:rsid w:val="00850BBB"/>
    <w:rsid w:val="00850EC3"/>
    <w:rsid w:val="00851867"/>
    <w:rsid w:val="00851997"/>
    <w:rsid w:val="00851EE9"/>
    <w:rsid w:val="00852123"/>
    <w:rsid w:val="008523FE"/>
    <w:rsid w:val="008529D2"/>
    <w:rsid w:val="008530DB"/>
    <w:rsid w:val="008531CA"/>
    <w:rsid w:val="00853A51"/>
    <w:rsid w:val="00853C3A"/>
    <w:rsid w:val="00854848"/>
    <w:rsid w:val="00856021"/>
    <w:rsid w:val="00856095"/>
    <w:rsid w:val="00856E5A"/>
    <w:rsid w:val="008574A1"/>
    <w:rsid w:val="00857AFC"/>
    <w:rsid w:val="00857B2F"/>
    <w:rsid w:val="00861DFF"/>
    <w:rsid w:val="00861EC9"/>
    <w:rsid w:val="00863705"/>
    <w:rsid w:val="00863E4E"/>
    <w:rsid w:val="00864290"/>
    <w:rsid w:val="008643BA"/>
    <w:rsid w:val="00864D12"/>
    <w:rsid w:val="00864E4C"/>
    <w:rsid w:val="00864FDE"/>
    <w:rsid w:val="00865692"/>
    <w:rsid w:val="00865795"/>
    <w:rsid w:val="00867EFC"/>
    <w:rsid w:val="00871BB1"/>
    <w:rsid w:val="00872245"/>
    <w:rsid w:val="00872FC4"/>
    <w:rsid w:val="0087348C"/>
    <w:rsid w:val="00873A96"/>
    <w:rsid w:val="0087423E"/>
    <w:rsid w:val="0087592D"/>
    <w:rsid w:val="008761B3"/>
    <w:rsid w:val="0087623F"/>
    <w:rsid w:val="00877978"/>
    <w:rsid w:val="00880C45"/>
    <w:rsid w:val="00880C95"/>
    <w:rsid w:val="00882BF3"/>
    <w:rsid w:val="00882FC9"/>
    <w:rsid w:val="00884641"/>
    <w:rsid w:val="008846FF"/>
    <w:rsid w:val="008847FA"/>
    <w:rsid w:val="00885CED"/>
    <w:rsid w:val="00886286"/>
    <w:rsid w:val="008869C9"/>
    <w:rsid w:val="00886EE9"/>
    <w:rsid w:val="00887756"/>
    <w:rsid w:val="00887764"/>
    <w:rsid w:val="008907F3"/>
    <w:rsid w:val="00890D25"/>
    <w:rsid w:val="0089189C"/>
    <w:rsid w:val="00893881"/>
    <w:rsid w:val="00893CCA"/>
    <w:rsid w:val="00894401"/>
    <w:rsid w:val="00894F1E"/>
    <w:rsid w:val="00894FF8"/>
    <w:rsid w:val="008950C6"/>
    <w:rsid w:val="00896B4F"/>
    <w:rsid w:val="008971F4"/>
    <w:rsid w:val="00897282"/>
    <w:rsid w:val="008A0621"/>
    <w:rsid w:val="008A09EB"/>
    <w:rsid w:val="008A0C13"/>
    <w:rsid w:val="008A2CF2"/>
    <w:rsid w:val="008A3AE2"/>
    <w:rsid w:val="008A4703"/>
    <w:rsid w:val="008A4C5E"/>
    <w:rsid w:val="008A4DA9"/>
    <w:rsid w:val="008A52C0"/>
    <w:rsid w:val="008A649E"/>
    <w:rsid w:val="008A77C4"/>
    <w:rsid w:val="008B1BF9"/>
    <w:rsid w:val="008B2496"/>
    <w:rsid w:val="008B33C4"/>
    <w:rsid w:val="008B4F04"/>
    <w:rsid w:val="008B5272"/>
    <w:rsid w:val="008B5525"/>
    <w:rsid w:val="008B55EE"/>
    <w:rsid w:val="008B59B5"/>
    <w:rsid w:val="008B6BF3"/>
    <w:rsid w:val="008C0788"/>
    <w:rsid w:val="008C09D7"/>
    <w:rsid w:val="008C471C"/>
    <w:rsid w:val="008C6DFB"/>
    <w:rsid w:val="008C710F"/>
    <w:rsid w:val="008C728E"/>
    <w:rsid w:val="008D10FE"/>
    <w:rsid w:val="008D26B1"/>
    <w:rsid w:val="008D388C"/>
    <w:rsid w:val="008D4049"/>
    <w:rsid w:val="008D45B5"/>
    <w:rsid w:val="008D5E60"/>
    <w:rsid w:val="008D5F32"/>
    <w:rsid w:val="008D7B1D"/>
    <w:rsid w:val="008E017B"/>
    <w:rsid w:val="008E0EB6"/>
    <w:rsid w:val="008E1CE7"/>
    <w:rsid w:val="008E2110"/>
    <w:rsid w:val="008E278E"/>
    <w:rsid w:val="008E2C7E"/>
    <w:rsid w:val="008E2EDA"/>
    <w:rsid w:val="008E3105"/>
    <w:rsid w:val="008E5FAF"/>
    <w:rsid w:val="008E7A46"/>
    <w:rsid w:val="008F0D32"/>
    <w:rsid w:val="008F1737"/>
    <w:rsid w:val="008F1D37"/>
    <w:rsid w:val="008F3C52"/>
    <w:rsid w:val="008F3DD2"/>
    <w:rsid w:val="008F3E8A"/>
    <w:rsid w:val="008F4A52"/>
    <w:rsid w:val="008F6489"/>
    <w:rsid w:val="008F66B7"/>
    <w:rsid w:val="008F6BBB"/>
    <w:rsid w:val="00900261"/>
    <w:rsid w:val="009015C2"/>
    <w:rsid w:val="009027DD"/>
    <w:rsid w:val="0090283B"/>
    <w:rsid w:val="00902B6C"/>
    <w:rsid w:val="009036AB"/>
    <w:rsid w:val="00903C8D"/>
    <w:rsid w:val="00905AE5"/>
    <w:rsid w:val="00905CCD"/>
    <w:rsid w:val="00906126"/>
    <w:rsid w:val="00907310"/>
    <w:rsid w:val="00907998"/>
    <w:rsid w:val="00907CA2"/>
    <w:rsid w:val="00912DDB"/>
    <w:rsid w:val="00912EE7"/>
    <w:rsid w:val="00912F74"/>
    <w:rsid w:val="00913012"/>
    <w:rsid w:val="00913730"/>
    <w:rsid w:val="009145D4"/>
    <w:rsid w:val="009149C5"/>
    <w:rsid w:val="00914B3D"/>
    <w:rsid w:val="00915071"/>
    <w:rsid w:val="009150AC"/>
    <w:rsid w:val="00915501"/>
    <w:rsid w:val="00915DCB"/>
    <w:rsid w:val="00916639"/>
    <w:rsid w:val="00917895"/>
    <w:rsid w:val="00917C7B"/>
    <w:rsid w:val="00920194"/>
    <w:rsid w:val="00920AD3"/>
    <w:rsid w:val="00921CCD"/>
    <w:rsid w:val="00922098"/>
    <w:rsid w:val="009228DF"/>
    <w:rsid w:val="00922A1F"/>
    <w:rsid w:val="0092322B"/>
    <w:rsid w:val="00924309"/>
    <w:rsid w:val="00924A9F"/>
    <w:rsid w:val="00924EA8"/>
    <w:rsid w:val="00925966"/>
    <w:rsid w:val="0092611A"/>
    <w:rsid w:val="00926439"/>
    <w:rsid w:val="00926634"/>
    <w:rsid w:val="0092688D"/>
    <w:rsid w:val="00926A5B"/>
    <w:rsid w:val="009276B9"/>
    <w:rsid w:val="00930B77"/>
    <w:rsid w:val="00930D45"/>
    <w:rsid w:val="009322B5"/>
    <w:rsid w:val="00932AF6"/>
    <w:rsid w:val="00932D1C"/>
    <w:rsid w:val="0093409D"/>
    <w:rsid w:val="00934216"/>
    <w:rsid w:val="009342B1"/>
    <w:rsid w:val="00934BDA"/>
    <w:rsid w:val="00934EF0"/>
    <w:rsid w:val="00935B56"/>
    <w:rsid w:val="0093758E"/>
    <w:rsid w:val="00937B94"/>
    <w:rsid w:val="0094038C"/>
    <w:rsid w:val="00940A75"/>
    <w:rsid w:val="00940AEC"/>
    <w:rsid w:val="0094193D"/>
    <w:rsid w:val="00941AC4"/>
    <w:rsid w:val="00942509"/>
    <w:rsid w:val="00943FC7"/>
    <w:rsid w:val="00944CEF"/>
    <w:rsid w:val="00945C17"/>
    <w:rsid w:val="009464F8"/>
    <w:rsid w:val="0094662C"/>
    <w:rsid w:val="009473B9"/>
    <w:rsid w:val="00947FE2"/>
    <w:rsid w:val="00950566"/>
    <w:rsid w:val="00952D8C"/>
    <w:rsid w:val="00953AFC"/>
    <w:rsid w:val="00953E42"/>
    <w:rsid w:val="00954E37"/>
    <w:rsid w:val="009553DA"/>
    <w:rsid w:val="00956768"/>
    <w:rsid w:val="00957B0F"/>
    <w:rsid w:val="00957DAE"/>
    <w:rsid w:val="0096002C"/>
    <w:rsid w:val="00961E25"/>
    <w:rsid w:val="0096215B"/>
    <w:rsid w:val="00962E77"/>
    <w:rsid w:val="00964249"/>
    <w:rsid w:val="00965097"/>
    <w:rsid w:val="00965B22"/>
    <w:rsid w:val="0097070D"/>
    <w:rsid w:val="00970AAD"/>
    <w:rsid w:val="0097157D"/>
    <w:rsid w:val="00973AB0"/>
    <w:rsid w:val="00974BB5"/>
    <w:rsid w:val="009751DE"/>
    <w:rsid w:val="00975A90"/>
    <w:rsid w:val="009764A5"/>
    <w:rsid w:val="00976C00"/>
    <w:rsid w:val="00977E9B"/>
    <w:rsid w:val="00980711"/>
    <w:rsid w:val="00982824"/>
    <w:rsid w:val="0098322F"/>
    <w:rsid w:val="00983D1F"/>
    <w:rsid w:val="009861DE"/>
    <w:rsid w:val="0098656E"/>
    <w:rsid w:val="00986586"/>
    <w:rsid w:val="0098788A"/>
    <w:rsid w:val="009900D2"/>
    <w:rsid w:val="009904B7"/>
    <w:rsid w:val="00990EEC"/>
    <w:rsid w:val="00992EE0"/>
    <w:rsid w:val="00993113"/>
    <w:rsid w:val="009936A9"/>
    <w:rsid w:val="00993FFF"/>
    <w:rsid w:val="00994408"/>
    <w:rsid w:val="0099565C"/>
    <w:rsid w:val="009A0237"/>
    <w:rsid w:val="009A03A4"/>
    <w:rsid w:val="009A07DC"/>
    <w:rsid w:val="009A10C0"/>
    <w:rsid w:val="009A2791"/>
    <w:rsid w:val="009A2C66"/>
    <w:rsid w:val="009A3795"/>
    <w:rsid w:val="009A422F"/>
    <w:rsid w:val="009A4363"/>
    <w:rsid w:val="009A4C7D"/>
    <w:rsid w:val="009A5813"/>
    <w:rsid w:val="009A670E"/>
    <w:rsid w:val="009A6E36"/>
    <w:rsid w:val="009A6E8E"/>
    <w:rsid w:val="009B01C3"/>
    <w:rsid w:val="009B0E60"/>
    <w:rsid w:val="009B1B4F"/>
    <w:rsid w:val="009B2A11"/>
    <w:rsid w:val="009B4628"/>
    <w:rsid w:val="009B756F"/>
    <w:rsid w:val="009B7C20"/>
    <w:rsid w:val="009C02A7"/>
    <w:rsid w:val="009C13E3"/>
    <w:rsid w:val="009C2AC2"/>
    <w:rsid w:val="009C5720"/>
    <w:rsid w:val="009C5C16"/>
    <w:rsid w:val="009C6648"/>
    <w:rsid w:val="009C66B1"/>
    <w:rsid w:val="009C7958"/>
    <w:rsid w:val="009C7EB8"/>
    <w:rsid w:val="009D0491"/>
    <w:rsid w:val="009D0908"/>
    <w:rsid w:val="009D1D88"/>
    <w:rsid w:val="009D47AE"/>
    <w:rsid w:val="009D651F"/>
    <w:rsid w:val="009E00BD"/>
    <w:rsid w:val="009E03F6"/>
    <w:rsid w:val="009E0D09"/>
    <w:rsid w:val="009E1225"/>
    <w:rsid w:val="009E3601"/>
    <w:rsid w:val="009E3BD2"/>
    <w:rsid w:val="009E3CAA"/>
    <w:rsid w:val="009E4DD3"/>
    <w:rsid w:val="009E56F7"/>
    <w:rsid w:val="009E5815"/>
    <w:rsid w:val="009E6090"/>
    <w:rsid w:val="009E666A"/>
    <w:rsid w:val="009E6C23"/>
    <w:rsid w:val="009E6DCA"/>
    <w:rsid w:val="009E740E"/>
    <w:rsid w:val="009F11AB"/>
    <w:rsid w:val="009F1603"/>
    <w:rsid w:val="009F1B57"/>
    <w:rsid w:val="009F1E9A"/>
    <w:rsid w:val="009F1F06"/>
    <w:rsid w:val="009F2421"/>
    <w:rsid w:val="009F2C6F"/>
    <w:rsid w:val="009F2FEE"/>
    <w:rsid w:val="009F3DEA"/>
    <w:rsid w:val="009F4274"/>
    <w:rsid w:val="009F43B3"/>
    <w:rsid w:val="009F468E"/>
    <w:rsid w:val="009F5F17"/>
    <w:rsid w:val="009F6002"/>
    <w:rsid w:val="009F6419"/>
    <w:rsid w:val="009F6BA6"/>
    <w:rsid w:val="009F7937"/>
    <w:rsid w:val="00A00026"/>
    <w:rsid w:val="00A01B1E"/>
    <w:rsid w:val="00A02464"/>
    <w:rsid w:val="00A03303"/>
    <w:rsid w:val="00A03BDA"/>
    <w:rsid w:val="00A04614"/>
    <w:rsid w:val="00A04E05"/>
    <w:rsid w:val="00A10252"/>
    <w:rsid w:val="00A10DB7"/>
    <w:rsid w:val="00A10DEE"/>
    <w:rsid w:val="00A11D78"/>
    <w:rsid w:val="00A12BC6"/>
    <w:rsid w:val="00A12DDB"/>
    <w:rsid w:val="00A130F3"/>
    <w:rsid w:val="00A13778"/>
    <w:rsid w:val="00A138A1"/>
    <w:rsid w:val="00A140B4"/>
    <w:rsid w:val="00A14C36"/>
    <w:rsid w:val="00A14D41"/>
    <w:rsid w:val="00A167FE"/>
    <w:rsid w:val="00A174AC"/>
    <w:rsid w:val="00A20755"/>
    <w:rsid w:val="00A20A45"/>
    <w:rsid w:val="00A20D46"/>
    <w:rsid w:val="00A2151E"/>
    <w:rsid w:val="00A21F31"/>
    <w:rsid w:val="00A22319"/>
    <w:rsid w:val="00A25484"/>
    <w:rsid w:val="00A265ED"/>
    <w:rsid w:val="00A26953"/>
    <w:rsid w:val="00A27EEA"/>
    <w:rsid w:val="00A30C2C"/>
    <w:rsid w:val="00A31922"/>
    <w:rsid w:val="00A31E96"/>
    <w:rsid w:val="00A32936"/>
    <w:rsid w:val="00A32A85"/>
    <w:rsid w:val="00A32C41"/>
    <w:rsid w:val="00A3341E"/>
    <w:rsid w:val="00A33C99"/>
    <w:rsid w:val="00A34306"/>
    <w:rsid w:val="00A34AC3"/>
    <w:rsid w:val="00A34D7B"/>
    <w:rsid w:val="00A3543C"/>
    <w:rsid w:val="00A35859"/>
    <w:rsid w:val="00A36C46"/>
    <w:rsid w:val="00A3767C"/>
    <w:rsid w:val="00A411B0"/>
    <w:rsid w:val="00A42A17"/>
    <w:rsid w:val="00A42D0C"/>
    <w:rsid w:val="00A4374D"/>
    <w:rsid w:val="00A43D95"/>
    <w:rsid w:val="00A447BD"/>
    <w:rsid w:val="00A449F8"/>
    <w:rsid w:val="00A44F80"/>
    <w:rsid w:val="00A45045"/>
    <w:rsid w:val="00A451ED"/>
    <w:rsid w:val="00A46F62"/>
    <w:rsid w:val="00A474C9"/>
    <w:rsid w:val="00A4774A"/>
    <w:rsid w:val="00A478D0"/>
    <w:rsid w:val="00A47A2F"/>
    <w:rsid w:val="00A520E1"/>
    <w:rsid w:val="00A52121"/>
    <w:rsid w:val="00A52409"/>
    <w:rsid w:val="00A52445"/>
    <w:rsid w:val="00A5299E"/>
    <w:rsid w:val="00A529CF"/>
    <w:rsid w:val="00A52D78"/>
    <w:rsid w:val="00A52DA2"/>
    <w:rsid w:val="00A536BB"/>
    <w:rsid w:val="00A5430A"/>
    <w:rsid w:val="00A54791"/>
    <w:rsid w:val="00A5502D"/>
    <w:rsid w:val="00A55B8D"/>
    <w:rsid w:val="00A560ED"/>
    <w:rsid w:val="00A60BCE"/>
    <w:rsid w:val="00A614C3"/>
    <w:rsid w:val="00A62923"/>
    <w:rsid w:val="00A632C5"/>
    <w:rsid w:val="00A63D4E"/>
    <w:rsid w:val="00A6403F"/>
    <w:rsid w:val="00A64C6E"/>
    <w:rsid w:val="00A64EF1"/>
    <w:rsid w:val="00A65C02"/>
    <w:rsid w:val="00A66712"/>
    <w:rsid w:val="00A66A11"/>
    <w:rsid w:val="00A707BF"/>
    <w:rsid w:val="00A70D88"/>
    <w:rsid w:val="00A71ECC"/>
    <w:rsid w:val="00A72C80"/>
    <w:rsid w:val="00A74806"/>
    <w:rsid w:val="00A75BAC"/>
    <w:rsid w:val="00A76202"/>
    <w:rsid w:val="00A764E5"/>
    <w:rsid w:val="00A77A16"/>
    <w:rsid w:val="00A77E2D"/>
    <w:rsid w:val="00A8001B"/>
    <w:rsid w:val="00A80357"/>
    <w:rsid w:val="00A814F3"/>
    <w:rsid w:val="00A81B67"/>
    <w:rsid w:val="00A81DE4"/>
    <w:rsid w:val="00A81E87"/>
    <w:rsid w:val="00A83F04"/>
    <w:rsid w:val="00A849D5"/>
    <w:rsid w:val="00A8519E"/>
    <w:rsid w:val="00A85296"/>
    <w:rsid w:val="00A85727"/>
    <w:rsid w:val="00A8594F"/>
    <w:rsid w:val="00A86936"/>
    <w:rsid w:val="00A877B4"/>
    <w:rsid w:val="00A87A01"/>
    <w:rsid w:val="00A90963"/>
    <w:rsid w:val="00A91F70"/>
    <w:rsid w:val="00A92A09"/>
    <w:rsid w:val="00A9369D"/>
    <w:rsid w:val="00A94232"/>
    <w:rsid w:val="00A9593C"/>
    <w:rsid w:val="00A95ACF"/>
    <w:rsid w:val="00A96903"/>
    <w:rsid w:val="00A975E7"/>
    <w:rsid w:val="00A97EC1"/>
    <w:rsid w:val="00AA05B6"/>
    <w:rsid w:val="00AA2232"/>
    <w:rsid w:val="00AA2A05"/>
    <w:rsid w:val="00AA4521"/>
    <w:rsid w:val="00AA528F"/>
    <w:rsid w:val="00AA7E64"/>
    <w:rsid w:val="00AB06CE"/>
    <w:rsid w:val="00AB0F93"/>
    <w:rsid w:val="00AB241C"/>
    <w:rsid w:val="00AB2C5C"/>
    <w:rsid w:val="00AB374B"/>
    <w:rsid w:val="00AB3AFE"/>
    <w:rsid w:val="00AB3B56"/>
    <w:rsid w:val="00AB42A3"/>
    <w:rsid w:val="00AB4631"/>
    <w:rsid w:val="00AB4BE7"/>
    <w:rsid w:val="00AB69C9"/>
    <w:rsid w:val="00AB6F10"/>
    <w:rsid w:val="00AC061A"/>
    <w:rsid w:val="00AC0699"/>
    <w:rsid w:val="00AC08A1"/>
    <w:rsid w:val="00AC0D7D"/>
    <w:rsid w:val="00AC1590"/>
    <w:rsid w:val="00AC1987"/>
    <w:rsid w:val="00AC2705"/>
    <w:rsid w:val="00AC3ECD"/>
    <w:rsid w:val="00AC4D55"/>
    <w:rsid w:val="00AC54B8"/>
    <w:rsid w:val="00AC59F1"/>
    <w:rsid w:val="00AC6CBD"/>
    <w:rsid w:val="00AC7360"/>
    <w:rsid w:val="00AD10B8"/>
    <w:rsid w:val="00AD2287"/>
    <w:rsid w:val="00AD2D89"/>
    <w:rsid w:val="00AD3133"/>
    <w:rsid w:val="00AD345F"/>
    <w:rsid w:val="00AD459A"/>
    <w:rsid w:val="00AD5435"/>
    <w:rsid w:val="00AD6972"/>
    <w:rsid w:val="00AD69A4"/>
    <w:rsid w:val="00AD6BFF"/>
    <w:rsid w:val="00AD7B09"/>
    <w:rsid w:val="00AE02EC"/>
    <w:rsid w:val="00AE0635"/>
    <w:rsid w:val="00AE0E37"/>
    <w:rsid w:val="00AE14A8"/>
    <w:rsid w:val="00AE2064"/>
    <w:rsid w:val="00AE337A"/>
    <w:rsid w:val="00AE5518"/>
    <w:rsid w:val="00AE7205"/>
    <w:rsid w:val="00AE7254"/>
    <w:rsid w:val="00AE7A67"/>
    <w:rsid w:val="00AF0982"/>
    <w:rsid w:val="00AF1994"/>
    <w:rsid w:val="00AF2003"/>
    <w:rsid w:val="00AF365B"/>
    <w:rsid w:val="00AF3CB8"/>
    <w:rsid w:val="00AF5BB9"/>
    <w:rsid w:val="00AF5BDF"/>
    <w:rsid w:val="00AF67A2"/>
    <w:rsid w:val="00AF731F"/>
    <w:rsid w:val="00AF7327"/>
    <w:rsid w:val="00AF7A4B"/>
    <w:rsid w:val="00B00799"/>
    <w:rsid w:val="00B00F9A"/>
    <w:rsid w:val="00B01913"/>
    <w:rsid w:val="00B02272"/>
    <w:rsid w:val="00B046B5"/>
    <w:rsid w:val="00B06247"/>
    <w:rsid w:val="00B079FC"/>
    <w:rsid w:val="00B07E84"/>
    <w:rsid w:val="00B102CF"/>
    <w:rsid w:val="00B103B4"/>
    <w:rsid w:val="00B10C26"/>
    <w:rsid w:val="00B10C65"/>
    <w:rsid w:val="00B120D5"/>
    <w:rsid w:val="00B128BC"/>
    <w:rsid w:val="00B12DFD"/>
    <w:rsid w:val="00B12F7E"/>
    <w:rsid w:val="00B1471B"/>
    <w:rsid w:val="00B15002"/>
    <w:rsid w:val="00B153B5"/>
    <w:rsid w:val="00B16728"/>
    <w:rsid w:val="00B16F2A"/>
    <w:rsid w:val="00B17D0F"/>
    <w:rsid w:val="00B20821"/>
    <w:rsid w:val="00B20B7B"/>
    <w:rsid w:val="00B22F34"/>
    <w:rsid w:val="00B233C8"/>
    <w:rsid w:val="00B23665"/>
    <w:rsid w:val="00B23B3F"/>
    <w:rsid w:val="00B23CBC"/>
    <w:rsid w:val="00B249E3"/>
    <w:rsid w:val="00B249F8"/>
    <w:rsid w:val="00B24DBD"/>
    <w:rsid w:val="00B25CB0"/>
    <w:rsid w:val="00B25FB8"/>
    <w:rsid w:val="00B27141"/>
    <w:rsid w:val="00B27CE9"/>
    <w:rsid w:val="00B30E1C"/>
    <w:rsid w:val="00B31503"/>
    <w:rsid w:val="00B33213"/>
    <w:rsid w:val="00B34FA2"/>
    <w:rsid w:val="00B35068"/>
    <w:rsid w:val="00B35635"/>
    <w:rsid w:val="00B36E03"/>
    <w:rsid w:val="00B3795A"/>
    <w:rsid w:val="00B37C43"/>
    <w:rsid w:val="00B41191"/>
    <w:rsid w:val="00B4181F"/>
    <w:rsid w:val="00B41C0B"/>
    <w:rsid w:val="00B41E10"/>
    <w:rsid w:val="00B41F2D"/>
    <w:rsid w:val="00B42167"/>
    <w:rsid w:val="00B421DE"/>
    <w:rsid w:val="00B43937"/>
    <w:rsid w:val="00B461FB"/>
    <w:rsid w:val="00B51571"/>
    <w:rsid w:val="00B52222"/>
    <w:rsid w:val="00B53028"/>
    <w:rsid w:val="00B53709"/>
    <w:rsid w:val="00B53B94"/>
    <w:rsid w:val="00B53D8D"/>
    <w:rsid w:val="00B56477"/>
    <w:rsid w:val="00B56BD3"/>
    <w:rsid w:val="00B57B79"/>
    <w:rsid w:val="00B60F61"/>
    <w:rsid w:val="00B61AFA"/>
    <w:rsid w:val="00B65568"/>
    <w:rsid w:val="00B656D2"/>
    <w:rsid w:val="00B659E5"/>
    <w:rsid w:val="00B660FD"/>
    <w:rsid w:val="00B703AC"/>
    <w:rsid w:val="00B70917"/>
    <w:rsid w:val="00B71A51"/>
    <w:rsid w:val="00B7202A"/>
    <w:rsid w:val="00B72143"/>
    <w:rsid w:val="00B7251D"/>
    <w:rsid w:val="00B740E3"/>
    <w:rsid w:val="00B74441"/>
    <w:rsid w:val="00B74DF3"/>
    <w:rsid w:val="00B7511D"/>
    <w:rsid w:val="00B77460"/>
    <w:rsid w:val="00B776EC"/>
    <w:rsid w:val="00B812DC"/>
    <w:rsid w:val="00B816DA"/>
    <w:rsid w:val="00B82F4B"/>
    <w:rsid w:val="00B848EF"/>
    <w:rsid w:val="00B849E3"/>
    <w:rsid w:val="00B86C61"/>
    <w:rsid w:val="00B917E3"/>
    <w:rsid w:val="00B918DD"/>
    <w:rsid w:val="00B935DF"/>
    <w:rsid w:val="00B93936"/>
    <w:rsid w:val="00B93A13"/>
    <w:rsid w:val="00B9416E"/>
    <w:rsid w:val="00B942B4"/>
    <w:rsid w:val="00B9662D"/>
    <w:rsid w:val="00B96827"/>
    <w:rsid w:val="00BA1E91"/>
    <w:rsid w:val="00BA26DA"/>
    <w:rsid w:val="00BA3052"/>
    <w:rsid w:val="00BA4321"/>
    <w:rsid w:val="00BA49B0"/>
    <w:rsid w:val="00BA5B59"/>
    <w:rsid w:val="00BA682F"/>
    <w:rsid w:val="00BA683C"/>
    <w:rsid w:val="00BA690C"/>
    <w:rsid w:val="00BA7858"/>
    <w:rsid w:val="00BA7CFC"/>
    <w:rsid w:val="00BB05F5"/>
    <w:rsid w:val="00BB0ED9"/>
    <w:rsid w:val="00BB1A89"/>
    <w:rsid w:val="00BB27D9"/>
    <w:rsid w:val="00BB29CD"/>
    <w:rsid w:val="00BB2F10"/>
    <w:rsid w:val="00BB3199"/>
    <w:rsid w:val="00BB43E5"/>
    <w:rsid w:val="00BB47A1"/>
    <w:rsid w:val="00BB4E74"/>
    <w:rsid w:val="00BB5774"/>
    <w:rsid w:val="00BB6150"/>
    <w:rsid w:val="00BB6208"/>
    <w:rsid w:val="00BB66B3"/>
    <w:rsid w:val="00BB7291"/>
    <w:rsid w:val="00BB7CFE"/>
    <w:rsid w:val="00BC2654"/>
    <w:rsid w:val="00BC3805"/>
    <w:rsid w:val="00BC3A0D"/>
    <w:rsid w:val="00BC4402"/>
    <w:rsid w:val="00BC4828"/>
    <w:rsid w:val="00BC55B8"/>
    <w:rsid w:val="00BC5DEC"/>
    <w:rsid w:val="00BC60A0"/>
    <w:rsid w:val="00BC66DE"/>
    <w:rsid w:val="00BC6CDA"/>
    <w:rsid w:val="00BC77AB"/>
    <w:rsid w:val="00BD09D0"/>
    <w:rsid w:val="00BD1ED9"/>
    <w:rsid w:val="00BD23C3"/>
    <w:rsid w:val="00BD323F"/>
    <w:rsid w:val="00BD3EBD"/>
    <w:rsid w:val="00BD3FC8"/>
    <w:rsid w:val="00BD4CEE"/>
    <w:rsid w:val="00BD5C2B"/>
    <w:rsid w:val="00BD5C39"/>
    <w:rsid w:val="00BD7DD5"/>
    <w:rsid w:val="00BE00B2"/>
    <w:rsid w:val="00BE1215"/>
    <w:rsid w:val="00BE17C8"/>
    <w:rsid w:val="00BE1C40"/>
    <w:rsid w:val="00BE2690"/>
    <w:rsid w:val="00BE4E53"/>
    <w:rsid w:val="00BE566C"/>
    <w:rsid w:val="00BE58B7"/>
    <w:rsid w:val="00BE64D8"/>
    <w:rsid w:val="00BE6E4C"/>
    <w:rsid w:val="00BE782A"/>
    <w:rsid w:val="00BF074D"/>
    <w:rsid w:val="00BF19C1"/>
    <w:rsid w:val="00BF1F7E"/>
    <w:rsid w:val="00BF2524"/>
    <w:rsid w:val="00BF2AD2"/>
    <w:rsid w:val="00BF431F"/>
    <w:rsid w:val="00BF4360"/>
    <w:rsid w:val="00BF4607"/>
    <w:rsid w:val="00BF5534"/>
    <w:rsid w:val="00BF58FB"/>
    <w:rsid w:val="00BF59CF"/>
    <w:rsid w:val="00BF5D2E"/>
    <w:rsid w:val="00BF60F9"/>
    <w:rsid w:val="00BF78E9"/>
    <w:rsid w:val="00C012A5"/>
    <w:rsid w:val="00C0173A"/>
    <w:rsid w:val="00C02A0D"/>
    <w:rsid w:val="00C02B7C"/>
    <w:rsid w:val="00C038B4"/>
    <w:rsid w:val="00C0392B"/>
    <w:rsid w:val="00C03A98"/>
    <w:rsid w:val="00C05B5A"/>
    <w:rsid w:val="00C06B0B"/>
    <w:rsid w:val="00C10544"/>
    <w:rsid w:val="00C11A2D"/>
    <w:rsid w:val="00C11B4F"/>
    <w:rsid w:val="00C11F25"/>
    <w:rsid w:val="00C121CB"/>
    <w:rsid w:val="00C12898"/>
    <w:rsid w:val="00C1289A"/>
    <w:rsid w:val="00C1449B"/>
    <w:rsid w:val="00C15C75"/>
    <w:rsid w:val="00C17007"/>
    <w:rsid w:val="00C170CC"/>
    <w:rsid w:val="00C17577"/>
    <w:rsid w:val="00C1777A"/>
    <w:rsid w:val="00C17D75"/>
    <w:rsid w:val="00C17F7E"/>
    <w:rsid w:val="00C2032D"/>
    <w:rsid w:val="00C210C7"/>
    <w:rsid w:val="00C226C2"/>
    <w:rsid w:val="00C23320"/>
    <w:rsid w:val="00C235D1"/>
    <w:rsid w:val="00C23917"/>
    <w:rsid w:val="00C23937"/>
    <w:rsid w:val="00C244A1"/>
    <w:rsid w:val="00C25104"/>
    <w:rsid w:val="00C25107"/>
    <w:rsid w:val="00C2570E"/>
    <w:rsid w:val="00C25A3D"/>
    <w:rsid w:val="00C25EA9"/>
    <w:rsid w:val="00C262C3"/>
    <w:rsid w:val="00C270E3"/>
    <w:rsid w:val="00C308F0"/>
    <w:rsid w:val="00C31426"/>
    <w:rsid w:val="00C318D4"/>
    <w:rsid w:val="00C31D09"/>
    <w:rsid w:val="00C32462"/>
    <w:rsid w:val="00C3359D"/>
    <w:rsid w:val="00C335BD"/>
    <w:rsid w:val="00C33DF1"/>
    <w:rsid w:val="00C3421E"/>
    <w:rsid w:val="00C34ADA"/>
    <w:rsid w:val="00C36494"/>
    <w:rsid w:val="00C36CC3"/>
    <w:rsid w:val="00C437FD"/>
    <w:rsid w:val="00C45073"/>
    <w:rsid w:val="00C467DE"/>
    <w:rsid w:val="00C47526"/>
    <w:rsid w:val="00C47604"/>
    <w:rsid w:val="00C50AE4"/>
    <w:rsid w:val="00C51833"/>
    <w:rsid w:val="00C51CD3"/>
    <w:rsid w:val="00C52D8B"/>
    <w:rsid w:val="00C535A1"/>
    <w:rsid w:val="00C53A58"/>
    <w:rsid w:val="00C54017"/>
    <w:rsid w:val="00C55305"/>
    <w:rsid w:val="00C5736D"/>
    <w:rsid w:val="00C604CB"/>
    <w:rsid w:val="00C6057F"/>
    <w:rsid w:val="00C606A8"/>
    <w:rsid w:val="00C60F19"/>
    <w:rsid w:val="00C61036"/>
    <w:rsid w:val="00C611FE"/>
    <w:rsid w:val="00C61ECF"/>
    <w:rsid w:val="00C62028"/>
    <w:rsid w:val="00C63A08"/>
    <w:rsid w:val="00C63EA8"/>
    <w:rsid w:val="00C66BE9"/>
    <w:rsid w:val="00C66DA7"/>
    <w:rsid w:val="00C671C0"/>
    <w:rsid w:val="00C706AB"/>
    <w:rsid w:val="00C71BE0"/>
    <w:rsid w:val="00C7441F"/>
    <w:rsid w:val="00C756DC"/>
    <w:rsid w:val="00C7578E"/>
    <w:rsid w:val="00C75CF8"/>
    <w:rsid w:val="00C75D5C"/>
    <w:rsid w:val="00C76857"/>
    <w:rsid w:val="00C7705A"/>
    <w:rsid w:val="00C77293"/>
    <w:rsid w:val="00C774A7"/>
    <w:rsid w:val="00C77820"/>
    <w:rsid w:val="00C779A1"/>
    <w:rsid w:val="00C77B14"/>
    <w:rsid w:val="00C80AE8"/>
    <w:rsid w:val="00C80D78"/>
    <w:rsid w:val="00C81BFD"/>
    <w:rsid w:val="00C8375D"/>
    <w:rsid w:val="00C83766"/>
    <w:rsid w:val="00C83873"/>
    <w:rsid w:val="00C85121"/>
    <w:rsid w:val="00C85883"/>
    <w:rsid w:val="00C85A5B"/>
    <w:rsid w:val="00C87C66"/>
    <w:rsid w:val="00C9005F"/>
    <w:rsid w:val="00C90497"/>
    <w:rsid w:val="00C910DD"/>
    <w:rsid w:val="00C922AD"/>
    <w:rsid w:val="00C928EB"/>
    <w:rsid w:val="00C93F2C"/>
    <w:rsid w:val="00C9658C"/>
    <w:rsid w:val="00C97B77"/>
    <w:rsid w:val="00CA0021"/>
    <w:rsid w:val="00CA1384"/>
    <w:rsid w:val="00CA15EF"/>
    <w:rsid w:val="00CA2BCC"/>
    <w:rsid w:val="00CA2C1D"/>
    <w:rsid w:val="00CA2F9A"/>
    <w:rsid w:val="00CA43D6"/>
    <w:rsid w:val="00CA52DC"/>
    <w:rsid w:val="00CA77BC"/>
    <w:rsid w:val="00CA7EDE"/>
    <w:rsid w:val="00CB0B0A"/>
    <w:rsid w:val="00CB14D2"/>
    <w:rsid w:val="00CB19E6"/>
    <w:rsid w:val="00CB1E58"/>
    <w:rsid w:val="00CB1FE9"/>
    <w:rsid w:val="00CB2A63"/>
    <w:rsid w:val="00CB2CED"/>
    <w:rsid w:val="00CB2F46"/>
    <w:rsid w:val="00CB3E06"/>
    <w:rsid w:val="00CB50D5"/>
    <w:rsid w:val="00CB511C"/>
    <w:rsid w:val="00CB79AF"/>
    <w:rsid w:val="00CC06AA"/>
    <w:rsid w:val="00CC1361"/>
    <w:rsid w:val="00CC18CB"/>
    <w:rsid w:val="00CC2A24"/>
    <w:rsid w:val="00CC2C18"/>
    <w:rsid w:val="00CC34E7"/>
    <w:rsid w:val="00CC3E33"/>
    <w:rsid w:val="00CC4703"/>
    <w:rsid w:val="00CC49D8"/>
    <w:rsid w:val="00CC4ABB"/>
    <w:rsid w:val="00CC4AF3"/>
    <w:rsid w:val="00CC68FB"/>
    <w:rsid w:val="00CC6DCF"/>
    <w:rsid w:val="00CC70BB"/>
    <w:rsid w:val="00CD0DA7"/>
    <w:rsid w:val="00CD1164"/>
    <w:rsid w:val="00CD2269"/>
    <w:rsid w:val="00CD22D4"/>
    <w:rsid w:val="00CD2DF2"/>
    <w:rsid w:val="00CD3EA7"/>
    <w:rsid w:val="00CD448C"/>
    <w:rsid w:val="00CD5F18"/>
    <w:rsid w:val="00CD62E5"/>
    <w:rsid w:val="00CD632D"/>
    <w:rsid w:val="00CD6BA0"/>
    <w:rsid w:val="00CD7A97"/>
    <w:rsid w:val="00CE0A12"/>
    <w:rsid w:val="00CE212C"/>
    <w:rsid w:val="00CE24CA"/>
    <w:rsid w:val="00CE3FD7"/>
    <w:rsid w:val="00CE4FA3"/>
    <w:rsid w:val="00CE50C2"/>
    <w:rsid w:val="00CE5B2B"/>
    <w:rsid w:val="00CE68DC"/>
    <w:rsid w:val="00CE6920"/>
    <w:rsid w:val="00CE6CCD"/>
    <w:rsid w:val="00CE6F25"/>
    <w:rsid w:val="00CE7103"/>
    <w:rsid w:val="00CE79D3"/>
    <w:rsid w:val="00CF012B"/>
    <w:rsid w:val="00CF0967"/>
    <w:rsid w:val="00CF652C"/>
    <w:rsid w:val="00CF70C0"/>
    <w:rsid w:val="00CF7383"/>
    <w:rsid w:val="00CF7A24"/>
    <w:rsid w:val="00CF7BFA"/>
    <w:rsid w:val="00D00E70"/>
    <w:rsid w:val="00D00E80"/>
    <w:rsid w:val="00D00E85"/>
    <w:rsid w:val="00D02E54"/>
    <w:rsid w:val="00D046C9"/>
    <w:rsid w:val="00D0524F"/>
    <w:rsid w:val="00D05F18"/>
    <w:rsid w:val="00D060AC"/>
    <w:rsid w:val="00D10B55"/>
    <w:rsid w:val="00D10E56"/>
    <w:rsid w:val="00D12543"/>
    <w:rsid w:val="00D129D5"/>
    <w:rsid w:val="00D135F7"/>
    <w:rsid w:val="00D13C5C"/>
    <w:rsid w:val="00D152A4"/>
    <w:rsid w:val="00D15CCB"/>
    <w:rsid w:val="00D16420"/>
    <w:rsid w:val="00D16582"/>
    <w:rsid w:val="00D17ACB"/>
    <w:rsid w:val="00D17E5C"/>
    <w:rsid w:val="00D2191E"/>
    <w:rsid w:val="00D21931"/>
    <w:rsid w:val="00D2299A"/>
    <w:rsid w:val="00D2320D"/>
    <w:rsid w:val="00D23C60"/>
    <w:rsid w:val="00D2452E"/>
    <w:rsid w:val="00D24F0B"/>
    <w:rsid w:val="00D25D86"/>
    <w:rsid w:val="00D26CF3"/>
    <w:rsid w:val="00D26F5E"/>
    <w:rsid w:val="00D3239A"/>
    <w:rsid w:val="00D32555"/>
    <w:rsid w:val="00D32AD5"/>
    <w:rsid w:val="00D32CC8"/>
    <w:rsid w:val="00D32E16"/>
    <w:rsid w:val="00D334D8"/>
    <w:rsid w:val="00D33E9C"/>
    <w:rsid w:val="00D348C1"/>
    <w:rsid w:val="00D3696A"/>
    <w:rsid w:val="00D36A81"/>
    <w:rsid w:val="00D36F11"/>
    <w:rsid w:val="00D4000D"/>
    <w:rsid w:val="00D4129C"/>
    <w:rsid w:val="00D4169B"/>
    <w:rsid w:val="00D4327B"/>
    <w:rsid w:val="00D439A2"/>
    <w:rsid w:val="00D44889"/>
    <w:rsid w:val="00D4601C"/>
    <w:rsid w:val="00D46B0E"/>
    <w:rsid w:val="00D4706D"/>
    <w:rsid w:val="00D518C3"/>
    <w:rsid w:val="00D5212D"/>
    <w:rsid w:val="00D52AB4"/>
    <w:rsid w:val="00D52D20"/>
    <w:rsid w:val="00D52F04"/>
    <w:rsid w:val="00D5302F"/>
    <w:rsid w:val="00D53915"/>
    <w:rsid w:val="00D53DD8"/>
    <w:rsid w:val="00D545F8"/>
    <w:rsid w:val="00D55BFF"/>
    <w:rsid w:val="00D55F1F"/>
    <w:rsid w:val="00D56B0C"/>
    <w:rsid w:val="00D56DCE"/>
    <w:rsid w:val="00D572D3"/>
    <w:rsid w:val="00D57D7F"/>
    <w:rsid w:val="00D605D9"/>
    <w:rsid w:val="00D60995"/>
    <w:rsid w:val="00D619A8"/>
    <w:rsid w:val="00D61E26"/>
    <w:rsid w:val="00D62BE9"/>
    <w:rsid w:val="00D63749"/>
    <w:rsid w:val="00D63EBD"/>
    <w:rsid w:val="00D64B5D"/>
    <w:rsid w:val="00D650B5"/>
    <w:rsid w:val="00D65249"/>
    <w:rsid w:val="00D6576A"/>
    <w:rsid w:val="00D65FE2"/>
    <w:rsid w:val="00D66258"/>
    <w:rsid w:val="00D667F4"/>
    <w:rsid w:val="00D6740E"/>
    <w:rsid w:val="00D67B66"/>
    <w:rsid w:val="00D67ECD"/>
    <w:rsid w:val="00D67FD3"/>
    <w:rsid w:val="00D70BB7"/>
    <w:rsid w:val="00D70C40"/>
    <w:rsid w:val="00D7154B"/>
    <w:rsid w:val="00D73ED2"/>
    <w:rsid w:val="00D75899"/>
    <w:rsid w:val="00D75C80"/>
    <w:rsid w:val="00D75D02"/>
    <w:rsid w:val="00D765A3"/>
    <w:rsid w:val="00D772D4"/>
    <w:rsid w:val="00D779F5"/>
    <w:rsid w:val="00D77C55"/>
    <w:rsid w:val="00D77CE7"/>
    <w:rsid w:val="00D8008E"/>
    <w:rsid w:val="00D80287"/>
    <w:rsid w:val="00D805F5"/>
    <w:rsid w:val="00D80615"/>
    <w:rsid w:val="00D812F8"/>
    <w:rsid w:val="00D81675"/>
    <w:rsid w:val="00D81798"/>
    <w:rsid w:val="00D82956"/>
    <w:rsid w:val="00D8296C"/>
    <w:rsid w:val="00D845C6"/>
    <w:rsid w:val="00D857B8"/>
    <w:rsid w:val="00D85B49"/>
    <w:rsid w:val="00D85EC5"/>
    <w:rsid w:val="00D860C8"/>
    <w:rsid w:val="00D86B61"/>
    <w:rsid w:val="00D87E7E"/>
    <w:rsid w:val="00D92844"/>
    <w:rsid w:val="00D92E34"/>
    <w:rsid w:val="00D9477E"/>
    <w:rsid w:val="00D94865"/>
    <w:rsid w:val="00D95AA9"/>
    <w:rsid w:val="00D96489"/>
    <w:rsid w:val="00D96894"/>
    <w:rsid w:val="00D9723C"/>
    <w:rsid w:val="00DA05F7"/>
    <w:rsid w:val="00DA08B7"/>
    <w:rsid w:val="00DA1D6C"/>
    <w:rsid w:val="00DA36B5"/>
    <w:rsid w:val="00DA4148"/>
    <w:rsid w:val="00DA43D2"/>
    <w:rsid w:val="00DA46B7"/>
    <w:rsid w:val="00DA56CA"/>
    <w:rsid w:val="00DA5C0B"/>
    <w:rsid w:val="00DA5DD0"/>
    <w:rsid w:val="00DA64DE"/>
    <w:rsid w:val="00DA6A48"/>
    <w:rsid w:val="00DA72D4"/>
    <w:rsid w:val="00DA7431"/>
    <w:rsid w:val="00DB05FE"/>
    <w:rsid w:val="00DB122B"/>
    <w:rsid w:val="00DB19B7"/>
    <w:rsid w:val="00DB2047"/>
    <w:rsid w:val="00DB28F7"/>
    <w:rsid w:val="00DB4CE7"/>
    <w:rsid w:val="00DB51F7"/>
    <w:rsid w:val="00DB6863"/>
    <w:rsid w:val="00DB6A17"/>
    <w:rsid w:val="00DB6E82"/>
    <w:rsid w:val="00DC018B"/>
    <w:rsid w:val="00DC17F7"/>
    <w:rsid w:val="00DC18EB"/>
    <w:rsid w:val="00DC1CE7"/>
    <w:rsid w:val="00DC1DF3"/>
    <w:rsid w:val="00DC2AF4"/>
    <w:rsid w:val="00DC2B9B"/>
    <w:rsid w:val="00DC316C"/>
    <w:rsid w:val="00DC3945"/>
    <w:rsid w:val="00DC3EFF"/>
    <w:rsid w:val="00DC6A7B"/>
    <w:rsid w:val="00DC6B12"/>
    <w:rsid w:val="00DD1196"/>
    <w:rsid w:val="00DD1797"/>
    <w:rsid w:val="00DD1F89"/>
    <w:rsid w:val="00DD2176"/>
    <w:rsid w:val="00DD340C"/>
    <w:rsid w:val="00DD3499"/>
    <w:rsid w:val="00DD3DBC"/>
    <w:rsid w:val="00DD476F"/>
    <w:rsid w:val="00DD52A3"/>
    <w:rsid w:val="00DD56B2"/>
    <w:rsid w:val="00DD56E0"/>
    <w:rsid w:val="00DD79FE"/>
    <w:rsid w:val="00DD7B26"/>
    <w:rsid w:val="00DE0152"/>
    <w:rsid w:val="00DE0676"/>
    <w:rsid w:val="00DE2515"/>
    <w:rsid w:val="00DE306F"/>
    <w:rsid w:val="00DE3A45"/>
    <w:rsid w:val="00DE49C6"/>
    <w:rsid w:val="00DE4BCF"/>
    <w:rsid w:val="00DE5F8A"/>
    <w:rsid w:val="00DE6106"/>
    <w:rsid w:val="00DE74B2"/>
    <w:rsid w:val="00DF08EC"/>
    <w:rsid w:val="00DF12ED"/>
    <w:rsid w:val="00DF16A7"/>
    <w:rsid w:val="00DF1EB0"/>
    <w:rsid w:val="00DF2335"/>
    <w:rsid w:val="00DF2FA7"/>
    <w:rsid w:val="00DF35C9"/>
    <w:rsid w:val="00DF3D17"/>
    <w:rsid w:val="00DF49A7"/>
    <w:rsid w:val="00DF513A"/>
    <w:rsid w:val="00DF5230"/>
    <w:rsid w:val="00DF6804"/>
    <w:rsid w:val="00DF6BC2"/>
    <w:rsid w:val="00DF752D"/>
    <w:rsid w:val="00E01655"/>
    <w:rsid w:val="00E01CA1"/>
    <w:rsid w:val="00E01D8B"/>
    <w:rsid w:val="00E01F0F"/>
    <w:rsid w:val="00E03AC2"/>
    <w:rsid w:val="00E03FCB"/>
    <w:rsid w:val="00E063F6"/>
    <w:rsid w:val="00E07906"/>
    <w:rsid w:val="00E11236"/>
    <w:rsid w:val="00E11FE2"/>
    <w:rsid w:val="00E123DA"/>
    <w:rsid w:val="00E12F78"/>
    <w:rsid w:val="00E140F0"/>
    <w:rsid w:val="00E1456B"/>
    <w:rsid w:val="00E15049"/>
    <w:rsid w:val="00E153CC"/>
    <w:rsid w:val="00E15AE3"/>
    <w:rsid w:val="00E1609C"/>
    <w:rsid w:val="00E16C06"/>
    <w:rsid w:val="00E16D0B"/>
    <w:rsid w:val="00E16D2A"/>
    <w:rsid w:val="00E170B0"/>
    <w:rsid w:val="00E17CE5"/>
    <w:rsid w:val="00E201B7"/>
    <w:rsid w:val="00E205C3"/>
    <w:rsid w:val="00E20A64"/>
    <w:rsid w:val="00E20C73"/>
    <w:rsid w:val="00E215E7"/>
    <w:rsid w:val="00E22AEE"/>
    <w:rsid w:val="00E2372E"/>
    <w:rsid w:val="00E237A7"/>
    <w:rsid w:val="00E2412C"/>
    <w:rsid w:val="00E25A7F"/>
    <w:rsid w:val="00E25CAE"/>
    <w:rsid w:val="00E26B32"/>
    <w:rsid w:val="00E26C8D"/>
    <w:rsid w:val="00E2723F"/>
    <w:rsid w:val="00E2746A"/>
    <w:rsid w:val="00E2750C"/>
    <w:rsid w:val="00E277D5"/>
    <w:rsid w:val="00E30F96"/>
    <w:rsid w:val="00E3232C"/>
    <w:rsid w:val="00E32521"/>
    <w:rsid w:val="00E33F94"/>
    <w:rsid w:val="00E342AE"/>
    <w:rsid w:val="00E34316"/>
    <w:rsid w:val="00E34E02"/>
    <w:rsid w:val="00E34F51"/>
    <w:rsid w:val="00E360FC"/>
    <w:rsid w:val="00E370B2"/>
    <w:rsid w:val="00E373BC"/>
    <w:rsid w:val="00E378A2"/>
    <w:rsid w:val="00E40AFD"/>
    <w:rsid w:val="00E40F73"/>
    <w:rsid w:val="00E41028"/>
    <w:rsid w:val="00E415CC"/>
    <w:rsid w:val="00E420B7"/>
    <w:rsid w:val="00E4216C"/>
    <w:rsid w:val="00E426CF"/>
    <w:rsid w:val="00E44732"/>
    <w:rsid w:val="00E44C7A"/>
    <w:rsid w:val="00E4558D"/>
    <w:rsid w:val="00E45FEC"/>
    <w:rsid w:val="00E47A1E"/>
    <w:rsid w:val="00E5021D"/>
    <w:rsid w:val="00E5115F"/>
    <w:rsid w:val="00E52171"/>
    <w:rsid w:val="00E53158"/>
    <w:rsid w:val="00E531B0"/>
    <w:rsid w:val="00E55A87"/>
    <w:rsid w:val="00E562CF"/>
    <w:rsid w:val="00E5650E"/>
    <w:rsid w:val="00E570E7"/>
    <w:rsid w:val="00E57BDC"/>
    <w:rsid w:val="00E57D27"/>
    <w:rsid w:val="00E57F0D"/>
    <w:rsid w:val="00E60173"/>
    <w:rsid w:val="00E619B8"/>
    <w:rsid w:val="00E619FA"/>
    <w:rsid w:val="00E637B2"/>
    <w:rsid w:val="00E644F4"/>
    <w:rsid w:val="00E64FE6"/>
    <w:rsid w:val="00E65458"/>
    <w:rsid w:val="00E66AB6"/>
    <w:rsid w:val="00E66C5A"/>
    <w:rsid w:val="00E7041C"/>
    <w:rsid w:val="00E71019"/>
    <w:rsid w:val="00E71465"/>
    <w:rsid w:val="00E71F7D"/>
    <w:rsid w:val="00E72A22"/>
    <w:rsid w:val="00E733E0"/>
    <w:rsid w:val="00E738CF"/>
    <w:rsid w:val="00E73968"/>
    <w:rsid w:val="00E7482E"/>
    <w:rsid w:val="00E757B8"/>
    <w:rsid w:val="00E764E6"/>
    <w:rsid w:val="00E76D44"/>
    <w:rsid w:val="00E77462"/>
    <w:rsid w:val="00E77899"/>
    <w:rsid w:val="00E77917"/>
    <w:rsid w:val="00E77F79"/>
    <w:rsid w:val="00E811A6"/>
    <w:rsid w:val="00E81743"/>
    <w:rsid w:val="00E8294F"/>
    <w:rsid w:val="00E8303B"/>
    <w:rsid w:val="00E8449B"/>
    <w:rsid w:val="00E848C2"/>
    <w:rsid w:val="00E84FD8"/>
    <w:rsid w:val="00E85900"/>
    <w:rsid w:val="00E86223"/>
    <w:rsid w:val="00E86314"/>
    <w:rsid w:val="00E86B65"/>
    <w:rsid w:val="00E87F9E"/>
    <w:rsid w:val="00E90406"/>
    <w:rsid w:val="00E911D1"/>
    <w:rsid w:val="00E91C8D"/>
    <w:rsid w:val="00E929B1"/>
    <w:rsid w:val="00E92A3F"/>
    <w:rsid w:val="00E92CE2"/>
    <w:rsid w:val="00E9343F"/>
    <w:rsid w:val="00E9368F"/>
    <w:rsid w:val="00E93B51"/>
    <w:rsid w:val="00E93C57"/>
    <w:rsid w:val="00E947E9"/>
    <w:rsid w:val="00E948BD"/>
    <w:rsid w:val="00E96CA5"/>
    <w:rsid w:val="00E9705A"/>
    <w:rsid w:val="00E972ED"/>
    <w:rsid w:val="00E97E54"/>
    <w:rsid w:val="00E97E7A"/>
    <w:rsid w:val="00EA0404"/>
    <w:rsid w:val="00EA0CE7"/>
    <w:rsid w:val="00EA1FBF"/>
    <w:rsid w:val="00EA2148"/>
    <w:rsid w:val="00EA282B"/>
    <w:rsid w:val="00EA3797"/>
    <w:rsid w:val="00EA3E78"/>
    <w:rsid w:val="00EA4AC2"/>
    <w:rsid w:val="00EA5A3D"/>
    <w:rsid w:val="00EA5E5D"/>
    <w:rsid w:val="00EA6140"/>
    <w:rsid w:val="00EA6248"/>
    <w:rsid w:val="00EA6CCA"/>
    <w:rsid w:val="00EA6E03"/>
    <w:rsid w:val="00EA7217"/>
    <w:rsid w:val="00EB012E"/>
    <w:rsid w:val="00EB01EB"/>
    <w:rsid w:val="00EB14F3"/>
    <w:rsid w:val="00EB1FCB"/>
    <w:rsid w:val="00EB21D7"/>
    <w:rsid w:val="00EB228F"/>
    <w:rsid w:val="00EB309F"/>
    <w:rsid w:val="00EB3780"/>
    <w:rsid w:val="00EB4266"/>
    <w:rsid w:val="00EB516B"/>
    <w:rsid w:val="00EB5237"/>
    <w:rsid w:val="00EB6916"/>
    <w:rsid w:val="00EB6F33"/>
    <w:rsid w:val="00EB7944"/>
    <w:rsid w:val="00EB7CEE"/>
    <w:rsid w:val="00EB7F7A"/>
    <w:rsid w:val="00EC1878"/>
    <w:rsid w:val="00EC18E4"/>
    <w:rsid w:val="00EC405C"/>
    <w:rsid w:val="00EC4FD0"/>
    <w:rsid w:val="00EC5458"/>
    <w:rsid w:val="00EC55D0"/>
    <w:rsid w:val="00EC60EA"/>
    <w:rsid w:val="00EC6CF3"/>
    <w:rsid w:val="00EC6E38"/>
    <w:rsid w:val="00EC7421"/>
    <w:rsid w:val="00ED0C23"/>
    <w:rsid w:val="00ED1282"/>
    <w:rsid w:val="00ED13ED"/>
    <w:rsid w:val="00ED26BB"/>
    <w:rsid w:val="00ED3343"/>
    <w:rsid w:val="00ED385B"/>
    <w:rsid w:val="00ED3D19"/>
    <w:rsid w:val="00ED4C8E"/>
    <w:rsid w:val="00ED595E"/>
    <w:rsid w:val="00ED6134"/>
    <w:rsid w:val="00ED7614"/>
    <w:rsid w:val="00ED7826"/>
    <w:rsid w:val="00EE115A"/>
    <w:rsid w:val="00EE18AE"/>
    <w:rsid w:val="00EE19FA"/>
    <w:rsid w:val="00EE1F44"/>
    <w:rsid w:val="00EE3A66"/>
    <w:rsid w:val="00EE41DE"/>
    <w:rsid w:val="00EE52DF"/>
    <w:rsid w:val="00EE64CE"/>
    <w:rsid w:val="00EE699C"/>
    <w:rsid w:val="00EE7329"/>
    <w:rsid w:val="00EE7779"/>
    <w:rsid w:val="00EE7F91"/>
    <w:rsid w:val="00EF03EB"/>
    <w:rsid w:val="00EF106B"/>
    <w:rsid w:val="00EF19AC"/>
    <w:rsid w:val="00EF2F3B"/>
    <w:rsid w:val="00EF3950"/>
    <w:rsid w:val="00EF57C1"/>
    <w:rsid w:val="00EF5B84"/>
    <w:rsid w:val="00EF60A1"/>
    <w:rsid w:val="00EF6FCC"/>
    <w:rsid w:val="00EF7FC5"/>
    <w:rsid w:val="00F0137C"/>
    <w:rsid w:val="00F018D4"/>
    <w:rsid w:val="00F04ACF"/>
    <w:rsid w:val="00F04AF5"/>
    <w:rsid w:val="00F053D2"/>
    <w:rsid w:val="00F060EC"/>
    <w:rsid w:val="00F06132"/>
    <w:rsid w:val="00F06308"/>
    <w:rsid w:val="00F07E6E"/>
    <w:rsid w:val="00F107A6"/>
    <w:rsid w:val="00F116E7"/>
    <w:rsid w:val="00F11F84"/>
    <w:rsid w:val="00F1293D"/>
    <w:rsid w:val="00F12AFF"/>
    <w:rsid w:val="00F13B9F"/>
    <w:rsid w:val="00F13E64"/>
    <w:rsid w:val="00F1522C"/>
    <w:rsid w:val="00F1582F"/>
    <w:rsid w:val="00F15BD5"/>
    <w:rsid w:val="00F15BFD"/>
    <w:rsid w:val="00F16375"/>
    <w:rsid w:val="00F17045"/>
    <w:rsid w:val="00F17062"/>
    <w:rsid w:val="00F17CF6"/>
    <w:rsid w:val="00F20481"/>
    <w:rsid w:val="00F20C79"/>
    <w:rsid w:val="00F214FC"/>
    <w:rsid w:val="00F21DD9"/>
    <w:rsid w:val="00F21EC0"/>
    <w:rsid w:val="00F21F4C"/>
    <w:rsid w:val="00F23D6C"/>
    <w:rsid w:val="00F2490A"/>
    <w:rsid w:val="00F24A08"/>
    <w:rsid w:val="00F24A6B"/>
    <w:rsid w:val="00F24B2C"/>
    <w:rsid w:val="00F264B2"/>
    <w:rsid w:val="00F268CB"/>
    <w:rsid w:val="00F271B2"/>
    <w:rsid w:val="00F27558"/>
    <w:rsid w:val="00F27694"/>
    <w:rsid w:val="00F27C20"/>
    <w:rsid w:val="00F30692"/>
    <w:rsid w:val="00F31AB7"/>
    <w:rsid w:val="00F324A4"/>
    <w:rsid w:val="00F33C98"/>
    <w:rsid w:val="00F34482"/>
    <w:rsid w:val="00F3477F"/>
    <w:rsid w:val="00F34F3F"/>
    <w:rsid w:val="00F36874"/>
    <w:rsid w:val="00F40637"/>
    <w:rsid w:val="00F41DA2"/>
    <w:rsid w:val="00F428D5"/>
    <w:rsid w:val="00F42FDD"/>
    <w:rsid w:val="00F42FFB"/>
    <w:rsid w:val="00F43054"/>
    <w:rsid w:val="00F431B2"/>
    <w:rsid w:val="00F43E20"/>
    <w:rsid w:val="00F452BE"/>
    <w:rsid w:val="00F45981"/>
    <w:rsid w:val="00F46CD0"/>
    <w:rsid w:val="00F477C9"/>
    <w:rsid w:val="00F47ED0"/>
    <w:rsid w:val="00F50095"/>
    <w:rsid w:val="00F503C0"/>
    <w:rsid w:val="00F529D7"/>
    <w:rsid w:val="00F531A7"/>
    <w:rsid w:val="00F53742"/>
    <w:rsid w:val="00F54802"/>
    <w:rsid w:val="00F54CE1"/>
    <w:rsid w:val="00F54E86"/>
    <w:rsid w:val="00F54FD0"/>
    <w:rsid w:val="00F554B4"/>
    <w:rsid w:val="00F5631E"/>
    <w:rsid w:val="00F567F2"/>
    <w:rsid w:val="00F56FED"/>
    <w:rsid w:val="00F572FA"/>
    <w:rsid w:val="00F6058C"/>
    <w:rsid w:val="00F6197E"/>
    <w:rsid w:val="00F6340D"/>
    <w:rsid w:val="00F63990"/>
    <w:rsid w:val="00F63AAE"/>
    <w:rsid w:val="00F64E28"/>
    <w:rsid w:val="00F659A8"/>
    <w:rsid w:val="00F65D13"/>
    <w:rsid w:val="00F660DD"/>
    <w:rsid w:val="00F6624A"/>
    <w:rsid w:val="00F662C6"/>
    <w:rsid w:val="00F66454"/>
    <w:rsid w:val="00F66856"/>
    <w:rsid w:val="00F67954"/>
    <w:rsid w:val="00F67E63"/>
    <w:rsid w:val="00F67FCB"/>
    <w:rsid w:val="00F7029A"/>
    <w:rsid w:val="00F704F9"/>
    <w:rsid w:val="00F712FA"/>
    <w:rsid w:val="00F72323"/>
    <w:rsid w:val="00F73419"/>
    <w:rsid w:val="00F73CE7"/>
    <w:rsid w:val="00F754CE"/>
    <w:rsid w:val="00F7597E"/>
    <w:rsid w:val="00F75DF8"/>
    <w:rsid w:val="00F777F3"/>
    <w:rsid w:val="00F77EB8"/>
    <w:rsid w:val="00F826BB"/>
    <w:rsid w:val="00F82F0D"/>
    <w:rsid w:val="00F83307"/>
    <w:rsid w:val="00F87534"/>
    <w:rsid w:val="00F87EB0"/>
    <w:rsid w:val="00F87EE6"/>
    <w:rsid w:val="00F87F65"/>
    <w:rsid w:val="00F87FB4"/>
    <w:rsid w:val="00F90BEE"/>
    <w:rsid w:val="00F9110E"/>
    <w:rsid w:val="00F91499"/>
    <w:rsid w:val="00F92579"/>
    <w:rsid w:val="00F96CE5"/>
    <w:rsid w:val="00F96F6F"/>
    <w:rsid w:val="00FA2B41"/>
    <w:rsid w:val="00FA2F2D"/>
    <w:rsid w:val="00FA3630"/>
    <w:rsid w:val="00FA5271"/>
    <w:rsid w:val="00FA53D1"/>
    <w:rsid w:val="00FA5849"/>
    <w:rsid w:val="00FA6AA9"/>
    <w:rsid w:val="00FA7441"/>
    <w:rsid w:val="00FB1547"/>
    <w:rsid w:val="00FB1950"/>
    <w:rsid w:val="00FB1C25"/>
    <w:rsid w:val="00FB2617"/>
    <w:rsid w:val="00FB2E15"/>
    <w:rsid w:val="00FB2F8F"/>
    <w:rsid w:val="00FB5819"/>
    <w:rsid w:val="00FB63AE"/>
    <w:rsid w:val="00FB67C1"/>
    <w:rsid w:val="00FB7045"/>
    <w:rsid w:val="00FB75DD"/>
    <w:rsid w:val="00FB7777"/>
    <w:rsid w:val="00FC07B8"/>
    <w:rsid w:val="00FC0CA5"/>
    <w:rsid w:val="00FC2AC5"/>
    <w:rsid w:val="00FC3130"/>
    <w:rsid w:val="00FC322D"/>
    <w:rsid w:val="00FC331D"/>
    <w:rsid w:val="00FC3C1D"/>
    <w:rsid w:val="00FC5BE3"/>
    <w:rsid w:val="00FC5D1A"/>
    <w:rsid w:val="00FC696D"/>
    <w:rsid w:val="00FC7704"/>
    <w:rsid w:val="00FC799B"/>
    <w:rsid w:val="00FC7E8D"/>
    <w:rsid w:val="00FD0541"/>
    <w:rsid w:val="00FD085A"/>
    <w:rsid w:val="00FD1F48"/>
    <w:rsid w:val="00FD276D"/>
    <w:rsid w:val="00FD2AEE"/>
    <w:rsid w:val="00FD30E4"/>
    <w:rsid w:val="00FD3920"/>
    <w:rsid w:val="00FD3951"/>
    <w:rsid w:val="00FD4890"/>
    <w:rsid w:val="00FD5471"/>
    <w:rsid w:val="00FD5A77"/>
    <w:rsid w:val="00FD5EFF"/>
    <w:rsid w:val="00FD60D3"/>
    <w:rsid w:val="00FD6A4C"/>
    <w:rsid w:val="00FD758B"/>
    <w:rsid w:val="00FD7FC2"/>
    <w:rsid w:val="00FE0631"/>
    <w:rsid w:val="00FE0B4D"/>
    <w:rsid w:val="00FE18C0"/>
    <w:rsid w:val="00FE2371"/>
    <w:rsid w:val="00FE4A81"/>
    <w:rsid w:val="00FE5B43"/>
    <w:rsid w:val="00FE63E4"/>
    <w:rsid w:val="00FE666B"/>
    <w:rsid w:val="00FE7310"/>
    <w:rsid w:val="00FE7536"/>
    <w:rsid w:val="00FF1B20"/>
    <w:rsid w:val="00FF1E3C"/>
    <w:rsid w:val="00FF2CE3"/>
    <w:rsid w:val="00FF2EAA"/>
    <w:rsid w:val="00FF2FA8"/>
    <w:rsid w:val="00FF32B4"/>
    <w:rsid w:val="00FF3CE4"/>
    <w:rsid w:val="00FF4AF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7B2F"/>
  <w15:docId w15:val="{207B0BC9-53B1-462E-9510-17977E9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E55C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pPr>
      <w:keepNext/>
      <w:widowControl w:val="0"/>
      <w:ind w:firstLine="341"/>
      <w:jc w:val="both"/>
      <w:outlineLvl w:val="0"/>
    </w:pPr>
    <w:rPr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bCs/>
      <w:sz w:val="24"/>
      <w:szCs w:val="24"/>
    </w:rPr>
  </w:style>
  <w:style w:type="paragraph" w:styleId="4">
    <w:name w:val="heading 4"/>
    <w:basedOn w:val="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Times New Roman"/>
    </w:rPr>
  </w:style>
  <w:style w:type="paragraph" w:customStyle="1" w:styleId="1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  <w:jc w:val="both"/>
    </w:pPr>
    <w:rPr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customStyle="1" w:styleId="ad">
    <w:name w:val="Заглавие"/>
    <w:basedOn w:val="a"/>
    <w:pPr>
      <w:jc w:val="center"/>
    </w:pPr>
    <w:rPr>
      <w:b/>
      <w:bCs/>
      <w:sz w:val="24"/>
      <w:szCs w:val="24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D948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4865"/>
    <w:rPr>
      <w:rFonts w:ascii="Tahoma" w:eastAsia="Times New Roman" w:hAnsi="Tahoma" w:cs="Tahoma"/>
      <w:color w:val="00000A"/>
      <w:sz w:val="16"/>
      <w:szCs w:val="16"/>
    </w:rPr>
  </w:style>
  <w:style w:type="table" w:styleId="af3">
    <w:name w:val="Table Grid"/>
    <w:basedOn w:val="a1"/>
    <w:uiPriority w:val="99"/>
    <w:rsid w:val="00D805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F78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3FC0-8286-4DBD-A243-F69B1DED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Новичкова</dc:creator>
  <cp:lastModifiedBy>Наталья Г. Новичкова</cp:lastModifiedBy>
  <cp:revision>51</cp:revision>
  <cp:lastPrinted>2022-10-04T10:32:00Z</cp:lastPrinted>
  <dcterms:created xsi:type="dcterms:W3CDTF">2022-10-04T10:41:00Z</dcterms:created>
  <dcterms:modified xsi:type="dcterms:W3CDTF">2023-01-16T06:29:00Z</dcterms:modified>
</cp:coreProperties>
</file>