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10" w:rsidRDefault="003D7610" w:rsidP="008D4676">
      <w:pPr>
        <w:jc w:val="center"/>
        <w:rPr>
          <w:sz w:val="28"/>
          <w:szCs w:val="28"/>
        </w:rPr>
      </w:pPr>
    </w:p>
    <w:p w:rsidR="008D4676" w:rsidRDefault="008D4676" w:rsidP="008D4676">
      <w:pPr>
        <w:jc w:val="center"/>
        <w:rPr>
          <w:b/>
          <w:spacing w:val="-2"/>
          <w:sz w:val="28"/>
          <w:szCs w:val="28"/>
          <w:shd w:val="clear" w:color="auto" w:fill="FFFFFF"/>
        </w:rPr>
      </w:pPr>
    </w:p>
    <w:p w:rsidR="008D4676" w:rsidRDefault="008D4676" w:rsidP="008D4676">
      <w:pPr>
        <w:jc w:val="center"/>
        <w:rPr>
          <w:b/>
          <w:spacing w:val="-2"/>
          <w:sz w:val="28"/>
          <w:szCs w:val="28"/>
          <w:shd w:val="clear" w:color="auto" w:fill="FFFFFF"/>
        </w:rPr>
      </w:pPr>
    </w:p>
    <w:p w:rsidR="008D4676" w:rsidRDefault="008D4676" w:rsidP="008D4676">
      <w:pPr>
        <w:jc w:val="center"/>
        <w:rPr>
          <w:b/>
          <w:spacing w:val="-2"/>
          <w:sz w:val="28"/>
          <w:szCs w:val="28"/>
          <w:shd w:val="clear" w:color="auto" w:fill="FFFFFF"/>
        </w:rPr>
      </w:pPr>
    </w:p>
    <w:p w:rsidR="008D4676" w:rsidRDefault="008D4676" w:rsidP="008D4676">
      <w:pPr>
        <w:jc w:val="center"/>
        <w:rPr>
          <w:b/>
          <w:spacing w:val="-2"/>
          <w:sz w:val="28"/>
          <w:szCs w:val="28"/>
          <w:shd w:val="clear" w:color="auto" w:fill="FFFFFF"/>
        </w:rPr>
      </w:pPr>
    </w:p>
    <w:p w:rsidR="008D4676" w:rsidRDefault="008D4676" w:rsidP="008D4676">
      <w:pPr>
        <w:jc w:val="center"/>
        <w:rPr>
          <w:b/>
          <w:spacing w:val="-2"/>
          <w:sz w:val="28"/>
          <w:szCs w:val="28"/>
          <w:shd w:val="clear" w:color="auto" w:fill="FFFFFF"/>
        </w:rPr>
      </w:pPr>
    </w:p>
    <w:p w:rsidR="008D4676" w:rsidRDefault="008D4676" w:rsidP="008D4676">
      <w:pPr>
        <w:jc w:val="center"/>
        <w:rPr>
          <w:b/>
          <w:spacing w:val="-2"/>
          <w:sz w:val="28"/>
          <w:szCs w:val="28"/>
          <w:shd w:val="clear" w:color="auto" w:fill="FFFFFF"/>
        </w:rPr>
      </w:pPr>
    </w:p>
    <w:p w:rsidR="008D4676" w:rsidRDefault="008D4676" w:rsidP="008D4676">
      <w:pPr>
        <w:jc w:val="center"/>
        <w:rPr>
          <w:b/>
          <w:spacing w:val="-2"/>
          <w:sz w:val="28"/>
          <w:szCs w:val="28"/>
          <w:shd w:val="clear" w:color="auto" w:fill="FFFFFF"/>
        </w:rPr>
      </w:pPr>
    </w:p>
    <w:p w:rsidR="008D4676" w:rsidRDefault="008D4676" w:rsidP="008D4676">
      <w:pPr>
        <w:jc w:val="center"/>
        <w:rPr>
          <w:b/>
          <w:spacing w:val="-2"/>
          <w:sz w:val="28"/>
          <w:szCs w:val="28"/>
          <w:shd w:val="clear" w:color="auto" w:fill="FFFFFF"/>
        </w:rPr>
      </w:pPr>
    </w:p>
    <w:p w:rsidR="008D4676" w:rsidRDefault="008D4676" w:rsidP="008D4676">
      <w:pPr>
        <w:jc w:val="center"/>
        <w:rPr>
          <w:b/>
          <w:spacing w:val="-2"/>
          <w:sz w:val="28"/>
          <w:szCs w:val="28"/>
          <w:shd w:val="clear" w:color="auto" w:fill="FFFFFF"/>
        </w:rPr>
      </w:pPr>
    </w:p>
    <w:p w:rsidR="008D4676" w:rsidRDefault="008D4676" w:rsidP="008D4676">
      <w:pPr>
        <w:jc w:val="center"/>
        <w:rPr>
          <w:b/>
          <w:spacing w:val="-2"/>
          <w:sz w:val="28"/>
          <w:szCs w:val="28"/>
          <w:shd w:val="clear" w:color="auto" w:fill="FFFFFF"/>
        </w:rPr>
      </w:pPr>
    </w:p>
    <w:p w:rsidR="003D7610" w:rsidRPr="008D4676" w:rsidRDefault="003D7610" w:rsidP="008D4676">
      <w:pPr>
        <w:jc w:val="center"/>
        <w:rPr>
          <w:b/>
          <w:spacing w:val="-2"/>
          <w:sz w:val="28"/>
          <w:szCs w:val="28"/>
          <w:shd w:val="clear" w:color="auto" w:fill="FFFFFF"/>
        </w:rPr>
      </w:pPr>
      <w:r w:rsidRPr="008D4676">
        <w:rPr>
          <w:b/>
          <w:spacing w:val="-2"/>
          <w:sz w:val="28"/>
          <w:szCs w:val="28"/>
          <w:shd w:val="clear" w:color="auto" w:fill="FFFFFF"/>
        </w:rPr>
        <w:t xml:space="preserve">О внесении изменений в Правила землепользования и застройки </w:t>
      </w:r>
    </w:p>
    <w:p w:rsidR="009B7BC7" w:rsidRDefault="003D7610" w:rsidP="008D4676">
      <w:pPr>
        <w:jc w:val="center"/>
        <w:rPr>
          <w:b/>
          <w:spacing w:val="-2"/>
          <w:sz w:val="28"/>
          <w:szCs w:val="28"/>
          <w:shd w:val="clear" w:color="auto" w:fill="FFFFFF"/>
        </w:rPr>
      </w:pPr>
      <w:r w:rsidRPr="008D4676">
        <w:rPr>
          <w:b/>
          <w:spacing w:val="-2"/>
          <w:sz w:val="28"/>
          <w:szCs w:val="28"/>
          <w:shd w:val="clear" w:color="auto" w:fill="FFFFFF"/>
        </w:rPr>
        <w:t>горо</w:t>
      </w:r>
      <w:r w:rsidR="008D4676" w:rsidRPr="008D4676">
        <w:rPr>
          <w:b/>
          <w:spacing w:val="-2"/>
          <w:sz w:val="28"/>
          <w:szCs w:val="28"/>
          <w:shd w:val="clear" w:color="auto" w:fill="FFFFFF"/>
        </w:rPr>
        <w:t>дского округа Тольятти, утверждё</w:t>
      </w:r>
      <w:r w:rsidRPr="008D4676">
        <w:rPr>
          <w:b/>
          <w:spacing w:val="-2"/>
          <w:sz w:val="28"/>
          <w:szCs w:val="28"/>
          <w:shd w:val="clear" w:color="auto" w:fill="FFFFFF"/>
        </w:rPr>
        <w:t xml:space="preserve">нные решением Думы </w:t>
      </w:r>
    </w:p>
    <w:p w:rsidR="009B7BC7" w:rsidRDefault="003D7610" w:rsidP="008D4676">
      <w:pPr>
        <w:jc w:val="center"/>
        <w:rPr>
          <w:b/>
          <w:spacing w:val="-2"/>
          <w:sz w:val="28"/>
          <w:szCs w:val="28"/>
          <w:shd w:val="clear" w:color="auto" w:fill="FFFFFF"/>
        </w:rPr>
      </w:pPr>
      <w:r w:rsidRPr="008D4676">
        <w:rPr>
          <w:b/>
          <w:spacing w:val="-2"/>
          <w:sz w:val="28"/>
          <w:szCs w:val="28"/>
          <w:shd w:val="clear" w:color="auto" w:fill="FFFFFF"/>
        </w:rPr>
        <w:t>городского</w:t>
      </w:r>
      <w:r w:rsidR="009B7BC7">
        <w:rPr>
          <w:b/>
          <w:spacing w:val="-2"/>
          <w:sz w:val="28"/>
          <w:szCs w:val="28"/>
          <w:shd w:val="clear" w:color="auto" w:fill="FFFFFF"/>
        </w:rPr>
        <w:t xml:space="preserve"> </w:t>
      </w:r>
      <w:r w:rsidRPr="008D4676">
        <w:rPr>
          <w:b/>
          <w:spacing w:val="-2"/>
          <w:sz w:val="28"/>
          <w:szCs w:val="28"/>
          <w:shd w:val="clear" w:color="auto" w:fill="FFFFFF"/>
        </w:rPr>
        <w:t>ок</w:t>
      </w:r>
      <w:r w:rsidR="008D4676" w:rsidRPr="008D4676">
        <w:rPr>
          <w:b/>
          <w:spacing w:val="-2"/>
          <w:sz w:val="28"/>
          <w:szCs w:val="28"/>
          <w:shd w:val="clear" w:color="auto" w:fill="FFFFFF"/>
        </w:rPr>
        <w:t>руга Тольятти от 24.12.2008 №</w:t>
      </w:r>
      <w:r w:rsidRPr="008D4676">
        <w:rPr>
          <w:b/>
          <w:spacing w:val="-2"/>
          <w:sz w:val="28"/>
          <w:szCs w:val="28"/>
          <w:shd w:val="clear" w:color="auto" w:fill="FFFFFF"/>
        </w:rPr>
        <w:t xml:space="preserve">1059 </w:t>
      </w:r>
    </w:p>
    <w:p w:rsidR="003D7610" w:rsidRDefault="003D7610" w:rsidP="008D4676">
      <w:pPr>
        <w:shd w:val="clear" w:color="auto" w:fill="FFFFFF"/>
        <w:spacing w:before="5"/>
        <w:ind w:firstLine="555"/>
        <w:jc w:val="center"/>
        <w:rPr>
          <w:sz w:val="28"/>
          <w:szCs w:val="28"/>
        </w:rPr>
      </w:pPr>
    </w:p>
    <w:p w:rsidR="003D7610" w:rsidRDefault="003D7610" w:rsidP="008D4676">
      <w:pPr>
        <w:shd w:val="clear" w:color="auto" w:fill="FFFFFF"/>
        <w:spacing w:before="5"/>
        <w:ind w:firstLine="555"/>
        <w:jc w:val="center"/>
        <w:rPr>
          <w:sz w:val="28"/>
          <w:szCs w:val="28"/>
        </w:rPr>
      </w:pPr>
    </w:p>
    <w:p w:rsidR="009B7BC7" w:rsidRDefault="009B7BC7" w:rsidP="008D4676">
      <w:pPr>
        <w:shd w:val="clear" w:color="auto" w:fill="FFFFFF"/>
        <w:spacing w:before="5"/>
        <w:ind w:firstLine="555"/>
        <w:jc w:val="center"/>
        <w:rPr>
          <w:sz w:val="28"/>
          <w:szCs w:val="28"/>
        </w:rPr>
      </w:pPr>
    </w:p>
    <w:p w:rsidR="003D7610" w:rsidRPr="009B7BC7" w:rsidRDefault="003D7610" w:rsidP="008D4676">
      <w:pPr>
        <w:shd w:val="clear" w:color="auto" w:fill="FFFFFF"/>
        <w:ind w:right="15" w:firstLine="555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Рассмотрев представленные мэрией изменения в Правила землеп</w:t>
      </w:r>
      <w:r w:rsidR="009B7BC7">
        <w:rPr>
          <w:spacing w:val="-2"/>
          <w:sz w:val="28"/>
          <w:szCs w:val="28"/>
          <w:shd w:val="clear" w:color="auto" w:fill="FFFFFF"/>
        </w:rPr>
        <w:t xml:space="preserve">ользования </w:t>
      </w:r>
      <w:r w:rsidR="00200CEA">
        <w:rPr>
          <w:spacing w:val="-2"/>
          <w:sz w:val="28"/>
          <w:szCs w:val="28"/>
          <w:shd w:val="clear" w:color="auto" w:fill="FFFFFF"/>
        </w:rPr>
        <w:t xml:space="preserve"> </w:t>
      </w:r>
      <w:r w:rsidR="009B7BC7">
        <w:rPr>
          <w:spacing w:val="-2"/>
          <w:sz w:val="28"/>
          <w:szCs w:val="28"/>
          <w:shd w:val="clear" w:color="auto" w:fill="FFFFFF"/>
        </w:rPr>
        <w:t xml:space="preserve">и </w:t>
      </w:r>
      <w:r w:rsidR="00200CEA">
        <w:rPr>
          <w:spacing w:val="-2"/>
          <w:sz w:val="28"/>
          <w:szCs w:val="28"/>
          <w:shd w:val="clear" w:color="auto" w:fill="FFFFFF"/>
        </w:rPr>
        <w:t xml:space="preserve"> </w:t>
      </w:r>
      <w:r w:rsidR="009B7BC7">
        <w:rPr>
          <w:spacing w:val="-2"/>
          <w:sz w:val="28"/>
          <w:szCs w:val="28"/>
          <w:shd w:val="clear" w:color="auto" w:fill="FFFFFF"/>
        </w:rPr>
        <w:t>застройки, утверждё</w:t>
      </w:r>
      <w:r>
        <w:rPr>
          <w:spacing w:val="-2"/>
          <w:sz w:val="28"/>
          <w:szCs w:val="28"/>
          <w:shd w:val="clear" w:color="auto" w:fill="FFFFFF"/>
        </w:rPr>
        <w:t xml:space="preserve">нные </w:t>
      </w:r>
      <w:r w:rsidR="00200CEA">
        <w:rPr>
          <w:spacing w:val="-2"/>
          <w:sz w:val="28"/>
          <w:szCs w:val="28"/>
          <w:shd w:val="clear" w:color="auto" w:fill="FFFFFF"/>
        </w:rPr>
        <w:t xml:space="preserve"> </w:t>
      </w:r>
      <w:r>
        <w:rPr>
          <w:spacing w:val="-2"/>
          <w:sz w:val="28"/>
          <w:szCs w:val="28"/>
          <w:shd w:val="clear" w:color="auto" w:fill="FFFFFF"/>
        </w:rPr>
        <w:t xml:space="preserve">решением </w:t>
      </w:r>
      <w:r w:rsidR="00200CEA">
        <w:rPr>
          <w:spacing w:val="-2"/>
          <w:sz w:val="28"/>
          <w:szCs w:val="28"/>
          <w:shd w:val="clear" w:color="auto" w:fill="FFFFFF"/>
        </w:rPr>
        <w:t xml:space="preserve"> </w:t>
      </w:r>
      <w:r>
        <w:rPr>
          <w:spacing w:val="-2"/>
          <w:sz w:val="28"/>
          <w:szCs w:val="28"/>
          <w:shd w:val="clear" w:color="auto" w:fill="FFFFFF"/>
        </w:rPr>
        <w:t xml:space="preserve">Думы </w:t>
      </w:r>
      <w:r w:rsidR="00200CEA">
        <w:rPr>
          <w:spacing w:val="-2"/>
          <w:sz w:val="28"/>
          <w:szCs w:val="28"/>
          <w:shd w:val="clear" w:color="auto" w:fill="FFFFFF"/>
        </w:rPr>
        <w:t xml:space="preserve">       </w:t>
      </w:r>
      <w:r>
        <w:rPr>
          <w:spacing w:val="-2"/>
          <w:sz w:val="28"/>
          <w:szCs w:val="28"/>
          <w:shd w:val="clear" w:color="auto" w:fill="FFFFFF"/>
        </w:rPr>
        <w:t>городского ок</w:t>
      </w:r>
      <w:r w:rsidR="009B7BC7">
        <w:rPr>
          <w:spacing w:val="-2"/>
          <w:sz w:val="28"/>
          <w:szCs w:val="28"/>
          <w:shd w:val="clear" w:color="auto" w:fill="FFFFFF"/>
        </w:rPr>
        <w:t>руга Тольятти от 24.12.2008 №</w:t>
      </w:r>
      <w:r>
        <w:rPr>
          <w:spacing w:val="-2"/>
          <w:sz w:val="28"/>
          <w:szCs w:val="28"/>
          <w:shd w:val="clear" w:color="auto" w:fill="FFFFFF"/>
        </w:rPr>
        <w:t xml:space="preserve">1059 </w:t>
      </w:r>
      <w:r w:rsidRPr="009B7BC7">
        <w:rPr>
          <w:spacing w:val="-2"/>
          <w:sz w:val="28"/>
          <w:szCs w:val="28"/>
          <w:shd w:val="clear" w:color="auto" w:fill="FFFFFF"/>
        </w:rPr>
        <w:t xml:space="preserve">«О Правилах землепользования и застройки городского округа Тольятти», руководствуясь Градостроительным </w:t>
      </w:r>
      <w:r w:rsidR="00200CEA">
        <w:rPr>
          <w:spacing w:val="-2"/>
          <w:sz w:val="28"/>
          <w:szCs w:val="28"/>
          <w:shd w:val="clear" w:color="auto" w:fill="FFFFFF"/>
        </w:rPr>
        <w:t xml:space="preserve"> </w:t>
      </w:r>
      <w:r w:rsidRPr="009B7BC7">
        <w:rPr>
          <w:spacing w:val="-2"/>
          <w:sz w:val="28"/>
          <w:szCs w:val="28"/>
          <w:shd w:val="clear" w:color="auto" w:fill="FFFFFF"/>
        </w:rPr>
        <w:t xml:space="preserve">кодексом </w:t>
      </w:r>
      <w:r w:rsidR="00200CEA">
        <w:rPr>
          <w:spacing w:val="-2"/>
          <w:sz w:val="28"/>
          <w:szCs w:val="28"/>
          <w:shd w:val="clear" w:color="auto" w:fill="FFFFFF"/>
        </w:rPr>
        <w:t xml:space="preserve">  </w:t>
      </w:r>
      <w:r w:rsidRPr="009B7BC7">
        <w:rPr>
          <w:spacing w:val="-2"/>
          <w:sz w:val="28"/>
          <w:szCs w:val="28"/>
          <w:shd w:val="clear" w:color="auto" w:fill="FFFFFF"/>
        </w:rPr>
        <w:t xml:space="preserve">Российской </w:t>
      </w:r>
      <w:r w:rsidR="00200CEA">
        <w:rPr>
          <w:spacing w:val="-2"/>
          <w:sz w:val="28"/>
          <w:szCs w:val="28"/>
          <w:shd w:val="clear" w:color="auto" w:fill="FFFFFF"/>
        </w:rPr>
        <w:t xml:space="preserve">  </w:t>
      </w:r>
      <w:r w:rsidRPr="009B7BC7">
        <w:rPr>
          <w:spacing w:val="-2"/>
          <w:sz w:val="28"/>
          <w:szCs w:val="28"/>
          <w:shd w:val="clear" w:color="auto" w:fill="FFFFFF"/>
        </w:rPr>
        <w:t xml:space="preserve">Федерации, </w:t>
      </w:r>
      <w:r w:rsidR="00200CEA">
        <w:rPr>
          <w:spacing w:val="-2"/>
          <w:sz w:val="28"/>
          <w:szCs w:val="28"/>
          <w:shd w:val="clear" w:color="auto" w:fill="FFFFFF"/>
        </w:rPr>
        <w:t xml:space="preserve">  </w:t>
      </w:r>
      <w:r w:rsidRPr="009B7BC7">
        <w:rPr>
          <w:spacing w:val="-2"/>
          <w:sz w:val="28"/>
          <w:szCs w:val="28"/>
          <w:shd w:val="clear" w:color="auto" w:fill="FFFFFF"/>
        </w:rPr>
        <w:t xml:space="preserve">Уставом </w:t>
      </w:r>
      <w:r w:rsidR="00200CEA">
        <w:rPr>
          <w:spacing w:val="-2"/>
          <w:sz w:val="28"/>
          <w:szCs w:val="28"/>
          <w:shd w:val="clear" w:color="auto" w:fill="FFFFFF"/>
        </w:rPr>
        <w:t xml:space="preserve">  </w:t>
      </w:r>
      <w:r w:rsidRPr="009B7BC7">
        <w:rPr>
          <w:spacing w:val="-2"/>
          <w:sz w:val="28"/>
          <w:szCs w:val="28"/>
          <w:shd w:val="clear" w:color="auto" w:fill="FFFFFF"/>
        </w:rPr>
        <w:t>городского округа Тольятти, учитывая результаты публичных слушаний, Дума</w:t>
      </w:r>
    </w:p>
    <w:p w:rsidR="009B7BC7" w:rsidRPr="00200CEA" w:rsidRDefault="009B7BC7" w:rsidP="008D4676">
      <w:pPr>
        <w:shd w:val="clear" w:color="auto" w:fill="FFFFFF"/>
        <w:ind w:right="15" w:firstLine="555"/>
        <w:jc w:val="both"/>
        <w:rPr>
          <w:spacing w:val="-2"/>
          <w:sz w:val="16"/>
          <w:szCs w:val="16"/>
          <w:shd w:val="clear" w:color="auto" w:fill="FFFFFF"/>
        </w:rPr>
      </w:pPr>
    </w:p>
    <w:p w:rsidR="003D7610" w:rsidRPr="009B7BC7" w:rsidRDefault="003D7610" w:rsidP="00905A6E">
      <w:pPr>
        <w:shd w:val="clear" w:color="auto" w:fill="FFFFFF"/>
        <w:ind w:right="15"/>
        <w:jc w:val="center"/>
        <w:rPr>
          <w:spacing w:val="-2"/>
          <w:sz w:val="28"/>
          <w:szCs w:val="28"/>
        </w:rPr>
      </w:pPr>
      <w:r w:rsidRPr="009B7BC7">
        <w:rPr>
          <w:spacing w:val="-2"/>
          <w:sz w:val="28"/>
          <w:szCs w:val="28"/>
        </w:rPr>
        <w:t>РЕШИЛА:</w:t>
      </w:r>
    </w:p>
    <w:p w:rsidR="009B7BC7" w:rsidRPr="009B7BC7" w:rsidRDefault="009B7BC7" w:rsidP="009B7BC7">
      <w:pPr>
        <w:shd w:val="clear" w:color="auto" w:fill="FFFFFF"/>
        <w:ind w:right="15" w:firstLine="555"/>
        <w:jc w:val="center"/>
        <w:rPr>
          <w:spacing w:val="-2"/>
        </w:rPr>
      </w:pPr>
    </w:p>
    <w:p w:rsidR="003D7610" w:rsidRPr="009B7BC7" w:rsidRDefault="003D7610" w:rsidP="008D4676">
      <w:pPr>
        <w:pStyle w:val="a5"/>
        <w:ind w:firstLine="555"/>
        <w:rPr>
          <w:spacing w:val="-2"/>
          <w:sz w:val="28"/>
          <w:szCs w:val="28"/>
          <w:shd w:val="clear" w:color="auto" w:fill="FFFFFF"/>
        </w:rPr>
      </w:pPr>
      <w:r w:rsidRPr="009B7BC7">
        <w:rPr>
          <w:sz w:val="28"/>
          <w:szCs w:val="28"/>
        </w:rPr>
        <w:t>1. Внести в Правила землепользования и застройки горо</w:t>
      </w:r>
      <w:r w:rsidR="009B7BC7" w:rsidRPr="009B7BC7">
        <w:rPr>
          <w:sz w:val="28"/>
          <w:szCs w:val="28"/>
        </w:rPr>
        <w:t>дского округа Тольятти, утверждё</w:t>
      </w:r>
      <w:r w:rsidRPr="009B7BC7">
        <w:rPr>
          <w:sz w:val="28"/>
          <w:szCs w:val="28"/>
        </w:rPr>
        <w:t>нные решением Думы городского округа Тольят</w:t>
      </w:r>
      <w:r w:rsidR="009B7BC7" w:rsidRPr="009B7BC7">
        <w:rPr>
          <w:sz w:val="28"/>
          <w:szCs w:val="28"/>
        </w:rPr>
        <w:t>ти от 24.12.2008 №</w:t>
      </w:r>
      <w:r w:rsidRPr="009B7BC7">
        <w:rPr>
          <w:sz w:val="28"/>
          <w:szCs w:val="28"/>
        </w:rPr>
        <w:t>1059 «О Правилах землепользования и застройки городского округа Тольятти», следующие изменения</w:t>
      </w:r>
      <w:r w:rsidRPr="009B7BC7">
        <w:rPr>
          <w:spacing w:val="-2"/>
          <w:sz w:val="28"/>
          <w:szCs w:val="28"/>
          <w:shd w:val="clear" w:color="auto" w:fill="FFFFFF"/>
        </w:rPr>
        <w:t>:</w:t>
      </w:r>
    </w:p>
    <w:p w:rsidR="003D7610" w:rsidRDefault="003D7610" w:rsidP="008D4676">
      <w:pPr>
        <w:widowControl/>
        <w:ind w:left="-15" w:firstLine="570"/>
        <w:jc w:val="both"/>
        <w:rPr>
          <w:bCs/>
          <w:color w:val="000000"/>
          <w:spacing w:val="-2"/>
          <w:kern w:val="1"/>
          <w:sz w:val="28"/>
          <w:szCs w:val="28"/>
          <w:shd w:val="clear" w:color="auto" w:fill="FFFFFF"/>
        </w:rPr>
      </w:pPr>
      <w:r w:rsidRPr="009B7BC7">
        <w:rPr>
          <w:bCs/>
          <w:color w:val="000000"/>
          <w:spacing w:val="-2"/>
          <w:sz w:val="28"/>
          <w:szCs w:val="28"/>
          <w:shd w:val="clear" w:color="auto" w:fill="FFFFFF"/>
        </w:rPr>
        <w:t>1.1. Н</w:t>
      </w:r>
      <w:r w:rsidRPr="009B7BC7">
        <w:rPr>
          <w:bCs/>
          <w:color w:val="000000"/>
          <w:spacing w:val="-2"/>
          <w:sz w:val="28"/>
          <w:szCs w:val="28"/>
        </w:rPr>
        <w:t>а Карте градостроительного зонирования</w:t>
      </w:r>
      <w:r>
        <w:rPr>
          <w:bCs/>
          <w:color w:val="000000"/>
          <w:spacing w:val="-2"/>
          <w:sz w:val="28"/>
          <w:szCs w:val="28"/>
        </w:rPr>
        <w:t xml:space="preserve"> городского округа Тольятти </w:t>
      </w:r>
      <w:r>
        <w:rPr>
          <w:bCs/>
          <w:color w:val="000000"/>
          <w:spacing w:val="-2"/>
          <w:sz w:val="28"/>
          <w:szCs w:val="28"/>
          <w:shd w:val="clear" w:color="auto" w:fill="FFFFFF"/>
        </w:rPr>
        <w:t>(Приложение №1 к Правилам землепользования и застройки городского округа Тольятти)</w:t>
      </w:r>
      <w:r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kern w:val="1"/>
          <w:sz w:val="28"/>
          <w:szCs w:val="28"/>
        </w:rPr>
        <w:t>по границам земельного участка (</w:t>
      </w:r>
      <w:r>
        <w:rPr>
          <w:bCs/>
          <w:color w:val="000000"/>
          <w:spacing w:val="-2"/>
          <w:sz w:val="28"/>
          <w:szCs w:val="28"/>
        </w:rPr>
        <w:t xml:space="preserve">кадастровый номер </w:t>
      </w:r>
      <w:r>
        <w:rPr>
          <w:rFonts w:cs="Arial"/>
          <w:bCs/>
          <w:color w:val="000000"/>
          <w:spacing w:val="-2"/>
          <w:kern w:val="1"/>
          <w:sz w:val="28"/>
          <w:szCs w:val="28"/>
        </w:rPr>
        <w:t>63:09:0103035:635</w:t>
      </w:r>
      <w:r>
        <w:rPr>
          <w:bCs/>
          <w:color w:val="000000"/>
          <w:spacing w:val="-2"/>
          <w:sz w:val="28"/>
          <w:szCs w:val="28"/>
          <w:shd w:val="clear" w:color="auto" w:fill="FFFFFF"/>
        </w:rPr>
        <w:t>)</w:t>
      </w:r>
      <w:r>
        <w:rPr>
          <w:bCs/>
          <w:color w:val="000000"/>
          <w:spacing w:val="-2"/>
          <w:sz w:val="28"/>
          <w:szCs w:val="28"/>
        </w:rPr>
        <w:t xml:space="preserve">,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местоположение которого установлено относительно </w:t>
      </w:r>
      <w:r w:rsidR="00776BFF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ориентира, расположенного</w:t>
      </w:r>
      <w:r w:rsidR="00776BFF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в</w:t>
      </w:r>
      <w:r w:rsidR="00776BFF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границах участка. </w:t>
      </w:r>
      <w:r w:rsidR="00776BFF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Почтовый адрес о</w:t>
      </w:r>
      <w:r w:rsidR="009B7BC7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риентира: Самарская область, г</w:t>
      </w:r>
      <w:proofErr w:type="gramStart"/>
      <w:r w:rsidR="009B7BC7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.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Т</w:t>
      </w:r>
      <w:proofErr w:type="gramEnd"/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ольятти, Автозаводский район, </w:t>
      </w:r>
      <w:r w:rsidR="00905A6E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          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в юго-восточной части </w:t>
      </w:r>
      <w:r w:rsidR="00776BFF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кадастрового</w:t>
      </w:r>
      <w:r w:rsidR="00776BFF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</w:t>
      </w:r>
      <w:r w:rsidR="00905A6E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квартала</w:t>
      </w:r>
      <w:r w:rsidR="00200CEA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</w:t>
      </w:r>
      <w:r w:rsidR="00905A6E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63:09:0103035</w:t>
      </w:r>
      <w:r w:rsidR="00905A6E">
        <w:rPr>
          <w:bCs/>
          <w:color w:val="000000"/>
          <w:spacing w:val="-2"/>
          <w:kern w:val="1"/>
          <w:sz w:val="28"/>
          <w:szCs w:val="28"/>
        </w:rPr>
        <w:t>,</w:t>
      </w:r>
      <w:r w:rsidR="00776BFF">
        <w:rPr>
          <w:bCs/>
          <w:color w:val="000000"/>
          <w:spacing w:val="-2"/>
          <w:kern w:val="1"/>
          <w:sz w:val="28"/>
          <w:szCs w:val="28"/>
        </w:rPr>
        <w:t xml:space="preserve"> </w:t>
      </w:r>
      <w:r w:rsidR="00200CEA">
        <w:rPr>
          <w:bCs/>
          <w:color w:val="000000"/>
          <w:spacing w:val="-2"/>
          <w:kern w:val="1"/>
          <w:sz w:val="28"/>
          <w:szCs w:val="28"/>
        </w:rPr>
        <w:t xml:space="preserve"> </w:t>
      </w:r>
      <w:r>
        <w:rPr>
          <w:bCs/>
          <w:color w:val="000000"/>
          <w:spacing w:val="-2"/>
          <w:kern w:val="1"/>
          <w:sz w:val="28"/>
          <w:szCs w:val="28"/>
          <w:shd w:val="clear" w:color="auto" w:fill="FFFFFF"/>
        </w:rPr>
        <w:t>установить зону</w:t>
      </w:r>
      <w:r>
        <w:rPr>
          <w:bCs/>
          <w:color w:val="000000"/>
          <w:spacing w:val="-2"/>
          <w:kern w:val="1"/>
          <w:sz w:val="26"/>
          <w:szCs w:val="26"/>
          <w:shd w:val="clear" w:color="auto" w:fill="FFFFFF"/>
        </w:rPr>
        <w:t xml:space="preserve"> </w:t>
      </w:r>
      <w:r w:rsidR="00776BFF">
        <w:rPr>
          <w:bCs/>
          <w:color w:val="000000"/>
          <w:spacing w:val="-2"/>
          <w:kern w:val="1"/>
          <w:sz w:val="26"/>
          <w:szCs w:val="26"/>
          <w:shd w:val="clear" w:color="auto" w:fill="FFFFFF"/>
        </w:rPr>
        <w:t xml:space="preserve">  </w:t>
      </w:r>
      <w:r>
        <w:rPr>
          <w:bCs/>
          <w:color w:val="000000"/>
          <w:spacing w:val="-2"/>
          <w:kern w:val="1"/>
          <w:sz w:val="28"/>
          <w:szCs w:val="28"/>
          <w:shd w:val="clear" w:color="auto" w:fill="FFFFFF"/>
        </w:rPr>
        <w:t>Ж</w:t>
      </w:r>
      <w:r>
        <w:rPr>
          <w:color w:val="000000"/>
          <w:spacing w:val="-2"/>
          <w:kern w:val="1"/>
          <w:sz w:val="28"/>
          <w:szCs w:val="28"/>
          <w:shd w:val="clear" w:color="auto" w:fill="FFFFFF"/>
        </w:rPr>
        <w:t xml:space="preserve">-3 </w:t>
      </w:r>
      <w:r w:rsidR="009B7BC7">
        <w:rPr>
          <w:color w:val="000000"/>
          <w:spacing w:val="-2"/>
          <w:kern w:val="1"/>
          <w:sz w:val="28"/>
          <w:szCs w:val="28"/>
          <w:shd w:val="clear" w:color="auto" w:fill="FFFFFF"/>
        </w:rPr>
        <w:t>-</w:t>
      </w:r>
      <w:r>
        <w:rPr>
          <w:color w:val="000000"/>
          <w:spacing w:val="-2"/>
          <w:kern w:val="1"/>
          <w:sz w:val="28"/>
          <w:szCs w:val="28"/>
          <w:shd w:val="clear" w:color="auto" w:fill="FFFFFF"/>
        </w:rPr>
        <w:t xml:space="preserve"> Зона застройки многоквартирными жилыми домами 3-25 этажей</w:t>
      </w:r>
      <w:r w:rsidR="00D65DF0">
        <w:rPr>
          <w:color w:val="000000"/>
          <w:spacing w:val="-2"/>
          <w:kern w:val="1"/>
          <w:sz w:val="28"/>
          <w:szCs w:val="28"/>
          <w:shd w:val="clear" w:color="auto" w:fill="FFFFFF"/>
        </w:rPr>
        <w:t xml:space="preserve"> </w:t>
      </w:r>
      <w:r w:rsidR="00D65DF0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>(</w:t>
      </w:r>
      <w:r w:rsidR="009B7BC7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>П</w:t>
      </w:r>
      <w:r w:rsidR="005F26EC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>риложение</w:t>
      </w:r>
      <w:r w:rsidR="009B7BC7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 xml:space="preserve"> №1</w:t>
      </w:r>
      <w:r w:rsidR="00D65DF0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>)</w:t>
      </w:r>
      <w:r w:rsidR="00B84144">
        <w:rPr>
          <w:bCs/>
          <w:color w:val="000000"/>
          <w:spacing w:val="-2"/>
          <w:kern w:val="1"/>
          <w:sz w:val="28"/>
          <w:szCs w:val="28"/>
          <w:shd w:val="clear" w:color="auto" w:fill="FFFFFF"/>
        </w:rPr>
        <w:t>.</w:t>
      </w:r>
    </w:p>
    <w:p w:rsidR="003D7610" w:rsidRDefault="003D7610" w:rsidP="008D4676">
      <w:pPr>
        <w:widowControl/>
        <w:tabs>
          <w:tab w:val="left" w:pos="1080"/>
        </w:tabs>
        <w:ind w:firstLine="555"/>
        <w:jc w:val="both"/>
        <w:rPr>
          <w:bCs/>
          <w:color w:val="000000"/>
          <w:spacing w:val="-2"/>
          <w:kern w:val="1"/>
          <w:sz w:val="28"/>
          <w:szCs w:val="28"/>
          <w:shd w:val="clear" w:color="auto" w:fill="FFFFFF"/>
        </w:rPr>
      </w:pPr>
      <w:r>
        <w:rPr>
          <w:bCs/>
          <w:color w:val="000000"/>
          <w:spacing w:val="-2"/>
          <w:kern w:val="1"/>
          <w:sz w:val="28"/>
          <w:szCs w:val="28"/>
          <w:shd w:val="clear" w:color="auto" w:fill="FFFFFF"/>
        </w:rPr>
        <w:t>1.2. На Карте градостроительного зонирования городского округа Тольятти (Приложение №1 к Правилам землепользования и застройки городского округа Тольятти) по</w:t>
      </w:r>
      <w:r w:rsidR="00200CEA">
        <w:rPr>
          <w:bCs/>
          <w:color w:val="000000"/>
          <w:spacing w:val="-2"/>
          <w:kern w:val="1"/>
          <w:sz w:val="28"/>
          <w:szCs w:val="28"/>
          <w:shd w:val="clear" w:color="auto" w:fill="FFFFFF"/>
        </w:rPr>
        <w:t xml:space="preserve">  </w:t>
      </w:r>
      <w:r>
        <w:rPr>
          <w:bCs/>
          <w:color w:val="000000"/>
          <w:spacing w:val="-2"/>
          <w:kern w:val="1"/>
          <w:sz w:val="28"/>
          <w:szCs w:val="28"/>
          <w:shd w:val="clear" w:color="auto" w:fill="FFFFFF"/>
        </w:rPr>
        <w:t xml:space="preserve"> границам земельного </w:t>
      </w:r>
      <w:r w:rsidR="00200CEA">
        <w:rPr>
          <w:bCs/>
          <w:color w:val="000000"/>
          <w:spacing w:val="-2"/>
          <w:kern w:val="1"/>
          <w:sz w:val="28"/>
          <w:szCs w:val="28"/>
          <w:shd w:val="clear" w:color="auto" w:fill="FFFFFF"/>
        </w:rPr>
        <w:t xml:space="preserve">  </w:t>
      </w:r>
      <w:r>
        <w:rPr>
          <w:bCs/>
          <w:color w:val="000000"/>
          <w:spacing w:val="-2"/>
          <w:kern w:val="1"/>
          <w:sz w:val="28"/>
          <w:szCs w:val="28"/>
          <w:shd w:val="clear" w:color="auto" w:fill="FFFFFF"/>
        </w:rPr>
        <w:t xml:space="preserve">участка </w:t>
      </w:r>
      <w:r w:rsidR="00200CEA">
        <w:rPr>
          <w:bCs/>
          <w:color w:val="000000"/>
          <w:spacing w:val="-2"/>
          <w:kern w:val="1"/>
          <w:sz w:val="28"/>
          <w:szCs w:val="28"/>
          <w:shd w:val="clear" w:color="auto" w:fill="FFFFFF"/>
        </w:rPr>
        <w:t xml:space="preserve">  </w:t>
      </w:r>
      <w:r>
        <w:rPr>
          <w:bCs/>
          <w:color w:val="000000"/>
          <w:spacing w:val="-2"/>
          <w:kern w:val="1"/>
          <w:sz w:val="28"/>
          <w:szCs w:val="28"/>
          <w:shd w:val="clear" w:color="auto" w:fill="FFFFFF"/>
        </w:rPr>
        <w:t xml:space="preserve">(кадастровый номер </w:t>
      </w:r>
      <w:r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>63:09:0103035:598</w:t>
      </w:r>
      <w:r>
        <w:rPr>
          <w:bCs/>
          <w:color w:val="000000"/>
          <w:spacing w:val="-2"/>
          <w:kern w:val="1"/>
          <w:sz w:val="28"/>
          <w:szCs w:val="28"/>
          <w:shd w:val="clear" w:color="auto" w:fill="FFFFFF"/>
        </w:rPr>
        <w:t xml:space="preserve">),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местоположение которого установлено </w:t>
      </w:r>
      <w:r w:rsidR="00200CEA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относительно </w:t>
      </w:r>
      <w:r w:rsidR="00776BFF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ориентира, </w:t>
      </w:r>
      <w:r w:rsidR="00776BFF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расположенного</w:t>
      </w:r>
      <w:r w:rsidR="00776BFF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в </w:t>
      </w:r>
      <w:r w:rsidR="00776BFF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границах</w:t>
      </w:r>
      <w:r w:rsidR="00776BFF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 </w:t>
      </w:r>
      <w:r w:rsidR="00200CEA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участка. </w:t>
      </w:r>
      <w:r w:rsidR="00200CEA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</w:t>
      </w:r>
      <w:r w:rsidR="00776BFF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Почтовый </w:t>
      </w:r>
      <w:r w:rsidR="00200CEA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адрес </w:t>
      </w:r>
      <w:r w:rsidR="00200CEA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</w:t>
      </w:r>
      <w:r w:rsidR="00776BFF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ориентира: </w:t>
      </w:r>
      <w:r w:rsidR="00776BFF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 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Самарская область, </w:t>
      </w:r>
      <w:r w:rsidR="00776BFF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г</w:t>
      </w:r>
      <w:proofErr w:type="gramStart"/>
      <w:r w:rsidR="00776BFF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.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Т</w:t>
      </w:r>
      <w:proofErr w:type="gramEnd"/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ольятти,</w:t>
      </w:r>
      <w:r w:rsidR="00776BFF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Автозаводский</w:t>
      </w:r>
      <w:r w:rsidR="00776BFF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район, </w:t>
      </w:r>
      <w:r w:rsidR="00776BFF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lastRenderedPageBreak/>
        <w:t xml:space="preserve">в </w:t>
      </w:r>
      <w:r w:rsidR="00776BFF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юго-восточной</w:t>
      </w:r>
      <w:r w:rsidR="00200CEA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части</w:t>
      </w:r>
      <w:r w:rsidR="00200CEA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кадастрового </w:t>
      </w:r>
      <w:r w:rsidR="00200CEA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квартала 63:09:0103035</w:t>
      </w:r>
      <w:r>
        <w:rPr>
          <w:bCs/>
          <w:color w:val="000000"/>
          <w:spacing w:val="-2"/>
          <w:kern w:val="1"/>
          <w:sz w:val="28"/>
          <w:szCs w:val="28"/>
          <w:shd w:val="clear" w:color="auto" w:fill="FFFFFF"/>
        </w:rPr>
        <w:t>, установить зону</w:t>
      </w:r>
      <w:r>
        <w:rPr>
          <w:bCs/>
          <w:color w:val="000000"/>
          <w:spacing w:val="-2"/>
          <w:kern w:val="1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pacing w:val="-2"/>
          <w:kern w:val="1"/>
          <w:sz w:val="28"/>
          <w:szCs w:val="28"/>
          <w:shd w:val="clear" w:color="auto" w:fill="FFFFFF"/>
        </w:rPr>
        <w:t>Ж</w:t>
      </w:r>
      <w:r>
        <w:rPr>
          <w:color w:val="000000"/>
          <w:spacing w:val="-2"/>
          <w:kern w:val="1"/>
          <w:sz w:val="28"/>
          <w:szCs w:val="28"/>
          <w:shd w:val="clear" w:color="auto" w:fill="FFFFFF"/>
        </w:rPr>
        <w:t xml:space="preserve">-3 </w:t>
      </w:r>
      <w:r w:rsidR="00776BFF">
        <w:rPr>
          <w:color w:val="000000"/>
          <w:spacing w:val="-2"/>
          <w:kern w:val="1"/>
          <w:sz w:val="28"/>
          <w:szCs w:val="28"/>
          <w:shd w:val="clear" w:color="auto" w:fill="FFFFFF"/>
        </w:rPr>
        <w:t>-</w:t>
      </w:r>
      <w:r>
        <w:rPr>
          <w:color w:val="000000"/>
          <w:spacing w:val="-2"/>
          <w:kern w:val="1"/>
          <w:sz w:val="28"/>
          <w:szCs w:val="28"/>
          <w:shd w:val="clear" w:color="auto" w:fill="FFFFFF"/>
        </w:rPr>
        <w:t xml:space="preserve"> Зона застройки многоквартирными жилыми домами 3-25 этажей</w:t>
      </w:r>
      <w:r w:rsidR="00D65DF0">
        <w:rPr>
          <w:color w:val="000000"/>
          <w:spacing w:val="-2"/>
          <w:kern w:val="1"/>
          <w:sz w:val="28"/>
          <w:szCs w:val="28"/>
          <w:shd w:val="clear" w:color="auto" w:fill="FFFFFF"/>
        </w:rPr>
        <w:t xml:space="preserve"> </w:t>
      </w:r>
      <w:r w:rsidR="00D65DF0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>(</w:t>
      </w:r>
      <w:r w:rsidR="00B84144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>П</w:t>
      </w:r>
      <w:r w:rsidR="005F26EC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>риложение</w:t>
      </w:r>
      <w:r w:rsidR="00B84144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 xml:space="preserve"> №1</w:t>
      </w:r>
      <w:r w:rsidR="00D65DF0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>)</w:t>
      </w:r>
      <w:r w:rsidR="00B84144">
        <w:rPr>
          <w:bCs/>
          <w:color w:val="000000"/>
          <w:spacing w:val="-2"/>
          <w:kern w:val="1"/>
          <w:sz w:val="28"/>
          <w:szCs w:val="28"/>
          <w:shd w:val="clear" w:color="auto" w:fill="FFFFFF"/>
        </w:rPr>
        <w:t>.</w:t>
      </w:r>
    </w:p>
    <w:p w:rsidR="003D7610" w:rsidRDefault="003D7610" w:rsidP="008D4676">
      <w:pPr>
        <w:widowControl/>
        <w:tabs>
          <w:tab w:val="left" w:pos="1050"/>
        </w:tabs>
        <w:ind w:left="-15" w:firstLine="555"/>
        <w:jc w:val="both"/>
        <w:rPr>
          <w:bCs/>
          <w:color w:val="000000"/>
          <w:spacing w:val="-2"/>
          <w:kern w:val="1"/>
          <w:sz w:val="28"/>
          <w:szCs w:val="28"/>
          <w:shd w:val="clear" w:color="auto" w:fill="FFFFFF"/>
        </w:rPr>
      </w:pPr>
      <w:r>
        <w:rPr>
          <w:bCs/>
          <w:color w:val="000000"/>
          <w:spacing w:val="-2"/>
          <w:kern w:val="1"/>
          <w:sz w:val="28"/>
          <w:szCs w:val="28"/>
          <w:shd w:val="clear" w:color="auto" w:fill="FFFFFF"/>
        </w:rPr>
        <w:t>1.3. На Карте градостроительного зонирования городского округа Тольятти (Приложение №1 к Правилам землепользования и застройки городского округа Тольятти) по границам земельного участка (кадастровый номер</w:t>
      </w:r>
      <w:r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 xml:space="preserve"> 63:09:0103035:599</w:t>
      </w:r>
      <w:r>
        <w:rPr>
          <w:bCs/>
          <w:color w:val="000000"/>
          <w:spacing w:val="-2"/>
          <w:kern w:val="1"/>
          <w:sz w:val="28"/>
          <w:szCs w:val="28"/>
          <w:shd w:val="clear" w:color="auto" w:fill="FFFFFF"/>
        </w:rPr>
        <w:t xml:space="preserve">),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местоположение которого установлено относительно ориентира, расположенного в границах </w:t>
      </w:r>
      <w:r w:rsidR="00776BFF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участка. </w:t>
      </w:r>
      <w:r w:rsidR="00776BFF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Почтовый адрес о</w:t>
      </w:r>
      <w:r w:rsidR="00B84144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риентира: Самарская область, г</w:t>
      </w:r>
      <w:proofErr w:type="gramStart"/>
      <w:r w:rsidR="00B84144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.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Т</w:t>
      </w:r>
      <w:proofErr w:type="gramEnd"/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ольятти, Автозаводский </w:t>
      </w:r>
      <w:r w:rsidR="00B84144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район, </w:t>
      </w:r>
      <w:r w:rsidR="00776BFF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         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в юго-восточной части кадастрового квартала 63:09:0103035</w:t>
      </w:r>
      <w:r>
        <w:rPr>
          <w:bCs/>
          <w:color w:val="000000"/>
          <w:spacing w:val="-2"/>
          <w:kern w:val="1"/>
          <w:sz w:val="28"/>
          <w:szCs w:val="28"/>
          <w:shd w:val="clear" w:color="auto" w:fill="FFFFFF"/>
        </w:rPr>
        <w:t>, установить зону</w:t>
      </w:r>
      <w:r>
        <w:rPr>
          <w:bCs/>
          <w:color w:val="000000"/>
          <w:spacing w:val="-2"/>
          <w:kern w:val="1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pacing w:val="-2"/>
          <w:kern w:val="1"/>
          <w:sz w:val="28"/>
          <w:szCs w:val="28"/>
          <w:shd w:val="clear" w:color="auto" w:fill="FFFFFF"/>
        </w:rPr>
        <w:t>Ж</w:t>
      </w:r>
      <w:r>
        <w:rPr>
          <w:color w:val="000000"/>
          <w:spacing w:val="-2"/>
          <w:kern w:val="1"/>
          <w:sz w:val="28"/>
          <w:szCs w:val="28"/>
          <w:shd w:val="clear" w:color="auto" w:fill="FFFFFF"/>
        </w:rPr>
        <w:t xml:space="preserve">-2 </w:t>
      </w:r>
      <w:r w:rsidR="00776BFF">
        <w:rPr>
          <w:color w:val="000000"/>
          <w:spacing w:val="-2"/>
          <w:kern w:val="1"/>
          <w:sz w:val="28"/>
          <w:szCs w:val="28"/>
          <w:shd w:val="clear" w:color="auto" w:fill="FFFFFF"/>
        </w:rPr>
        <w:t>-</w:t>
      </w:r>
      <w:r>
        <w:rPr>
          <w:color w:val="000000"/>
          <w:spacing w:val="-2"/>
          <w:kern w:val="1"/>
          <w:sz w:val="28"/>
          <w:szCs w:val="28"/>
          <w:shd w:val="clear" w:color="auto" w:fill="FFFFFF"/>
        </w:rPr>
        <w:t xml:space="preserve"> Зона малоэтажной смешанной жилой застройки</w:t>
      </w:r>
      <w:r w:rsidR="00D65DF0">
        <w:rPr>
          <w:color w:val="000000"/>
          <w:spacing w:val="-2"/>
          <w:kern w:val="1"/>
          <w:sz w:val="28"/>
          <w:szCs w:val="28"/>
          <w:shd w:val="clear" w:color="auto" w:fill="FFFFFF"/>
        </w:rPr>
        <w:t xml:space="preserve"> </w:t>
      </w:r>
      <w:r w:rsidR="00D65DF0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>(</w:t>
      </w:r>
      <w:r w:rsidR="00776BFF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>П</w:t>
      </w:r>
      <w:r w:rsidR="005F26EC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>риложение</w:t>
      </w:r>
      <w:r w:rsidR="00776BFF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 xml:space="preserve"> №1</w:t>
      </w:r>
      <w:r w:rsidR="00D65DF0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>)</w:t>
      </w:r>
      <w:r w:rsidR="00B84144">
        <w:rPr>
          <w:bCs/>
          <w:color w:val="000000"/>
          <w:spacing w:val="-2"/>
          <w:kern w:val="1"/>
          <w:sz w:val="28"/>
          <w:szCs w:val="28"/>
          <w:shd w:val="clear" w:color="auto" w:fill="FFFFFF"/>
        </w:rPr>
        <w:t>.</w:t>
      </w:r>
    </w:p>
    <w:p w:rsidR="003D7610" w:rsidRDefault="003D7610" w:rsidP="008D4676">
      <w:pPr>
        <w:widowControl/>
        <w:tabs>
          <w:tab w:val="left" w:pos="1050"/>
        </w:tabs>
        <w:ind w:left="-15" w:firstLine="570"/>
        <w:jc w:val="both"/>
        <w:rPr>
          <w:bCs/>
          <w:color w:val="000000"/>
          <w:spacing w:val="-2"/>
          <w:kern w:val="1"/>
          <w:sz w:val="28"/>
          <w:szCs w:val="28"/>
          <w:shd w:val="clear" w:color="auto" w:fill="FFFFFF"/>
        </w:rPr>
      </w:pPr>
      <w:r>
        <w:rPr>
          <w:bCs/>
          <w:color w:val="000000"/>
          <w:spacing w:val="-2"/>
          <w:kern w:val="1"/>
          <w:sz w:val="28"/>
          <w:szCs w:val="28"/>
          <w:shd w:val="clear" w:color="auto" w:fill="FFFFFF"/>
        </w:rPr>
        <w:t>1.4. На Карте градостроительного зонирования городского округа Тольятти (Приложение №1 к Правилам землепользования и застройки городского округа Тольятти) по границам земельного участка (кадастровый номер</w:t>
      </w:r>
      <w:r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 xml:space="preserve"> 63:09:0103035:600</w:t>
      </w:r>
      <w:r>
        <w:rPr>
          <w:bCs/>
          <w:color w:val="000000"/>
          <w:spacing w:val="-2"/>
          <w:kern w:val="1"/>
          <w:sz w:val="28"/>
          <w:szCs w:val="28"/>
          <w:shd w:val="clear" w:color="auto" w:fill="FFFFFF"/>
        </w:rPr>
        <w:t xml:space="preserve">),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местоположение которого установлено относительно ориентира, расположенного в границах участка. </w:t>
      </w:r>
      <w:r w:rsidR="00776BFF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Почтовый адрес о</w:t>
      </w:r>
      <w:r w:rsidR="009B7BC7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риентира: Самарская область, г</w:t>
      </w:r>
      <w:proofErr w:type="gramStart"/>
      <w:r w:rsidR="009B7BC7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.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Т</w:t>
      </w:r>
      <w:proofErr w:type="gramEnd"/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ольятти, Автозаводский район, </w:t>
      </w:r>
      <w:r w:rsidR="00776BFF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           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в юго-восточной части кадастрового квартала 63:09:0103035</w:t>
      </w:r>
      <w:r>
        <w:rPr>
          <w:bCs/>
          <w:color w:val="000000"/>
          <w:spacing w:val="-2"/>
          <w:kern w:val="1"/>
          <w:sz w:val="28"/>
          <w:szCs w:val="28"/>
          <w:shd w:val="clear" w:color="auto" w:fill="FFFFFF"/>
        </w:rPr>
        <w:t>, установить зону Ж</w:t>
      </w:r>
      <w:r>
        <w:rPr>
          <w:color w:val="000000"/>
          <w:spacing w:val="-2"/>
          <w:kern w:val="1"/>
          <w:sz w:val="28"/>
          <w:szCs w:val="28"/>
          <w:shd w:val="clear" w:color="auto" w:fill="FFFFFF"/>
        </w:rPr>
        <w:t xml:space="preserve">-3 </w:t>
      </w:r>
      <w:r w:rsidR="00776BFF">
        <w:rPr>
          <w:color w:val="000000"/>
          <w:spacing w:val="-2"/>
          <w:kern w:val="1"/>
          <w:sz w:val="28"/>
          <w:szCs w:val="28"/>
          <w:shd w:val="clear" w:color="auto" w:fill="FFFFFF"/>
        </w:rPr>
        <w:t>-</w:t>
      </w:r>
      <w:r>
        <w:rPr>
          <w:color w:val="000000"/>
          <w:spacing w:val="-2"/>
          <w:kern w:val="1"/>
          <w:sz w:val="28"/>
          <w:szCs w:val="28"/>
          <w:shd w:val="clear" w:color="auto" w:fill="FFFFFF"/>
        </w:rPr>
        <w:t xml:space="preserve"> Зона застройки многоквартирными жилыми домами 3-25 этажей</w:t>
      </w:r>
      <w:r w:rsidR="00D65DF0">
        <w:rPr>
          <w:color w:val="000000"/>
          <w:spacing w:val="-2"/>
          <w:kern w:val="1"/>
          <w:sz w:val="28"/>
          <w:szCs w:val="28"/>
          <w:shd w:val="clear" w:color="auto" w:fill="FFFFFF"/>
        </w:rPr>
        <w:t xml:space="preserve"> </w:t>
      </w:r>
      <w:r w:rsidR="00D65DF0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>(</w:t>
      </w:r>
      <w:r w:rsidR="00776BFF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>П</w:t>
      </w:r>
      <w:r w:rsidR="005F26EC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>риложение</w:t>
      </w:r>
      <w:r w:rsidR="00776BFF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 xml:space="preserve"> №1</w:t>
      </w:r>
      <w:r w:rsidR="00D65DF0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>)</w:t>
      </w:r>
      <w:r w:rsidR="00B84144">
        <w:rPr>
          <w:bCs/>
          <w:color w:val="000000"/>
          <w:spacing w:val="-2"/>
          <w:kern w:val="1"/>
          <w:sz w:val="28"/>
          <w:szCs w:val="28"/>
          <w:shd w:val="clear" w:color="auto" w:fill="FFFFFF"/>
        </w:rPr>
        <w:t>.</w:t>
      </w:r>
    </w:p>
    <w:p w:rsidR="003D7610" w:rsidRDefault="003D7610" w:rsidP="008D4676">
      <w:pPr>
        <w:widowControl/>
        <w:ind w:left="15" w:firstLine="525"/>
        <w:jc w:val="both"/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</w:pPr>
      <w:r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 xml:space="preserve">1.5. На Карте градостроительного зонирования городского округа Тольятти (Приложение №1 к Правилам землепользования и застройки городского округа Тольятти) по границам земельного участка (кадастровый номер 63:09:0103035:601),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местоположение которого установлено относительно ориентира, расположенного в границах участка. </w:t>
      </w:r>
      <w:r w:rsidR="00776BFF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Почтовый адрес о</w:t>
      </w:r>
      <w:r w:rsidR="009B7BC7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риентира: Самарская область, г</w:t>
      </w:r>
      <w:proofErr w:type="gramStart"/>
      <w:r w:rsidR="009B7BC7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.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Т</w:t>
      </w:r>
      <w:proofErr w:type="gramEnd"/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ольятти, Автозаводский район, </w:t>
      </w:r>
      <w:r w:rsidR="00776BFF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          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в юго-восточной части кадастрового квартала 63:09:0103035</w:t>
      </w:r>
      <w:r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>, установить зону</w:t>
      </w:r>
      <w:r>
        <w:rPr>
          <w:rFonts w:cs="Arial"/>
          <w:bCs/>
          <w:color w:val="000000"/>
          <w:spacing w:val="-2"/>
          <w:kern w:val="1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pacing w:val="-2"/>
          <w:kern w:val="1"/>
          <w:sz w:val="28"/>
          <w:szCs w:val="28"/>
          <w:shd w:val="clear" w:color="auto" w:fill="FFFFFF"/>
        </w:rPr>
        <w:t>Ж</w:t>
      </w:r>
      <w:r>
        <w:rPr>
          <w:color w:val="000000"/>
          <w:spacing w:val="-2"/>
          <w:kern w:val="1"/>
          <w:sz w:val="28"/>
          <w:szCs w:val="28"/>
          <w:shd w:val="clear" w:color="auto" w:fill="FFFFFF"/>
        </w:rPr>
        <w:t xml:space="preserve">-3 </w:t>
      </w:r>
      <w:r w:rsidR="00776BFF">
        <w:rPr>
          <w:color w:val="000000"/>
          <w:spacing w:val="-2"/>
          <w:kern w:val="1"/>
          <w:sz w:val="28"/>
          <w:szCs w:val="28"/>
          <w:shd w:val="clear" w:color="auto" w:fill="FFFFFF"/>
        </w:rPr>
        <w:t>-</w:t>
      </w:r>
      <w:r>
        <w:rPr>
          <w:color w:val="000000"/>
          <w:spacing w:val="-2"/>
          <w:kern w:val="1"/>
          <w:sz w:val="28"/>
          <w:szCs w:val="28"/>
          <w:shd w:val="clear" w:color="auto" w:fill="FFFFFF"/>
        </w:rPr>
        <w:t xml:space="preserve"> Зона застройки многоквартирными жилыми домами 3-25 этажей</w:t>
      </w:r>
      <w:r w:rsidR="00D65DF0">
        <w:rPr>
          <w:color w:val="000000"/>
          <w:spacing w:val="-2"/>
          <w:kern w:val="1"/>
          <w:sz w:val="28"/>
          <w:szCs w:val="28"/>
          <w:shd w:val="clear" w:color="auto" w:fill="FFFFFF"/>
        </w:rPr>
        <w:t xml:space="preserve"> </w:t>
      </w:r>
      <w:r w:rsidR="00D65DF0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>(</w:t>
      </w:r>
      <w:r w:rsidR="00776BFF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>П</w:t>
      </w:r>
      <w:r w:rsidR="005F26EC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>риложение</w:t>
      </w:r>
      <w:r w:rsidR="00776BFF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 xml:space="preserve"> №1</w:t>
      </w:r>
      <w:r w:rsidR="00D65DF0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>)</w:t>
      </w:r>
      <w:r w:rsidR="00B84144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>.</w:t>
      </w:r>
    </w:p>
    <w:p w:rsidR="003D7610" w:rsidRDefault="003D7610" w:rsidP="008D4676">
      <w:pPr>
        <w:widowControl/>
        <w:tabs>
          <w:tab w:val="left" w:pos="1050"/>
        </w:tabs>
        <w:ind w:left="-15" w:firstLine="585"/>
        <w:jc w:val="both"/>
        <w:rPr>
          <w:color w:val="000000"/>
          <w:spacing w:val="-2"/>
          <w:kern w:val="1"/>
          <w:sz w:val="28"/>
          <w:szCs w:val="28"/>
          <w:shd w:val="clear" w:color="auto" w:fill="FFFFFF"/>
        </w:rPr>
      </w:pPr>
      <w:r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 xml:space="preserve">1.6. На Карте градостроительного зонирования городского округа Тольятти (Приложение №1 к Правилам землепользования и застройки городского округа Тольятти) по границам земельного участка (кадастровый номер 63:09:0103035:602),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местоположение которого установлено относительно ориентира, расположенного в границах участка. </w:t>
      </w:r>
      <w:r w:rsidR="00776BFF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 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Почтовый адрес о</w:t>
      </w:r>
      <w:r w:rsidR="009B7BC7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риентира: Самарская область, г</w:t>
      </w:r>
      <w:proofErr w:type="gramStart"/>
      <w:r w:rsidR="009B7BC7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.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Т</w:t>
      </w:r>
      <w:proofErr w:type="gramEnd"/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ольятти, Автозаводский район, </w:t>
      </w:r>
      <w:r w:rsidR="00776BFF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           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в юго-восточной части кадастрового квартала 63:09:0103035</w:t>
      </w:r>
      <w:r>
        <w:rPr>
          <w:rFonts w:cs="Arial"/>
          <w:color w:val="000000"/>
          <w:spacing w:val="-2"/>
          <w:kern w:val="1"/>
          <w:sz w:val="28"/>
          <w:szCs w:val="28"/>
          <w:shd w:val="clear" w:color="auto" w:fill="FFFFFF"/>
        </w:rPr>
        <w:t>, установить зону</w:t>
      </w:r>
      <w:r>
        <w:rPr>
          <w:rFonts w:cs="Arial"/>
          <w:color w:val="000000"/>
          <w:spacing w:val="-2"/>
          <w:kern w:val="1"/>
          <w:sz w:val="26"/>
          <w:szCs w:val="26"/>
          <w:shd w:val="clear" w:color="auto" w:fill="FFFFFF"/>
        </w:rPr>
        <w:t xml:space="preserve"> </w:t>
      </w:r>
      <w:r>
        <w:rPr>
          <w:color w:val="000000"/>
          <w:spacing w:val="-2"/>
          <w:kern w:val="1"/>
          <w:sz w:val="28"/>
          <w:szCs w:val="28"/>
          <w:shd w:val="clear" w:color="auto" w:fill="FFFFFF"/>
        </w:rPr>
        <w:t xml:space="preserve">Ж-3 </w:t>
      </w:r>
      <w:r w:rsidR="00776BFF">
        <w:rPr>
          <w:color w:val="000000"/>
          <w:spacing w:val="-2"/>
          <w:kern w:val="1"/>
          <w:sz w:val="28"/>
          <w:szCs w:val="28"/>
          <w:shd w:val="clear" w:color="auto" w:fill="FFFFFF"/>
        </w:rPr>
        <w:t>-</w:t>
      </w:r>
      <w:r>
        <w:rPr>
          <w:color w:val="000000"/>
          <w:spacing w:val="-2"/>
          <w:kern w:val="1"/>
          <w:sz w:val="28"/>
          <w:szCs w:val="28"/>
          <w:shd w:val="clear" w:color="auto" w:fill="FFFFFF"/>
        </w:rPr>
        <w:t xml:space="preserve"> Зона застройки многоквартирными жилыми домами 3-25 этажей</w:t>
      </w:r>
      <w:r w:rsidR="00D65DF0">
        <w:rPr>
          <w:color w:val="000000"/>
          <w:spacing w:val="-2"/>
          <w:kern w:val="1"/>
          <w:sz w:val="28"/>
          <w:szCs w:val="28"/>
          <w:shd w:val="clear" w:color="auto" w:fill="FFFFFF"/>
        </w:rPr>
        <w:t xml:space="preserve"> </w:t>
      </w:r>
      <w:r w:rsidR="00D65DF0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>(</w:t>
      </w:r>
      <w:r w:rsidR="00776BFF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>П</w:t>
      </w:r>
      <w:r w:rsidR="005F26EC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>риложение</w:t>
      </w:r>
      <w:r w:rsidR="00776BFF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 xml:space="preserve"> №1</w:t>
      </w:r>
      <w:r w:rsidR="00D65DF0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>)</w:t>
      </w:r>
      <w:r w:rsidR="00B84144">
        <w:rPr>
          <w:rFonts w:cs="Arial"/>
          <w:color w:val="000000"/>
          <w:spacing w:val="-2"/>
          <w:kern w:val="1"/>
          <w:sz w:val="28"/>
          <w:szCs w:val="28"/>
          <w:shd w:val="clear" w:color="auto" w:fill="FFFFFF"/>
        </w:rPr>
        <w:t>.</w:t>
      </w:r>
    </w:p>
    <w:p w:rsidR="003D7610" w:rsidRDefault="003D7610" w:rsidP="008D4676">
      <w:pPr>
        <w:widowControl/>
        <w:ind w:firstLine="540"/>
        <w:jc w:val="both"/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</w:pPr>
      <w:r>
        <w:rPr>
          <w:rFonts w:cs="Arial"/>
          <w:color w:val="000000"/>
          <w:spacing w:val="-2"/>
          <w:kern w:val="1"/>
          <w:sz w:val="28"/>
          <w:szCs w:val="28"/>
          <w:shd w:val="clear" w:color="auto" w:fill="FFFFFF"/>
        </w:rPr>
        <w:t>1.</w:t>
      </w:r>
      <w:r w:rsidR="00A00182">
        <w:rPr>
          <w:rFonts w:cs="Arial"/>
          <w:color w:val="000000"/>
          <w:spacing w:val="-2"/>
          <w:kern w:val="1"/>
          <w:sz w:val="28"/>
          <w:szCs w:val="28"/>
          <w:shd w:val="clear" w:color="auto" w:fill="FFFFFF"/>
        </w:rPr>
        <w:t>7</w:t>
      </w:r>
      <w:r>
        <w:rPr>
          <w:rFonts w:cs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. На Карте градостроительного зонирования городского округа Тольятти (Приложение №1 к Правилам землепользования и застройки городского округа Тольятти) по границам земельного участка (кадастровый номер 63:09:0103035:605),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местоположение которого установлено относительно</w:t>
      </w:r>
      <w:r w:rsidR="00B84144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ориентира, </w:t>
      </w:r>
      <w:r w:rsidR="00B84144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расположенного </w:t>
      </w:r>
      <w:r w:rsidR="00B84144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в</w:t>
      </w:r>
      <w:r w:rsidR="00B84144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границах</w:t>
      </w:r>
      <w:r w:rsidR="00B84144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участка. </w:t>
      </w:r>
      <w:r w:rsidR="00776BFF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Почтовый адрес </w:t>
      </w:r>
      <w:r w:rsidR="00200CEA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о</w:t>
      </w:r>
      <w:r w:rsidR="00905A6E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риентира: </w:t>
      </w:r>
      <w:r w:rsidR="00200CEA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 </w:t>
      </w:r>
      <w:r w:rsidR="00905A6E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Самарская </w:t>
      </w:r>
      <w:r w:rsidR="00200CEA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 </w:t>
      </w:r>
      <w:r w:rsidR="00905A6E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область, </w:t>
      </w:r>
      <w:r w:rsidR="00200CEA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 </w:t>
      </w:r>
      <w:r w:rsidR="00905A6E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г.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Тольятти,</w:t>
      </w:r>
      <w:r w:rsidR="00200CEA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</w:t>
      </w:r>
      <w:r w:rsidR="00200CEA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Автозаводский </w:t>
      </w:r>
      <w:r w:rsidR="00200CEA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район, </w:t>
      </w:r>
      <w:r w:rsidR="00200CEA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lastRenderedPageBreak/>
        <w:t>в</w:t>
      </w:r>
      <w:r w:rsidR="00200CEA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 </w:t>
      </w:r>
      <w:r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юго-восточной части кадастрового квартала 63:09:0103035</w:t>
      </w:r>
      <w:r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>, установить зону</w:t>
      </w:r>
      <w:r w:rsidR="00776BFF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 xml:space="preserve">  </w:t>
      </w:r>
      <w:r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pacing w:val="-2"/>
          <w:kern w:val="1"/>
          <w:sz w:val="28"/>
          <w:szCs w:val="28"/>
          <w:shd w:val="clear" w:color="auto" w:fill="FFFFFF"/>
        </w:rPr>
        <w:t>Ц-1</w:t>
      </w:r>
      <w:r>
        <w:rPr>
          <w:color w:val="000000"/>
          <w:spacing w:val="-2"/>
          <w:kern w:val="1"/>
          <w:sz w:val="28"/>
          <w:szCs w:val="28"/>
          <w:shd w:val="clear" w:color="auto" w:fill="FFFFFF"/>
        </w:rPr>
        <w:t xml:space="preserve">А </w:t>
      </w:r>
      <w:r w:rsidR="009B7BC7">
        <w:rPr>
          <w:color w:val="000000"/>
          <w:spacing w:val="-2"/>
          <w:kern w:val="1"/>
          <w:sz w:val="28"/>
          <w:szCs w:val="28"/>
          <w:shd w:val="clear" w:color="auto" w:fill="FFFFFF"/>
        </w:rPr>
        <w:t>-</w:t>
      </w:r>
      <w:r>
        <w:rPr>
          <w:color w:val="000000"/>
          <w:spacing w:val="-2"/>
          <w:kern w:val="1"/>
          <w:sz w:val="28"/>
          <w:szCs w:val="28"/>
          <w:shd w:val="clear" w:color="auto" w:fill="FFFFFF"/>
        </w:rPr>
        <w:t xml:space="preserve"> Общественно-деловая зона</w:t>
      </w:r>
      <w:r w:rsidR="00D65DF0">
        <w:rPr>
          <w:color w:val="000000"/>
          <w:spacing w:val="-2"/>
          <w:kern w:val="1"/>
          <w:sz w:val="28"/>
          <w:szCs w:val="28"/>
          <w:shd w:val="clear" w:color="auto" w:fill="FFFFFF"/>
        </w:rPr>
        <w:t xml:space="preserve"> </w:t>
      </w:r>
      <w:r w:rsidR="00D65DF0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>(</w:t>
      </w:r>
      <w:r w:rsidR="00C0324C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>П</w:t>
      </w:r>
      <w:r w:rsidR="005F26EC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>риложение</w:t>
      </w:r>
      <w:r w:rsidR="00C0324C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 xml:space="preserve"> №1</w:t>
      </w:r>
      <w:r w:rsidR="00D65DF0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>)</w:t>
      </w:r>
      <w:r w:rsidR="00B84144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>.</w:t>
      </w:r>
    </w:p>
    <w:p w:rsidR="003D7610" w:rsidRDefault="00A00182" w:rsidP="008D4676">
      <w:pPr>
        <w:widowControl/>
        <w:ind w:firstLine="555"/>
        <w:jc w:val="both"/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1.8</w:t>
      </w:r>
      <w:r w:rsidR="003D7610">
        <w:rPr>
          <w:sz w:val="28"/>
          <w:szCs w:val="28"/>
        </w:rPr>
        <w:t xml:space="preserve">. На Карте </w:t>
      </w:r>
      <w:r w:rsidR="003D7610">
        <w:rPr>
          <w:rFonts w:cs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градостроительного зонирования городского округа Тольятти (Приложение №1 к Правилам землепользования и застройки городского округа Тольятти) по границам земельного участка (кадастровый номер 63:09:0103035:608), </w:t>
      </w:r>
      <w:r w:rsidR="003D7610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местоположение которого установлено относительно ориентира, расположенного в границах</w:t>
      </w:r>
      <w:r w:rsidR="00C0324C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 </w:t>
      </w:r>
      <w:r w:rsidR="003D7610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участка. </w:t>
      </w:r>
      <w:r w:rsidR="00C0324C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</w:t>
      </w:r>
      <w:r w:rsidR="003D7610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Почтовый адрес о</w:t>
      </w:r>
      <w:r w:rsidR="009B7BC7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риентира: Самарская область, г</w:t>
      </w:r>
      <w:proofErr w:type="gramStart"/>
      <w:r w:rsidR="009B7BC7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.</w:t>
      </w:r>
      <w:r w:rsidR="003D7610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Т</w:t>
      </w:r>
      <w:proofErr w:type="gramEnd"/>
      <w:r w:rsidR="003D7610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ольятти, Автозаводский район, в </w:t>
      </w:r>
      <w:r w:rsidR="00776BFF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 xml:space="preserve">    </w:t>
      </w:r>
      <w:r w:rsidR="003D7610">
        <w:rPr>
          <w:rFonts w:eastAsia="Arial"/>
          <w:color w:val="000000"/>
          <w:spacing w:val="-2"/>
          <w:kern w:val="1"/>
          <w:sz w:val="28"/>
          <w:szCs w:val="28"/>
          <w:shd w:val="clear" w:color="auto" w:fill="FFFFFF"/>
        </w:rPr>
        <w:t>юго-восточной части кадастрового квартала 63:09:0103035</w:t>
      </w:r>
      <w:r w:rsidR="003D7610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 xml:space="preserve">, установить зону </w:t>
      </w:r>
      <w:r w:rsidR="00776BFF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 xml:space="preserve">  </w:t>
      </w:r>
      <w:r w:rsidR="003D7610">
        <w:rPr>
          <w:bCs/>
          <w:color w:val="000000"/>
          <w:spacing w:val="-2"/>
          <w:kern w:val="1"/>
          <w:sz w:val="28"/>
          <w:szCs w:val="28"/>
          <w:shd w:val="clear" w:color="auto" w:fill="FFFFFF"/>
        </w:rPr>
        <w:t>Ц-1</w:t>
      </w:r>
      <w:r w:rsidR="003D7610">
        <w:rPr>
          <w:color w:val="000000"/>
          <w:spacing w:val="-2"/>
          <w:kern w:val="1"/>
          <w:sz w:val="28"/>
          <w:szCs w:val="28"/>
          <w:shd w:val="clear" w:color="auto" w:fill="FFFFFF"/>
        </w:rPr>
        <w:t xml:space="preserve">А </w:t>
      </w:r>
      <w:r w:rsidR="009B7BC7">
        <w:rPr>
          <w:color w:val="000000"/>
          <w:spacing w:val="-2"/>
          <w:kern w:val="1"/>
          <w:sz w:val="28"/>
          <w:szCs w:val="28"/>
          <w:shd w:val="clear" w:color="auto" w:fill="FFFFFF"/>
        </w:rPr>
        <w:t>-</w:t>
      </w:r>
      <w:r w:rsidR="003D7610">
        <w:rPr>
          <w:color w:val="000000"/>
          <w:spacing w:val="-2"/>
          <w:kern w:val="1"/>
          <w:sz w:val="28"/>
          <w:szCs w:val="28"/>
          <w:shd w:val="clear" w:color="auto" w:fill="FFFFFF"/>
        </w:rPr>
        <w:t xml:space="preserve"> Общественно-деловая зона</w:t>
      </w:r>
      <w:r w:rsidR="003D7610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 xml:space="preserve"> (</w:t>
      </w:r>
      <w:r w:rsidR="00C0324C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>П</w:t>
      </w:r>
      <w:r w:rsidR="003D7610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>риложение</w:t>
      </w:r>
      <w:r w:rsidR="00C0324C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 xml:space="preserve"> №1</w:t>
      </w:r>
      <w:r w:rsidR="003D7610">
        <w:rPr>
          <w:rFonts w:cs="Arial"/>
          <w:bCs/>
          <w:color w:val="000000"/>
          <w:spacing w:val="-2"/>
          <w:kern w:val="1"/>
          <w:sz w:val="28"/>
          <w:szCs w:val="28"/>
          <w:shd w:val="clear" w:color="auto" w:fill="FFFFFF"/>
        </w:rPr>
        <w:t>).</w:t>
      </w:r>
    </w:p>
    <w:p w:rsidR="003D7610" w:rsidRDefault="003D7610" w:rsidP="008D4676">
      <w:pPr>
        <w:pStyle w:val="a5"/>
        <w:ind w:firstLine="555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средствах массовой информации городского округа.</w:t>
      </w:r>
    </w:p>
    <w:p w:rsidR="003D7610" w:rsidRDefault="003D7610" w:rsidP="008D4676">
      <w:pPr>
        <w:pStyle w:val="a5"/>
        <w:shd w:val="clear" w:color="auto" w:fill="FFFFFF"/>
        <w:tabs>
          <w:tab w:val="left" w:pos="1052"/>
        </w:tabs>
        <w:ind w:firstLine="55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>
        <w:rPr>
          <w:spacing w:val="-1"/>
          <w:sz w:val="28"/>
          <w:szCs w:val="28"/>
        </w:rPr>
        <w:t>Довгомеля</w:t>
      </w:r>
      <w:proofErr w:type="spellEnd"/>
      <w:r>
        <w:rPr>
          <w:spacing w:val="-1"/>
          <w:sz w:val="28"/>
          <w:szCs w:val="28"/>
        </w:rPr>
        <w:t xml:space="preserve"> А.И.).</w:t>
      </w:r>
    </w:p>
    <w:p w:rsidR="003D7610" w:rsidRDefault="003D7610" w:rsidP="009B7BC7">
      <w:pPr>
        <w:shd w:val="clear" w:color="auto" w:fill="FFFFFF"/>
        <w:tabs>
          <w:tab w:val="left" w:pos="235"/>
        </w:tabs>
        <w:rPr>
          <w:spacing w:val="-17"/>
          <w:sz w:val="28"/>
          <w:szCs w:val="28"/>
        </w:rPr>
      </w:pPr>
    </w:p>
    <w:p w:rsidR="009B7BC7" w:rsidRDefault="009B7BC7" w:rsidP="009B7BC7">
      <w:pPr>
        <w:shd w:val="clear" w:color="auto" w:fill="FFFFFF"/>
        <w:tabs>
          <w:tab w:val="left" w:pos="235"/>
        </w:tabs>
        <w:rPr>
          <w:spacing w:val="-17"/>
          <w:sz w:val="28"/>
          <w:szCs w:val="28"/>
        </w:rPr>
      </w:pPr>
    </w:p>
    <w:p w:rsidR="009B7BC7" w:rsidRDefault="009B7BC7" w:rsidP="009B7BC7">
      <w:pPr>
        <w:shd w:val="clear" w:color="auto" w:fill="FFFFFF"/>
        <w:tabs>
          <w:tab w:val="left" w:pos="235"/>
        </w:tabs>
        <w:rPr>
          <w:spacing w:val="-17"/>
          <w:sz w:val="28"/>
          <w:szCs w:val="28"/>
        </w:rPr>
      </w:pPr>
    </w:p>
    <w:p w:rsidR="00275045" w:rsidRDefault="00275045" w:rsidP="0027504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А.Н.Пушков</w:t>
      </w:r>
    </w:p>
    <w:p w:rsidR="009B7BC7" w:rsidRDefault="009B7BC7" w:rsidP="009B7BC7">
      <w:pPr>
        <w:pStyle w:val="a5"/>
        <w:jc w:val="left"/>
        <w:rPr>
          <w:sz w:val="28"/>
          <w:szCs w:val="28"/>
        </w:rPr>
      </w:pPr>
    </w:p>
    <w:p w:rsidR="009B7BC7" w:rsidRDefault="009B7BC7" w:rsidP="009B7BC7">
      <w:pPr>
        <w:pStyle w:val="a5"/>
        <w:jc w:val="left"/>
        <w:rPr>
          <w:sz w:val="28"/>
          <w:szCs w:val="28"/>
        </w:rPr>
      </w:pPr>
    </w:p>
    <w:p w:rsidR="009B7BC7" w:rsidRDefault="009B7BC7" w:rsidP="009B7BC7">
      <w:pPr>
        <w:pStyle w:val="a5"/>
        <w:jc w:val="left"/>
        <w:rPr>
          <w:sz w:val="28"/>
          <w:szCs w:val="28"/>
        </w:rPr>
      </w:pPr>
    </w:p>
    <w:p w:rsidR="009B7BC7" w:rsidRDefault="003D7610" w:rsidP="009B7BC7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</w:t>
      </w:r>
      <w:r w:rsidR="009B7BC7">
        <w:rPr>
          <w:sz w:val="28"/>
          <w:szCs w:val="28"/>
        </w:rPr>
        <w:t xml:space="preserve">                               А.И.</w:t>
      </w:r>
      <w:r>
        <w:rPr>
          <w:sz w:val="28"/>
          <w:szCs w:val="28"/>
        </w:rPr>
        <w:t>Зверев</w:t>
      </w:r>
    </w:p>
    <w:p w:rsidR="009B7BC7" w:rsidRDefault="009B7BC7">
      <w:pPr>
        <w:widowControl/>
        <w:suppressAutoHyphens w:val="0"/>
        <w:autoSpaceDE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0CEA" w:rsidRPr="00200CEA" w:rsidRDefault="00200CEA" w:rsidP="00200CEA">
      <w:pPr>
        <w:pageBreakBefore/>
        <w:ind w:left="6521"/>
        <w:jc w:val="center"/>
        <w:rPr>
          <w:sz w:val="25"/>
          <w:szCs w:val="25"/>
        </w:rPr>
      </w:pPr>
      <w:r w:rsidRPr="00200CEA">
        <w:rPr>
          <w:sz w:val="25"/>
          <w:szCs w:val="25"/>
        </w:rPr>
        <w:lastRenderedPageBreak/>
        <w:t>Приложение №1</w:t>
      </w:r>
      <w:r w:rsidRPr="00200CEA">
        <w:rPr>
          <w:sz w:val="25"/>
          <w:szCs w:val="25"/>
        </w:rPr>
        <w:br/>
        <w:t xml:space="preserve">к решению Думы </w:t>
      </w:r>
    </w:p>
    <w:p w:rsidR="00200CEA" w:rsidRPr="00200CEA" w:rsidRDefault="00200CEA" w:rsidP="00200CEA">
      <w:pPr>
        <w:ind w:left="6521"/>
        <w:jc w:val="center"/>
        <w:rPr>
          <w:sz w:val="25"/>
          <w:szCs w:val="25"/>
        </w:rPr>
      </w:pPr>
      <w:r w:rsidRPr="00200CEA">
        <w:rPr>
          <w:noProof/>
          <w:sz w:val="25"/>
          <w:szCs w:val="25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186055</wp:posOffset>
            </wp:positionV>
            <wp:extent cx="6046470" cy="84391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843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200CEA">
        <w:rPr>
          <w:sz w:val="25"/>
          <w:szCs w:val="25"/>
        </w:rPr>
        <w:t>22.09.2011 № ______</w:t>
      </w:r>
    </w:p>
    <w:p w:rsidR="00200CEA" w:rsidRPr="00200CEA" w:rsidRDefault="00200CEA" w:rsidP="00200CEA">
      <w:pPr>
        <w:rPr>
          <w:sz w:val="28"/>
          <w:szCs w:val="28"/>
        </w:rPr>
      </w:pPr>
      <w:r w:rsidRPr="00200CEA">
        <w:rPr>
          <w:sz w:val="28"/>
          <w:szCs w:val="28"/>
        </w:rPr>
        <w:t>Председатель Думы</w:t>
      </w:r>
    </w:p>
    <w:p w:rsidR="00200CEA" w:rsidRPr="00200CEA" w:rsidRDefault="00200CEA" w:rsidP="00200CEA">
      <w:pPr>
        <w:rPr>
          <w:sz w:val="28"/>
          <w:szCs w:val="28"/>
        </w:rPr>
      </w:pPr>
      <w:r w:rsidRPr="00200CEA"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А.И.Зверев</w:t>
      </w:r>
    </w:p>
    <w:sectPr w:rsidR="00200CEA" w:rsidRPr="00200CEA" w:rsidSect="00200CEA">
      <w:headerReference w:type="default" r:id="rId7"/>
      <w:footnotePr>
        <w:pos w:val="beneathText"/>
      </w:footnotePr>
      <w:type w:val="continuous"/>
      <w:pgSz w:w="11905" w:h="16837"/>
      <w:pgMar w:top="1134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BFF" w:rsidRDefault="00776BFF" w:rsidP="008D4676">
      <w:r>
        <w:separator/>
      </w:r>
    </w:p>
  </w:endnote>
  <w:endnote w:type="continuationSeparator" w:id="1">
    <w:p w:rsidR="00776BFF" w:rsidRDefault="00776BFF" w:rsidP="008D4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BFF" w:rsidRDefault="00776BFF" w:rsidP="008D4676">
      <w:r>
        <w:separator/>
      </w:r>
    </w:p>
  </w:footnote>
  <w:footnote w:type="continuationSeparator" w:id="1">
    <w:p w:rsidR="00776BFF" w:rsidRDefault="00776BFF" w:rsidP="008D4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1172"/>
      <w:docPartObj>
        <w:docPartGallery w:val="Page Numbers (Top of Page)"/>
        <w:docPartUnique/>
      </w:docPartObj>
    </w:sdtPr>
    <w:sdtContent>
      <w:p w:rsidR="00776BFF" w:rsidRDefault="00D7527B">
        <w:pPr>
          <w:pStyle w:val="a7"/>
          <w:jc w:val="center"/>
        </w:pPr>
        <w:fldSimple w:instr=" PAGE   \* MERGEFORMAT ">
          <w:r w:rsidR="00275045">
            <w:rPr>
              <w:noProof/>
            </w:rPr>
            <w:t>4</w:t>
          </w:r>
        </w:fldSimple>
      </w:p>
    </w:sdtContent>
  </w:sdt>
  <w:p w:rsidR="00776BFF" w:rsidRDefault="00776BF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B5360"/>
    <w:rsid w:val="000B5360"/>
    <w:rsid w:val="00200CEA"/>
    <w:rsid w:val="00275045"/>
    <w:rsid w:val="003D7610"/>
    <w:rsid w:val="005E5E93"/>
    <w:rsid w:val="005F26EC"/>
    <w:rsid w:val="006B7677"/>
    <w:rsid w:val="00773FDD"/>
    <w:rsid w:val="00776BFF"/>
    <w:rsid w:val="007D2818"/>
    <w:rsid w:val="008D4676"/>
    <w:rsid w:val="00905A6E"/>
    <w:rsid w:val="009B7BC7"/>
    <w:rsid w:val="00A00182"/>
    <w:rsid w:val="00A86C83"/>
    <w:rsid w:val="00B84144"/>
    <w:rsid w:val="00C0324C"/>
    <w:rsid w:val="00C32411"/>
    <w:rsid w:val="00D65DF0"/>
    <w:rsid w:val="00D7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83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C83"/>
  </w:style>
  <w:style w:type="character" w:customStyle="1" w:styleId="WW-Absatz-Standardschriftart">
    <w:name w:val="WW-Absatz-Standardschriftart"/>
    <w:rsid w:val="00A86C83"/>
  </w:style>
  <w:style w:type="character" w:customStyle="1" w:styleId="WW-Absatz-Standardschriftart1">
    <w:name w:val="WW-Absatz-Standardschriftart1"/>
    <w:rsid w:val="00A86C83"/>
  </w:style>
  <w:style w:type="character" w:customStyle="1" w:styleId="WW-Absatz-Standardschriftart11">
    <w:name w:val="WW-Absatz-Standardschriftart11"/>
    <w:rsid w:val="00A86C83"/>
  </w:style>
  <w:style w:type="character" w:customStyle="1" w:styleId="2">
    <w:name w:val="Основной шрифт абзаца2"/>
    <w:rsid w:val="00A86C83"/>
  </w:style>
  <w:style w:type="character" w:customStyle="1" w:styleId="WW-Absatz-Standardschriftart111">
    <w:name w:val="WW-Absatz-Standardschriftart111"/>
    <w:rsid w:val="00A86C83"/>
  </w:style>
  <w:style w:type="character" w:customStyle="1" w:styleId="WW-Absatz-Standardschriftart1111">
    <w:name w:val="WW-Absatz-Standardschriftart1111"/>
    <w:rsid w:val="00A86C83"/>
  </w:style>
  <w:style w:type="character" w:customStyle="1" w:styleId="WW-Absatz-Standardschriftart11111">
    <w:name w:val="WW-Absatz-Standardschriftart11111"/>
    <w:rsid w:val="00A86C83"/>
  </w:style>
  <w:style w:type="character" w:customStyle="1" w:styleId="WW-Absatz-Standardschriftart111111">
    <w:name w:val="WW-Absatz-Standardschriftart111111"/>
    <w:rsid w:val="00A86C83"/>
  </w:style>
  <w:style w:type="character" w:customStyle="1" w:styleId="WW-Absatz-Standardschriftart1111111">
    <w:name w:val="WW-Absatz-Standardschriftart1111111"/>
    <w:rsid w:val="00A86C83"/>
  </w:style>
  <w:style w:type="character" w:customStyle="1" w:styleId="WW-Absatz-Standardschriftart11111111">
    <w:name w:val="WW-Absatz-Standardschriftart11111111"/>
    <w:rsid w:val="00A86C83"/>
  </w:style>
  <w:style w:type="character" w:customStyle="1" w:styleId="WW-Absatz-Standardschriftart111111111">
    <w:name w:val="WW-Absatz-Standardschriftart111111111"/>
    <w:rsid w:val="00A86C83"/>
  </w:style>
  <w:style w:type="character" w:customStyle="1" w:styleId="WW-Absatz-Standardschriftart1111111111">
    <w:name w:val="WW-Absatz-Standardschriftart1111111111"/>
    <w:rsid w:val="00A86C83"/>
  </w:style>
  <w:style w:type="character" w:customStyle="1" w:styleId="WW-Absatz-Standardschriftart11111111111">
    <w:name w:val="WW-Absatz-Standardschriftart11111111111"/>
    <w:rsid w:val="00A86C83"/>
  </w:style>
  <w:style w:type="character" w:customStyle="1" w:styleId="WW-Absatz-Standardschriftart111111111111">
    <w:name w:val="WW-Absatz-Standardschriftart111111111111"/>
    <w:rsid w:val="00A86C83"/>
  </w:style>
  <w:style w:type="character" w:customStyle="1" w:styleId="WW-Absatz-Standardschriftart1111111111111">
    <w:name w:val="WW-Absatz-Standardschriftart1111111111111"/>
    <w:rsid w:val="00A86C83"/>
  </w:style>
  <w:style w:type="character" w:customStyle="1" w:styleId="WW-Absatz-Standardschriftart11111111111111">
    <w:name w:val="WW-Absatz-Standardschriftart11111111111111"/>
    <w:rsid w:val="00A86C83"/>
  </w:style>
  <w:style w:type="character" w:customStyle="1" w:styleId="WW-Absatz-Standardschriftart111111111111111">
    <w:name w:val="WW-Absatz-Standardschriftart111111111111111"/>
    <w:rsid w:val="00A86C83"/>
  </w:style>
  <w:style w:type="character" w:customStyle="1" w:styleId="WW-Absatz-Standardschriftart1111111111111111">
    <w:name w:val="WW-Absatz-Standardschriftart1111111111111111"/>
    <w:rsid w:val="00A86C83"/>
  </w:style>
  <w:style w:type="character" w:customStyle="1" w:styleId="WW-Absatz-Standardschriftart11111111111111111">
    <w:name w:val="WW-Absatz-Standardschriftart11111111111111111"/>
    <w:rsid w:val="00A86C83"/>
  </w:style>
  <w:style w:type="character" w:customStyle="1" w:styleId="WW-Absatz-Standardschriftart111111111111111111">
    <w:name w:val="WW-Absatz-Standardschriftart111111111111111111"/>
    <w:rsid w:val="00A86C83"/>
  </w:style>
  <w:style w:type="character" w:customStyle="1" w:styleId="WW-Absatz-Standardschriftart1111111111111111111">
    <w:name w:val="WW-Absatz-Standardschriftart1111111111111111111"/>
    <w:rsid w:val="00A86C83"/>
  </w:style>
  <w:style w:type="character" w:customStyle="1" w:styleId="WW-Absatz-Standardschriftart11111111111111111111">
    <w:name w:val="WW-Absatz-Standardschriftart11111111111111111111"/>
    <w:rsid w:val="00A86C83"/>
  </w:style>
  <w:style w:type="character" w:customStyle="1" w:styleId="WW-Absatz-Standardschriftart111111111111111111111">
    <w:name w:val="WW-Absatz-Standardschriftart111111111111111111111"/>
    <w:rsid w:val="00A86C83"/>
  </w:style>
  <w:style w:type="character" w:customStyle="1" w:styleId="WW-Absatz-Standardschriftart1111111111111111111111">
    <w:name w:val="WW-Absatz-Standardschriftart1111111111111111111111"/>
    <w:rsid w:val="00A86C83"/>
  </w:style>
  <w:style w:type="character" w:customStyle="1" w:styleId="WW-Absatz-Standardschriftart11111111111111111111111">
    <w:name w:val="WW-Absatz-Standardschriftart11111111111111111111111"/>
    <w:rsid w:val="00A86C83"/>
  </w:style>
  <w:style w:type="character" w:customStyle="1" w:styleId="WW-Absatz-Standardschriftart111111111111111111111111">
    <w:name w:val="WW-Absatz-Standardschriftart111111111111111111111111"/>
    <w:rsid w:val="00A86C83"/>
  </w:style>
  <w:style w:type="character" w:customStyle="1" w:styleId="WW-Absatz-Standardschriftart1111111111111111111111111">
    <w:name w:val="WW-Absatz-Standardschriftart1111111111111111111111111"/>
    <w:rsid w:val="00A86C83"/>
  </w:style>
  <w:style w:type="character" w:customStyle="1" w:styleId="WW-Absatz-Standardschriftart11111111111111111111111111">
    <w:name w:val="WW-Absatz-Standardschriftart11111111111111111111111111"/>
    <w:rsid w:val="00A86C83"/>
  </w:style>
  <w:style w:type="character" w:customStyle="1" w:styleId="WW-Absatz-Standardschriftart111111111111111111111111111">
    <w:name w:val="WW-Absatz-Standardschriftart111111111111111111111111111"/>
    <w:rsid w:val="00A86C83"/>
  </w:style>
  <w:style w:type="character" w:customStyle="1" w:styleId="WW-Absatz-Standardschriftart1111111111111111111111111111">
    <w:name w:val="WW-Absatz-Standardschriftart1111111111111111111111111111"/>
    <w:rsid w:val="00A86C83"/>
  </w:style>
  <w:style w:type="character" w:customStyle="1" w:styleId="1">
    <w:name w:val="Основной шрифт абзаца1"/>
    <w:rsid w:val="00A86C83"/>
  </w:style>
  <w:style w:type="character" w:customStyle="1" w:styleId="a3">
    <w:name w:val="Символ нумерации"/>
    <w:rsid w:val="00A86C83"/>
  </w:style>
  <w:style w:type="paragraph" w:customStyle="1" w:styleId="a4">
    <w:name w:val="Заголовок"/>
    <w:basedOn w:val="a"/>
    <w:next w:val="a5"/>
    <w:rsid w:val="00A86C8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A86C83"/>
    <w:pPr>
      <w:widowControl/>
      <w:autoSpaceDE/>
      <w:jc w:val="both"/>
    </w:pPr>
    <w:rPr>
      <w:sz w:val="24"/>
    </w:rPr>
  </w:style>
  <w:style w:type="paragraph" w:styleId="a6">
    <w:name w:val="List"/>
    <w:basedOn w:val="a5"/>
    <w:semiHidden/>
    <w:rsid w:val="00A86C83"/>
    <w:rPr>
      <w:rFonts w:cs="Tahoma"/>
    </w:rPr>
  </w:style>
  <w:style w:type="paragraph" w:customStyle="1" w:styleId="20">
    <w:name w:val="Название2"/>
    <w:basedOn w:val="a"/>
    <w:rsid w:val="00A86C8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A86C8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A86C8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A86C83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rsid w:val="00A86C83"/>
    <w:pPr>
      <w:shd w:val="clear" w:color="auto" w:fill="FFFFFF"/>
      <w:ind w:firstLine="708"/>
    </w:pPr>
    <w:rPr>
      <w:b/>
      <w:bCs/>
      <w:color w:val="000000"/>
      <w:szCs w:val="25"/>
    </w:rPr>
  </w:style>
  <w:style w:type="paragraph" w:styleId="a7">
    <w:name w:val="header"/>
    <w:basedOn w:val="a"/>
    <w:link w:val="a8"/>
    <w:uiPriority w:val="99"/>
    <w:unhideWhenUsed/>
    <w:rsid w:val="008D46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4676"/>
    <w:rPr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8D46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4676"/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76B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6BF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 Дарья Вячеславовна</dc:creator>
  <cp:keywords/>
  <cp:lastModifiedBy>Жесткова</cp:lastModifiedBy>
  <cp:revision>9</cp:revision>
  <cp:lastPrinted>2011-10-06T12:39:00Z</cp:lastPrinted>
  <dcterms:created xsi:type="dcterms:W3CDTF">2011-09-21T08:52:00Z</dcterms:created>
  <dcterms:modified xsi:type="dcterms:W3CDTF">2011-10-06T12:39:00Z</dcterms:modified>
</cp:coreProperties>
</file>