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9" w:rsidRPr="00904E3D" w:rsidRDefault="007D2339" w:rsidP="007D2339">
      <w:pPr>
        <w:rPr>
          <w:sz w:val="28"/>
          <w:szCs w:val="28"/>
        </w:rPr>
      </w:pPr>
    </w:p>
    <w:p w:rsidR="007D2339" w:rsidRPr="00904E3D" w:rsidRDefault="007D2339" w:rsidP="007D2339">
      <w:pPr>
        <w:rPr>
          <w:sz w:val="28"/>
          <w:szCs w:val="28"/>
        </w:rPr>
      </w:pPr>
    </w:p>
    <w:p w:rsidR="007D2339" w:rsidRPr="00904E3D" w:rsidRDefault="007D2339" w:rsidP="007D2339">
      <w:pPr>
        <w:rPr>
          <w:sz w:val="28"/>
          <w:szCs w:val="28"/>
        </w:rPr>
      </w:pPr>
    </w:p>
    <w:p w:rsidR="007D2339" w:rsidRPr="00904E3D" w:rsidRDefault="007D2339" w:rsidP="007D2339">
      <w:pPr>
        <w:rPr>
          <w:sz w:val="28"/>
          <w:szCs w:val="28"/>
        </w:rPr>
      </w:pPr>
    </w:p>
    <w:p w:rsidR="007D2339" w:rsidRPr="00904E3D" w:rsidRDefault="007D2339" w:rsidP="007D2339">
      <w:pPr>
        <w:rPr>
          <w:sz w:val="28"/>
          <w:szCs w:val="28"/>
        </w:rPr>
      </w:pPr>
    </w:p>
    <w:p w:rsidR="007D2339" w:rsidRPr="00904E3D" w:rsidRDefault="007D2339" w:rsidP="007D2339">
      <w:pPr>
        <w:rPr>
          <w:sz w:val="28"/>
          <w:szCs w:val="28"/>
        </w:rPr>
      </w:pPr>
    </w:p>
    <w:p w:rsidR="00904E3D" w:rsidRDefault="00904E3D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4E3D" w:rsidRDefault="00904E3D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4E3D" w:rsidRDefault="00904E3D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4E3D" w:rsidRDefault="00904E3D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4E3D" w:rsidRDefault="00904E3D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4E3D" w:rsidRPr="00904E3D" w:rsidRDefault="007D2339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04E3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результатах проверки контрольно-счётной палаты Думы </w:t>
      </w:r>
    </w:p>
    <w:p w:rsidR="00904E3D" w:rsidRDefault="007D2339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D0A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городского округа Тольятти использования бюджетных средств, выделенных в 2010 году на реализацию долгосрочной целевой Программы </w:t>
      </w:r>
      <w:r w:rsidRPr="00ED0AC5">
        <w:rPr>
          <w:b/>
          <w:bCs/>
          <w:color w:val="000000"/>
          <w:sz w:val="28"/>
          <w:szCs w:val="28"/>
        </w:rPr>
        <w:t>«</w:t>
      </w:r>
      <w:r w:rsidRPr="00ED0A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</w:t>
      </w:r>
    </w:p>
    <w:p w:rsidR="007D2339" w:rsidRPr="00ED0AC5" w:rsidRDefault="007D2339" w:rsidP="00904E3D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ED0A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городского округа Тольятти на </w:t>
      </w:r>
      <w:r w:rsidRPr="00ED0AC5">
        <w:rPr>
          <w:b/>
          <w:bCs/>
          <w:color w:val="000000"/>
          <w:sz w:val="28"/>
          <w:szCs w:val="28"/>
        </w:rPr>
        <w:t xml:space="preserve">2009-2015 </w:t>
      </w:r>
      <w:r w:rsidRPr="00ED0A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годы</w:t>
      </w:r>
      <w:r w:rsidRPr="00ED0AC5">
        <w:rPr>
          <w:b/>
          <w:bCs/>
          <w:color w:val="000000"/>
          <w:sz w:val="28"/>
          <w:szCs w:val="28"/>
        </w:rPr>
        <w:t>»</w:t>
      </w:r>
    </w:p>
    <w:p w:rsidR="007D2339" w:rsidRDefault="007D2339" w:rsidP="007D2339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8"/>
          <w:szCs w:val="28"/>
        </w:rPr>
      </w:pPr>
    </w:p>
    <w:p w:rsidR="00904E3D" w:rsidRDefault="00904E3D" w:rsidP="007D2339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8"/>
          <w:szCs w:val="28"/>
        </w:rPr>
      </w:pPr>
    </w:p>
    <w:p w:rsidR="00904E3D" w:rsidRPr="00ED0AC5" w:rsidRDefault="00904E3D" w:rsidP="007D2339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8"/>
          <w:szCs w:val="28"/>
        </w:rPr>
      </w:pPr>
    </w:p>
    <w:p w:rsidR="007D2339" w:rsidRPr="00A913F2" w:rsidRDefault="007D2339" w:rsidP="00904E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13F2">
        <w:rPr>
          <w:rFonts w:ascii="Times New Roman CYR" w:hAnsi="Times New Roman CYR" w:cs="Times New Roman CYR"/>
          <w:sz w:val="28"/>
          <w:szCs w:val="28"/>
        </w:rPr>
        <w:t xml:space="preserve">Рассмотрев результаты </w:t>
      </w:r>
      <w:r w:rsidRPr="00A913F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проверки контрольно-счётной палаты Думы городского округа Тольятти использования бюджетных средств, выделенных в 2010 году на реализацию долгосрочной целевой Программы </w:t>
      </w:r>
      <w:r w:rsidRPr="00A913F2">
        <w:rPr>
          <w:bCs/>
          <w:color w:val="000000"/>
          <w:sz w:val="28"/>
          <w:szCs w:val="28"/>
        </w:rPr>
        <w:t>«</w:t>
      </w:r>
      <w:r w:rsidRPr="00A913F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</w:t>
      </w:r>
      <w:r w:rsidRPr="00A913F2">
        <w:rPr>
          <w:bCs/>
          <w:color w:val="000000"/>
          <w:sz w:val="28"/>
          <w:szCs w:val="28"/>
        </w:rPr>
        <w:t xml:space="preserve">2009-2015 </w:t>
      </w:r>
      <w:r w:rsidRPr="00A913F2">
        <w:rPr>
          <w:rFonts w:ascii="Times New Roman CYR" w:hAnsi="Times New Roman CYR" w:cs="Times New Roman CYR"/>
          <w:bCs/>
          <w:color w:val="000000"/>
          <w:sz w:val="28"/>
          <w:szCs w:val="28"/>
        </w:rPr>
        <w:t>годы</w:t>
      </w:r>
      <w:r w:rsidRPr="00A913F2">
        <w:rPr>
          <w:bCs/>
          <w:color w:val="000000"/>
          <w:sz w:val="28"/>
          <w:szCs w:val="28"/>
        </w:rPr>
        <w:t>»</w:t>
      </w:r>
      <w:r w:rsidRPr="00A913F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Дума</w:t>
      </w:r>
    </w:p>
    <w:p w:rsidR="007D2339" w:rsidRPr="00904E3D" w:rsidRDefault="007D2339" w:rsidP="00904E3D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7D2339" w:rsidRDefault="007D2339" w:rsidP="00904E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913F2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904E3D" w:rsidRPr="00904E3D" w:rsidRDefault="00904E3D" w:rsidP="00904E3D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i/>
          <w:iCs/>
          <w:sz w:val="20"/>
        </w:rPr>
      </w:pPr>
    </w:p>
    <w:p w:rsidR="007D2339" w:rsidRPr="00A913F2" w:rsidRDefault="007D2339" w:rsidP="00684F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13F2">
        <w:rPr>
          <w:sz w:val="28"/>
          <w:szCs w:val="28"/>
        </w:rPr>
        <w:t xml:space="preserve">1. </w:t>
      </w:r>
      <w:r w:rsidRPr="00A913F2">
        <w:rPr>
          <w:rFonts w:ascii="Times New Roman CYR" w:hAnsi="Times New Roman CYR" w:cs="Times New Roman CYR"/>
          <w:sz w:val="28"/>
          <w:szCs w:val="28"/>
        </w:rPr>
        <w:t>Информацию принять к сведению.</w:t>
      </w:r>
    </w:p>
    <w:p w:rsidR="007D2339" w:rsidRDefault="007D2339" w:rsidP="00684F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13F2">
        <w:rPr>
          <w:sz w:val="28"/>
          <w:szCs w:val="28"/>
        </w:rPr>
        <w:t xml:space="preserve">2. </w:t>
      </w:r>
      <w:r w:rsidRPr="00A913F2">
        <w:rPr>
          <w:rFonts w:ascii="Times New Roman CYR" w:hAnsi="Times New Roman CYR" w:cs="Times New Roman CYR"/>
          <w:sz w:val="28"/>
          <w:szCs w:val="28"/>
        </w:rPr>
        <w:t>Отметить, что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2339" w:rsidRPr="00A913F2" w:rsidRDefault="007D2339" w:rsidP="00684F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A913F2">
        <w:rPr>
          <w:rFonts w:ascii="Times New Roman CYR" w:hAnsi="Times New Roman CYR" w:cs="Times New Roman CYR"/>
          <w:sz w:val="28"/>
          <w:szCs w:val="28"/>
        </w:rPr>
        <w:t>оряд</w:t>
      </w:r>
      <w:r>
        <w:rPr>
          <w:rFonts w:ascii="Times New Roman CYR" w:hAnsi="Times New Roman CYR" w:cs="Times New Roman CYR"/>
          <w:sz w:val="28"/>
          <w:szCs w:val="28"/>
        </w:rPr>
        <w:t>ком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предоставления субсидий юридическим лицам </w:t>
      </w:r>
      <w:r w:rsidR="00684F51">
        <w:rPr>
          <w:rFonts w:ascii="Times New Roman CYR" w:hAnsi="Times New Roman CYR" w:cs="Times New Roman CYR"/>
          <w:sz w:val="28"/>
          <w:szCs w:val="28"/>
        </w:rPr>
        <w:br/>
      </w:r>
      <w:r w:rsidRPr="00A913F2">
        <w:rPr>
          <w:rFonts w:ascii="Times New Roman CYR" w:hAnsi="Times New Roman CYR" w:cs="Times New Roman CYR"/>
          <w:sz w:val="28"/>
          <w:szCs w:val="28"/>
        </w:rPr>
        <w:t>(за исключением субсидий муниципал</w:t>
      </w:r>
      <w:r>
        <w:rPr>
          <w:rFonts w:ascii="Times New Roman CYR" w:hAnsi="Times New Roman CYR" w:cs="Times New Roman CYR"/>
          <w:sz w:val="28"/>
          <w:szCs w:val="28"/>
        </w:rPr>
        <w:t>ьным учреждениям), индивидуальны</w:t>
      </w:r>
      <w:r w:rsidRPr="00A913F2">
        <w:rPr>
          <w:rFonts w:ascii="Times New Roman CYR" w:hAnsi="Times New Roman CYR" w:cs="Times New Roman CYR"/>
          <w:sz w:val="28"/>
          <w:szCs w:val="28"/>
        </w:rPr>
        <w:t>м предпринимателям - производителям работ в целях возмещения затрат по установке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коллективных (общедомовых) при</w:t>
      </w:r>
      <w:r w:rsidRPr="00A913F2">
        <w:rPr>
          <w:rFonts w:ascii="Times New Roman CYR" w:hAnsi="Times New Roman CYR" w:cs="Times New Roman CYR"/>
          <w:sz w:val="28"/>
          <w:szCs w:val="28"/>
        </w:rPr>
        <w:t>боров уч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A913F2"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3B13">
        <w:rPr>
          <w:rFonts w:ascii="Times New Roman CYR" w:hAnsi="Times New Roman CYR" w:cs="Times New Roman CYR"/>
          <w:bCs/>
          <w:color w:val="000000"/>
          <w:sz w:val="28"/>
          <w:szCs w:val="28"/>
        </w:rPr>
        <w:t>в многоквартирных домах</w:t>
      </w:r>
      <w:r w:rsidR="004E7079">
        <w:rPr>
          <w:rFonts w:ascii="Times New Roman CYR" w:hAnsi="Times New Roman CYR" w:cs="Times New Roman CYR"/>
          <w:sz w:val="28"/>
          <w:szCs w:val="28"/>
        </w:rPr>
        <w:t>, утверждённы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813B96">
        <w:rPr>
          <w:rFonts w:ascii="Times New Roman CYR" w:hAnsi="Times New Roman CYR" w:cs="Times New Roman CYR"/>
          <w:sz w:val="28"/>
          <w:szCs w:val="28"/>
        </w:rPr>
        <w:t xml:space="preserve"> постановлением мэра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от 16.09.2008 №2360-п/1, </w:t>
      </w:r>
      <w:r w:rsidR="00904E3D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2010 году 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4E7079">
        <w:rPr>
          <w:rFonts w:ascii="Times New Roman CYR" w:hAnsi="Times New Roman CYR" w:cs="Times New Roman CYR"/>
          <w:sz w:val="28"/>
          <w:szCs w:val="28"/>
        </w:rPr>
        <w:t>предусматривали</w:t>
      </w:r>
      <w:r>
        <w:rPr>
          <w:rFonts w:ascii="Times New Roman CYR" w:hAnsi="Times New Roman CYR" w:cs="Times New Roman CYR"/>
          <w:sz w:val="28"/>
          <w:szCs w:val="28"/>
        </w:rPr>
        <w:t>сь сдача получателями субсидий на коммерческий учёт коллективных (общедомовых) приборов учёта в многоквартирных домах, графики выполнения работ и авансирование субсидий</w:t>
      </w:r>
      <w:r w:rsidRPr="00A913F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7D2339" w:rsidRPr="00A95C57" w:rsidRDefault="007D2339" w:rsidP="00684F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2.2. Мэрией принято постановление </w:t>
      </w:r>
      <w:r w:rsidRPr="00DB1D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9015E">
        <w:rPr>
          <w:rFonts w:ascii="Times New Roman" w:hAnsi="Times New Roman" w:cs="Times New Roman"/>
          <w:b w:val="0"/>
          <w:sz w:val="28"/>
          <w:szCs w:val="28"/>
        </w:rPr>
        <w:t>03.08.2011 №2281-п/1</w:t>
      </w:r>
      <w:r w:rsidRPr="00A95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3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Pr="00DB1D9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</w:t>
      </w:r>
      <w:r w:rsidR="00904E3D">
        <w:rPr>
          <w:rFonts w:ascii="Times New Roman" w:hAnsi="Times New Roman" w:cs="Times New Roman"/>
          <w:b w:val="0"/>
          <w:sz w:val="28"/>
          <w:szCs w:val="28"/>
        </w:rPr>
        <w:br/>
      </w:r>
      <w:r w:rsidRPr="00DB1D9C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муниципальным учреждениям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813B9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</w:t>
      </w:r>
      <w:r w:rsidR="004E7079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предпринимателям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работ в целях возмещения затрат по капитальному ремонту общего имущества многоквартирных домов городского округа Тольятти</w:t>
      </w:r>
      <w:r w:rsidR="00813B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предусматривающее выплату авансовых платежей, графики выполнения работ и принятие работ после постановки </w:t>
      </w:r>
      <w:r w:rsidRPr="00A95C57">
        <w:rPr>
          <w:rFonts w:ascii="Times New Roman CYR" w:hAnsi="Times New Roman CYR" w:cs="Times New Roman CYR"/>
          <w:b w:val="0"/>
          <w:sz w:val="28"/>
          <w:szCs w:val="28"/>
        </w:rPr>
        <w:t>коллективных (общедомовых) приборов уч</w:t>
      </w:r>
      <w:r>
        <w:rPr>
          <w:rFonts w:ascii="Times New Roman CYR" w:hAnsi="Times New Roman CYR" w:cs="Times New Roman CYR"/>
          <w:b w:val="0"/>
          <w:sz w:val="28"/>
          <w:szCs w:val="28"/>
        </w:rPr>
        <w:t>ё</w:t>
      </w:r>
      <w:r w:rsidRPr="00A95C57">
        <w:rPr>
          <w:rFonts w:ascii="Times New Roman CYR" w:hAnsi="Times New Roman CYR" w:cs="Times New Roman CYR"/>
          <w:b w:val="0"/>
          <w:sz w:val="28"/>
          <w:szCs w:val="28"/>
        </w:rPr>
        <w:t>та</w:t>
      </w:r>
      <w:r w:rsidRPr="00A95C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C57">
        <w:rPr>
          <w:rFonts w:ascii="Times New Roman CYR" w:hAnsi="Times New Roman CYR" w:cs="Times New Roman CYR"/>
          <w:b w:val="0"/>
          <w:sz w:val="28"/>
          <w:szCs w:val="28"/>
        </w:rPr>
        <w:t>на коммерческий уч</w:t>
      </w:r>
      <w:r>
        <w:rPr>
          <w:rFonts w:ascii="Times New Roman CYR" w:hAnsi="Times New Roman CYR" w:cs="Times New Roman CYR"/>
          <w:b w:val="0"/>
          <w:sz w:val="28"/>
          <w:szCs w:val="28"/>
        </w:rPr>
        <w:t>ё</w:t>
      </w:r>
      <w:r w:rsidRPr="00A95C57">
        <w:rPr>
          <w:rFonts w:ascii="Times New Roman CYR" w:hAnsi="Times New Roman CYR" w:cs="Times New Roman CYR"/>
          <w:b w:val="0"/>
          <w:sz w:val="28"/>
          <w:szCs w:val="28"/>
        </w:rPr>
        <w:t>т.</w:t>
      </w:r>
    </w:p>
    <w:p w:rsidR="007D2339" w:rsidRPr="00A913F2" w:rsidRDefault="007D2339" w:rsidP="00684F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A913F2">
        <w:rPr>
          <w:spacing w:val="-1"/>
          <w:sz w:val="28"/>
          <w:szCs w:val="28"/>
        </w:rPr>
        <w:t xml:space="preserve">. </w:t>
      </w:r>
      <w:r w:rsidRPr="00A913F2">
        <w:rPr>
          <w:rFonts w:ascii="Times New Roman CYR" w:hAnsi="Times New Roman CYR" w:cs="Times New Roman CYR"/>
          <w:spacing w:val="-1"/>
          <w:sz w:val="28"/>
          <w:szCs w:val="28"/>
        </w:rPr>
        <w:t>Рекомендовать мэрии (Пушков А.Н.)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организовать надлежащий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принятием отчётной документации </w:t>
      </w:r>
      <w:r w:rsidRPr="00A913F2">
        <w:rPr>
          <w:rFonts w:ascii="Times New Roman CYR" w:hAnsi="Times New Roman CYR" w:cs="Times New Roman CYR"/>
          <w:spacing w:val="-1"/>
          <w:sz w:val="28"/>
          <w:szCs w:val="28"/>
        </w:rPr>
        <w:t>о целевом использовании субсидий на возмещение затрат на ус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тановку общедомовых приборов учё</w:t>
      </w:r>
      <w:r w:rsidRPr="00A913F2">
        <w:rPr>
          <w:rFonts w:ascii="Times New Roman CYR" w:hAnsi="Times New Roman CYR" w:cs="Times New Roman CYR"/>
          <w:spacing w:val="-1"/>
          <w:sz w:val="28"/>
          <w:szCs w:val="28"/>
        </w:rPr>
        <w:t>та.</w:t>
      </w:r>
    </w:p>
    <w:p w:rsidR="007D2339" w:rsidRDefault="007D2339" w:rsidP="00684F51">
      <w:pPr>
        <w:tabs>
          <w:tab w:val="left" w:pos="41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13F2">
        <w:rPr>
          <w:sz w:val="28"/>
          <w:szCs w:val="28"/>
        </w:rPr>
        <w:t xml:space="preserve">4. 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Рекомендовать </w:t>
      </w:r>
      <w:proofErr w:type="spellStart"/>
      <w:r w:rsidRPr="00A913F2">
        <w:rPr>
          <w:rFonts w:ascii="Times New Roman CYR" w:hAnsi="Times New Roman CYR" w:cs="Times New Roman CYR"/>
          <w:sz w:val="28"/>
          <w:szCs w:val="28"/>
        </w:rPr>
        <w:t>ресурсоснабжающим</w:t>
      </w:r>
      <w:proofErr w:type="spellEnd"/>
      <w:r w:rsidRPr="00A913F2">
        <w:rPr>
          <w:rFonts w:ascii="Times New Roman CYR" w:hAnsi="Times New Roman CYR" w:cs="Times New Roman CYR"/>
          <w:sz w:val="28"/>
          <w:szCs w:val="28"/>
        </w:rPr>
        <w:t xml:space="preserve"> организациям </w:t>
      </w:r>
      <w:r>
        <w:rPr>
          <w:rFonts w:ascii="Times New Roman CYR" w:hAnsi="Times New Roman CYR" w:cs="Times New Roman CYR"/>
          <w:sz w:val="28"/>
          <w:szCs w:val="28"/>
        </w:rPr>
        <w:t>городского округа Тольятти (</w:t>
      </w:r>
      <w:r w:rsidRPr="00A913F2">
        <w:rPr>
          <w:rFonts w:ascii="Times New Roman CYR" w:hAnsi="Times New Roman CYR" w:cs="Times New Roman CYR"/>
          <w:sz w:val="28"/>
          <w:szCs w:val="28"/>
        </w:rPr>
        <w:t>ОАО «</w:t>
      </w:r>
      <w:proofErr w:type="spellStart"/>
      <w:r w:rsidRPr="00A913F2">
        <w:rPr>
          <w:rFonts w:ascii="Times New Roman CYR" w:hAnsi="Times New Roman CYR" w:cs="Times New Roman CYR"/>
          <w:sz w:val="28"/>
          <w:szCs w:val="28"/>
        </w:rPr>
        <w:t>ВоКС</w:t>
      </w:r>
      <w:proofErr w:type="spellEnd"/>
      <w:r w:rsidRPr="00A913F2">
        <w:rPr>
          <w:rFonts w:ascii="Times New Roman CYR" w:hAnsi="Times New Roman CYR" w:cs="Times New Roman CYR"/>
          <w:sz w:val="28"/>
          <w:szCs w:val="28"/>
        </w:rPr>
        <w:t xml:space="preserve">», ОАО «ТЕВИС», ЗАО «ПТЭК», </w:t>
      </w:r>
      <w:r w:rsidR="00904E3D">
        <w:rPr>
          <w:rFonts w:ascii="Times New Roman CYR" w:hAnsi="Times New Roman CYR" w:cs="Times New Roman CYR"/>
          <w:sz w:val="28"/>
          <w:szCs w:val="28"/>
        </w:rPr>
        <w:br/>
      </w:r>
      <w:r w:rsidRPr="00A913F2">
        <w:rPr>
          <w:rFonts w:ascii="Times New Roman CYR" w:hAnsi="Times New Roman CYR" w:cs="Times New Roman CYR"/>
          <w:sz w:val="28"/>
          <w:szCs w:val="28"/>
        </w:rPr>
        <w:t>ОАО «</w:t>
      </w:r>
      <w:proofErr w:type="spellStart"/>
      <w:r w:rsidRPr="00A913F2">
        <w:rPr>
          <w:rFonts w:ascii="Times New Roman CYR" w:hAnsi="Times New Roman CYR" w:cs="Times New Roman CYR"/>
          <w:sz w:val="28"/>
          <w:szCs w:val="28"/>
        </w:rPr>
        <w:t>В</w:t>
      </w:r>
      <w:r w:rsidRPr="00A913F2">
        <w:rPr>
          <w:rFonts w:ascii="Times New Roman CYR" w:hAnsi="Times New Roman CYR" w:cs="Times New Roman CYR"/>
          <w:color w:val="000000"/>
          <w:sz w:val="28"/>
          <w:szCs w:val="28"/>
        </w:rPr>
        <w:t>оТГК</w:t>
      </w:r>
      <w:proofErr w:type="spellEnd"/>
      <w:r w:rsidRPr="00A913F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и управляющим компаниям (ООО «Департамент ЖКХ»,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ООО «Управляющая компания №1 ЖКХ», ООО «Управляющая компания №2 ЖКХ», ООО «Управляющая компания </w:t>
      </w:r>
      <w:r>
        <w:rPr>
          <w:rFonts w:ascii="Times New Roman CYR" w:hAnsi="Times New Roman CYR" w:cs="Times New Roman CYR"/>
          <w:sz w:val="28"/>
          <w:szCs w:val="28"/>
        </w:rPr>
        <w:t>№3 г.о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A913F2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A913F2">
        <w:rPr>
          <w:rFonts w:ascii="Times New Roman CYR" w:hAnsi="Times New Roman CYR" w:cs="Times New Roman CYR"/>
          <w:sz w:val="28"/>
          <w:szCs w:val="28"/>
        </w:rPr>
        <w:t>ольятти»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предоставлять </w:t>
      </w:r>
      <w:r>
        <w:rPr>
          <w:rFonts w:ascii="Times New Roman CYR" w:hAnsi="Times New Roman CYR" w:cs="Times New Roman CYR"/>
          <w:sz w:val="28"/>
          <w:szCs w:val="28"/>
        </w:rPr>
        <w:t xml:space="preserve">достоверную информацию </w:t>
      </w:r>
      <w:r w:rsidRPr="00A913F2">
        <w:rPr>
          <w:rFonts w:ascii="Times New Roman CYR" w:hAnsi="Times New Roman CYR" w:cs="Times New Roman CYR"/>
          <w:sz w:val="28"/>
          <w:szCs w:val="28"/>
        </w:rPr>
        <w:t>на запросы мэрии об оснащ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A913F2">
        <w:rPr>
          <w:rFonts w:ascii="Times New Roman CYR" w:hAnsi="Times New Roman CYR" w:cs="Times New Roman CYR"/>
          <w:sz w:val="28"/>
          <w:szCs w:val="28"/>
        </w:rPr>
        <w:t>нности, постановке на коммерческий уч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A913F2">
        <w:rPr>
          <w:rFonts w:ascii="Times New Roman CYR" w:hAnsi="Times New Roman CYR" w:cs="Times New Roman CYR"/>
          <w:sz w:val="28"/>
          <w:szCs w:val="28"/>
        </w:rPr>
        <w:t>т и снятии с коммерческого уч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A913F2">
        <w:rPr>
          <w:rFonts w:ascii="Times New Roman CYR" w:hAnsi="Times New Roman CYR" w:cs="Times New Roman CYR"/>
          <w:sz w:val="28"/>
          <w:szCs w:val="28"/>
        </w:rPr>
        <w:t>та приборов пот</w:t>
      </w:r>
      <w:r w:rsidR="00904E3D">
        <w:rPr>
          <w:rFonts w:ascii="Times New Roman CYR" w:hAnsi="Times New Roman CYR" w:cs="Times New Roman CYR"/>
          <w:sz w:val="28"/>
          <w:szCs w:val="28"/>
        </w:rPr>
        <w:t xml:space="preserve">ребления коммунальных ресурсов 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в многоквартирных жилых </w:t>
      </w:r>
      <w:proofErr w:type="gramStart"/>
      <w:r w:rsidRPr="00A913F2">
        <w:rPr>
          <w:rFonts w:ascii="Times New Roman CYR" w:hAnsi="Times New Roman CYR" w:cs="Times New Roman CYR"/>
          <w:sz w:val="28"/>
          <w:szCs w:val="28"/>
        </w:rPr>
        <w:t>домах</w:t>
      </w:r>
      <w:proofErr w:type="gramEnd"/>
      <w:r w:rsidRPr="00A913F2">
        <w:rPr>
          <w:rFonts w:ascii="Times New Roman CYR" w:hAnsi="Times New Roman CYR" w:cs="Times New Roman CYR"/>
          <w:sz w:val="28"/>
          <w:szCs w:val="28"/>
        </w:rPr>
        <w:t>.</w:t>
      </w:r>
    </w:p>
    <w:p w:rsidR="007D2339" w:rsidRDefault="007D2339" w:rsidP="00684F5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A913F2">
        <w:rPr>
          <w:sz w:val="28"/>
          <w:szCs w:val="28"/>
        </w:rPr>
        <w:t xml:space="preserve">. </w:t>
      </w:r>
      <w:proofErr w:type="gramStart"/>
      <w:r w:rsidRPr="00A913F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913F2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постоянн</w:t>
      </w:r>
      <w:r>
        <w:rPr>
          <w:rFonts w:ascii="Times New Roman CYR" w:hAnsi="Times New Roman CYR" w:cs="Times New Roman CYR"/>
          <w:sz w:val="28"/>
          <w:szCs w:val="28"/>
        </w:rPr>
        <w:t>ую комиссию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по городскому хозяйству (Денисов А.В.).</w:t>
      </w:r>
    </w:p>
    <w:p w:rsidR="007D2339" w:rsidRPr="00904E3D" w:rsidRDefault="007D2339" w:rsidP="00684F5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2339" w:rsidRPr="00904E3D" w:rsidRDefault="007D2339" w:rsidP="007D2339">
      <w:pPr>
        <w:ind w:firstLine="709"/>
        <w:jc w:val="both"/>
        <w:rPr>
          <w:sz w:val="28"/>
          <w:szCs w:val="28"/>
        </w:rPr>
      </w:pPr>
    </w:p>
    <w:p w:rsidR="007D2339" w:rsidRPr="00684F51" w:rsidRDefault="007D2339" w:rsidP="007D2339">
      <w:pPr>
        <w:ind w:firstLine="709"/>
        <w:jc w:val="both"/>
        <w:rPr>
          <w:sz w:val="28"/>
          <w:szCs w:val="28"/>
        </w:rPr>
      </w:pPr>
    </w:p>
    <w:p w:rsidR="007D2339" w:rsidRDefault="007D2339" w:rsidP="00904E3D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Думы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04E3D">
        <w:rPr>
          <w:rFonts w:ascii="Times New Roman CYR" w:hAnsi="Times New Roman CYR" w:cs="Times New Roman CYR"/>
          <w:sz w:val="28"/>
          <w:szCs w:val="28"/>
        </w:rPr>
        <w:tab/>
      </w:r>
      <w:r w:rsidR="00904E3D">
        <w:rPr>
          <w:rFonts w:ascii="Times New Roman CYR" w:hAnsi="Times New Roman CYR" w:cs="Times New Roman CYR"/>
          <w:sz w:val="28"/>
          <w:szCs w:val="28"/>
        </w:rPr>
        <w:tab/>
      </w:r>
      <w:r w:rsidR="00684F5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А.И.Зверев</w:t>
      </w:r>
    </w:p>
    <w:p w:rsidR="007D2339" w:rsidRDefault="007D2339" w:rsidP="007D2339">
      <w:pPr>
        <w:jc w:val="center"/>
        <w:rPr>
          <w:b/>
        </w:rPr>
      </w:pPr>
    </w:p>
    <w:p w:rsidR="00B70D7D" w:rsidRDefault="00B70D7D"/>
    <w:sectPr w:rsidR="00B70D7D" w:rsidSect="00A375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3D" w:rsidRDefault="00904E3D" w:rsidP="00904E3D">
      <w:r>
        <w:separator/>
      </w:r>
    </w:p>
  </w:endnote>
  <w:endnote w:type="continuationSeparator" w:id="1">
    <w:p w:rsidR="00904E3D" w:rsidRDefault="00904E3D" w:rsidP="0090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3D" w:rsidRDefault="00904E3D" w:rsidP="00904E3D">
      <w:r>
        <w:separator/>
      </w:r>
    </w:p>
  </w:footnote>
  <w:footnote w:type="continuationSeparator" w:id="1">
    <w:p w:rsidR="00904E3D" w:rsidRDefault="00904E3D" w:rsidP="0090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954"/>
      <w:docPartObj>
        <w:docPartGallery w:val="Page Numbers (Top of Page)"/>
        <w:docPartUnique/>
      </w:docPartObj>
    </w:sdtPr>
    <w:sdtContent>
      <w:p w:rsidR="00904E3D" w:rsidRDefault="00055A05">
        <w:pPr>
          <w:pStyle w:val="a3"/>
          <w:jc w:val="center"/>
        </w:pPr>
        <w:r w:rsidRPr="00904E3D">
          <w:rPr>
            <w:sz w:val="20"/>
          </w:rPr>
          <w:fldChar w:fldCharType="begin"/>
        </w:r>
        <w:r w:rsidR="00904E3D" w:rsidRPr="00904E3D">
          <w:rPr>
            <w:sz w:val="20"/>
          </w:rPr>
          <w:instrText xml:space="preserve"> PAGE   \* MERGEFORMAT </w:instrText>
        </w:r>
        <w:r w:rsidRPr="00904E3D">
          <w:rPr>
            <w:sz w:val="20"/>
          </w:rPr>
          <w:fldChar w:fldCharType="separate"/>
        </w:r>
        <w:r w:rsidR="00684F51">
          <w:rPr>
            <w:noProof/>
            <w:sz w:val="20"/>
          </w:rPr>
          <w:t>2</w:t>
        </w:r>
        <w:r w:rsidRPr="00904E3D">
          <w:rPr>
            <w:sz w:val="20"/>
          </w:rPr>
          <w:fldChar w:fldCharType="end"/>
        </w:r>
      </w:p>
    </w:sdtContent>
  </w:sdt>
  <w:p w:rsidR="00904E3D" w:rsidRDefault="00904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39"/>
    <w:rsid w:val="00055A05"/>
    <w:rsid w:val="0029408E"/>
    <w:rsid w:val="004E7079"/>
    <w:rsid w:val="00684F51"/>
    <w:rsid w:val="006F1980"/>
    <w:rsid w:val="007D2339"/>
    <w:rsid w:val="00813B96"/>
    <w:rsid w:val="00904E3D"/>
    <w:rsid w:val="00A3751E"/>
    <w:rsid w:val="00A9350D"/>
    <w:rsid w:val="00B70D7D"/>
    <w:rsid w:val="00C65AE8"/>
    <w:rsid w:val="00D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39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4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E3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4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E3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2011-10-21T05:38:00Z</cp:lastPrinted>
  <dcterms:created xsi:type="dcterms:W3CDTF">2011-10-17T05:58:00Z</dcterms:created>
  <dcterms:modified xsi:type="dcterms:W3CDTF">2011-10-21T05:39:00Z</dcterms:modified>
</cp:coreProperties>
</file>