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5C" w:rsidRPr="002B026F" w:rsidRDefault="00A70D5C" w:rsidP="00F000BB">
      <w:pPr>
        <w:ind w:right="4855"/>
        <w:jc w:val="both"/>
        <w:rPr>
          <w:b/>
          <w:bCs/>
          <w:iCs/>
          <w:sz w:val="28"/>
          <w:szCs w:val="28"/>
        </w:rPr>
      </w:pPr>
    </w:p>
    <w:p w:rsidR="00A70D5C" w:rsidRPr="002B026F" w:rsidRDefault="00A70D5C" w:rsidP="00F000BB">
      <w:pPr>
        <w:ind w:right="4855"/>
        <w:jc w:val="both"/>
        <w:rPr>
          <w:b/>
          <w:bCs/>
          <w:iCs/>
          <w:sz w:val="28"/>
          <w:szCs w:val="28"/>
        </w:rPr>
      </w:pPr>
    </w:p>
    <w:p w:rsidR="002B026F" w:rsidRDefault="002B026F" w:rsidP="00F000BB">
      <w:pPr>
        <w:ind w:right="-5"/>
        <w:jc w:val="center"/>
        <w:rPr>
          <w:b/>
          <w:sz w:val="28"/>
          <w:szCs w:val="28"/>
        </w:rPr>
      </w:pPr>
    </w:p>
    <w:p w:rsidR="002B026F" w:rsidRDefault="002B026F" w:rsidP="00F000BB">
      <w:pPr>
        <w:ind w:right="-5"/>
        <w:jc w:val="center"/>
        <w:rPr>
          <w:b/>
          <w:sz w:val="28"/>
          <w:szCs w:val="28"/>
        </w:rPr>
      </w:pPr>
    </w:p>
    <w:p w:rsidR="002B026F" w:rsidRDefault="002B026F" w:rsidP="00F000BB">
      <w:pPr>
        <w:ind w:right="-5"/>
        <w:jc w:val="center"/>
        <w:rPr>
          <w:b/>
          <w:sz w:val="28"/>
          <w:szCs w:val="28"/>
        </w:rPr>
      </w:pPr>
    </w:p>
    <w:p w:rsidR="002B026F" w:rsidRDefault="002B026F" w:rsidP="00F000BB">
      <w:pPr>
        <w:ind w:right="-5"/>
        <w:jc w:val="center"/>
        <w:rPr>
          <w:b/>
          <w:sz w:val="28"/>
          <w:szCs w:val="28"/>
        </w:rPr>
      </w:pPr>
    </w:p>
    <w:p w:rsidR="002B026F" w:rsidRDefault="002B026F" w:rsidP="00F000BB">
      <w:pPr>
        <w:ind w:right="-5"/>
        <w:jc w:val="center"/>
        <w:rPr>
          <w:b/>
          <w:sz w:val="28"/>
          <w:szCs w:val="28"/>
        </w:rPr>
      </w:pPr>
    </w:p>
    <w:p w:rsidR="002B026F" w:rsidRDefault="002B026F" w:rsidP="00F000BB">
      <w:pPr>
        <w:ind w:right="-5"/>
        <w:jc w:val="center"/>
        <w:rPr>
          <w:b/>
          <w:sz w:val="28"/>
          <w:szCs w:val="28"/>
        </w:rPr>
      </w:pPr>
    </w:p>
    <w:p w:rsidR="002B026F" w:rsidRDefault="002B026F" w:rsidP="00F000BB">
      <w:pPr>
        <w:ind w:right="-5"/>
        <w:jc w:val="center"/>
        <w:rPr>
          <w:b/>
          <w:sz w:val="28"/>
          <w:szCs w:val="28"/>
        </w:rPr>
      </w:pPr>
    </w:p>
    <w:p w:rsidR="002B026F" w:rsidRDefault="002B026F" w:rsidP="00F000BB">
      <w:pPr>
        <w:ind w:right="-5"/>
        <w:jc w:val="center"/>
        <w:rPr>
          <w:b/>
          <w:sz w:val="28"/>
          <w:szCs w:val="28"/>
        </w:rPr>
      </w:pPr>
    </w:p>
    <w:p w:rsidR="002B026F" w:rsidRDefault="002B026F" w:rsidP="00F000BB">
      <w:pPr>
        <w:ind w:right="-5"/>
        <w:jc w:val="center"/>
        <w:rPr>
          <w:b/>
          <w:sz w:val="28"/>
          <w:szCs w:val="28"/>
        </w:rPr>
      </w:pPr>
    </w:p>
    <w:p w:rsidR="00F000BB" w:rsidRPr="002B026F" w:rsidRDefault="00F000BB" w:rsidP="00F000BB">
      <w:pPr>
        <w:ind w:right="-5"/>
        <w:jc w:val="center"/>
        <w:rPr>
          <w:b/>
          <w:sz w:val="28"/>
          <w:szCs w:val="28"/>
        </w:rPr>
      </w:pPr>
      <w:r w:rsidRPr="002B026F">
        <w:rPr>
          <w:b/>
          <w:sz w:val="28"/>
          <w:szCs w:val="28"/>
        </w:rPr>
        <w:t>Об информации мэрии о ходе р</w:t>
      </w:r>
      <w:r w:rsidR="002B026F">
        <w:rPr>
          <w:b/>
          <w:sz w:val="28"/>
          <w:szCs w:val="28"/>
        </w:rPr>
        <w:t>еализации долгосрочной целевой П</w:t>
      </w:r>
      <w:r w:rsidRPr="002B026F">
        <w:rPr>
          <w:b/>
          <w:sz w:val="28"/>
          <w:szCs w:val="28"/>
        </w:rPr>
        <w:t>рограммы «Дети городского округа Тольятти на 2010-2020 годы», утверждённой поста</w:t>
      </w:r>
      <w:r w:rsidR="0033191A">
        <w:rPr>
          <w:b/>
          <w:sz w:val="28"/>
          <w:szCs w:val="28"/>
        </w:rPr>
        <w:t>новлением мэрии от 18.08.2010 №</w:t>
      </w:r>
      <w:r w:rsidRPr="002B026F">
        <w:rPr>
          <w:b/>
          <w:sz w:val="28"/>
          <w:szCs w:val="28"/>
        </w:rPr>
        <w:t>2254-п/1</w:t>
      </w:r>
    </w:p>
    <w:p w:rsidR="00F000BB" w:rsidRPr="002B026F" w:rsidRDefault="00F000BB" w:rsidP="00F000BB">
      <w:pPr>
        <w:ind w:right="-6" w:firstLine="708"/>
        <w:jc w:val="both"/>
        <w:rPr>
          <w:sz w:val="28"/>
          <w:szCs w:val="28"/>
        </w:rPr>
      </w:pPr>
    </w:p>
    <w:p w:rsidR="00F000BB" w:rsidRDefault="00F000BB" w:rsidP="00F000BB">
      <w:pPr>
        <w:ind w:left="-15" w:right="-21" w:firstLine="723"/>
        <w:jc w:val="both"/>
        <w:rPr>
          <w:sz w:val="28"/>
          <w:szCs w:val="28"/>
        </w:rPr>
      </w:pPr>
    </w:p>
    <w:p w:rsidR="002B026F" w:rsidRPr="002B026F" w:rsidRDefault="002B026F" w:rsidP="00F000BB">
      <w:pPr>
        <w:ind w:left="-15" w:right="-21" w:firstLine="723"/>
        <w:jc w:val="both"/>
        <w:rPr>
          <w:sz w:val="28"/>
          <w:szCs w:val="28"/>
        </w:rPr>
      </w:pPr>
    </w:p>
    <w:p w:rsidR="00F000BB" w:rsidRPr="002B026F" w:rsidRDefault="00F000BB" w:rsidP="0016369A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2B026F">
        <w:rPr>
          <w:sz w:val="28"/>
          <w:szCs w:val="28"/>
        </w:rPr>
        <w:t xml:space="preserve">Рассмотрев информацию мэрии о ходе реализации долгосрочной целевой </w:t>
      </w:r>
      <w:r w:rsidR="002B026F">
        <w:rPr>
          <w:sz w:val="28"/>
          <w:szCs w:val="28"/>
        </w:rPr>
        <w:t>П</w:t>
      </w:r>
      <w:r w:rsidRPr="002B026F">
        <w:rPr>
          <w:sz w:val="28"/>
          <w:szCs w:val="28"/>
        </w:rPr>
        <w:t xml:space="preserve">рограммы «Дети городского округа Тольятти на 2010-2020 годы», утверждённой постановлением мэрии </w:t>
      </w:r>
      <w:r w:rsidR="002B026F">
        <w:rPr>
          <w:sz w:val="28"/>
          <w:szCs w:val="28"/>
        </w:rPr>
        <w:t>от 18.08.2010 №</w:t>
      </w:r>
      <w:r w:rsidRPr="002B026F">
        <w:rPr>
          <w:sz w:val="28"/>
          <w:szCs w:val="28"/>
        </w:rPr>
        <w:t xml:space="preserve">2254-п/1, Дума </w:t>
      </w:r>
    </w:p>
    <w:p w:rsidR="00F000BB" w:rsidRPr="002B026F" w:rsidRDefault="00F000BB" w:rsidP="0016369A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2B026F">
        <w:rPr>
          <w:bCs/>
          <w:iCs/>
          <w:spacing w:val="-1"/>
          <w:sz w:val="28"/>
          <w:szCs w:val="28"/>
        </w:rPr>
        <w:t>РЕШИЛА</w:t>
      </w:r>
      <w:r w:rsidRPr="0033191A">
        <w:rPr>
          <w:bCs/>
          <w:iCs/>
          <w:spacing w:val="-1"/>
          <w:sz w:val="28"/>
          <w:szCs w:val="28"/>
        </w:rPr>
        <w:t>:</w:t>
      </w:r>
    </w:p>
    <w:p w:rsidR="00F000BB" w:rsidRPr="002B026F" w:rsidRDefault="00F000BB" w:rsidP="0016369A">
      <w:pPr>
        <w:pStyle w:val="a9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2B026F">
        <w:rPr>
          <w:sz w:val="28"/>
          <w:szCs w:val="28"/>
        </w:rPr>
        <w:t>Принять к сведению информацию о ходе р</w:t>
      </w:r>
      <w:r w:rsidR="002B026F" w:rsidRPr="002B026F">
        <w:rPr>
          <w:sz w:val="28"/>
          <w:szCs w:val="28"/>
        </w:rPr>
        <w:t>еализации долгосрочной целевой П</w:t>
      </w:r>
      <w:r w:rsidRPr="002B026F">
        <w:rPr>
          <w:sz w:val="28"/>
          <w:szCs w:val="28"/>
        </w:rPr>
        <w:t xml:space="preserve">рограммы «Дети городского округа Тольятти на 2010-2020 годы», утверждённой постановлением мэрии </w:t>
      </w:r>
      <w:r w:rsidR="002B026F" w:rsidRPr="002B026F">
        <w:rPr>
          <w:sz w:val="28"/>
          <w:szCs w:val="28"/>
        </w:rPr>
        <w:t xml:space="preserve"> от 18.08.2010 №</w:t>
      </w:r>
      <w:r w:rsidRPr="002B026F">
        <w:rPr>
          <w:sz w:val="28"/>
          <w:szCs w:val="28"/>
        </w:rPr>
        <w:t>2254-п/1.</w:t>
      </w:r>
    </w:p>
    <w:p w:rsidR="00F000BB" w:rsidRPr="002B026F" w:rsidRDefault="00F000BB" w:rsidP="0016369A">
      <w:pPr>
        <w:pStyle w:val="a9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8"/>
          <w:szCs w:val="28"/>
        </w:rPr>
      </w:pPr>
      <w:r w:rsidRPr="002B026F">
        <w:rPr>
          <w:sz w:val="28"/>
          <w:szCs w:val="28"/>
        </w:rPr>
        <w:t xml:space="preserve">Включить в план контрольной деятельности Думы на </w:t>
      </w:r>
      <w:r w:rsidR="002B026F" w:rsidRPr="002B026F">
        <w:rPr>
          <w:sz w:val="28"/>
          <w:szCs w:val="28"/>
          <w:lang w:val="en-US"/>
        </w:rPr>
        <w:t>I</w:t>
      </w:r>
      <w:r w:rsidR="002B026F" w:rsidRPr="002B026F">
        <w:rPr>
          <w:sz w:val="28"/>
          <w:szCs w:val="28"/>
        </w:rPr>
        <w:t xml:space="preserve"> </w:t>
      </w:r>
      <w:r w:rsidRPr="002B026F">
        <w:rPr>
          <w:sz w:val="28"/>
          <w:szCs w:val="28"/>
        </w:rPr>
        <w:t xml:space="preserve">квартал </w:t>
      </w:r>
      <w:r w:rsidR="0016369A">
        <w:rPr>
          <w:sz w:val="28"/>
          <w:szCs w:val="28"/>
        </w:rPr>
        <w:br/>
      </w:r>
      <w:r w:rsidRPr="002B026F">
        <w:rPr>
          <w:sz w:val="28"/>
          <w:szCs w:val="28"/>
        </w:rPr>
        <w:t>2012 года вопрос «О проверке целевого и эффективного использования средств, предусмотренных в бюджете городского округа Т</w:t>
      </w:r>
      <w:r w:rsidR="002B026F">
        <w:rPr>
          <w:sz w:val="28"/>
          <w:szCs w:val="28"/>
        </w:rPr>
        <w:t xml:space="preserve">ольятти в 2010 и 2011 годах на </w:t>
      </w:r>
      <w:r w:rsidRPr="002B026F">
        <w:rPr>
          <w:sz w:val="28"/>
          <w:szCs w:val="28"/>
        </w:rPr>
        <w:t xml:space="preserve">реализацию долгосрочной целевой </w:t>
      </w:r>
      <w:r w:rsidR="002B026F" w:rsidRPr="002B026F">
        <w:rPr>
          <w:sz w:val="28"/>
          <w:szCs w:val="28"/>
        </w:rPr>
        <w:t>П</w:t>
      </w:r>
      <w:r w:rsidRPr="002B026F">
        <w:rPr>
          <w:sz w:val="28"/>
          <w:szCs w:val="28"/>
        </w:rPr>
        <w:t xml:space="preserve">рограммы «Дети городского округа Тольятти на 2010-2020 годы», утверждённой постановлением мэрии </w:t>
      </w:r>
      <w:r w:rsidR="002B026F" w:rsidRPr="002B026F">
        <w:rPr>
          <w:sz w:val="28"/>
          <w:szCs w:val="28"/>
        </w:rPr>
        <w:t>от 18.08.2010 №</w:t>
      </w:r>
      <w:r w:rsidRPr="002B026F">
        <w:rPr>
          <w:sz w:val="28"/>
          <w:szCs w:val="28"/>
        </w:rPr>
        <w:t>2254-п/1»</w:t>
      </w:r>
      <w:r w:rsidR="002B026F">
        <w:rPr>
          <w:sz w:val="28"/>
          <w:szCs w:val="28"/>
        </w:rPr>
        <w:t>.</w:t>
      </w:r>
    </w:p>
    <w:p w:rsidR="00F000BB" w:rsidRPr="002B026F" w:rsidRDefault="00F000BB" w:rsidP="0016369A">
      <w:pPr>
        <w:pStyle w:val="a9"/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2B026F">
        <w:rPr>
          <w:bCs/>
          <w:sz w:val="28"/>
          <w:szCs w:val="28"/>
        </w:rPr>
        <w:t>Контроль за</w:t>
      </w:r>
      <w:proofErr w:type="gramEnd"/>
      <w:r w:rsidRPr="002B026F">
        <w:rPr>
          <w:bCs/>
          <w:sz w:val="28"/>
          <w:szCs w:val="28"/>
        </w:rPr>
        <w:t xml:space="preserve"> выполнением настоящего решения возложить на постоянную комиссию по социальной политике (</w:t>
      </w:r>
      <w:proofErr w:type="spellStart"/>
      <w:r w:rsidRPr="002B026F">
        <w:rPr>
          <w:bCs/>
          <w:sz w:val="28"/>
          <w:szCs w:val="28"/>
        </w:rPr>
        <w:t>Носорев</w:t>
      </w:r>
      <w:proofErr w:type="spellEnd"/>
      <w:r w:rsidRPr="002B026F">
        <w:rPr>
          <w:bCs/>
          <w:sz w:val="28"/>
          <w:szCs w:val="28"/>
        </w:rPr>
        <w:t xml:space="preserve"> М.Н.).</w:t>
      </w:r>
    </w:p>
    <w:p w:rsidR="00F000BB" w:rsidRPr="002B026F" w:rsidRDefault="00F000BB" w:rsidP="00F000BB">
      <w:pPr>
        <w:pStyle w:val="1"/>
        <w:jc w:val="left"/>
        <w:rPr>
          <w:b w:val="0"/>
          <w:sz w:val="28"/>
          <w:szCs w:val="28"/>
        </w:rPr>
      </w:pPr>
    </w:p>
    <w:p w:rsidR="00F000BB" w:rsidRDefault="00F000BB" w:rsidP="00F000BB">
      <w:pPr>
        <w:rPr>
          <w:sz w:val="28"/>
          <w:szCs w:val="28"/>
        </w:rPr>
      </w:pPr>
    </w:p>
    <w:p w:rsidR="002B026F" w:rsidRPr="002B026F" w:rsidRDefault="002B026F" w:rsidP="00F000BB">
      <w:pPr>
        <w:rPr>
          <w:sz w:val="28"/>
          <w:szCs w:val="28"/>
        </w:rPr>
      </w:pPr>
    </w:p>
    <w:p w:rsidR="00F000BB" w:rsidRPr="002B026F" w:rsidRDefault="00F000BB" w:rsidP="00F000BB">
      <w:pPr>
        <w:jc w:val="both"/>
        <w:rPr>
          <w:sz w:val="28"/>
          <w:szCs w:val="28"/>
        </w:rPr>
      </w:pPr>
      <w:r w:rsidRPr="002B026F">
        <w:rPr>
          <w:sz w:val="28"/>
          <w:szCs w:val="28"/>
        </w:rPr>
        <w:t xml:space="preserve">Председатель Думы </w:t>
      </w:r>
      <w:r w:rsidRPr="002B026F">
        <w:rPr>
          <w:sz w:val="28"/>
          <w:szCs w:val="28"/>
        </w:rPr>
        <w:tab/>
      </w:r>
      <w:r w:rsidRPr="002B026F">
        <w:rPr>
          <w:i/>
          <w:sz w:val="28"/>
          <w:szCs w:val="28"/>
        </w:rPr>
        <w:tab/>
      </w:r>
      <w:r w:rsidRPr="002B026F">
        <w:rPr>
          <w:i/>
          <w:sz w:val="28"/>
          <w:szCs w:val="28"/>
        </w:rPr>
        <w:tab/>
        <w:t xml:space="preserve">                    </w:t>
      </w:r>
      <w:r w:rsidRPr="002B026F">
        <w:rPr>
          <w:i/>
          <w:sz w:val="28"/>
          <w:szCs w:val="28"/>
        </w:rPr>
        <w:tab/>
      </w:r>
      <w:r w:rsidRPr="002B026F">
        <w:rPr>
          <w:i/>
          <w:sz w:val="28"/>
          <w:szCs w:val="28"/>
        </w:rPr>
        <w:tab/>
      </w:r>
      <w:r w:rsidRPr="002B026F">
        <w:rPr>
          <w:i/>
          <w:sz w:val="28"/>
          <w:szCs w:val="28"/>
        </w:rPr>
        <w:tab/>
        <w:t xml:space="preserve">     </w:t>
      </w:r>
      <w:r w:rsidR="002B026F">
        <w:rPr>
          <w:i/>
          <w:sz w:val="28"/>
          <w:szCs w:val="28"/>
        </w:rPr>
        <w:t xml:space="preserve">    </w:t>
      </w:r>
      <w:r w:rsidRPr="002B026F">
        <w:rPr>
          <w:i/>
          <w:sz w:val="28"/>
          <w:szCs w:val="28"/>
        </w:rPr>
        <w:t xml:space="preserve">    </w:t>
      </w:r>
      <w:r w:rsidR="002B026F">
        <w:rPr>
          <w:sz w:val="28"/>
          <w:szCs w:val="28"/>
        </w:rPr>
        <w:t>А.И.</w:t>
      </w:r>
      <w:r w:rsidRPr="002B026F">
        <w:rPr>
          <w:sz w:val="28"/>
          <w:szCs w:val="28"/>
        </w:rPr>
        <w:t xml:space="preserve">Зверев </w:t>
      </w:r>
    </w:p>
    <w:sectPr w:rsidR="00F000BB" w:rsidRPr="002B026F" w:rsidSect="00B4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DCE95C"/>
    <w:lvl w:ilvl="0">
      <w:numFmt w:val="bullet"/>
      <w:lvlText w:val="*"/>
      <w:lvlJc w:val="left"/>
    </w:lvl>
  </w:abstractNum>
  <w:abstractNum w:abstractNumId="1">
    <w:nsid w:val="0A464B6B"/>
    <w:multiLevelType w:val="hybridMultilevel"/>
    <w:tmpl w:val="B4C69B74"/>
    <w:lvl w:ilvl="0" w:tplc="BFD295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C722DA"/>
    <w:multiLevelType w:val="hybridMultilevel"/>
    <w:tmpl w:val="2F7058B4"/>
    <w:lvl w:ilvl="0" w:tplc="8B3AC5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C940452"/>
    <w:multiLevelType w:val="hybridMultilevel"/>
    <w:tmpl w:val="4606E052"/>
    <w:lvl w:ilvl="0" w:tplc="B636BEF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BE7569"/>
    <w:multiLevelType w:val="hybridMultilevel"/>
    <w:tmpl w:val="FD7E6A14"/>
    <w:lvl w:ilvl="0" w:tplc="D7E8A2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26C1184"/>
    <w:multiLevelType w:val="hybridMultilevel"/>
    <w:tmpl w:val="8A2A0D08"/>
    <w:lvl w:ilvl="0" w:tplc="1312F166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95F26E9"/>
    <w:multiLevelType w:val="hybridMultilevel"/>
    <w:tmpl w:val="BB72B9BC"/>
    <w:lvl w:ilvl="0" w:tplc="2258F9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01B0ADE"/>
    <w:multiLevelType w:val="hybridMultilevel"/>
    <w:tmpl w:val="F81287A0"/>
    <w:lvl w:ilvl="0" w:tplc="C2942EE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4FB63B40"/>
    <w:multiLevelType w:val="hybridMultilevel"/>
    <w:tmpl w:val="A1FE2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7192A"/>
    <w:multiLevelType w:val="hybridMultilevel"/>
    <w:tmpl w:val="4DA2A19E"/>
    <w:lvl w:ilvl="0" w:tplc="FB326F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3844626"/>
    <w:multiLevelType w:val="hybridMultilevel"/>
    <w:tmpl w:val="C292CE52"/>
    <w:lvl w:ilvl="0" w:tplc="95E4FB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8AA4A27"/>
    <w:multiLevelType w:val="hybridMultilevel"/>
    <w:tmpl w:val="170EC806"/>
    <w:lvl w:ilvl="0" w:tplc="F23A5D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0"/>
  </w:num>
  <w:num w:numId="7">
    <w:abstractNumId w:val="11"/>
  </w:num>
  <w:num w:numId="8">
    <w:abstractNumId w:val="5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491A21"/>
    <w:rsid w:val="0001557E"/>
    <w:rsid w:val="00016425"/>
    <w:rsid w:val="00022A83"/>
    <w:rsid w:val="00026C05"/>
    <w:rsid w:val="00045D7E"/>
    <w:rsid w:val="000500A6"/>
    <w:rsid w:val="000637BB"/>
    <w:rsid w:val="00085CC8"/>
    <w:rsid w:val="00086C0D"/>
    <w:rsid w:val="00096978"/>
    <w:rsid w:val="000C06AB"/>
    <w:rsid w:val="000D12FF"/>
    <w:rsid w:val="000D374A"/>
    <w:rsid w:val="000D5917"/>
    <w:rsid w:val="000E5A21"/>
    <w:rsid w:val="000F0D7A"/>
    <w:rsid w:val="000F1D80"/>
    <w:rsid w:val="0010059D"/>
    <w:rsid w:val="0010094B"/>
    <w:rsid w:val="00133F75"/>
    <w:rsid w:val="00135905"/>
    <w:rsid w:val="001544F1"/>
    <w:rsid w:val="0016369A"/>
    <w:rsid w:val="0017308D"/>
    <w:rsid w:val="00184909"/>
    <w:rsid w:val="001B46DC"/>
    <w:rsid w:val="001C018B"/>
    <w:rsid w:val="001C39E9"/>
    <w:rsid w:val="001D2DD5"/>
    <w:rsid w:val="001D30E7"/>
    <w:rsid w:val="001D3436"/>
    <w:rsid w:val="001E1515"/>
    <w:rsid w:val="001E2A5C"/>
    <w:rsid w:val="001F63D4"/>
    <w:rsid w:val="00202DE4"/>
    <w:rsid w:val="00251D7F"/>
    <w:rsid w:val="00261A80"/>
    <w:rsid w:val="00273FEC"/>
    <w:rsid w:val="00280F88"/>
    <w:rsid w:val="002831D7"/>
    <w:rsid w:val="0028356E"/>
    <w:rsid w:val="002836A8"/>
    <w:rsid w:val="00285B2A"/>
    <w:rsid w:val="00293D75"/>
    <w:rsid w:val="002A5B03"/>
    <w:rsid w:val="002B026F"/>
    <w:rsid w:val="002C0936"/>
    <w:rsid w:val="002C68D0"/>
    <w:rsid w:val="002D3D4F"/>
    <w:rsid w:val="002E10D4"/>
    <w:rsid w:val="002E42E0"/>
    <w:rsid w:val="002F3411"/>
    <w:rsid w:val="002F6266"/>
    <w:rsid w:val="00312816"/>
    <w:rsid w:val="00312EFE"/>
    <w:rsid w:val="003203AA"/>
    <w:rsid w:val="0032434E"/>
    <w:rsid w:val="0033191A"/>
    <w:rsid w:val="00340A4D"/>
    <w:rsid w:val="0034644F"/>
    <w:rsid w:val="00362370"/>
    <w:rsid w:val="00362FAC"/>
    <w:rsid w:val="0038368A"/>
    <w:rsid w:val="00383DE2"/>
    <w:rsid w:val="00392807"/>
    <w:rsid w:val="00393472"/>
    <w:rsid w:val="0039578F"/>
    <w:rsid w:val="003B15B6"/>
    <w:rsid w:val="003B22C1"/>
    <w:rsid w:val="003C16C5"/>
    <w:rsid w:val="003C3C62"/>
    <w:rsid w:val="003D1B1E"/>
    <w:rsid w:val="003D36CD"/>
    <w:rsid w:val="003E0B29"/>
    <w:rsid w:val="00410480"/>
    <w:rsid w:val="00410C52"/>
    <w:rsid w:val="00465474"/>
    <w:rsid w:val="004835CE"/>
    <w:rsid w:val="00491A21"/>
    <w:rsid w:val="004C0FCB"/>
    <w:rsid w:val="004C1A98"/>
    <w:rsid w:val="004C7839"/>
    <w:rsid w:val="004D79CA"/>
    <w:rsid w:val="004F62CF"/>
    <w:rsid w:val="00550FD9"/>
    <w:rsid w:val="00551967"/>
    <w:rsid w:val="005717D2"/>
    <w:rsid w:val="005913F4"/>
    <w:rsid w:val="00591D26"/>
    <w:rsid w:val="005938C2"/>
    <w:rsid w:val="005B2547"/>
    <w:rsid w:val="005C32F7"/>
    <w:rsid w:val="005D00E8"/>
    <w:rsid w:val="005F3588"/>
    <w:rsid w:val="00603767"/>
    <w:rsid w:val="00606DAB"/>
    <w:rsid w:val="00611806"/>
    <w:rsid w:val="00612C9B"/>
    <w:rsid w:val="00613B5B"/>
    <w:rsid w:val="00640AF1"/>
    <w:rsid w:val="006721FF"/>
    <w:rsid w:val="00672233"/>
    <w:rsid w:val="00676FF0"/>
    <w:rsid w:val="00677EFB"/>
    <w:rsid w:val="00686BCD"/>
    <w:rsid w:val="006A1FDF"/>
    <w:rsid w:val="006C182A"/>
    <w:rsid w:val="006D0B18"/>
    <w:rsid w:val="006E5EA1"/>
    <w:rsid w:val="006E6430"/>
    <w:rsid w:val="00707CD8"/>
    <w:rsid w:val="00710F6C"/>
    <w:rsid w:val="0072305F"/>
    <w:rsid w:val="0074161B"/>
    <w:rsid w:val="00743C67"/>
    <w:rsid w:val="00760DFE"/>
    <w:rsid w:val="007615DE"/>
    <w:rsid w:val="007627C5"/>
    <w:rsid w:val="0076373F"/>
    <w:rsid w:val="00767A7B"/>
    <w:rsid w:val="00775273"/>
    <w:rsid w:val="0078245B"/>
    <w:rsid w:val="00784EB5"/>
    <w:rsid w:val="007952D3"/>
    <w:rsid w:val="0079770E"/>
    <w:rsid w:val="007A21C4"/>
    <w:rsid w:val="007A3D3D"/>
    <w:rsid w:val="007D35EB"/>
    <w:rsid w:val="007E0C38"/>
    <w:rsid w:val="007E5C7A"/>
    <w:rsid w:val="007F5E12"/>
    <w:rsid w:val="00800ACC"/>
    <w:rsid w:val="0080674A"/>
    <w:rsid w:val="0082364E"/>
    <w:rsid w:val="0084521B"/>
    <w:rsid w:val="00846BC6"/>
    <w:rsid w:val="0085254C"/>
    <w:rsid w:val="00857A6C"/>
    <w:rsid w:val="00860FD6"/>
    <w:rsid w:val="008854D6"/>
    <w:rsid w:val="00887F36"/>
    <w:rsid w:val="008A573A"/>
    <w:rsid w:val="008C30EA"/>
    <w:rsid w:val="008D1E45"/>
    <w:rsid w:val="008E66F4"/>
    <w:rsid w:val="008F17C0"/>
    <w:rsid w:val="0090351C"/>
    <w:rsid w:val="00903C2C"/>
    <w:rsid w:val="009054D2"/>
    <w:rsid w:val="009072F2"/>
    <w:rsid w:val="00912260"/>
    <w:rsid w:val="009268C9"/>
    <w:rsid w:val="00934680"/>
    <w:rsid w:val="00934EEC"/>
    <w:rsid w:val="009407D4"/>
    <w:rsid w:val="00951D6C"/>
    <w:rsid w:val="0096253D"/>
    <w:rsid w:val="00962B7B"/>
    <w:rsid w:val="00962C21"/>
    <w:rsid w:val="00970E0B"/>
    <w:rsid w:val="00974DCB"/>
    <w:rsid w:val="00987CF2"/>
    <w:rsid w:val="0099518F"/>
    <w:rsid w:val="009B7EDC"/>
    <w:rsid w:val="00A07BDA"/>
    <w:rsid w:val="00A16DB4"/>
    <w:rsid w:val="00A20A6C"/>
    <w:rsid w:val="00A22559"/>
    <w:rsid w:val="00A31B2F"/>
    <w:rsid w:val="00A4245F"/>
    <w:rsid w:val="00A70D5C"/>
    <w:rsid w:val="00A71086"/>
    <w:rsid w:val="00A8701F"/>
    <w:rsid w:val="00A91676"/>
    <w:rsid w:val="00A91FA9"/>
    <w:rsid w:val="00A97CA4"/>
    <w:rsid w:val="00AB3BBA"/>
    <w:rsid w:val="00AC0550"/>
    <w:rsid w:val="00AC6F77"/>
    <w:rsid w:val="00AD07C3"/>
    <w:rsid w:val="00AD1DBD"/>
    <w:rsid w:val="00AD632D"/>
    <w:rsid w:val="00AE2602"/>
    <w:rsid w:val="00B03B7C"/>
    <w:rsid w:val="00B15BE9"/>
    <w:rsid w:val="00B335AC"/>
    <w:rsid w:val="00B4656E"/>
    <w:rsid w:val="00B555C8"/>
    <w:rsid w:val="00B62BD2"/>
    <w:rsid w:val="00B64979"/>
    <w:rsid w:val="00B818FA"/>
    <w:rsid w:val="00B903C8"/>
    <w:rsid w:val="00B91824"/>
    <w:rsid w:val="00BC6408"/>
    <w:rsid w:val="00BE043F"/>
    <w:rsid w:val="00BF0523"/>
    <w:rsid w:val="00BF0771"/>
    <w:rsid w:val="00BF1633"/>
    <w:rsid w:val="00BF19A4"/>
    <w:rsid w:val="00C061FC"/>
    <w:rsid w:val="00C12A7B"/>
    <w:rsid w:val="00C145A8"/>
    <w:rsid w:val="00C35F26"/>
    <w:rsid w:val="00C47F1F"/>
    <w:rsid w:val="00C608B2"/>
    <w:rsid w:val="00C81E7C"/>
    <w:rsid w:val="00CB1452"/>
    <w:rsid w:val="00CB7A13"/>
    <w:rsid w:val="00CC0F41"/>
    <w:rsid w:val="00CC4FBD"/>
    <w:rsid w:val="00CC7000"/>
    <w:rsid w:val="00CD701D"/>
    <w:rsid w:val="00CD7699"/>
    <w:rsid w:val="00CF183C"/>
    <w:rsid w:val="00D12C3C"/>
    <w:rsid w:val="00D25370"/>
    <w:rsid w:val="00D35A6B"/>
    <w:rsid w:val="00D46194"/>
    <w:rsid w:val="00D520EB"/>
    <w:rsid w:val="00D531FF"/>
    <w:rsid w:val="00D71BCC"/>
    <w:rsid w:val="00DB13D3"/>
    <w:rsid w:val="00DE027F"/>
    <w:rsid w:val="00DF5210"/>
    <w:rsid w:val="00DF5D66"/>
    <w:rsid w:val="00E0791F"/>
    <w:rsid w:val="00E1261F"/>
    <w:rsid w:val="00E26B05"/>
    <w:rsid w:val="00E3636D"/>
    <w:rsid w:val="00E41482"/>
    <w:rsid w:val="00E51B75"/>
    <w:rsid w:val="00E620B4"/>
    <w:rsid w:val="00EA13A1"/>
    <w:rsid w:val="00EA417F"/>
    <w:rsid w:val="00EA4E50"/>
    <w:rsid w:val="00EB6404"/>
    <w:rsid w:val="00EC23B2"/>
    <w:rsid w:val="00EC286B"/>
    <w:rsid w:val="00ED4133"/>
    <w:rsid w:val="00F000BB"/>
    <w:rsid w:val="00F00B64"/>
    <w:rsid w:val="00F0286D"/>
    <w:rsid w:val="00F16B94"/>
    <w:rsid w:val="00F35E0A"/>
    <w:rsid w:val="00F45EA3"/>
    <w:rsid w:val="00F51E0A"/>
    <w:rsid w:val="00F57498"/>
    <w:rsid w:val="00F63FDE"/>
    <w:rsid w:val="00F75E6B"/>
    <w:rsid w:val="00F81E1D"/>
    <w:rsid w:val="00F92503"/>
    <w:rsid w:val="00F9344C"/>
    <w:rsid w:val="00FA74E7"/>
    <w:rsid w:val="00FB7F30"/>
    <w:rsid w:val="00FC1EC1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A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07D4"/>
    <w:pPr>
      <w:keepNext/>
      <w:jc w:val="right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9407D4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1A21"/>
    <w:rPr>
      <w:lang w:val="pl-PL" w:eastAsia="pl-PL"/>
    </w:rPr>
  </w:style>
  <w:style w:type="paragraph" w:customStyle="1" w:styleId="ConsPlusNormal">
    <w:name w:val="ConsPlusNormal"/>
    <w:rsid w:val="00491A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91A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Знак Знак Знак Знак"/>
    <w:basedOn w:val="a"/>
    <w:rsid w:val="00743C67"/>
    <w:rPr>
      <w:lang w:val="pl-PL" w:eastAsia="pl-PL"/>
    </w:rPr>
  </w:style>
  <w:style w:type="table" w:styleId="a5">
    <w:name w:val="Table Grid"/>
    <w:basedOn w:val="a1"/>
    <w:rsid w:val="00E62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09697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"/>
    <w:basedOn w:val="a"/>
    <w:rsid w:val="00D531FF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">
    <w:name w:val="Body Text Indent 2"/>
    <w:basedOn w:val="a"/>
    <w:rsid w:val="009407D4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rsid w:val="009407D4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9407D4"/>
    <w:rPr>
      <w:b/>
      <w:bCs/>
      <w:sz w:val="28"/>
      <w:szCs w:val="28"/>
      <w:lang w:val="ru-RU" w:eastAsia="ru-RU" w:bidi="ar-SA"/>
    </w:rPr>
  </w:style>
  <w:style w:type="paragraph" w:customStyle="1" w:styleId="20">
    <w:name w:val="Знак2"/>
    <w:basedOn w:val="a"/>
    <w:rsid w:val="00591D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aliases w:val=" Знак4"/>
    <w:basedOn w:val="a"/>
    <w:link w:val="a7"/>
    <w:rsid w:val="002F34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aliases w:val=" Знак4 Знак"/>
    <w:basedOn w:val="a0"/>
    <w:link w:val="a6"/>
    <w:rsid w:val="002F3411"/>
    <w:rPr>
      <w:lang w:val="ru-RU" w:eastAsia="ru-RU" w:bidi="ar-SA"/>
    </w:rPr>
  </w:style>
  <w:style w:type="paragraph" w:styleId="a8">
    <w:name w:val="Body Text"/>
    <w:basedOn w:val="a"/>
    <w:rsid w:val="00D46194"/>
    <w:pPr>
      <w:spacing w:after="120"/>
    </w:pPr>
  </w:style>
  <w:style w:type="paragraph" w:styleId="a9">
    <w:name w:val="List Paragraph"/>
    <w:basedOn w:val="a"/>
    <w:uiPriority w:val="34"/>
    <w:qFormat/>
    <w:rsid w:val="002B026F"/>
    <w:pPr>
      <w:ind w:left="720"/>
      <w:contextualSpacing/>
    </w:pPr>
  </w:style>
  <w:style w:type="paragraph" w:styleId="aa">
    <w:name w:val="Balloon Text"/>
    <w:basedOn w:val="a"/>
    <w:link w:val="ab"/>
    <w:rsid w:val="002B02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B0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195 от 21</vt:lpstr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195 от 21</dc:title>
  <dc:subject/>
  <dc:creator>Макарова</dc:creator>
  <cp:keywords/>
  <dc:description/>
  <cp:lastModifiedBy>Жесткова</cp:lastModifiedBy>
  <cp:revision>5</cp:revision>
  <cp:lastPrinted>2011-11-07T05:16:00Z</cp:lastPrinted>
  <dcterms:created xsi:type="dcterms:W3CDTF">2011-11-03T10:14:00Z</dcterms:created>
  <dcterms:modified xsi:type="dcterms:W3CDTF">2011-11-07T05:19:00Z</dcterms:modified>
</cp:coreProperties>
</file>