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E0" w:rsidRPr="004F12D1" w:rsidRDefault="00593EE0" w:rsidP="00593EE0">
      <w:pPr>
        <w:ind w:firstLine="708"/>
        <w:jc w:val="center"/>
        <w:rPr>
          <w:sz w:val="28"/>
          <w:szCs w:val="28"/>
        </w:rPr>
      </w:pPr>
    </w:p>
    <w:p w:rsidR="00593EE0" w:rsidRPr="004F12D1" w:rsidRDefault="00593EE0" w:rsidP="00593EE0">
      <w:pPr>
        <w:ind w:firstLine="708"/>
        <w:jc w:val="center"/>
        <w:rPr>
          <w:sz w:val="28"/>
          <w:szCs w:val="28"/>
        </w:rPr>
      </w:pPr>
    </w:p>
    <w:p w:rsidR="00593EE0" w:rsidRPr="004F12D1" w:rsidRDefault="00593EE0" w:rsidP="00593EE0">
      <w:pPr>
        <w:ind w:firstLine="708"/>
        <w:jc w:val="center"/>
        <w:rPr>
          <w:sz w:val="28"/>
          <w:szCs w:val="28"/>
        </w:rPr>
      </w:pPr>
    </w:p>
    <w:p w:rsidR="004F12D1" w:rsidRDefault="004F12D1" w:rsidP="00593EE0">
      <w:pPr>
        <w:ind w:firstLine="708"/>
        <w:rPr>
          <w:b/>
          <w:sz w:val="28"/>
          <w:szCs w:val="28"/>
          <w:lang w:eastAsia="ar-SA"/>
        </w:rPr>
      </w:pPr>
    </w:p>
    <w:p w:rsidR="004F12D1" w:rsidRDefault="004F12D1" w:rsidP="00593EE0">
      <w:pPr>
        <w:ind w:firstLine="708"/>
        <w:rPr>
          <w:b/>
          <w:sz w:val="28"/>
          <w:szCs w:val="28"/>
          <w:lang w:eastAsia="ar-SA"/>
        </w:rPr>
      </w:pPr>
    </w:p>
    <w:p w:rsidR="004F12D1" w:rsidRDefault="004F12D1" w:rsidP="00593EE0">
      <w:pPr>
        <w:ind w:firstLine="708"/>
        <w:rPr>
          <w:b/>
          <w:sz w:val="28"/>
          <w:szCs w:val="28"/>
          <w:lang w:eastAsia="ar-SA"/>
        </w:rPr>
      </w:pPr>
    </w:p>
    <w:p w:rsidR="004F12D1" w:rsidRDefault="004F12D1" w:rsidP="00593EE0">
      <w:pPr>
        <w:ind w:firstLine="708"/>
        <w:rPr>
          <w:b/>
          <w:sz w:val="28"/>
          <w:szCs w:val="28"/>
          <w:lang w:eastAsia="ar-SA"/>
        </w:rPr>
      </w:pPr>
    </w:p>
    <w:p w:rsidR="004F12D1" w:rsidRDefault="004F12D1" w:rsidP="00593EE0">
      <w:pPr>
        <w:ind w:firstLine="708"/>
        <w:rPr>
          <w:b/>
          <w:sz w:val="28"/>
          <w:szCs w:val="28"/>
          <w:lang w:eastAsia="ar-SA"/>
        </w:rPr>
      </w:pPr>
    </w:p>
    <w:p w:rsidR="004F12D1" w:rsidRDefault="004F12D1" w:rsidP="00593EE0">
      <w:pPr>
        <w:ind w:firstLine="708"/>
        <w:rPr>
          <w:b/>
          <w:sz w:val="28"/>
          <w:szCs w:val="28"/>
          <w:lang w:eastAsia="ar-SA"/>
        </w:rPr>
      </w:pPr>
    </w:p>
    <w:p w:rsidR="004F12D1" w:rsidRDefault="004F12D1" w:rsidP="00593EE0">
      <w:pPr>
        <w:ind w:firstLine="708"/>
        <w:rPr>
          <w:b/>
          <w:sz w:val="28"/>
          <w:szCs w:val="28"/>
          <w:lang w:eastAsia="ar-SA"/>
        </w:rPr>
      </w:pPr>
    </w:p>
    <w:p w:rsidR="004F12D1" w:rsidRDefault="004F12D1" w:rsidP="00593EE0">
      <w:pPr>
        <w:ind w:firstLine="708"/>
        <w:rPr>
          <w:b/>
          <w:sz w:val="28"/>
          <w:szCs w:val="28"/>
          <w:lang w:eastAsia="ar-SA"/>
        </w:rPr>
      </w:pPr>
    </w:p>
    <w:p w:rsidR="004F12D1" w:rsidRDefault="00593EE0" w:rsidP="004F12D1">
      <w:pPr>
        <w:jc w:val="center"/>
        <w:rPr>
          <w:b/>
          <w:sz w:val="28"/>
          <w:szCs w:val="28"/>
          <w:lang w:eastAsia="ar-SA"/>
        </w:rPr>
      </w:pPr>
      <w:r w:rsidRPr="004F12D1">
        <w:rPr>
          <w:b/>
          <w:sz w:val="28"/>
          <w:szCs w:val="28"/>
          <w:lang w:eastAsia="ar-SA"/>
        </w:rPr>
        <w:t xml:space="preserve">Об информации мэрии о ходе выполнения решения Думы </w:t>
      </w:r>
    </w:p>
    <w:p w:rsidR="004F12D1" w:rsidRDefault="004F12D1" w:rsidP="004F12D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городского округа </w:t>
      </w:r>
      <w:r w:rsidR="00593EE0" w:rsidRPr="004F12D1">
        <w:rPr>
          <w:b/>
          <w:sz w:val="28"/>
          <w:szCs w:val="28"/>
          <w:lang w:eastAsia="ar-SA"/>
        </w:rPr>
        <w:t xml:space="preserve">Тольятти от 02.09.2011 №616 «О ситуации </w:t>
      </w:r>
      <w:proofErr w:type="gramStart"/>
      <w:r w:rsidR="00593EE0" w:rsidRPr="004F12D1">
        <w:rPr>
          <w:b/>
          <w:sz w:val="28"/>
          <w:szCs w:val="28"/>
          <w:lang w:eastAsia="ar-SA"/>
        </w:rPr>
        <w:t>по</w:t>
      </w:r>
      <w:proofErr w:type="gramEnd"/>
      <w:r w:rsidR="00593EE0" w:rsidRPr="004F12D1">
        <w:rPr>
          <w:b/>
          <w:sz w:val="28"/>
          <w:szCs w:val="28"/>
          <w:lang w:eastAsia="ar-SA"/>
        </w:rPr>
        <w:t xml:space="preserve"> </w:t>
      </w:r>
    </w:p>
    <w:p w:rsidR="00593EE0" w:rsidRPr="004F12D1" w:rsidRDefault="00593EE0" w:rsidP="004F12D1">
      <w:pPr>
        <w:jc w:val="center"/>
        <w:rPr>
          <w:b/>
          <w:sz w:val="28"/>
          <w:szCs w:val="28"/>
          <w:lang w:eastAsia="ar-SA"/>
        </w:rPr>
      </w:pPr>
      <w:r w:rsidRPr="004F12D1">
        <w:rPr>
          <w:b/>
          <w:sz w:val="28"/>
          <w:szCs w:val="28"/>
          <w:lang w:eastAsia="ar-SA"/>
        </w:rPr>
        <w:t>факту угрозы возникновения чрезвычайной ситуации в жилом доме, расположенном по адресу: г</w:t>
      </w:r>
      <w:proofErr w:type="gramStart"/>
      <w:r w:rsidRPr="004F12D1">
        <w:rPr>
          <w:b/>
          <w:sz w:val="28"/>
          <w:szCs w:val="28"/>
          <w:lang w:eastAsia="ar-SA"/>
        </w:rPr>
        <w:t>.Т</w:t>
      </w:r>
      <w:proofErr w:type="gramEnd"/>
      <w:r w:rsidRPr="004F12D1">
        <w:rPr>
          <w:b/>
          <w:sz w:val="28"/>
          <w:szCs w:val="28"/>
          <w:lang w:eastAsia="ar-SA"/>
        </w:rPr>
        <w:t xml:space="preserve">ольятти, Автозаводский район, </w:t>
      </w:r>
      <w:r w:rsidR="00B42F35">
        <w:rPr>
          <w:b/>
          <w:sz w:val="28"/>
          <w:szCs w:val="28"/>
          <w:lang w:eastAsia="ar-SA"/>
        </w:rPr>
        <w:t>ул.</w:t>
      </w:r>
      <w:r w:rsidRPr="004F12D1">
        <w:rPr>
          <w:b/>
          <w:sz w:val="28"/>
          <w:szCs w:val="28"/>
          <w:lang w:eastAsia="ar-SA"/>
        </w:rPr>
        <w:t>Ворошилова, 55</w:t>
      </w:r>
      <w:r w:rsidR="004F12D1">
        <w:rPr>
          <w:b/>
          <w:sz w:val="28"/>
          <w:szCs w:val="28"/>
          <w:lang w:eastAsia="ar-SA"/>
        </w:rPr>
        <w:t>»</w:t>
      </w:r>
    </w:p>
    <w:p w:rsidR="00593EE0" w:rsidRDefault="00593EE0" w:rsidP="00593EE0">
      <w:pPr>
        <w:ind w:firstLine="708"/>
        <w:rPr>
          <w:b/>
          <w:sz w:val="28"/>
          <w:szCs w:val="28"/>
          <w:lang w:eastAsia="ar-SA"/>
        </w:rPr>
      </w:pPr>
    </w:p>
    <w:p w:rsidR="004F12D1" w:rsidRDefault="004F12D1" w:rsidP="00593EE0">
      <w:pPr>
        <w:ind w:firstLine="708"/>
        <w:rPr>
          <w:b/>
          <w:sz w:val="28"/>
          <w:szCs w:val="28"/>
          <w:lang w:eastAsia="ar-SA"/>
        </w:rPr>
      </w:pPr>
    </w:p>
    <w:p w:rsidR="004F12D1" w:rsidRPr="004F12D1" w:rsidRDefault="004F12D1" w:rsidP="00593EE0">
      <w:pPr>
        <w:ind w:firstLine="708"/>
        <w:rPr>
          <w:b/>
          <w:sz w:val="28"/>
          <w:szCs w:val="28"/>
          <w:lang w:eastAsia="ar-SA"/>
        </w:rPr>
      </w:pPr>
    </w:p>
    <w:p w:rsidR="00593EE0" w:rsidRPr="004F12D1" w:rsidRDefault="00593EE0" w:rsidP="004F12D1">
      <w:pPr>
        <w:ind w:firstLine="708"/>
        <w:jc w:val="both"/>
        <w:rPr>
          <w:sz w:val="28"/>
          <w:szCs w:val="28"/>
          <w:lang w:eastAsia="ar-SA"/>
        </w:rPr>
      </w:pPr>
      <w:r w:rsidRPr="004F12D1">
        <w:rPr>
          <w:sz w:val="28"/>
          <w:szCs w:val="28"/>
        </w:rPr>
        <w:t xml:space="preserve">Заслушав </w:t>
      </w:r>
      <w:r w:rsidRPr="004F12D1">
        <w:rPr>
          <w:sz w:val="28"/>
          <w:szCs w:val="28"/>
          <w:lang w:eastAsia="ar-SA"/>
        </w:rPr>
        <w:t xml:space="preserve">информацию мэрии о ходе выполнения решения Думы </w:t>
      </w:r>
      <w:r w:rsidR="004F12D1">
        <w:rPr>
          <w:sz w:val="28"/>
          <w:szCs w:val="28"/>
          <w:lang w:eastAsia="ar-SA"/>
        </w:rPr>
        <w:t xml:space="preserve">городского округа </w:t>
      </w:r>
      <w:r w:rsidRPr="004F12D1">
        <w:rPr>
          <w:sz w:val="28"/>
          <w:szCs w:val="28"/>
          <w:lang w:eastAsia="ar-SA"/>
        </w:rPr>
        <w:t xml:space="preserve">Тольятти от 02.09.2011 №616 «О ситуации по </w:t>
      </w:r>
      <w:r w:rsidR="006A061D">
        <w:rPr>
          <w:sz w:val="28"/>
          <w:szCs w:val="28"/>
          <w:lang w:eastAsia="ar-SA"/>
        </w:rPr>
        <w:br/>
      </w:r>
      <w:r w:rsidRPr="004F12D1">
        <w:rPr>
          <w:sz w:val="28"/>
          <w:szCs w:val="28"/>
          <w:lang w:eastAsia="ar-SA"/>
        </w:rPr>
        <w:t xml:space="preserve">факту угрозы возникновения чрезвычайной ситуации в жилом </w:t>
      </w:r>
      <w:r w:rsidR="006A061D">
        <w:rPr>
          <w:sz w:val="28"/>
          <w:szCs w:val="28"/>
          <w:lang w:eastAsia="ar-SA"/>
        </w:rPr>
        <w:br/>
      </w:r>
      <w:r w:rsidRPr="004F12D1">
        <w:rPr>
          <w:sz w:val="28"/>
          <w:szCs w:val="28"/>
          <w:lang w:eastAsia="ar-SA"/>
        </w:rPr>
        <w:t>доме, расположенном по адресу: г</w:t>
      </w:r>
      <w:proofErr w:type="gramStart"/>
      <w:r w:rsidRPr="004F12D1">
        <w:rPr>
          <w:sz w:val="28"/>
          <w:szCs w:val="28"/>
          <w:lang w:eastAsia="ar-SA"/>
        </w:rPr>
        <w:t>.Т</w:t>
      </w:r>
      <w:proofErr w:type="gramEnd"/>
      <w:r w:rsidRPr="004F12D1">
        <w:rPr>
          <w:sz w:val="28"/>
          <w:szCs w:val="28"/>
          <w:lang w:eastAsia="ar-SA"/>
        </w:rPr>
        <w:t xml:space="preserve">ольятти, Автозаводский район, </w:t>
      </w:r>
      <w:r w:rsidR="00B42F35">
        <w:rPr>
          <w:sz w:val="28"/>
          <w:szCs w:val="28"/>
          <w:lang w:eastAsia="ar-SA"/>
        </w:rPr>
        <w:t>ул.</w:t>
      </w:r>
      <w:r w:rsidRPr="004F12D1">
        <w:rPr>
          <w:sz w:val="28"/>
          <w:szCs w:val="28"/>
          <w:lang w:eastAsia="ar-SA"/>
        </w:rPr>
        <w:t>Ворошилова, 55</w:t>
      </w:r>
      <w:r w:rsidR="004F12D1">
        <w:rPr>
          <w:sz w:val="28"/>
          <w:szCs w:val="28"/>
          <w:lang w:eastAsia="ar-SA"/>
        </w:rPr>
        <w:t>»</w:t>
      </w:r>
      <w:r w:rsidRPr="004F12D1">
        <w:rPr>
          <w:sz w:val="28"/>
          <w:szCs w:val="28"/>
          <w:lang w:eastAsia="ar-SA"/>
        </w:rPr>
        <w:t>, руководствуясь Уставом</w:t>
      </w:r>
      <w:r w:rsidR="005B1F93">
        <w:rPr>
          <w:sz w:val="28"/>
          <w:szCs w:val="28"/>
          <w:lang w:eastAsia="ar-SA"/>
        </w:rPr>
        <w:t xml:space="preserve"> городского округа Тольятти</w:t>
      </w:r>
      <w:r w:rsidRPr="004F12D1">
        <w:rPr>
          <w:sz w:val="28"/>
          <w:szCs w:val="28"/>
          <w:lang w:eastAsia="ar-SA"/>
        </w:rPr>
        <w:t>, Дума</w:t>
      </w:r>
    </w:p>
    <w:p w:rsidR="00593EE0" w:rsidRPr="003A4CC1" w:rsidRDefault="00593EE0" w:rsidP="004F12D1">
      <w:pPr>
        <w:ind w:firstLine="708"/>
        <w:jc w:val="both"/>
        <w:rPr>
          <w:sz w:val="24"/>
          <w:szCs w:val="24"/>
          <w:lang w:eastAsia="ar-SA"/>
        </w:rPr>
      </w:pPr>
    </w:p>
    <w:p w:rsidR="00593EE0" w:rsidRPr="004F12D1" w:rsidRDefault="004F12D1" w:rsidP="004F12D1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РЕШИЛА:</w:t>
      </w:r>
    </w:p>
    <w:p w:rsidR="00593EE0" w:rsidRPr="003A4CC1" w:rsidRDefault="00593EE0" w:rsidP="004F12D1">
      <w:pPr>
        <w:jc w:val="both"/>
        <w:rPr>
          <w:sz w:val="24"/>
          <w:szCs w:val="24"/>
          <w:lang w:eastAsia="ar-SA"/>
        </w:rPr>
      </w:pPr>
    </w:p>
    <w:p w:rsidR="00593EE0" w:rsidRPr="004F12D1" w:rsidRDefault="00593EE0" w:rsidP="004F12D1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ar-SA"/>
        </w:rPr>
      </w:pPr>
      <w:r w:rsidRPr="004F12D1">
        <w:rPr>
          <w:sz w:val="28"/>
          <w:szCs w:val="28"/>
          <w:lang w:eastAsia="ar-SA"/>
        </w:rPr>
        <w:t>Информацию принять к сведению.</w:t>
      </w:r>
    </w:p>
    <w:p w:rsidR="004F12D1" w:rsidRDefault="00593EE0" w:rsidP="004F12D1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F12D1">
        <w:rPr>
          <w:sz w:val="28"/>
          <w:szCs w:val="28"/>
        </w:rPr>
        <w:t>Рекомендовать мэрии (Пушков</w:t>
      </w:r>
      <w:r w:rsidR="004F12D1" w:rsidRPr="004F12D1">
        <w:rPr>
          <w:sz w:val="28"/>
          <w:szCs w:val="28"/>
        </w:rPr>
        <w:t xml:space="preserve"> А.Н.</w:t>
      </w:r>
      <w:r w:rsidRPr="004F12D1">
        <w:rPr>
          <w:sz w:val="28"/>
          <w:szCs w:val="28"/>
        </w:rPr>
        <w:t>)</w:t>
      </w:r>
      <w:r w:rsidR="004F12D1">
        <w:rPr>
          <w:sz w:val="28"/>
          <w:szCs w:val="28"/>
        </w:rPr>
        <w:t>:</w:t>
      </w:r>
    </w:p>
    <w:p w:rsidR="00593EE0" w:rsidRPr="004F12D1" w:rsidRDefault="004F12D1" w:rsidP="004F12D1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</w:t>
      </w:r>
      <w:r w:rsidR="00593EE0" w:rsidRPr="004F12D1">
        <w:rPr>
          <w:sz w:val="28"/>
          <w:szCs w:val="28"/>
        </w:rPr>
        <w:t>в бюджете городского округа Тольятти на 2011 год средства, необходимые на завершение меро</w:t>
      </w:r>
      <w:r w:rsidRPr="004F12D1">
        <w:rPr>
          <w:sz w:val="28"/>
          <w:szCs w:val="28"/>
        </w:rPr>
        <w:t>приятий по переселению жителей дома №55 по ул</w:t>
      </w:r>
      <w:proofErr w:type="gramStart"/>
      <w:r w:rsidRPr="004F12D1">
        <w:rPr>
          <w:sz w:val="28"/>
          <w:szCs w:val="28"/>
        </w:rPr>
        <w:t>.</w:t>
      </w:r>
      <w:r w:rsidR="00593EE0" w:rsidRPr="004F12D1">
        <w:rPr>
          <w:sz w:val="28"/>
          <w:szCs w:val="28"/>
        </w:rPr>
        <w:t>В</w:t>
      </w:r>
      <w:proofErr w:type="gramEnd"/>
      <w:r w:rsidR="00593EE0" w:rsidRPr="004F12D1">
        <w:rPr>
          <w:sz w:val="28"/>
          <w:szCs w:val="28"/>
        </w:rPr>
        <w:t>орошилова, и представить соответствующие изменения в Думу.</w:t>
      </w:r>
    </w:p>
    <w:p w:rsidR="00593EE0" w:rsidRDefault="004F12D1" w:rsidP="004F12D1">
      <w:pPr>
        <w:tabs>
          <w:tab w:val="num" w:pos="-567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3EE0" w:rsidRPr="004F12D1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 xml:space="preserve">до </w:t>
      </w:r>
      <w:r w:rsidR="00593EE0" w:rsidRPr="004F12D1">
        <w:rPr>
          <w:sz w:val="28"/>
          <w:szCs w:val="28"/>
        </w:rPr>
        <w:t>20</w:t>
      </w:r>
      <w:r>
        <w:rPr>
          <w:sz w:val="28"/>
          <w:szCs w:val="28"/>
        </w:rPr>
        <w:t>.12.</w:t>
      </w:r>
      <w:r w:rsidR="00593EE0" w:rsidRPr="004F12D1">
        <w:rPr>
          <w:sz w:val="28"/>
          <w:szCs w:val="28"/>
        </w:rPr>
        <w:t>2011 года.</w:t>
      </w:r>
    </w:p>
    <w:p w:rsidR="004F12D1" w:rsidRPr="004F12D1" w:rsidRDefault="00A02F05" w:rsidP="004F12D1">
      <w:pPr>
        <w:pStyle w:val="a5"/>
        <w:numPr>
          <w:ilvl w:val="1"/>
          <w:numId w:val="2"/>
        </w:numPr>
        <w:tabs>
          <w:tab w:val="num" w:pos="-567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специалиста</w:t>
      </w:r>
      <w:r w:rsidR="004F12D1">
        <w:rPr>
          <w:sz w:val="28"/>
          <w:szCs w:val="28"/>
        </w:rPr>
        <w:t xml:space="preserve"> </w:t>
      </w:r>
      <w:r w:rsidR="00D90071">
        <w:rPr>
          <w:sz w:val="28"/>
          <w:szCs w:val="28"/>
        </w:rPr>
        <w:t>для оказания содействия жителям</w:t>
      </w:r>
      <w:r>
        <w:rPr>
          <w:sz w:val="28"/>
          <w:szCs w:val="28"/>
        </w:rPr>
        <w:t xml:space="preserve"> </w:t>
      </w:r>
      <w:r w:rsidR="00D90071">
        <w:rPr>
          <w:sz w:val="28"/>
          <w:szCs w:val="28"/>
        </w:rPr>
        <w:t>дома №55 по ул</w:t>
      </w:r>
      <w:proofErr w:type="gramStart"/>
      <w:r w:rsidR="00D90071">
        <w:rPr>
          <w:sz w:val="28"/>
          <w:szCs w:val="28"/>
        </w:rPr>
        <w:t>.В</w:t>
      </w:r>
      <w:proofErr w:type="gramEnd"/>
      <w:r w:rsidR="00D90071">
        <w:rPr>
          <w:sz w:val="28"/>
          <w:szCs w:val="28"/>
        </w:rPr>
        <w:t>орошилова в оперативном оформлении документов, связанных с приобретением квартир</w:t>
      </w:r>
      <w:r w:rsidR="004F12D1">
        <w:rPr>
          <w:sz w:val="28"/>
          <w:szCs w:val="28"/>
        </w:rPr>
        <w:t>.</w:t>
      </w:r>
    </w:p>
    <w:p w:rsidR="00593EE0" w:rsidRPr="004F12D1" w:rsidRDefault="00593EE0" w:rsidP="004F12D1">
      <w:pPr>
        <w:pStyle w:val="a4"/>
        <w:numPr>
          <w:ilvl w:val="0"/>
          <w:numId w:val="2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F12D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F12D1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 постоянную комиссию по муниципальному имуществу, градостроительству и землепользованию (</w:t>
      </w:r>
      <w:proofErr w:type="spellStart"/>
      <w:r w:rsidRPr="004F12D1">
        <w:rPr>
          <w:rFonts w:ascii="Times New Roman" w:hAnsi="Times New Roman" w:cs="Times New Roman"/>
          <w:b w:val="0"/>
          <w:sz w:val="28"/>
          <w:szCs w:val="28"/>
        </w:rPr>
        <w:t>Довгомеля</w:t>
      </w:r>
      <w:proofErr w:type="spellEnd"/>
      <w:r w:rsidR="004F12D1" w:rsidRPr="004F12D1">
        <w:rPr>
          <w:rFonts w:ascii="Times New Roman" w:hAnsi="Times New Roman" w:cs="Times New Roman"/>
          <w:b w:val="0"/>
          <w:sz w:val="28"/>
          <w:szCs w:val="28"/>
        </w:rPr>
        <w:t xml:space="preserve"> А.И.</w:t>
      </w:r>
      <w:r w:rsidRPr="004F12D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93EE0" w:rsidRPr="004F12D1" w:rsidRDefault="00593EE0" w:rsidP="00593EE0">
      <w:pPr>
        <w:jc w:val="both"/>
        <w:rPr>
          <w:sz w:val="28"/>
          <w:szCs w:val="28"/>
        </w:rPr>
      </w:pPr>
    </w:p>
    <w:p w:rsidR="00593EE0" w:rsidRPr="004F12D1" w:rsidRDefault="00593EE0" w:rsidP="00593EE0">
      <w:pPr>
        <w:ind w:left="360" w:hanging="360"/>
        <w:jc w:val="both"/>
        <w:rPr>
          <w:sz w:val="28"/>
          <w:szCs w:val="28"/>
        </w:rPr>
      </w:pPr>
    </w:p>
    <w:p w:rsidR="00593EE0" w:rsidRPr="004F12D1" w:rsidRDefault="00593EE0" w:rsidP="00593EE0">
      <w:pPr>
        <w:ind w:left="360" w:hanging="360"/>
        <w:jc w:val="both"/>
        <w:rPr>
          <w:sz w:val="28"/>
          <w:szCs w:val="28"/>
        </w:rPr>
      </w:pPr>
    </w:p>
    <w:p w:rsidR="00593EE0" w:rsidRPr="004F12D1" w:rsidRDefault="00593EE0" w:rsidP="00593EE0">
      <w:pPr>
        <w:ind w:left="360" w:hanging="360"/>
        <w:jc w:val="both"/>
        <w:rPr>
          <w:sz w:val="28"/>
          <w:szCs w:val="28"/>
        </w:rPr>
      </w:pPr>
      <w:r w:rsidRPr="004F12D1">
        <w:rPr>
          <w:sz w:val="28"/>
          <w:szCs w:val="28"/>
        </w:rPr>
        <w:t>Председатель Думы</w:t>
      </w:r>
      <w:r w:rsidRPr="004F12D1">
        <w:rPr>
          <w:sz w:val="28"/>
          <w:szCs w:val="28"/>
        </w:rPr>
        <w:tab/>
      </w:r>
      <w:r w:rsidRPr="004F12D1">
        <w:rPr>
          <w:sz w:val="28"/>
          <w:szCs w:val="28"/>
        </w:rPr>
        <w:tab/>
      </w:r>
      <w:r w:rsidRPr="004F12D1">
        <w:rPr>
          <w:sz w:val="28"/>
          <w:szCs w:val="28"/>
        </w:rPr>
        <w:tab/>
      </w:r>
      <w:r w:rsidRPr="004F12D1">
        <w:rPr>
          <w:sz w:val="28"/>
          <w:szCs w:val="28"/>
        </w:rPr>
        <w:tab/>
      </w:r>
      <w:r w:rsidR="004F12D1">
        <w:rPr>
          <w:sz w:val="28"/>
          <w:szCs w:val="28"/>
        </w:rPr>
        <w:tab/>
      </w:r>
      <w:r w:rsidR="004F12D1">
        <w:rPr>
          <w:sz w:val="28"/>
          <w:szCs w:val="28"/>
        </w:rPr>
        <w:tab/>
      </w:r>
      <w:r w:rsidR="004F12D1">
        <w:rPr>
          <w:sz w:val="28"/>
          <w:szCs w:val="28"/>
        </w:rPr>
        <w:tab/>
      </w:r>
      <w:r w:rsidR="004F12D1">
        <w:rPr>
          <w:sz w:val="28"/>
          <w:szCs w:val="28"/>
        </w:rPr>
        <w:tab/>
        <w:t xml:space="preserve">   </w:t>
      </w:r>
      <w:r w:rsidRPr="004F12D1">
        <w:rPr>
          <w:sz w:val="28"/>
          <w:szCs w:val="28"/>
        </w:rPr>
        <w:t>А.И.Зверев</w:t>
      </w:r>
    </w:p>
    <w:sectPr w:rsidR="00593EE0" w:rsidRPr="004F12D1" w:rsidSect="0037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4DE"/>
    <w:multiLevelType w:val="multilevel"/>
    <w:tmpl w:val="8EF26E2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6BE7308"/>
    <w:multiLevelType w:val="hybridMultilevel"/>
    <w:tmpl w:val="355C540E"/>
    <w:lvl w:ilvl="0" w:tplc="12F498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EE0"/>
    <w:rsid w:val="000173D8"/>
    <w:rsid w:val="00026561"/>
    <w:rsid w:val="0006256B"/>
    <w:rsid w:val="0006343C"/>
    <w:rsid w:val="000B4BE4"/>
    <w:rsid w:val="000B7C6D"/>
    <w:rsid w:val="001244D2"/>
    <w:rsid w:val="00125BED"/>
    <w:rsid w:val="00164A77"/>
    <w:rsid w:val="00181694"/>
    <w:rsid w:val="001950B7"/>
    <w:rsid w:val="001C0A42"/>
    <w:rsid w:val="001C3FCC"/>
    <w:rsid w:val="00243CC5"/>
    <w:rsid w:val="00245F74"/>
    <w:rsid w:val="002867F3"/>
    <w:rsid w:val="002B4E25"/>
    <w:rsid w:val="002E11D5"/>
    <w:rsid w:val="003621DB"/>
    <w:rsid w:val="00364D69"/>
    <w:rsid w:val="003664D0"/>
    <w:rsid w:val="0037053F"/>
    <w:rsid w:val="00370622"/>
    <w:rsid w:val="003821BB"/>
    <w:rsid w:val="003A4CC1"/>
    <w:rsid w:val="003B163F"/>
    <w:rsid w:val="004030C8"/>
    <w:rsid w:val="004626E5"/>
    <w:rsid w:val="00477155"/>
    <w:rsid w:val="00477818"/>
    <w:rsid w:val="004B24E9"/>
    <w:rsid w:val="004D7018"/>
    <w:rsid w:val="004D75EB"/>
    <w:rsid w:val="004E6354"/>
    <w:rsid w:val="004E6A81"/>
    <w:rsid w:val="004F12D1"/>
    <w:rsid w:val="00501001"/>
    <w:rsid w:val="00545064"/>
    <w:rsid w:val="00547BDD"/>
    <w:rsid w:val="005658B5"/>
    <w:rsid w:val="00582781"/>
    <w:rsid w:val="00592C68"/>
    <w:rsid w:val="00593EE0"/>
    <w:rsid w:val="00596050"/>
    <w:rsid w:val="005A607C"/>
    <w:rsid w:val="005B0521"/>
    <w:rsid w:val="005B1F93"/>
    <w:rsid w:val="005B2535"/>
    <w:rsid w:val="005B5C7B"/>
    <w:rsid w:val="005B7EC2"/>
    <w:rsid w:val="005E0947"/>
    <w:rsid w:val="005E4FE7"/>
    <w:rsid w:val="005F58E1"/>
    <w:rsid w:val="00601777"/>
    <w:rsid w:val="006438BF"/>
    <w:rsid w:val="006A061D"/>
    <w:rsid w:val="006A452E"/>
    <w:rsid w:val="006A47F6"/>
    <w:rsid w:val="006D5D9C"/>
    <w:rsid w:val="00713006"/>
    <w:rsid w:val="00734620"/>
    <w:rsid w:val="007947EF"/>
    <w:rsid w:val="00795A90"/>
    <w:rsid w:val="007A7BAA"/>
    <w:rsid w:val="0081236D"/>
    <w:rsid w:val="008130AF"/>
    <w:rsid w:val="00841E26"/>
    <w:rsid w:val="00852D9E"/>
    <w:rsid w:val="00854468"/>
    <w:rsid w:val="00866389"/>
    <w:rsid w:val="00867F80"/>
    <w:rsid w:val="00874088"/>
    <w:rsid w:val="00886422"/>
    <w:rsid w:val="008940B8"/>
    <w:rsid w:val="00896F14"/>
    <w:rsid w:val="008A4844"/>
    <w:rsid w:val="008A6534"/>
    <w:rsid w:val="008E4CB3"/>
    <w:rsid w:val="0090645B"/>
    <w:rsid w:val="009219C2"/>
    <w:rsid w:val="0098231C"/>
    <w:rsid w:val="009C46C1"/>
    <w:rsid w:val="009E3BD0"/>
    <w:rsid w:val="009E5C4A"/>
    <w:rsid w:val="009E6B62"/>
    <w:rsid w:val="009F70D2"/>
    <w:rsid w:val="00A02F05"/>
    <w:rsid w:val="00A11C48"/>
    <w:rsid w:val="00A21FB0"/>
    <w:rsid w:val="00A31960"/>
    <w:rsid w:val="00A335BF"/>
    <w:rsid w:val="00A82A90"/>
    <w:rsid w:val="00AB7411"/>
    <w:rsid w:val="00B01F22"/>
    <w:rsid w:val="00B0567C"/>
    <w:rsid w:val="00B20410"/>
    <w:rsid w:val="00B273F1"/>
    <w:rsid w:val="00B42F35"/>
    <w:rsid w:val="00B845AE"/>
    <w:rsid w:val="00BA1800"/>
    <w:rsid w:val="00BA6316"/>
    <w:rsid w:val="00BA6472"/>
    <w:rsid w:val="00BC310F"/>
    <w:rsid w:val="00BE20A7"/>
    <w:rsid w:val="00C073B1"/>
    <w:rsid w:val="00C36E48"/>
    <w:rsid w:val="00C40D09"/>
    <w:rsid w:val="00CA7911"/>
    <w:rsid w:val="00CD38F8"/>
    <w:rsid w:val="00D04D51"/>
    <w:rsid w:val="00D1078B"/>
    <w:rsid w:val="00D277B7"/>
    <w:rsid w:val="00D81C04"/>
    <w:rsid w:val="00D8414B"/>
    <w:rsid w:val="00D90071"/>
    <w:rsid w:val="00D95EC2"/>
    <w:rsid w:val="00DD6C23"/>
    <w:rsid w:val="00E04D5B"/>
    <w:rsid w:val="00E72A91"/>
    <w:rsid w:val="00EC1126"/>
    <w:rsid w:val="00EC208F"/>
    <w:rsid w:val="00ED0741"/>
    <w:rsid w:val="00F163BF"/>
    <w:rsid w:val="00F21164"/>
    <w:rsid w:val="00F36495"/>
    <w:rsid w:val="00F76499"/>
    <w:rsid w:val="00FA1F52"/>
    <w:rsid w:val="00FB4F35"/>
    <w:rsid w:val="00FC716D"/>
    <w:rsid w:val="00FE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93EE0"/>
    <w:rPr>
      <w:b/>
      <w:lang w:eastAsia="ru-RU"/>
    </w:rPr>
  </w:style>
  <w:style w:type="paragraph" w:styleId="a4">
    <w:name w:val="Title"/>
    <w:basedOn w:val="a"/>
    <w:link w:val="a3"/>
    <w:qFormat/>
    <w:rsid w:val="00593EE0"/>
    <w:pPr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1">
    <w:name w:val="Название Знак1"/>
    <w:basedOn w:val="a0"/>
    <w:link w:val="a4"/>
    <w:uiPriority w:val="10"/>
    <w:rsid w:val="00593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4F12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1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2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Ященко</dc:creator>
  <cp:lastModifiedBy>Жесткова</cp:lastModifiedBy>
  <cp:revision>9</cp:revision>
  <cp:lastPrinted>2011-12-09T11:56:00Z</cp:lastPrinted>
  <dcterms:created xsi:type="dcterms:W3CDTF">2011-12-09T06:56:00Z</dcterms:created>
  <dcterms:modified xsi:type="dcterms:W3CDTF">2011-12-09T11:56:00Z</dcterms:modified>
</cp:coreProperties>
</file>