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79" w:rsidRPr="0039591B" w:rsidRDefault="00E71C79" w:rsidP="00E71C79">
      <w:pPr>
        <w:jc w:val="right"/>
        <w:rPr>
          <w:i/>
          <w:sz w:val="26"/>
          <w:szCs w:val="26"/>
        </w:rPr>
      </w:pPr>
    </w:p>
    <w:p w:rsidR="00363605" w:rsidRPr="0039591B" w:rsidRDefault="00363605" w:rsidP="00B86C96">
      <w:pPr>
        <w:rPr>
          <w:i/>
          <w:sz w:val="26"/>
          <w:szCs w:val="26"/>
        </w:rPr>
      </w:pPr>
    </w:p>
    <w:p w:rsidR="00E71C79" w:rsidRDefault="00E71C79" w:rsidP="00E71C79">
      <w:pPr>
        <w:jc w:val="right"/>
        <w:rPr>
          <w:i/>
          <w:sz w:val="26"/>
          <w:szCs w:val="26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403BAB" w:rsidP="00363605">
      <w:pPr>
        <w:pStyle w:val="a7"/>
        <w:tabs>
          <w:tab w:val="left" w:pos="0"/>
        </w:tabs>
        <w:rPr>
          <w:sz w:val="28"/>
          <w:szCs w:val="28"/>
        </w:rPr>
      </w:pPr>
    </w:p>
    <w:p w:rsidR="00403BAB" w:rsidRDefault="00363605" w:rsidP="00363605">
      <w:pPr>
        <w:pStyle w:val="a7"/>
        <w:tabs>
          <w:tab w:val="left" w:pos="0"/>
        </w:tabs>
        <w:rPr>
          <w:sz w:val="27"/>
          <w:szCs w:val="27"/>
        </w:rPr>
      </w:pPr>
      <w:r w:rsidRPr="00403BAB">
        <w:rPr>
          <w:sz w:val="27"/>
          <w:szCs w:val="27"/>
        </w:rPr>
        <w:t>О требовании прокурора г</w:t>
      </w:r>
      <w:proofErr w:type="gramStart"/>
      <w:r w:rsidR="00403BAB">
        <w:rPr>
          <w:sz w:val="27"/>
          <w:szCs w:val="27"/>
        </w:rPr>
        <w:t>.</w:t>
      </w:r>
      <w:r w:rsidRPr="00403BAB">
        <w:rPr>
          <w:sz w:val="27"/>
          <w:szCs w:val="27"/>
        </w:rPr>
        <w:t>Т</w:t>
      </w:r>
      <w:proofErr w:type="gramEnd"/>
      <w:r w:rsidRPr="00403BAB">
        <w:rPr>
          <w:sz w:val="27"/>
          <w:szCs w:val="27"/>
        </w:rPr>
        <w:t xml:space="preserve">ольятти об изменении </w:t>
      </w:r>
    </w:p>
    <w:p w:rsidR="00403BAB" w:rsidRDefault="00363605" w:rsidP="00363605">
      <w:pPr>
        <w:pStyle w:val="a7"/>
        <w:tabs>
          <w:tab w:val="left" w:pos="0"/>
        </w:tabs>
        <w:rPr>
          <w:sz w:val="27"/>
          <w:szCs w:val="27"/>
        </w:rPr>
      </w:pPr>
      <w:r w:rsidRPr="00403BAB">
        <w:rPr>
          <w:sz w:val="27"/>
          <w:szCs w:val="27"/>
        </w:rPr>
        <w:t xml:space="preserve">нормативного правового акта с целью исключения </w:t>
      </w:r>
    </w:p>
    <w:p w:rsidR="00363605" w:rsidRPr="00403BAB" w:rsidRDefault="00363605" w:rsidP="00363605">
      <w:pPr>
        <w:pStyle w:val="a7"/>
        <w:tabs>
          <w:tab w:val="left" w:pos="0"/>
        </w:tabs>
        <w:rPr>
          <w:sz w:val="27"/>
          <w:szCs w:val="27"/>
        </w:rPr>
      </w:pPr>
      <w:r w:rsidRPr="00403BAB">
        <w:rPr>
          <w:sz w:val="27"/>
          <w:szCs w:val="27"/>
        </w:rPr>
        <w:t xml:space="preserve">выявленных </w:t>
      </w:r>
      <w:proofErr w:type="spellStart"/>
      <w:r w:rsidRPr="00403BAB">
        <w:rPr>
          <w:sz w:val="27"/>
          <w:szCs w:val="27"/>
        </w:rPr>
        <w:t>коррупциогенных</w:t>
      </w:r>
      <w:proofErr w:type="spellEnd"/>
      <w:r w:rsidRPr="00403BAB">
        <w:rPr>
          <w:sz w:val="27"/>
          <w:szCs w:val="27"/>
        </w:rPr>
        <w:t xml:space="preserve"> факторов</w:t>
      </w:r>
    </w:p>
    <w:p w:rsidR="00E71C79" w:rsidRPr="00403BAB" w:rsidRDefault="00E71C79" w:rsidP="00E71C79">
      <w:pPr>
        <w:jc w:val="center"/>
        <w:rPr>
          <w:b/>
          <w:sz w:val="27"/>
          <w:szCs w:val="27"/>
        </w:rPr>
      </w:pPr>
    </w:p>
    <w:p w:rsidR="00E71C79" w:rsidRPr="00403BAB" w:rsidRDefault="00E71C79" w:rsidP="00B86C96">
      <w:pPr>
        <w:rPr>
          <w:b/>
          <w:sz w:val="27"/>
          <w:szCs w:val="27"/>
        </w:rPr>
      </w:pPr>
    </w:p>
    <w:p w:rsidR="00E71C79" w:rsidRPr="00403BAB" w:rsidRDefault="00E71C79" w:rsidP="00E71C79">
      <w:pPr>
        <w:rPr>
          <w:sz w:val="27"/>
          <w:szCs w:val="27"/>
        </w:rPr>
      </w:pPr>
      <w:r w:rsidRPr="00403BAB">
        <w:rPr>
          <w:sz w:val="27"/>
          <w:szCs w:val="27"/>
        </w:rPr>
        <w:tab/>
        <w:t>Рассмотрев требование прокурора г</w:t>
      </w:r>
      <w:proofErr w:type="gramStart"/>
      <w:r w:rsidR="00403BAB">
        <w:rPr>
          <w:sz w:val="27"/>
          <w:szCs w:val="27"/>
        </w:rPr>
        <w:t>.</w:t>
      </w:r>
      <w:r w:rsidRPr="00403BAB">
        <w:rPr>
          <w:sz w:val="27"/>
          <w:szCs w:val="27"/>
        </w:rPr>
        <w:t>Т</w:t>
      </w:r>
      <w:proofErr w:type="gramEnd"/>
      <w:r w:rsidRPr="00403BAB">
        <w:rPr>
          <w:sz w:val="27"/>
          <w:szCs w:val="27"/>
        </w:rPr>
        <w:t xml:space="preserve">ольятти об изменении нормативного правового акта с целью исключения выявленных </w:t>
      </w:r>
      <w:proofErr w:type="spellStart"/>
      <w:r w:rsidRPr="00403BAB">
        <w:rPr>
          <w:sz w:val="27"/>
          <w:szCs w:val="27"/>
        </w:rPr>
        <w:t>коррупциогенных</w:t>
      </w:r>
      <w:proofErr w:type="spellEnd"/>
      <w:r w:rsidRPr="00403BAB">
        <w:rPr>
          <w:sz w:val="27"/>
          <w:szCs w:val="27"/>
        </w:rPr>
        <w:t xml:space="preserve"> факторов, Дума</w:t>
      </w:r>
    </w:p>
    <w:p w:rsidR="00E71C79" w:rsidRPr="007C18B5" w:rsidRDefault="00E71C79" w:rsidP="00E71C79">
      <w:pPr>
        <w:rPr>
          <w:sz w:val="12"/>
          <w:szCs w:val="12"/>
        </w:rPr>
      </w:pPr>
    </w:p>
    <w:p w:rsidR="00E71C79" w:rsidRPr="00403BAB" w:rsidRDefault="00403BAB" w:rsidP="00E71C79">
      <w:pPr>
        <w:jc w:val="center"/>
        <w:rPr>
          <w:sz w:val="27"/>
          <w:szCs w:val="27"/>
        </w:rPr>
      </w:pPr>
      <w:r w:rsidRPr="00403BAB">
        <w:rPr>
          <w:sz w:val="27"/>
          <w:szCs w:val="27"/>
        </w:rPr>
        <w:t>РЕШИЛА:</w:t>
      </w:r>
    </w:p>
    <w:p w:rsidR="00E71C79" w:rsidRPr="007C18B5" w:rsidRDefault="00E71C79" w:rsidP="00E71C79">
      <w:pPr>
        <w:jc w:val="center"/>
        <w:rPr>
          <w:b/>
          <w:sz w:val="20"/>
          <w:szCs w:val="20"/>
        </w:rPr>
      </w:pPr>
    </w:p>
    <w:p w:rsidR="00E71C79" w:rsidRPr="00403BAB" w:rsidRDefault="00E71C79" w:rsidP="00403BA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403BAB">
        <w:rPr>
          <w:sz w:val="27"/>
          <w:szCs w:val="27"/>
        </w:rPr>
        <w:t>Требование прокурора г</w:t>
      </w:r>
      <w:proofErr w:type="gramStart"/>
      <w:r w:rsidR="00403BAB" w:rsidRPr="00403BAB">
        <w:rPr>
          <w:sz w:val="27"/>
          <w:szCs w:val="27"/>
        </w:rPr>
        <w:t>.</w:t>
      </w:r>
      <w:r w:rsidR="00526F25" w:rsidRPr="00403BAB">
        <w:rPr>
          <w:sz w:val="27"/>
          <w:szCs w:val="27"/>
        </w:rPr>
        <w:t>Т</w:t>
      </w:r>
      <w:proofErr w:type="gramEnd"/>
      <w:r w:rsidR="00526F25" w:rsidRPr="00403BAB">
        <w:rPr>
          <w:sz w:val="27"/>
          <w:szCs w:val="27"/>
        </w:rPr>
        <w:t>ольятти удовлетворить</w:t>
      </w:r>
      <w:r w:rsidR="00664204" w:rsidRPr="00403BAB">
        <w:rPr>
          <w:sz w:val="27"/>
          <w:szCs w:val="27"/>
        </w:rPr>
        <w:t xml:space="preserve"> частично</w:t>
      </w:r>
      <w:r w:rsidRPr="00403BAB">
        <w:rPr>
          <w:sz w:val="27"/>
          <w:szCs w:val="27"/>
        </w:rPr>
        <w:t>.</w:t>
      </w:r>
    </w:p>
    <w:p w:rsidR="00837D6C" w:rsidRPr="00403BAB" w:rsidRDefault="00E71C79" w:rsidP="00403BA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3B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D2584C">
        <w:rPr>
          <w:rFonts w:ascii="Times New Roman" w:hAnsi="Times New Roman" w:cs="Times New Roman"/>
          <w:sz w:val="27"/>
          <w:szCs w:val="27"/>
        </w:rPr>
        <w:t xml:space="preserve">изменение </w:t>
      </w:r>
      <w:r w:rsidRPr="00403BAB">
        <w:rPr>
          <w:rFonts w:ascii="Times New Roman" w:hAnsi="Times New Roman" w:cs="Times New Roman"/>
          <w:sz w:val="27"/>
          <w:szCs w:val="27"/>
        </w:rPr>
        <w:t xml:space="preserve">в </w:t>
      </w:r>
      <w:r w:rsidR="00526F25" w:rsidRPr="00403BAB">
        <w:rPr>
          <w:rFonts w:ascii="Times New Roman" w:hAnsi="Times New Roman" w:cs="Times New Roman"/>
          <w:sz w:val="27"/>
          <w:szCs w:val="27"/>
        </w:rPr>
        <w:t>Положение о территориальном общественном самоуправлении в гор</w:t>
      </w:r>
      <w:r w:rsidR="00403BAB">
        <w:rPr>
          <w:rFonts w:ascii="Times New Roman" w:hAnsi="Times New Roman" w:cs="Times New Roman"/>
          <w:sz w:val="27"/>
          <w:szCs w:val="27"/>
        </w:rPr>
        <w:t>одском округе Тольятти, утверждё</w:t>
      </w:r>
      <w:r w:rsidR="00526F25" w:rsidRPr="00403BAB">
        <w:rPr>
          <w:rFonts w:ascii="Times New Roman" w:hAnsi="Times New Roman" w:cs="Times New Roman"/>
          <w:sz w:val="27"/>
          <w:szCs w:val="27"/>
        </w:rPr>
        <w:t xml:space="preserve">нное решением </w:t>
      </w:r>
      <w:r w:rsidR="00403BAB">
        <w:rPr>
          <w:rFonts w:ascii="Times New Roman" w:hAnsi="Times New Roman" w:cs="Times New Roman"/>
          <w:sz w:val="27"/>
          <w:szCs w:val="27"/>
        </w:rPr>
        <w:t>Думы городского округа Тольятти</w:t>
      </w:r>
      <w:r w:rsidR="00526F25" w:rsidRPr="00403BAB">
        <w:rPr>
          <w:rFonts w:ascii="Times New Roman" w:hAnsi="Times New Roman" w:cs="Times New Roman"/>
          <w:sz w:val="27"/>
          <w:szCs w:val="27"/>
        </w:rPr>
        <w:t xml:space="preserve"> от 21.11.2007 №776, </w:t>
      </w:r>
      <w:r w:rsidR="00D2584C">
        <w:rPr>
          <w:rFonts w:ascii="Times New Roman" w:hAnsi="Times New Roman" w:cs="Times New Roman"/>
          <w:sz w:val="27"/>
          <w:szCs w:val="27"/>
        </w:rPr>
        <w:t>изложив пункт 60 в следующей редакции</w:t>
      </w:r>
      <w:r w:rsidR="00526F25" w:rsidRPr="00403BAB">
        <w:rPr>
          <w:rFonts w:ascii="Times New Roman" w:hAnsi="Times New Roman" w:cs="Times New Roman"/>
          <w:sz w:val="27"/>
          <w:szCs w:val="27"/>
        </w:rPr>
        <w:t>:</w:t>
      </w:r>
    </w:p>
    <w:p w:rsidR="00DB6448" w:rsidRPr="00403BAB" w:rsidRDefault="00526F25" w:rsidP="00403BA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3BAB">
        <w:rPr>
          <w:rFonts w:ascii="Times New Roman" w:hAnsi="Times New Roman" w:cs="Times New Roman"/>
          <w:sz w:val="27"/>
          <w:szCs w:val="27"/>
        </w:rPr>
        <w:t xml:space="preserve">«60. </w:t>
      </w:r>
      <w:r w:rsidR="00837D6C" w:rsidRPr="00403BAB">
        <w:rPr>
          <w:rFonts w:ascii="Times New Roman" w:hAnsi="Times New Roman" w:cs="Times New Roman"/>
          <w:sz w:val="27"/>
          <w:szCs w:val="27"/>
        </w:rPr>
        <w:t>П</w:t>
      </w:r>
      <w:r w:rsidR="00664204" w:rsidRPr="00403BAB">
        <w:rPr>
          <w:rFonts w:ascii="Times New Roman" w:hAnsi="Times New Roman" w:cs="Times New Roman"/>
          <w:sz w:val="27"/>
          <w:szCs w:val="27"/>
        </w:rPr>
        <w:t xml:space="preserve">редседатель Думы, не позднее двух дней </w:t>
      </w:r>
      <w:r w:rsidR="00B86C96" w:rsidRPr="00403BAB">
        <w:rPr>
          <w:rFonts w:ascii="Times New Roman" w:hAnsi="Times New Roman" w:cs="Times New Roman"/>
          <w:sz w:val="27"/>
          <w:szCs w:val="27"/>
        </w:rPr>
        <w:t>с момента поступления предложения</w:t>
      </w:r>
      <w:r w:rsidR="00664204" w:rsidRPr="00403BAB">
        <w:rPr>
          <w:rFonts w:ascii="Times New Roman" w:hAnsi="Times New Roman" w:cs="Times New Roman"/>
          <w:sz w:val="27"/>
          <w:szCs w:val="27"/>
        </w:rPr>
        <w:t>, направляет паке</w:t>
      </w:r>
      <w:r w:rsidR="00B86C96" w:rsidRPr="00403BAB">
        <w:rPr>
          <w:rFonts w:ascii="Times New Roman" w:hAnsi="Times New Roman" w:cs="Times New Roman"/>
          <w:sz w:val="27"/>
          <w:szCs w:val="27"/>
        </w:rPr>
        <w:t xml:space="preserve">т документов в постоянную </w:t>
      </w:r>
      <w:r w:rsidR="00664204" w:rsidRPr="00403BAB">
        <w:rPr>
          <w:rFonts w:ascii="Times New Roman" w:hAnsi="Times New Roman" w:cs="Times New Roman"/>
          <w:sz w:val="27"/>
          <w:szCs w:val="27"/>
        </w:rPr>
        <w:t xml:space="preserve">комиссию </w:t>
      </w:r>
      <w:r w:rsidR="00B86C96" w:rsidRPr="00403BAB">
        <w:rPr>
          <w:rFonts w:ascii="Times New Roman" w:hAnsi="Times New Roman" w:cs="Times New Roman"/>
          <w:sz w:val="27"/>
          <w:szCs w:val="27"/>
        </w:rPr>
        <w:t xml:space="preserve">Думы, </w:t>
      </w:r>
      <w:r w:rsidR="003B2E97" w:rsidRPr="00403BAB">
        <w:rPr>
          <w:rFonts w:ascii="Times New Roman" w:hAnsi="Times New Roman" w:cs="Times New Roman"/>
          <w:sz w:val="27"/>
          <w:szCs w:val="27"/>
        </w:rPr>
        <w:t>к предметам ведения которой относятся</w:t>
      </w:r>
      <w:r w:rsidR="00B86C96" w:rsidRPr="00403BAB">
        <w:rPr>
          <w:rFonts w:ascii="Times New Roman" w:hAnsi="Times New Roman" w:cs="Times New Roman"/>
          <w:sz w:val="27"/>
          <w:szCs w:val="27"/>
        </w:rPr>
        <w:t xml:space="preserve"> вопросы осуществления взаимодействия с территориаль</w:t>
      </w:r>
      <w:r w:rsidR="00837D6C" w:rsidRPr="00403BAB">
        <w:rPr>
          <w:rFonts w:ascii="Times New Roman" w:hAnsi="Times New Roman" w:cs="Times New Roman"/>
          <w:sz w:val="27"/>
          <w:szCs w:val="27"/>
        </w:rPr>
        <w:t>ным общественным самоуправлением, для осуществления проверки документов.</w:t>
      </w:r>
      <w:r w:rsidR="00DB6448" w:rsidRPr="00403BAB">
        <w:rPr>
          <w:rFonts w:ascii="Times New Roman" w:hAnsi="Times New Roman" w:cs="Times New Roman"/>
          <w:sz w:val="27"/>
          <w:szCs w:val="27"/>
        </w:rPr>
        <w:t xml:space="preserve"> </w:t>
      </w:r>
      <w:r w:rsidR="00837D6C" w:rsidRPr="00403BAB">
        <w:rPr>
          <w:rFonts w:ascii="Times New Roman" w:hAnsi="Times New Roman" w:cs="Times New Roman"/>
          <w:sz w:val="27"/>
          <w:szCs w:val="27"/>
        </w:rPr>
        <w:t>П</w:t>
      </w:r>
      <w:r w:rsidR="00A111BA" w:rsidRPr="00403BAB">
        <w:rPr>
          <w:rFonts w:ascii="Times New Roman" w:hAnsi="Times New Roman" w:cs="Times New Roman"/>
          <w:sz w:val="27"/>
          <w:szCs w:val="27"/>
        </w:rPr>
        <w:t xml:space="preserve">о итогам </w:t>
      </w:r>
      <w:r w:rsidR="00837D6C" w:rsidRPr="00403BAB">
        <w:rPr>
          <w:rFonts w:ascii="Times New Roman" w:hAnsi="Times New Roman" w:cs="Times New Roman"/>
          <w:sz w:val="27"/>
          <w:szCs w:val="27"/>
        </w:rPr>
        <w:t>проверки</w:t>
      </w:r>
      <w:r w:rsidR="00A111BA" w:rsidRPr="00403BAB">
        <w:rPr>
          <w:rFonts w:ascii="Times New Roman" w:hAnsi="Times New Roman" w:cs="Times New Roman"/>
          <w:sz w:val="27"/>
          <w:szCs w:val="27"/>
        </w:rPr>
        <w:t xml:space="preserve"> председатель</w:t>
      </w:r>
      <w:r w:rsidR="0005289F" w:rsidRPr="00403BAB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A111BA" w:rsidRPr="00403BAB">
        <w:rPr>
          <w:rFonts w:ascii="Times New Roman" w:hAnsi="Times New Roman" w:cs="Times New Roman"/>
          <w:sz w:val="27"/>
          <w:szCs w:val="27"/>
        </w:rPr>
        <w:t xml:space="preserve"> </w:t>
      </w:r>
      <w:r w:rsidR="00DB6448" w:rsidRPr="00403BAB">
        <w:rPr>
          <w:rFonts w:ascii="Times New Roman" w:hAnsi="Times New Roman" w:cs="Times New Roman"/>
          <w:sz w:val="27"/>
          <w:szCs w:val="27"/>
        </w:rPr>
        <w:t>готовит</w:t>
      </w:r>
      <w:r w:rsidR="00A111BA" w:rsidRPr="00403BAB">
        <w:rPr>
          <w:rFonts w:ascii="Times New Roman" w:hAnsi="Times New Roman" w:cs="Times New Roman"/>
          <w:sz w:val="27"/>
          <w:szCs w:val="27"/>
        </w:rPr>
        <w:t xml:space="preserve"> заключение</w:t>
      </w:r>
      <w:r w:rsidR="00DB6448" w:rsidRPr="00403BAB">
        <w:rPr>
          <w:rFonts w:ascii="Times New Roman" w:hAnsi="Times New Roman" w:cs="Times New Roman"/>
          <w:sz w:val="27"/>
          <w:szCs w:val="27"/>
        </w:rPr>
        <w:t xml:space="preserve"> </w:t>
      </w:r>
      <w:r w:rsidR="00837D6C" w:rsidRPr="00403BAB">
        <w:rPr>
          <w:rFonts w:ascii="Times New Roman" w:hAnsi="Times New Roman" w:cs="Times New Roman"/>
          <w:sz w:val="27"/>
          <w:szCs w:val="27"/>
        </w:rPr>
        <w:t>о соответствии представленных</w:t>
      </w:r>
      <w:r w:rsidR="003B2E97" w:rsidRPr="00403BAB">
        <w:rPr>
          <w:rFonts w:ascii="Times New Roman" w:hAnsi="Times New Roman" w:cs="Times New Roman"/>
          <w:sz w:val="27"/>
          <w:szCs w:val="27"/>
        </w:rPr>
        <w:t xml:space="preserve"> документов</w:t>
      </w:r>
      <w:r w:rsidR="00837D6C" w:rsidRPr="00403BAB">
        <w:rPr>
          <w:rFonts w:ascii="Times New Roman" w:hAnsi="Times New Roman" w:cs="Times New Roman"/>
          <w:sz w:val="27"/>
          <w:szCs w:val="27"/>
        </w:rPr>
        <w:t xml:space="preserve"> </w:t>
      </w:r>
      <w:r w:rsidR="003B2E97" w:rsidRPr="00403BAB">
        <w:rPr>
          <w:rFonts w:ascii="Times New Roman" w:hAnsi="Times New Roman" w:cs="Times New Roman"/>
          <w:sz w:val="27"/>
          <w:szCs w:val="27"/>
        </w:rPr>
        <w:t>настоящему Положению</w:t>
      </w:r>
      <w:proofErr w:type="gramStart"/>
      <w:r w:rsidR="00837D6C" w:rsidRPr="00403BAB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71C79" w:rsidRPr="00403BAB" w:rsidRDefault="00E71C79" w:rsidP="00403BA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3BAB">
        <w:rPr>
          <w:rFonts w:ascii="Times New Roman" w:hAnsi="Times New Roman" w:cs="Times New Roman"/>
          <w:sz w:val="27"/>
          <w:szCs w:val="27"/>
        </w:rPr>
        <w:t>Опубликовать настоящее решение в средствах массовой информации</w:t>
      </w:r>
      <w:r w:rsidR="00403BAB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03BAB">
        <w:rPr>
          <w:rFonts w:ascii="Times New Roman" w:hAnsi="Times New Roman" w:cs="Times New Roman"/>
          <w:sz w:val="27"/>
          <w:szCs w:val="27"/>
        </w:rPr>
        <w:t>.</w:t>
      </w:r>
    </w:p>
    <w:p w:rsidR="00E71C79" w:rsidRPr="00403BAB" w:rsidRDefault="00E71C79" w:rsidP="00403BA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403BAB">
        <w:rPr>
          <w:sz w:val="27"/>
          <w:szCs w:val="27"/>
        </w:rPr>
        <w:t>Копию настоящего решения направить прокурору г</w:t>
      </w:r>
      <w:proofErr w:type="gramStart"/>
      <w:r w:rsidR="00403BAB" w:rsidRPr="00403BAB">
        <w:rPr>
          <w:sz w:val="27"/>
          <w:szCs w:val="27"/>
        </w:rPr>
        <w:t>.</w:t>
      </w:r>
      <w:r w:rsidRPr="00403BAB">
        <w:rPr>
          <w:sz w:val="27"/>
          <w:szCs w:val="27"/>
        </w:rPr>
        <w:t>Т</w:t>
      </w:r>
      <w:proofErr w:type="gramEnd"/>
      <w:r w:rsidRPr="00403BAB">
        <w:rPr>
          <w:sz w:val="27"/>
          <w:szCs w:val="27"/>
        </w:rPr>
        <w:t>ольятти.</w:t>
      </w:r>
    </w:p>
    <w:p w:rsidR="00E71C79" w:rsidRPr="00403BAB" w:rsidRDefault="00E71C79" w:rsidP="00403BAB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2"/>
        <w:rPr>
          <w:sz w:val="27"/>
          <w:szCs w:val="27"/>
        </w:rPr>
      </w:pPr>
      <w:proofErr w:type="gramStart"/>
      <w:r w:rsidRPr="00403BAB">
        <w:rPr>
          <w:sz w:val="27"/>
          <w:szCs w:val="27"/>
        </w:rPr>
        <w:t>Контроль за</w:t>
      </w:r>
      <w:proofErr w:type="gramEnd"/>
      <w:r w:rsidRPr="00403BAB">
        <w:rPr>
          <w:sz w:val="27"/>
          <w:szCs w:val="27"/>
        </w:rPr>
        <w:t xml:space="preserve"> выполнением настоящего решения возложить на постоянную комиссию по </w:t>
      </w:r>
      <w:r w:rsidR="00DB6448" w:rsidRPr="00403BAB">
        <w:rPr>
          <w:sz w:val="27"/>
          <w:szCs w:val="27"/>
        </w:rPr>
        <w:t>местному самоуправлению и общественной безопасности</w:t>
      </w:r>
      <w:r w:rsidRPr="00403BAB">
        <w:rPr>
          <w:sz w:val="27"/>
          <w:szCs w:val="27"/>
        </w:rPr>
        <w:t xml:space="preserve"> (</w:t>
      </w:r>
      <w:r w:rsidR="00DB6448" w:rsidRPr="00403BAB">
        <w:rPr>
          <w:sz w:val="27"/>
          <w:szCs w:val="27"/>
        </w:rPr>
        <w:t>Попов В.И.</w:t>
      </w:r>
      <w:r w:rsidRPr="00403BAB">
        <w:rPr>
          <w:sz w:val="27"/>
          <w:szCs w:val="27"/>
        </w:rPr>
        <w:t>).</w:t>
      </w:r>
    </w:p>
    <w:p w:rsidR="00E71C79" w:rsidRPr="00403BAB" w:rsidRDefault="00E71C79" w:rsidP="00E71C79">
      <w:pPr>
        <w:rPr>
          <w:sz w:val="27"/>
          <w:szCs w:val="27"/>
        </w:rPr>
      </w:pPr>
    </w:p>
    <w:p w:rsidR="00E71C79" w:rsidRPr="00403BAB" w:rsidRDefault="00E71C79" w:rsidP="00E71C79">
      <w:pPr>
        <w:rPr>
          <w:sz w:val="27"/>
          <w:szCs w:val="27"/>
        </w:rPr>
      </w:pPr>
    </w:p>
    <w:p w:rsidR="00403BAB" w:rsidRPr="00403BAB" w:rsidRDefault="00403BAB" w:rsidP="00E71C79">
      <w:pPr>
        <w:rPr>
          <w:sz w:val="20"/>
          <w:szCs w:val="20"/>
        </w:rPr>
      </w:pPr>
    </w:p>
    <w:p w:rsidR="00E71C79" w:rsidRPr="00403BAB" w:rsidRDefault="00E71C79" w:rsidP="00E71C79">
      <w:pPr>
        <w:rPr>
          <w:sz w:val="27"/>
          <w:szCs w:val="27"/>
        </w:rPr>
      </w:pPr>
      <w:r w:rsidRPr="00403BAB">
        <w:rPr>
          <w:sz w:val="27"/>
          <w:szCs w:val="27"/>
        </w:rPr>
        <w:t>Мэр</w:t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="00853C46" w:rsidRPr="00403BAB">
        <w:rPr>
          <w:sz w:val="27"/>
          <w:szCs w:val="27"/>
        </w:rPr>
        <w:tab/>
      </w:r>
      <w:r w:rsidR="00853C46" w:rsidRPr="00403BAB">
        <w:rPr>
          <w:sz w:val="27"/>
          <w:szCs w:val="27"/>
        </w:rPr>
        <w:tab/>
      </w:r>
      <w:r w:rsidR="00853C46" w:rsidRPr="00403BAB">
        <w:rPr>
          <w:sz w:val="27"/>
          <w:szCs w:val="27"/>
        </w:rPr>
        <w:tab/>
      </w:r>
      <w:r w:rsidR="00853C46" w:rsidRPr="00403BAB">
        <w:rPr>
          <w:sz w:val="27"/>
          <w:szCs w:val="27"/>
        </w:rPr>
        <w:tab/>
      </w:r>
      <w:r w:rsidR="00853C46" w:rsidRPr="00403BAB">
        <w:rPr>
          <w:sz w:val="27"/>
          <w:szCs w:val="27"/>
        </w:rPr>
        <w:tab/>
      </w:r>
      <w:r w:rsidR="00403BAB">
        <w:rPr>
          <w:sz w:val="27"/>
          <w:szCs w:val="27"/>
        </w:rPr>
        <w:tab/>
        <w:t xml:space="preserve"> </w:t>
      </w:r>
      <w:r w:rsidR="00403BAB" w:rsidRPr="00403BAB">
        <w:rPr>
          <w:sz w:val="27"/>
          <w:szCs w:val="27"/>
        </w:rPr>
        <w:t>А.Н.</w:t>
      </w:r>
      <w:r w:rsidRPr="00403BAB">
        <w:rPr>
          <w:sz w:val="27"/>
          <w:szCs w:val="27"/>
        </w:rPr>
        <w:t>Пушков</w:t>
      </w:r>
    </w:p>
    <w:p w:rsidR="00E71C79" w:rsidRPr="00403BAB" w:rsidRDefault="00E71C79" w:rsidP="00E71C79">
      <w:pPr>
        <w:rPr>
          <w:sz w:val="27"/>
          <w:szCs w:val="27"/>
        </w:rPr>
      </w:pPr>
    </w:p>
    <w:p w:rsidR="00403BAB" w:rsidRPr="007C18B5" w:rsidRDefault="00403BAB" w:rsidP="00E71C79">
      <w:pPr>
        <w:rPr>
          <w:szCs w:val="24"/>
        </w:rPr>
      </w:pPr>
    </w:p>
    <w:p w:rsidR="00E71C79" w:rsidRPr="00403BAB" w:rsidRDefault="00E71C79" w:rsidP="00E71C79">
      <w:pPr>
        <w:rPr>
          <w:sz w:val="27"/>
          <w:szCs w:val="27"/>
        </w:rPr>
      </w:pPr>
      <w:r w:rsidRPr="00403BAB">
        <w:rPr>
          <w:sz w:val="27"/>
          <w:szCs w:val="27"/>
        </w:rPr>
        <w:t>Председатель Думы</w:t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Pr="00403BAB">
        <w:rPr>
          <w:sz w:val="27"/>
          <w:szCs w:val="27"/>
        </w:rPr>
        <w:tab/>
      </w:r>
      <w:r w:rsidR="00403BAB">
        <w:rPr>
          <w:sz w:val="27"/>
          <w:szCs w:val="27"/>
        </w:rPr>
        <w:tab/>
        <w:t xml:space="preserve">    </w:t>
      </w:r>
      <w:r w:rsidRPr="00403BAB">
        <w:rPr>
          <w:sz w:val="27"/>
          <w:szCs w:val="27"/>
        </w:rPr>
        <w:t>А.И.Зверев</w:t>
      </w:r>
    </w:p>
    <w:sectPr w:rsidR="00E71C79" w:rsidRPr="00403BAB" w:rsidSect="007C18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58"/>
    <w:multiLevelType w:val="hybridMultilevel"/>
    <w:tmpl w:val="8B2E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FC6"/>
    <w:multiLevelType w:val="multilevel"/>
    <w:tmpl w:val="ABDE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F636AA"/>
    <w:multiLevelType w:val="hybridMultilevel"/>
    <w:tmpl w:val="989A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898"/>
    <w:multiLevelType w:val="multilevel"/>
    <w:tmpl w:val="ABDE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6D3CD5"/>
    <w:multiLevelType w:val="multilevel"/>
    <w:tmpl w:val="ABDE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7274A86"/>
    <w:multiLevelType w:val="hybridMultilevel"/>
    <w:tmpl w:val="717CFE06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62061"/>
    <w:multiLevelType w:val="hybridMultilevel"/>
    <w:tmpl w:val="AF1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D74"/>
    <w:multiLevelType w:val="hybridMultilevel"/>
    <w:tmpl w:val="A0CC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4BD"/>
    <w:multiLevelType w:val="hybridMultilevel"/>
    <w:tmpl w:val="9858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2CE3"/>
    <w:multiLevelType w:val="hybridMultilevel"/>
    <w:tmpl w:val="70DAC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0667DA"/>
    <w:multiLevelType w:val="hybridMultilevel"/>
    <w:tmpl w:val="B9BC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1C3D"/>
    <w:multiLevelType w:val="multilevel"/>
    <w:tmpl w:val="ABDE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8A1110B"/>
    <w:multiLevelType w:val="hybridMultilevel"/>
    <w:tmpl w:val="27E28A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51EAF"/>
    <w:multiLevelType w:val="hybridMultilevel"/>
    <w:tmpl w:val="9F9C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26"/>
    <w:rsid w:val="00031B82"/>
    <w:rsid w:val="0004126E"/>
    <w:rsid w:val="00041366"/>
    <w:rsid w:val="0005162E"/>
    <w:rsid w:val="0005289F"/>
    <w:rsid w:val="00073161"/>
    <w:rsid w:val="0007558F"/>
    <w:rsid w:val="000E0277"/>
    <w:rsid w:val="000F441F"/>
    <w:rsid w:val="001276DB"/>
    <w:rsid w:val="001538E8"/>
    <w:rsid w:val="0016644A"/>
    <w:rsid w:val="001C7017"/>
    <w:rsid w:val="001F0416"/>
    <w:rsid w:val="001F2815"/>
    <w:rsid w:val="0021469A"/>
    <w:rsid w:val="00285242"/>
    <w:rsid w:val="002A44F8"/>
    <w:rsid w:val="002C552C"/>
    <w:rsid w:val="00313F95"/>
    <w:rsid w:val="00363605"/>
    <w:rsid w:val="00371401"/>
    <w:rsid w:val="00373FDE"/>
    <w:rsid w:val="003B2E97"/>
    <w:rsid w:val="003C6EAC"/>
    <w:rsid w:val="00403BAB"/>
    <w:rsid w:val="00426E97"/>
    <w:rsid w:val="00450329"/>
    <w:rsid w:val="00453929"/>
    <w:rsid w:val="00470656"/>
    <w:rsid w:val="00476373"/>
    <w:rsid w:val="004D3AC8"/>
    <w:rsid w:val="00500F7B"/>
    <w:rsid w:val="00526F25"/>
    <w:rsid w:val="005635DD"/>
    <w:rsid w:val="005A4164"/>
    <w:rsid w:val="005E20DE"/>
    <w:rsid w:val="00664204"/>
    <w:rsid w:val="0069259E"/>
    <w:rsid w:val="006B15DA"/>
    <w:rsid w:val="006B5C88"/>
    <w:rsid w:val="006F34CF"/>
    <w:rsid w:val="007169B6"/>
    <w:rsid w:val="007316B9"/>
    <w:rsid w:val="00736B5E"/>
    <w:rsid w:val="00736EFB"/>
    <w:rsid w:val="007469B7"/>
    <w:rsid w:val="007C18B5"/>
    <w:rsid w:val="008238AC"/>
    <w:rsid w:val="008262D8"/>
    <w:rsid w:val="00837D6C"/>
    <w:rsid w:val="00853C46"/>
    <w:rsid w:val="008976C5"/>
    <w:rsid w:val="008B75D0"/>
    <w:rsid w:val="009B58EA"/>
    <w:rsid w:val="009D10B0"/>
    <w:rsid w:val="009F16F4"/>
    <w:rsid w:val="00A040B4"/>
    <w:rsid w:val="00A076C9"/>
    <w:rsid w:val="00A111BA"/>
    <w:rsid w:val="00A73EC8"/>
    <w:rsid w:val="00A7508C"/>
    <w:rsid w:val="00A81A5E"/>
    <w:rsid w:val="00A85CF7"/>
    <w:rsid w:val="00AC3039"/>
    <w:rsid w:val="00B0001D"/>
    <w:rsid w:val="00B30CD8"/>
    <w:rsid w:val="00B51B5D"/>
    <w:rsid w:val="00B86C96"/>
    <w:rsid w:val="00BB68C0"/>
    <w:rsid w:val="00BD0347"/>
    <w:rsid w:val="00C41869"/>
    <w:rsid w:val="00C70060"/>
    <w:rsid w:val="00C92C68"/>
    <w:rsid w:val="00CC0C8F"/>
    <w:rsid w:val="00CF2507"/>
    <w:rsid w:val="00CF5189"/>
    <w:rsid w:val="00D2584C"/>
    <w:rsid w:val="00D41A26"/>
    <w:rsid w:val="00D62A2A"/>
    <w:rsid w:val="00D773C9"/>
    <w:rsid w:val="00DB13D2"/>
    <w:rsid w:val="00DB6448"/>
    <w:rsid w:val="00DC0612"/>
    <w:rsid w:val="00DF1703"/>
    <w:rsid w:val="00E100AC"/>
    <w:rsid w:val="00E13F0A"/>
    <w:rsid w:val="00E14397"/>
    <w:rsid w:val="00E20BD9"/>
    <w:rsid w:val="00E24E46"/>
    <w:rsid w:val="00E55A14"/>
    <w:rsid w:val="00E631D3"/>
    <w:rsid w:val="00E71C79"/>
    <w:rsid w:val="00E830E1"/>
    <w:rsid w:val="00FA08F6"/>
    <w:rsid w:val="00FA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16F4"/>
    <w:pPr>
      <w:jc w:val="left"/>
    </w:pPr>
    <w:rPr>
      <w:rFonts w:eastAsia="Times New Roman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97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C5"/>
    <w:rPr>
      <w:rFonts w:ascii="Tahoma" w:hAnsi="Tahoma" w:cs="Tahoma"/>
      <w:sz w:val="16"/>
      <w:szCs w:val="16"/>
      <w:lang w:eastAsia="en-US"/>
    </w:rPr>
  </w:style>
  <w:style w:type="character" w:customStyle="1" w:styleId="a6">
    <w:name w:val="Название Знак"/>
    <w:basedOn w:val="a0"/>
    <w:link w:val="a7"/>
    <w:locked/>
    <w:rsid w:val="00A076C9"/>
    <w:rPr>
      <w:b/>
      <w:lang w:val="ru-RU" w:eastAsia="ru-RU" w:bidi="ar-SA"/>
    </w:rPr>
  </w:style>
  <w:style w:type="paragraph" w:styleId="a7">
    <w:name w:val="Title"/>
    <w:basedOn w:val="a"/>
    <w:link w:val="a6"/>
    <w:qFormat/>
    <w:rsid w:val="00A076C9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A076C9"/>
    <w:pPr>
      <w:jc w:val="left"/>
    </w:pPr>
    <w:rPr>
      <w:rFonts w:eastAsia="Times New Roman"/>
      <w:szCs w:val="24"/>
      <w:lang w:val="pl-PL" w:eastAsia="pl-PL"/>
    </w:rPr>
  </w:style>
  <w:style w:type="paragraph" w:customStyle="1" w:styleId="ConsPlusNormal">
    <w:name w:val="ConsPlusNormal"/>
    <w:rsid w:val="00DC06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40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AF90-A270-43FC-9EE1-C2CF7EFF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ЮРИДИЧЕСКОЕ ЗАКЛЮЧЕНИЕ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ЮРИДИЧЕСКОЕ ЗАКЛЮЧЕНИЕ</dc:title>
  <dc:subject/>
  <dc:creator>Елена В. Смирнова</dc:creator>
  <cp:keywords/>
  <cp:lastModifiedBy>Жесткова</cp:lastModifiedBy>
  <cp:revision>7</cp:revision>
  <cp:lastPrinted>2011-12-23T05:15:00Z</cp:lastPrinted>
  <dcterms:created xsi:type="dcterms:W3CDTF">2011-12-22T05:45:00Z</dcterms:created>
  <dcterms:modified xsi:type="dcterms:W3CDTF">2011-12-23T05:31:00Z</dcterms:modified>
</cp:coreProperties>
</file>