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A9" w:rsidRPr="00274A0E" w:rsidRDefault="009651A9" w:rsidP="00501FE1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501FE1" w:rsidRDefault="00501FE1" w:rsidP="00501FE1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501FE1" w:rsidRDefault="00501FE1" w:rsidP="00501FE1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501FE1" w:rsidRDefault="00501FE1" w:rsidP="00501FE1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501FE1" w:rsidRDefault="00501FE1" w:rsidP="00501FE1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501FE1" w:rsidRDefault="00501FE1" w:rsidP="00501FE1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501FE1" w:rsidRDefault="00501FE1" w:rsidP="00501FE1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501FE1" w:rsidRDefault="00501FE1" w:rsidP="00501FE1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501FE1" w:rsidRDefault="00501FE1" w:rsidP="00501FE1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501FE1" w:rsidRDefault="00501FE1" w:rsidP="00501FE1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501FE1" w:rsidRDefault="00501FE1" w:rsidP="00501FE1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9651A9" w:rsidRPr="00274A0E" w:rsidRDefault="009651A9" w:rsidP="00501FE1">
      <w:pPr>
        <w:tabs>
          <w:tab w:val="left" w:pos="-3420"/>
        </w:tabs>
        <w:ind w:right="-1"/>
        <w:jc w:val="center"/>
        <w:rPr>
          <w:b/>
          <w:sz w:val="28"/>
          <w:szCs w:val="28"/>
        </w:rPr>
      </w:pPr>
      <w:r w:rsidRPr="00274A0E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501FE1" w:rsidRDefault="009651A9" w:rsidP="00501FE1">
      <w:pPr>
        <w:pStyle w:val="ConsPlusNormal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0E">
        <w:rPr>
          <w:rFonts w:ascii="Times New Roman" w:hAnsi="Times New Roman" w:cs="Times New Roman"/>
          <w:b/>
          <w:sz w:val="28"/>
          <w:szCs w:val="28"/>
        </w:rPr>
        <w:t>в У</w:t>
      </w:r>
      <w:r w:rsidR="00501FE1">
        <w:rPr>
          <w:rFonts w:ascii="Times New Roman" w:hAnsi="Times New Roman" w:cs="Times New Roman"/>
          <w:b/>
          <w:sz w:val="28"/>
          <w:szCs w:val="28"/>
        </w:rPr>
        <w:t>правление</w:t>
      </w:r>
      <w:r w:rsidRPr="00274A0E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501FE1">
        <w:rPr>
          <w:rFonts w:ascii="Times New Roman" w:hAnsi="Times New Roman" w:cs="Times New Roman"/>
          <w:b/>
          <w:sz w:val="28"/>
          <w:szCs w:val="28"/>
        </w:rPr>
        <w:t>инистерства внутренних дел</w:t>
      </w:r>
      <w:r w:rsidRPr="00274A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1A9" w:rsidRPr="00274A0E" w:rsidRDefault="00501FE1" w:rsidP="00501FE1">
      <w:pPr>
        <w:pStyle w:val="ConsPlusNormal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  <w:r w:rsidR="009651A9" w:rsidRPr="00274A0E">
        <w:rPr>
          <w:rFonts w:ascii="Times New Roman" w:hAnsi="Times New Roman" w:cs="Times New Roman"/>
          <w:b/>
          <w:sz w:val="28"/>
          <w:szCs w:val="28"/>
        </w:rPr>
        <w:t>по г</w:t>
      </w:r>
      <w:r>
        <w:rPr>
          <w:rFonts w:ascii="Times New Roman" w:hAnsi="Times New Roman" w:cs="Times New Roman"/>
          <w:b/>
          <w:sz w:val="28"/>
          <w:szCs w:val="28"/>
        </w:rPr>
        <w:t xml:space="preserve">ороду </w:t>
      </w:r>
      <w:r w:rsidR="009651A9" w:rsidRPr="00274A0E">
        <w:rPr>
          <w:rFonts w:ascii="Times New Roman" w:hAnsi="Times New Roman" w:cs="Times New Roman"/>
          <w:b/>
          <w:sz w:val="28"/>
          <w:szCs w:val="28"/>
        </w:rPr>
        <w:t>Тольятти</w:t>
      </w:r>
    </w:p>
    <w:p w:rsidR="009651A9" w:rsidRDefault="009651A9" w:rsidP="00501FE1">
      <w:pPr>
        <w:ind w:firstLine="540"/>
        <w:jc w:val="both"/>
        <w:rPr>
          <w:sz w:val="28"/>
          <w:szCs w:val="28"/>
        </w:rPr>
      </w:pPr>
    </w:p>
    <w:p w:rsidR="00501FE1" w:rsidRDefault="00501FE1" w:rsidP="00501FE1">
      <w:pPr>
        <w:ind w:firstLine="540"/>
        <w:jc w:val="both"/>
        <w:rPr>
          <w:sz w:val="28"/>
          <w:szCs w:val="28"/>
        </w:rPr>
      </w:pPr>
    </w:p>
    <w:p w:rsidR="009651A9" w:rsidRPr="00274A0E" w:rsidRDefault="009651A9" w:rsidP="00501FE1">
      <w:pPr>
        <w:spacing w:line="360" w:lineRule="auto"/>
        <w:ind w:right="-1" w:firstLine="540"/>
        <w:jc w:val="both"/>
        <w:rPr>
          <w:sz w:val="28"/>
          <w:szCs w:val="28"/>
        </w:rPr>
      </w:pPr>
      <w:r w:rsidRPr="00274A0E">
        <w:rPr>
          <w:sz w:val="28"/>
          <w:szCs w:val="28"/>
        </w:rPr>
        <w:t xml:space="preserve">Рассмотрев Обращение депутатов Думы городского округа Тольятти </w:t>
      </w:r>
      <w:proofErr w:type="gramStart"/>
      <w:r w:rsidRPr="00274A0E">
        <w:rPr>
          <w:sz w:val="28"/>
          <w:szCs w:val="28"/>
        </w:rPr>
        <w:t>в У</w:t>
      </w:r>
      <w:r w:rsidR="00501FE1">
        <w:rPr>
          <w:sz w:val="28"/>
          <w:szCs w:val="28"/>
        </w:rPr>
        <w:t>правление</w:t>
      </w:r>
      <w:r w:rsidRPr="00274A0E">
        <w:rPr>
          <w:sz w:val="28"/>
          <w:szCs w:val="28"/>
        </w:rPr>
        <w:t xml:space="preserve"> М</w:t>
      </w:r>
      <w:r w:rsidR="00501FE1">
        <w:rPr>
          <w:sz w:val="28"/>
          <w:szCs w:val="28"/>
        </w:rPr>
        <w:t>инистерства внутренних дел</w:t>
      </w:r>
      <w:r w:rsidRPr="00274A0E">
        <w:rPr>
          <w:sz w:val="28"/>
          <w:szCs w:val="28"/>
        </w:rPr>
        <w:t xml:space="preserve"> </w:t>
      </w:r>
      <w:r w:rsidR="00501FE1">
        <w:rPr>
          <w:sz w:val="28"/>
          <w:szCs w:val="28"/>
        </w:rPr>
        <w:t>Российской Федерации п</w:t>
      </w:r>
      <w:r w:rsidRPr="00274A0E">
        <w:rPr>
          <w:sz w:val="28"/>
          <w:szCs w:val="28"/>
        </w:rPr>
        <w:t>о г</w:t>
      </w:r>
      <w:r w:rsidR="00501FE1">
        <w:rPr>
          <w:sz w:val="28"/>
          <w:szCs w:val="28"/>
        </w:rPr>
        <w:t xml:space="preserve">ороду </w:t>
      </w:r>
      <w:r w:rsidRPr="00274A0E">
        <w:rPr>
          <w:sz w:val="28"/>
          <w:szCs w:val="28"/>
        </w:rPr>
        <w:t>Тольятти</w:t>
      </w:r>
      <w:r w:rsidR="00501FE1">
        <w:rPr>
          <w:sz w:val="28"/>
          <w:szCs w:val="28"/>
        </w:rPr>
        <w:t xml:space="preserve"> об усилении работы уполномоченных лиц по привлечению к административной ответственности</w:t>
      </w:r>
      <w:proofErr w:type="gramEnd"/>
      <w:r w:rsidR="00501FE1">
        <w:rPr>
          <w:sz w:val="28"/>
          <w:szCs w:val="28"/>
        </w:rPr>
        <w:t xml:space="preserve"> граждан, должностных и юридических лиц, нарушающих требования действующего законодательства в сфере наружной рекламы</w:t>
      </w:r>
      <w:r w:rsidRPr="00274A0E">
        <w:rPr>
          <w:sz w:val="28"/>
          <w:szCs w:val="28"/>
        </w:rPr>
        <w:t>, руководствуясь Уставом городского округа</w:t>
      </w:r>
      <w:r w:rsidR="00501FE1">
        <w:rPr>
          <w:sz w:val="28"/>
          <w:szCs w:val="28"/>
        </w:rPr>
        <w:t xml:space="preserve"> Тольятти</w:t>
      </w:r>
      <w:r w:rsidRPr="00274A0E">
        <w:rPr>
          <w:sz w:val="28"/>
          <w:szCs w:val="28"/>
        </w:rPr>
        <w:t>, Дума</w:t>
      </w:r>
    </w:p>
    <w:p w:rsidR="009651A9" w:rsidRPr="00274A0E" w:rsidRDefault="009651A9" w:rsidP="00501FE1">
      <w:pPr>
        <w:pStyle w:val="ConsPlusNormal"/>
        <w:spacing w:line="36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4A0E">
        <w:rPr>
          <w:rFonts w:ascii="Times New Roman" w:hAnsi="Times New Roman" w:cs="Times New Roman"/>
          <w:sz w:val="28"/>
          <w:szCs w:val="28"/>
        </w:rPr>
        <w:t>РЕШИЛА:</w:t>
      </w:r>
    </w:p>
    <w:p w:rsidR="009651A9" w:rsidRPr="00501FE1" w:rsidRDefault="009651A9" w:rsidP="00501FE1">
      <w:pPr>
        <w:pStyle w:val="a7"/>
        <w:numPr>
          <w:ilvl w:val="0"/>
          <w:numId w:val="9"/>
        </w:numPr>
        <w:tabs>
          <w:tab w:val="left" w:pos="1080"/>
        </w:tabs>
        <w:overflowPunct/>
        <w:autoSpaceDE/>
        <w:autoSpaceDN/>
        <w:adjustRightInd/>
        <w:spacing w:line="360" w:lineRule="auto"/>
        <w:ind w:left="0" w:right="-1" w:firstLine="709"/>
        <w:jc w:val="both"/>
        <w:rPr>
          <w:sz w:val="28"/>
          <w:szCs w:val="28"/>
        </w:rPr>
      </w:pPr>
      <w:r w:rsidRPr="00501FE1">
        <w:rPr>
          <w:sz w:val="28"/>
          <w:szCs w:val="28"/>
        </w:rPr>
        <w:t xml:space="preserve">Принять Обращение депутатов Думы </w:t>
      </w:r>
      <w:r w:rsidR="000110C4">
        <w:rPr>
          <w:sz w:val="28"/>
          <w:szCs w:val="28"/>
        </w:rPr>
        <w:t xml:space="preserve">городского округа Тольятти </w:t>
      </w:r>
      <w:r w:rsidR="00501FE1">
        <w:rPr>
          <w:sz w:val="28"/>
          <w:szCs w:val="28"/>
        </w:rPr>
        <w:t xml:space="preserve">в </w:t>
      </w:r>
      <w:r w:rsidR="00501FE1" w:rsidRPr="00274A0E">
        <w:rPr>
          <w:sz w:val="28"/>
          <w:szCs w:val="28"/>
        </w:rPr>
        <w:t>У</w:t>
      </w:r>
      <w:r w:rsidR="00501FE1">
        <w:rPr>
          <w:sz w:val="28"/>
          <w:szCs w:val="28"/>
        </w:rPr>
        <w:t>правление</w:t>
      </w:r>
      <w:r w:rsidR="00501FE1" w:rsidRPr="00274A0E">
        <w:rPr>
          <w:sz w:val="28"/>
          <w:szCs w:val="28"/>
        </w:rPr>
        <w:t xml:space="preserve"> М</w:t>
      </w:r>
      <w:r w:rsidR="00501FE1">
        <w:rPr>
          <w:sz w:val="28"/>
          <w:szCs w:val="28"/>
        </w:rPr>
        <w:t>инистерства внутренних дел</w:t>
      </w:r>
      <w:r w:rsidR="00501FE1" w:rsidRPr="00274A0E">
        <w:rPr>
          <w:sz w:val="28"/>
          <w:szCs w:val="28"/>
        </w:rPr>
        <w:t xml:space="preserve"> </w:t>
      </w:r>
      <w:r w:rsidR="00501FE1">
        <w:rPr>
          <w:sz w:val="28"/>
          <w:szCs w:val="28"/>
        </w:rPr>
        <w:t>Российской Федерации п</w:t>
      </w:r>
      <w:r w:rsidR="00501FE1" w:rsidRPr="00274A0E">
        <w:rPr>
          <w:sz w:val="28"/>
          <w:szCs w:val="28"/>
        </w:rPr>
        <w:t>о г</w:t>
      </w:r>
      <w:r w:rsidR="00501FE1">
        <w:rPr>
          <w:sz w:val="28"/>
          <w:szCs w:val="28"/>
        </w:rPr>
        <w:t xml:space="preserve">ороду </w:t>
      </w:r>
      <w:r w:rsidR="00501FE1" w:rsidRPr="00274A0E">
        <w:rPr>
          <w:sz w:val="28"/>
          <w:szCs w:val="28"/>
        </w:rPr>
        <w:t>Тольятти</w:t>
      </w:r>
      <w:r w:rsidR="00501FE1">
        <w:rPr>
          <w:sz w:val="28"/>
          <w:szCs w:val="28"/>
        </w:rPr>
        <w:t xml:space="preserve"> </w:t>
      </w:r>
      <w:r w:rsidRPr="00501FE1">
        <w:rPr>
          <w:sz w:val="28"/>
          <w:szCs w:val="28"/>
        </w:rPr>
        <w:t xml:space="preserve">(Приложение №1). </w:t>
      </w:r>
    </w:p>
    <w:p w:rsidR="009651A9" w:rsidRPr="00501FE1" w:rsidRDefault="009651A9" w:rsidP="00501FE1">
      <w:pPr>
        <w:pStyle w:val="a7"/>
        <w:numPr>
          <w:ilvl w:val="0"/>
          <w:numId w:val="9"/>
        </w:numPr>
        <w:tabs>
          <w:tab w:val="left" w:pos="1080"/>
        </w:tabs>
        <w:overflowPunct/>
        <w:autoSpaceDE/>
        <w:autoSpaceDN/>
        <w:adjustRightInd/>
        <w:spacing w:line="360" w:lineRule="auto"/>
        <w:ind w:left="0" w:right="-1" w:firstLine="709"/>
        <w:jc w:val="both"/>
        <w:rPr>
          <w:sz w:val="28"/>
          <w:szCs w:val="28"/>
        </w:rPr>
      </w:pPr>
      <w:r w:rsidRPr="00501FE1">
        <w:rPr>
          <w:sz w:val="28"/>
          <w:szCs w:val="28"/>
        </w:rPr>
        <w:t xml:space="preserve">Поручить председателю Думы (Денисов А.В.) направить настоящее Обращение указанному адресату. </w:t>
      </w:r>
    </w:p>
    <w:p w:rsidR="009651A9" w:rsidRPr="00501FE1" w:rsidRDefault="00501FE1" w:rsidP="00501FE1">
      <w:pPr>
        <w:pStyle w:val="a7"/>
        <w:tabs>
          <w:tab w:val="left" w:pos="1080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51A9" w:rsidRPr="00501FE1">
        <w:rPr>
          <w:sz w:val="28"/>
          <w:szCs w:val="28"/>
        </w:rPr>
        <w:t>Срок – по мере готовности.</w:t>
      </w:r>
    </w:p>
    <w:p w:rsidR="009651A9" w:rsidRPr="00501FE1" w:rsidRDefault="009651A9" w:rsidP="00501FE1">
      <w:pPr>
        <w:pStyle w:val="a7"/>
        <w:numPr>
          <w:ilvl w:val="0"/>
          <w:numId w:val="9"/>
        </w:numPr>
        <w:tabs>
          <w:tab w:val="left" w:pos="1080"/>
        </w:tabs>
        <w:overflowPunct/>
        <w:autoSpaceDE/>
        <w:autoSpaceDN/>
        <w:adjustRightInd/>
        <w:spacing w:line="360" w:lineRule="auto"/>
        <w:ind w:left="0" w:right="-1" w:firstLine="709"/>
        <w:jc w:val="both"/>
        <w:rPr>
          <w:sz w:val="28"/>
          <w:szCs w:val="28"/>
        </w:rPr>
      </w:pPr>
      <w:proofErr w:type="gramStart"/>
      <w:r w:rsidRPr="00501FE1">
        <w:rPr>
          <w:sz w:val="28"/>
          <w:szCs w:val="28"/>
        </w:rPr>
        <w:t>Контроль за</w:t>
      </w:r>
      <w:proofErr w:type="gramEnd"/>
      <w:r w:rsidRPr="00501FE1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 (Довгомеля А.И.).</w:t>
      </w:r>
    </w:p>
    <w:p w:rsidR="009651A9" w:rsidRPr="00274A0E" w:rsidRDefault="009651A9" w:rsidP="00501FE1">
      <w:pPr>
        <w:pStyle w:val="ConsPlusNormal"/>
        <w:ind w:right="175" w:firstLine="0"/>
        <w:rPr>
          <w:rFonts w:ascii="Times New Roman" w:hAnsi="Times New Roman" w:cs="Times New Roman"/>
          <w:sz w:val="28"/>
          <w:szCs w:val="28"/>
        </w:rPr>
      </w:pPr>
    </w:p>
    <w:p w:rsidR="009651A9" w:rsidRPr="00274A0E" w:rsidRDefault="009651A9" w:rsidP="00501FE1">
      <w:pPr>
        <w:pStyle w:val="ConsPlusNormal"/>
        <w:ind w:right="175" w:firstLine="0"/>
        <w:rPr>
          <w:rFonts w:ascii="Times New Roman" w:hAnsi="Times New Roman" w:cs="Times New Roman"/>
          <w:sz w:val="28"/>
          <w:szCs w:val="28"/>
        </w:rPr>
      </w:pPr>
    </w:p>
    <w:p w:rsidR="009651A9" w:rsidRPr="00274A0E" w:rsidRDefault="009651A9" w:rsidP="00501FE1">
      <w:pPr>
        <w:jc w:val="both"/>
        <w:rPr>
          <w:sz w:val="28"/>
          <w:szCs w:val="28"/>
        </w:rPr>
      </w:pPr>
      <w:r w:rsidRPr="00274A0E">
        <w:rPr>
          <w:sz w:val="28"/>
          <w:szCs w:val="28"/>
        </w:rPr>
        <w:t>Председатель Думы</w:t>
      </w:r>
      <w:r w:rsidRPr="00274A0E">
        <w:rPr>
          <w:sz w:val="28"/>
          <w:szCs w:val="28"/>
        </w:rPr>
        <w:tab/>
      </w:r>
      <w:r w:rsidRPr="00274A0E">
        <w:rPr>
          <w:sz w:val="28"/>
          <w:szCs w:val="28"/>
        </w:rPr>
        <w:tab/>
      </w:r>
      <w:r w:rsidRPr="00274A0E">
        <w:rPr>
          <w:sz w:val="28"/>
          <w:szCs w:val="28"/>
        </w:rPr>
        <w:tab/>
      </w:r>
      <w:r w:rsidRPr="00274A0E">
        <w:rPr>
          <w:sz w:val="28"/>
          <w:szCs w:val="28"/>
        </w:rPr>
        <w:tab/>
      </w:r>
      <w:r w:rsidRPr="00274A0E">
        <w:rPr>
          <w:sz w:val="28"/>
          <w:szCs w:val="28"/>
        </w:rPr>
        <w:tab/>
      </w:r>
      <w:r w:rsidRPr="00274A0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501FE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274A0E">
        <w:rPr>
          <w:sz w:val="28"/>
          <w:szCs w:val="28"/>
        </w:rPr>
        <w:t xml:space="preserve"> А.В.Денисов</w:t>
      </w:r>
    </w:p>
    <w:p w:rsidR="00501FE1" w:rsidRDefault="00501FE1" w:rsidP="00501FE1">
      <w:pPr>
        <w:overflowPunct/>
        <w:autoSpaceDE/>
        <w:autoSpaceDN/>
        <w:adjustRightInd/>
      </w:pPr>
      <w:r>
        <w:br w:type="page"/>
      </w:r>
    </w:p>
    <w:p w:rsidR="00501FE1" w:rsidRPr="00501FE1" w:rsidRDefault="00501FE1" w:rsidP="000110C4">
      <w:pPr>
        <w:ind w:left="6521"/>
        <w:jc w:val="center"/>
        <w:rPr>
          <w:sz w:val="26"/>
          <w:szCs w:val="26"/>
        </w:rPr>
      </w:pPr>
      <w:r w:rsidRPr="00501FE1">
        <w:rPr>
          <w:sz w:val="26"/>
          <w:szCs w:val="26"/>
        </w:rPr>
        <w:lastRenderedPageBreak/>
        <w:t>Приложение №1</w:t>
      </w:r>
    </w:p>
    <w:p w:rsidR="00501FE1" w:rsidRPr="00501FE1" w:rsidRDefault="00501FE1" w:rsidP="000110C4">
      <w:pPr>
        <w:ind w:left="6521"/>
        <w:jc w:val="center"/>
        <w:rPr>
          <w:sz w:val="26"/>
          <w:szCs w:val="26"/>
        </w:rPr>
      </w:pPr>
      <w:r w:rsidRPr="00501FE1">
        <w:rPr>
          <w:sz w:val="26"/>
          <w:szCs w:val="26"/>
        </w:rPr>
        <w:t>к решению Думы</w:t>
      </w:r>
    </w:p>
    <w:p w:rsidR="00501FE1" w:rsidRPr="00501FE1" w:rsidRDefault="00501FE1" w:rsidP="000110C4">
      <w:pPr>
        <w:ind w:left="6521"/>
        <w:jc w:val="center"/>
        <w:rPr>
          <w:sz w:val="26"/>
          <w:szCs w:val="26"/>
        </w:rPr>
      </w:pPr>
      <w:r w:rsidRPr="00501FE1">
        <w:rPr>
          <w:sz w:val="26"/>
          <w:szCs w:val="26"/>
        </w:rPr>
        <w:t>06.02.2013 №______</w:t>
      </w:r>
    </w:p>
    <w:p w:rsidR="00501FE1" w:rsidRPr="00274A0E" w:rsidRDefault="00501FE1" w:rsidP="00501FE1">
      <w:pPr>
        <w:jc w:val="right"/>
        <w:rPr>
          <w:i/>
          <w:sz w:val="28"/>
          <w:szCs w:val="28"/>
        </w:rPr>
      </w:pPr>
    </w:p>
    <w:p w:rsidR="00501FE1" w:rsidRPr="00274A0E" w:rsidRDefault="00501FE1" w:rsidP="00501FE1">
      <w:pPr>
        <w:jc w:val="right"/>
        <w:rPr>
          <w:iCs/>
          <w:sz w:val="28"/>
          <w:szCs w:val="28"/>
        </w:rPr>
      </w:pPr>
    </w:p>
    <w:p w:rsidR="00501FE1" w:rsidRPr="000110C4" w:rsidRDefault="00501FE1" w:rsidP="00501FE1">
      <w:pPr>
        <w:jc w:val="center"/>
        <w:rPr>
          <w:iCs/>
          <w:sz w:val="28"/>
          <w:szCs w:val="28"/>
        </w:rPr>
      </w:pPr>
      <w:r w:rsidRPr="000110C4">
        <w:rPr>
          <w:iCs/>
          <w:sz w:val="28"/>
          <w:szCs w:val="28"/>
        </w:rPr>
        <w:t>О</w:t>
      </w:r>
      <w:r w:rsidR="000110C4" w:rsidRPr="000110C4">
        <w:rPr>
          <w:iCs/>
          <w:sz w:val="28"/>
          <w:szCs w:val="28"/>
        </w:rPr>
        <w:t>бращение</w:t>
      </w:r>
      <w:r w:rsidRPr="000110C4">
        <w:rPr>
          <w:iCs/>
          <w:sz w:val="28"/>
          <w:szCs w:val="28"/>
        </w:rPr>
        <w:t xml:space="preserve"> </w:t>
      </w:r>
    </w:p>
    <w:p w:rsidR="00501FE1" w:rsidRPr="000110C4" w:rsidRDefault="00501FE1" w:rsidP="00501FE1">
      <w:pPr>
        <w:jc w:val="center"/>
        <w:rPr>
          <w:iCs/>
          <w:sz w:val="28"/>
          <w:szCs w:val="28"/>
        </w:rPr>
      </w:pPr>
      <w:r w:rsidRPr="000110C4">
        <w:rPr>
          <w:iCs/>
          <w:sz w:val="28"/>
          <w:szCs w:val="28"/>
        </w:rPr>
        <w:t>депутатов Думы городского округа Тольятти</w:t>
      </w:r>
    </w:p>
    <w:p w:rsidR="000110C4" w:rsidRPr="000110C4" w:rsidRDefault="000110C4" w:rsidP="000110C4">
      <w:pPr>
        <w:pStyle w:val="ConsPlusNormal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10C4">
        <w:rPr>
          <w:rFonts w:ascii="Times New Roman" w:hAnsi="Times New Roman" w:cs="Times New Roman"/>
          <w:sz w:val="28"/>
          <w:szCs w:val="28"/>
        </w:rPr>
        <w:t xml:space="preserve">в Управление Министерства внутренних дел </w:t>
      </w:r>
    </w:p>
    <w:p w:rsidR="000110C4" w:rsidRPr="000110C4" w:rsidRDefault="000110C4" w:rsidP="000110C4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0110C4">
        <w:rPr>
          <w:sz w:val="28"/>
          <w:szCs w:val="28"/>
        </w:rPr>
        <w:t>Российской Федерации по городу Тольятти</w:t>
      </w:r>
      <w:r w:rsidRPr="000110C4">
        <w:rPr>
          <w:rFonts w:eastAsia="Calibri"/>
          <w:sz w:val="28"/>
          <w:szCs w:val="28"/>
          <w:lang w:eastAsia="en-US"/>
        </w:rPr>
        <w:t xml:space="preserve"> </w:t>
      </w:r>
    </w:p>
    <w:p w:rsidR="000110C4" w:rsidRPr="000110C4" w:rsidRDefault="000110C4" w:rsidP="000110C4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501FE1" w:rsidRPr="00274A0E" w:rsidRDefault="00501FE1" w:rsidP="000110C4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274A0E">
        <w:rPr>
          <w:rFonts w:eastAsia="Calibri"/>
          <w:sz w:val="28"/>
          <w:szCs w:val="28"/>
          <w:lang w:eastAsia="en-US"/>
        </w:rPr>
        <w:t>Уважаемый Сергей Анатольевич!</w:t>
      </w:r>
    </w:p>
    <w:p w:rsidR="00501FE1" w:rsidRPr="00274A0E" w:rsidRDefault="00501FE1" w:rsidP="00501FE1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501FE1" w:rsidRPr="00274A0E" w:rsidRDefault="00501FE1" w:rsidP="00501FE1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274A0E">
        <w:rPr>
          <w:rFonts w:eastAsia="Calibri"/>
          <w:sz w:val="28"/>
          <w:szCs w:val="28"/>
          <w:lang w:eastAsia="en-US"/>
        </w:rPr>
        <w:tab/>
        <w:t>В настоящее время в целях упорядочения и комплексного развития наружной рекламы в городском округе Тольятти органами местного самоуправления проводятся мероприятия по оптимизации размещения объектов наружной рекламы и информации, в том числе мероприятия по выявлению рекламных конструкций, размещённых без разрешения на установку.</w:t>
      </w:r>
    </w:p>
    <w:p w:rsidR="00501FE1" w:rsidRPr="00274A0E" w:rsidRDefault="000110C4" w:rsidP="00501FE1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Установка </w:t>
      </w:r>
      <w:r w:rsidR="00501FE1" w:rsidRPr="00274A0E">
        <w:rPr>
          <w:rFonts w:eastAsia="Calibri"/>
          <w:sz w:val="28"/>
          <w:szCs w:val="28"/>
          <w:lang w:eastAsia="en-US"/>
        </w:rPr>
        <w:t>рекламной конструкции без предусмотренного законодательством разрешения на её установку и (или) установка рекламной конструкции с нарушением требования технического регламента в соответствии со статьёй 14.37 Кодекса Российской Федерации об административных правонарушениях является административным правонарушением.</w:t>
      </w:r>
    </w:p>
    <w:p w:rsidR="00501FE1" w:rsidRPr="00274A0E" w:rsidRDefault="00501FE1" w:rsidP="00501FE1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4A0E">
        <w:rPr>
          <w:rFonts w:eastAsia="Calibri"/>
          <w:sz w:val="28"/>
          <w:szCs w:val="28"/>
          <w:lang w:eastAsia="en-US"/>
        </w:rPr>
        <w:t>Полномочия по составлению протоколов об административных правонарушениях согласно статье 28.3 Кодекса Российской Федерации об административных правонарушениях осуществляются должностными лицами органов внутренних дел (полиции).</w:t>
      </w:r>
    </w:p>
    <w:p w:rsidR="00501FE1" w:rsidRPr="00274A0E" w:rsidRDefault="00501FE1" w:rsidP="00501FE1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4A0E">
        <w:rPr>
          <w:rFonts w:eastAsia="Calibri"/>
          <w:sz w:val="28"/>
          <w:szCs w:val="28"/>
          <w:lang w:eastAsia="en-US"/>
        </w:rPr>
        <w:t>Приказом Министерства внутренних дел Российской Федерации от 05</w:t>
      </w:r>
      <w:r w:rsidR="000110C4">
        <w:rPr>
          <w:rFonts w:eastAsia="Calibri"/>
          <w:sz w:val="28"/>
          <w:szCs w:val="28"/>
          <w:lang w:eastAsia="en-US"/>
        </w:rPr>
        <w:t>.05.</w:t>
      </w:r>
      <w:r w:rsidRPr="00274A0E">
        <w:rPr>
          <w:rFonts w:eastAsia="Calibri"/>
          <w:sz w:val="28"/>
          <w:szCs w:val="28"/>
          <w:lang w:eastAsia="en-US"/>
        </w:rPr>
        <w:t xml:space="preserve">2012 №403 «О полномочиях должностных лиц системы МВД России по составлению протоколов об административных правонарушениях и административному задержанию» полномочиями составлять протоколы об административных правонарушениях в сфере наружной рекламы </w:t>
      </w:r>
      <w:proofErr w:type="gramStart"/>
      <w:r w:rsidRPr="00274A0E">
        <w:rPr>
          <w:rFonts w:eastAsia="Calibri"/>
          <w:sz w:val="28"/>
          <w:szCs w:val="28"/>
          <w:lang w:eastAsia="en-US"/>
        </w:rPr>
        <w:t>наделены</w:t>
      </w:r>
      <w:proofErr w:type="gramEnd"/>
      <w:r w:rsidRPr="00274A0E">
        <w:rPr>
          <w:rFonts w:eastAsia="Calibri"/>
          <w:sz w:val="28"/>
          <w:szCs w:val="28"/>
          <w:lang w:eastAsia="en-US"/>
        </w:rPr>
        <w:t xml:space="preserve"> в том числе участковые уполномоченные полиции.</w:t>
      </w:r>
    </w:p>
    <w:p w:rsidR="00501FE1" w:rsidRPr="00274A0E" w:rsidRDefault="00501FE1" w:rsidP="00501FE1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4A0E">
        <w:rPr>
          <w:rFonts w:eastAsia="Calibri"/>
          <w:sz w:val="28"/>
          <w:szCs w:val="28"/>
          <w:lang w:eastAsia="en-US"/>
        </w:rPr>
        <w:t>В 2012 году мэрией городского округа Тольятти был выявлен 2</w:t>
      </w:r>
      <w:r w:rsidR="000110C4">
        <w:rPr>
          <w:rFonts w:eastAsia="Calibri"/>
          <w:sz w:val="28"/>
          <w:szCs w:val="28"/>
          <w:lang w:eastAsia="en-US"/>
        </w:rPr>
        <w:t xml:space="preserve"> </w:t>
      </w:r>
      <w:r w:rsidRPr="00274A0E">
        <w:rPr>
          <w:rFonts w:eastAsia="Calibri"/>
          <w:sz w:val="28"/>
          <w:szCs w:val="28"/>
          <w:lang w:eastAsia="en-US"/>
        </w:rPr>
        <w:t xml:space="preserve">721 факт размещения рекламных конструкций без разрешения на установку. В период с октября по декабрь 2012 года в </w:t>
      </w:r>
      <w:r w:rsidR="000110C4" w:rsidRPr="00274A0E">
        <w:rPr>
          <w:sz w:val="28"/>
          <w:szCs w:val="28"/>
        </w:rPr>
        <w:t>У</w:t>
      </w:r>
      <w:r w:rsidR="000110C4">
        <w:rPr>
          <w:sz w:val="28"/>
          <w:szCs w:val="28"/>
        </w:rPr>
        <w:t>правление</w:t>
      </w:r>
      <w:r w:rsidR="000110C4" w:rsidRPr="00274A0E">
        <w:rPr>
          <w:sz w:val="28"/>
          <w:szCs w:val="28"/>
        </w:rPr>
        <w:t xml:space="preserve"> М</w:t>
      </w:r>
      <w:r w:rsidR="000110C4">
        <w:rPr>
          <w:sz w:val="28"/>
          <w:szCs w:val="28"/>
        </w:rPr>
        <w:t>инистерства внутренних дел</w:t>
      </w:r>
      <w:r w:rsidR="000110C4" w:rsidRPr="00274A0E">
        <w:rPr>
          <w:sz w:val="28"/>
          <w:szCs w:val="28"/>
        </w:rPr>
        <w:t xml:space="preserve"> </w:t>
      </w:r>
      <w:r w:rsidR="000110C4">
        <w:rPr>
          <w:sz w:val="28"/>
          <w:szCs w:val="28"/>
        </w:rPr>
        <w:t>Российской Федерации п</w:t>
      </w:r>
      <w:r w:rsidR="000110C4" w:rsidRPr="00274A0E">
        <w:rPr>
          <w:sz w:val="28"/>
          <w:szCs w:val="28"/>
        </w:rPr>
        <w:t>о г</w:t>
      </w:r>
      <w:r w:rsidR="000110C4">
        <w:rPr>
          <w:sz w:val="28"/>
          <w:szCs w:val="28"/>
        </w:rPr>
        <w:t xml:space="preserve">ороду </w:t>
      </w:r>
      <w:r w:rsidR="000110C4" w:rsidRPr="00274A0E">
        <w:rPr>
          <w:sz w:val="28"/>
          <w:szCs w:val="28"/>
        </w:rPr>
        <w:t>Тольятти</w:t>
      </w:r>
      <w:r w:rsidR="000110C4" w:rsidRPr="00274A0E">
        <w:rPr>
          <w:rFonts w:eastAsia="Calibri"/>
          <w:sz w:val="28"/>
          <w:szCs w:val="28"/>
          <w:lang w:eastAsia="en-US"/>
        </w:rPr>
        <w:t xml:space="preserve"> </w:t>
      </w:r>
      <w:r w:rsidRPr="00274A0E">
        <w:rPr>
          <w:rFonts w:eastAsia="Calibri"/>
          <w:sz w:val="28"/>
          <w:szCs w:val="28"/>
          <w:lang w:eastAsia="en-US"/>
        </w:rPr>
        <w:t>для принятия соответствующих мер было направлено 132 пакета документов, включающих акты обследования и предписания об устранении нарушений законодательства в сфере наружной рекламы. Из них уполн</w:t>
      </w:r>
      <w:r w:rsidR="000110C4">
        <w:rPr>
          <w:rFonts w:eastAsia="Calibri"/>
          <w:sz w:val="28"/>
          <w:szCs w:val="28"/>
          <w:lang w:eastAsia="en-US"/>
        </w:rPr>
        <w:t xml:space="preserve">омоченными лицами </w:t>
      </w:r>
      <w:r w:rsidR="000110C4" w:rsidRPr="00274A0E">
        <w:rPr>
          <w:sz w:val="28"/>
          <w:szCs w:val="28"/>
        </w:rPr>
        <w:t>У</w:t>
      </w:r>
      <w:r w:rsidR="00460BB4">
        <w:rPr>
          <w:sz w:val="28"/>
          <w:szCs w:val="28"/>
        </w:rPr>
        <w:t>правления</w:t>
      </w:r>
      <w:r w:rsidR="000110C4" w:rsidRPr="00274A0E">
        <w:rPr>
          <w:sz w:val="28"/>
          <w:szCs w:val="28"/>
        </w:rPr>
        <w:t xml:space="preserve"> М</w:t>
      </w:r>
      <w:r w:rsidR="000110C4">
        <w:rPr>
          <w:sz w:val="28"/>
          <w:szCs w:val="28"/>
        </w:rPr>
        <w:t>инистерства внутренних дел</w:t>
      </w:r>
      <w:r w:rsidR="000110C4" w:rsidRPr="00274A0E">
        <w:rPr>
          <w:sz w:val="28"/>
          <w:szCs w:val="28"/>
        </w:rPr>
        <w:t xml:space="preserve"> </w:t>
      </w:r>
      <w:r w:rsidR="000110C4">
        <w:rPr>
          <w:sz w:val="28"/>
          <w:szCs w:val="28"/>
        </w:rPr>
        <w:t>Российской Федерации п</w:t>
      </w:r>
      <w:r w:rsidR="000110C4" w:rsidRPr="00274A0E">
        <w:rPr>
          <w:sz w:val="28"/>
          <w:szCs w:val="28"/>
        </w:rPr>
        <w:t>о г</w:t>
      </w:r>
      <w:r w:rsidR="000110C4">
        <w:rPr>
          <w:sz w:val="28"/>
          <w:szCs w:val="28"/>
        </w:rPr>
        <w:t xml:space="preserve">ороду </w:t>
      </w:r>
      <w:r w:rsidR="000110C4" w:rsidRPr="00274A0E">
        <w:rPr>
          <w:sz w:val="28"/>
          <w:szCs w:val="28"/>
        </w:rPr>
        <w:t>Тольятти</w:t>
      </w:r>
      <w:r w:rsidR="000110C4" w:rsidRPr="00274A0E">
        <w:rPr>
          <w:rFonts w:eastAsia="Calibri"/>
          <w:sz w:val="28"/>
          <w:szCs w:val="28"/>
          <w:lang w:eastAsia="en-US"/>
        </w:rPr>
        <w:t xml:space="preserve"> </w:t>
      </w:r>
      <w:r w:rsidRPr="00274A0E">
        <w:rPr>
          <w:rFonts w:eastAsia="Calibri"/>
          <w:sz w:val="28"/>
          <w:szCs w:val="28"/>
          <w:lang w:eastAsia="en-US"/>
        </w:rPr>
        <w:t xml:space="preserve">были приняты меры только по двум правонарушениям.  </w:t>
      </w:r>
    </w:p>
    <w:p w:rsidR="00501FE1" w:rsidRPr="00274A0E" w:rsidRDefault="00501FE1" w:rsidP="00501FE1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4A0E">
        <w:rPr>
          <w:rFonts w:eastAsia="Calibri"/>
          <w:sz w:val="28"/>
          <w:szCs w:val="28"/>
          <w:lang w:eastAsia="en-US"/>
        </w:rPr>
        <w:t>Неоперативное р</w:t>
      </w:r>
      <w:r w:rsidR="000110C4">
        <w:rPr>
          <w:rFonts w:eastAsia="Calibri"/>
          <w:sz w:val="28"/>
          <w:szCs w:val="28"/>
          <w:lang w:eastAsia="en-US"/>
        </w:rPr>
        <w:t xml:space="preserve">еагирование </w:t>
      </w:r>
      <w:r w:rsidR="000110C4" w:rsidRPr="00274A0E">
        <w:rPr>
          <w:sz w:val="28"/>
          <w:szCs w:val="28"/>
        </w:rPr>
        <w:t>У</w:t>
      </w:r>
      <w:r w:rsidR="00460BB4">
        <w:rPr>
          <w:sz w:val="28"/>
          <w:szCs w:val="28"/>
        </w:rPr>
        <w:t>правления</w:t>
      </w:r>
      <w:r w:rsidR="000110C4" w:rsidRPr="00274A0E">
        <w:rPr>
          <w:sz w:val="28"/>
          <w:szCs w:val="28"/>
        </w:rPr>
        <w:t xml:space="preserve"> М</w:t>
      </w:r>
      <w:r w:rsidR="000110C4">
        <w:rPr>
          <w:sz w:val="28"/>
          <w:szCs w:val="28"/>
        </w:rPr>
        <w:t>инистерства внутренних дел</w:t>
      </w:r>
      <w:r w:rsidR="000110C4" w:rsidRPr="00274A0E">
        <w:rPr>
          <w:sz w:val="28"/>
          <w:szCs w:val="28"/>
        </w:rPr>
        <w:t xml:space="preserve"> </w:t>
      </w:r>
      <w:r w:rsidR="000110C4">
        <w:rPr>
          <w:sz w:val="28"/>
          <w:szCs w:val="28"/>
        </w:rPr>
        <w:t>Российской Федерации п</w:t>
      </w:r>
      <w:r w:rsidR="000110C4" w:rsidRPr="00274A0E">
        <w:rPr>
          <w:sz w:val="28"/>
          <w:szCs w:val="28"/>
        </w:rPr>
        <w:t>о г</w:t>
      </w:r>
      <w:r w:rsidR="000110C4">
        <w:rPr>
          <w:sz w:val="28"/>
          <w:szCs w:val="28"/>
        </w:rPr>
        <w:t xml:space="preserve">ороду </w:t>
      </w:r>
      <w:r w:rsidR="000110C4" w:rsidRPr="00274A0E">
        <w:rPr>
          <w:sz w:val="28"/>
          <w:szCs w:val="28"/>
        </w:rPr>
        <w:t>Тольятти</w:t>
      </w:r>
      <w:r w:rsidR="000110C4" w:rsidRPr="00274A0E">
        <w:rPr>
          <w:rFonts w:eastAsia="Calibri"/>
          <w:sz w:val="28"/>
          <w:szCs w:val="28"/>
          <w:lang w:eastAsia="en-US"/>
        </w:rPr>
        <w:t xml:space="preserve"> </w:t>
      </w:r>
      <w:r w:rsidRPr="00274A0E">
        <w:rPr>
          <w:rFonts w:eastAsia="Calibri"/>
          <w:sz w:val="28"/>
          <w:szCs w:val="28"/>
          <w:lang w:eastAsia="en-US"/>
        </w:rPr>
        <w:t xml:space="preserve">на выявленные мэрией </w:t>
      </w:r>
      <w:r w:rsidRPr="00274A0E">
        <w:rPr>
          <w:rFonts w:eastAsia="Calibri"/>
          <w:sz w:val="28"/>
          <w:szCs w:val="28"/>
          <w:lang w:eastAsia="en-US"/>
        </w:rPr>
        <w:lastRenderedPageBreak/>
        <w:t>нарушения законодател</w:t>
      </w:r>
      <w:r w:rsidR="000110C4">
        <w:rPr>
          <w:rFonts w:eastAsia="Calibri"/>
          <w:sz w:val="28"/>
          <w:szCs w:val="28"/>
          <w:lang w:eastAsia="en-US"/>
        </w:rPr>
        <w:t xml:space="preserve">ьства в сфере наружной рекламы </w:t>
      </w:r>
      <w:r w:rsidRPr="00274A0E">
        <w:rPr>
          <w:rFonts w:eastAsia="Calibri"/>
          <w:sz w:val="28"/>
          <w:szCs w:val="28"/>
          <w:lang w:eastAsia="en-US"/>
        </w:rPr>
        <w:t xml:space="preserve">не позволяет органам местного самоуправления вести эффективную борьбу с незаконными  рекламными установками. </w:t>
      </w:r>
    </w:p>
    <w:p w:rsidR="00501FE1" w:rsidRPr="00274A0E" w:rsidRDefault="00501FE1" w:rsidP="00501FE1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4A0E">
        <w:rPr>
          <w:rFonts w:eastAsia="Calibri"/>
          <w:sz w:val="28"/>
          <w:szCs w:val="28"/>
          <w:lang w:eastAsia="en-US"/>
        </w:rPr>
        <w:t>При этом зачастую рекламные установки, размещённые без соответствующих разр</w:t>
      </w:r>
      <w:r w:rsidR="000110C4">
        <w:rPr>
          <w:rFonts w:eastAsia="Calibri"/>
          <w:sz w:val="28"/>
          <w:szCs w:val="28"/>
          <w:lang w:eastAsia="en-US"/>
        </w:rPr>
        <w:t xml:space="preserve">ешений, выполнены с нарушением </w:t>
      </w:r>
      <w:r w:rsidRPr="00274A0E">
        <w:rPr>
          <w:rFonts w:eastAsia="Calibri"/>
          <w:sz w:val="28"/>
          <w:szCs w:val="28"/>
          <w:lang w:eastAsia="en-US"/>
        </w:rPr>
        <w:t>требований к техническому состоянию и художественному оформлению, не вписываются в архитектурную и градостроительную среду, препятствуют восприятию объектов, имеющих культурно-эстетическую ценность и значимость.</w:t>
      </w:r>
    </w:p>
    <w:p w:rsidR="00501FE1" w:rsidRPr="00274A0E" w:rsidRDefault="00501FE1" w:rsidP="00501FE1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4A0E">
        <w:rPr>
          <w:rFonts w:eastAsia="Calibri"/>
          <w:sz w:val="28"/>
          <w:szCs w:val="28"/>
          <w:lang w:eastAsia="en-US"/>
        </w:rPr>
        <w:t xml:space="preserve">Кроме того, вследствие размещения на территории городского округа  незаконных рекламных конструкций бюджет городского округа несёт расходы на их демонтаж, а также не дополучает </w:t>
      </w:r>
      <w:r w:rsidR="000110C4">
        <w:rPr>
          <w:rFonts w:eastAsia="Calibri"/>
          <w:sz w:val="28"/>
          <w:szCs w:val="28"/>
          <w:lang w:eastAsia="en-US"/>
        </w:rPr>
        <w:t>доходы от возможного размещения</w:t>
      </w:r>
      <w:r w:rsidRPr="00274A0E">
        <w:rPr>
          <w:rFonts w:eastAsia="Calibri"/>
          <w:sz w:val="28"/>
          <w:szCs w:val="28"/>
          <w:lang w:eastAsia="en-US"/>
        </w:rPr>
        <w:t xml:space="preserve"> рекламных установок в соответствии с действующим законодательством.</w:t>
      </w:r>
    </w:p>
    <w:p w:rsidR="00501FE1" w:rsidRPr="00274A0E" w:rsidRDefault="000110C4" w:rsidP="00501FE1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этой связи,</w:t>
      </w:r>
      <w:r w:rsidR="00501FE1" w:rsidRPr="00274A0E">
        <w:rPr>
          <w:rFonts w:eastAsia="Calibri"/>
          <w:sz w:val="28"/>
          <w:szCs w:val="28"/>
          <w:lang w:eastAsia="en-US"/>
        </w:rPr>
        <w:t xml:space="preserve"> в целях повышения эффективности мер по устранению незаконно размещённых рекламных констр</w:t>
      </w:r>
      <w:r>
        <w:rPr>
          <w:rFonts w:eastAsia="Calibri"/>
          <w:sz w:val="28"/>
          <w:szCs w:val="28"/>
          <w:lang w:eastAsia="en-US"/>
        </w:rPr>
        <w:t>укций, обращаемся к Вам</w:t>
      </w:r>
      <w:r w:rsidR="00501FE1" w:rsidRPr="00274A0E">
        <w:rPr>
          <w:rFonts w:eastAsia="Calibri"/>
          <w:sz w:val="28"/>
          <w:szCs w:val="28"/>
          <w:lang w:eastAsia="en-US"/>
        </w:rPr>
        <w:t xml:space="preserve"> с просьбой оказать содействие органам местного самоуправления городс</w:t>
      </w:r>
      <w:r>
        <w:rPr>
          <w:rFonts w:eastAsia="Calibri"/>
          <w:sz w:val="28"/>
          <w:szCs w:val="28"/>
          <w:lang w:eastAsia="en-US"/>
        </w:rPr>
        <w:t xml:space="preserve">кого округа Тольятти и усилить </w:t>
      </w:r>
      <w:r w:rsidR="00501FE1" w:rsidRPr="00274A0E">
        <w:rPr>
          <w:rFonts w:eastAsia="Calibri"/>
          <w:sz w:val="28"/>
          <w:szCs w:val="28"/>
          <w:lang w:eastAsia="en-US"/>
        </w:rPr>
        <w:t>работу уполномоченных лиц по привлечению к административной ответственности граж</w:t>
      </w:r>
      <w:r>
        <w:rPr>
          <w:rFonts w:eastAsia="Calibri"/>
          <w:sz w:val="28"/>
          <w:szCs w:val="28"/>
          <w:lang w:eastAsia="en-US"/>
        </w:rPr>
        <w:t xml:space="preserve">дан, должностных и юридических </w:t>
      </w:r>
      <w:r w:rsidR="00501FE1" w:rsidRPr="00274A0E">
        <w:rPr>
          <w:rFonts w:eastAsia="Calibri"/>
          <w:sz w:val="28"/>
          <w:szCs w:val="28"/>
          <w:lang w:eastAsia="en-US"/>
        </w:rPr>
        <w:t xml:space="preserve">лиц, нарушающих требования действующего законодательства в сфере наружной рекламы. </w:t>
      </w:r>
    </w:p>
    <w:p w:rsidR="00501FE1" w:rsidRDefault="00501FE1" w:rsidP="00501FE1">
      <w:pPr>
        <w:ind w:firstLine="539"/>
        <w:jc w:val="center"/>
        <w:outlineLvl w:val="0"/>
        <w:rPr>
          <w:b/>
          <w:sz w:val="28"/>
          <w:szCs w:val="28"/>
        </w:rPr>
      </w:pPr>
    </w:p>
    <w:p w:rsidR="00501FE1" w:rsidRDefault="00501FE1" w:rsidP="00501FE1">
      <w:pPr>
        <w:ind w:firstLine="539"/>
        <w:jc w:val="center"/>
        <w:outlineLvl w:val="0"/>
        <w:rPr>
          <w:b/>
          <w:sz w:val="28"/>
          <w:szCs w:val="28"/>
        </w:rPr>
      </w:pPr>
    </w:p>
    <w:p w:rsidR="00501FE1" w:rsidRDefault="00501FE1" w:rsidP="00501FE1">
      <w:pPr>
        <w:ind w:firstLine="539"/>
        <w:jc w:val="center"/>
        <w:outlineLvl w:val="0"/>
        <w:rPr>
          <w:b/>
          <w:sz w:val="28"/>
          <w:szCs w:val="28"/>
        </w:rPr>
      </w:pPr>
    </w:p>
    <w:p w:rsidR="00501FE1" w:rsidRDefault="00501FE1" w:rsidP="00501FE1">
      <w:pPr>
        <w:jc w:val="both"/>
        <w:outlineLvl w:val="0"/>
        <w:rPr>
          <w:sz w:val="28"/>
          <w:szCs w:val="28"/>
        </w:rPr>
      </w:pPr>
      <w:r w:rsidRPr="00274A0E">
        <w:rPr>
          <w:sz w:val="28"/>
          <w:szCs w:val="28"/>
        </w:rPr>
        <w:t xml:space="preserve">Председатель Думы </w:t>
      </w:r>
    </w:p>
    <w:p w:rsidR="00501FE1" w:rsidRPr="005B2B30" w:rsidRDefault="00501FE1" w:rsidP="00501FE1">
      <w:pPr>
        <w:jc w:val="both"/>
        <w:outlineLvl w:val="0"/>
        <w:rPr>
          <w:sz w:val="24"/>
          <w:szCs w:val="24"/>
        </w:rPr>
      </w:pPr>
      <w:r w:rsidRPr="00274A0E">
        <w:rPr>
          <w:sz w:val="28"/>
          <w:szCs w:val="28"/>
        </w:rPr>
        <w:t>городского округа</w:t>
      </w:r>
      <w:r w:rsidRPr="00274A0E">
        <w:rPr>
          <w:sz w:val="28"/>
          <w:szCs w:val="28"/>
        </w:rPr>
        <w:tab/>
      </w:r>
      <w:r w:rsidRPr="00274A0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274A0E">
        <w:rPr>
          <w:sz w:val="28"/>
          <w:szCs w:val="28"/>
        </w:rPr>
        <w:tab/>
      </w:r>
      <w:r w:rsidRPr="00274A0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274A0E">
        <w:rPr>
          <w:sz w:val="28"/>
          <w:szCs w:val="28"/>
        </w:rPr>
        <w:t>А.В.Денисов</w:t>
      </w:r>
    </w:p>
    <w:p w:rsidR="00501FE1" w:rsidRDefault="00501FE1" w:rsidP="00501FE1"/>
    <w:p w:rsidR="003B163F" w:rsidRDefault="003B163F" w:rsidP="00501FE1"/>
    <w:sectPr w:rsidR="003B163F" w:rsidSect="00501FE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0C4" w:rsidRDefault="000110C4" w:rsidP="00501FE1">
      <w:r>
        <w:separator/>
      </w:r>
    </w:p>
  </w:endnote>
  <w:endnote w:type="continuationSeparator" w:id="1">
    <w:p w:rsidR="000110C4" w:rsidRDefault="000110C4" w:rsidP="0050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0C4" w:rsidRDefault="000110C4" w:rsidP="00501FE1">
      <w:r>
        <w:separator/>
      </w:r>
    </w:p>
  </w:footnote>
  <w:footnote w:type="continuationSeparator" w:id="1">
    <w:p w:rsidR="000110C4" w:rsidRDefault="000110C4" w:rsidP="0050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3568"/>
      <w:docPartObj>
        <w:docPartGallery w:val="Page Numbers (Top of Page)"/>
        <w:docPartUnique/>
      </w:docPartObj>
    </w:sdtPr>
    <w:sdtContent>
      <w:p w:rsidR="000110C4" w:rsidRDefault="00DB5A00">
        <w:pPr>
          <w:pStyle w:val="a3"/>
          <w:jc w:val="center"/>
        </w:pPr>
        <w:fldSimple w:instr=" PAGE   \* MERGEFORMAT ">
          <w:r w:rsidR="00460BB4">
            <w:rPr>
              <w:noProof/>
            </w:rPr>
            <w:t>2</w:t>
          </w:r>
        </w:fldSimple>
      </w:p>
    </w:sdtContent>
  </w:sdt>
  <w:p w:rsidR="000110C4" w:rsidRDefault="000110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516"/>
    <w:multiLevelType w:val="hybridMultilevel"/>
    <w:tmpl w:val="2374673A"/>
    <w:lvl w:ilvl="0" w:tplc="6F52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6C97"/>
    <w:multiLevelType w:val="hybridMultilevel"/>
    <w:tmpl w:val="4950E820"/>
    <w:lvl w:ilvl="0" w:tplc="6F52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43F6"/>
    <w:multiLevelType w:val="hybridMultilevel"/>
    <w:tmpl w:val="E1727ADC"/>
    <w:lvl w:ilvl="0" w:tplc="6E9A7C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3FB"/>
    <w:multiLevelType w:val="hybridMultilevel"/>
    <w:tmpl w:val="85385DBE"/>
    <w:lvl w:ilvl="0" w:tplc="6F52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C13DD"/>
    <w:multiLevelType w:val="hybridMultilevel"/>
    <w:tmpl w:val="80D4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728E"/>
    <w:multiLevelType w:val="hybridMultilevel"/>
    <w:tmpl w:val="14A67330"/>
    <w:lvl w:ilvl="0" w:tplc="6F52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86962"/>
    <w:multiLevelType w:val="hybridMultilevel"/>
    <w:tmpl w:val="DBAABC74"/>
    <w:lvl w:ilvl="0" w:tplc="67C6B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963A9"/>
    <w:multiLevelType w:val="hybridMultilevel"/>
    <w:tmpl w:val="3ADC941A"/>
    <w:lvl w:ilvl="0" w:tplc="6F52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8003C"/>
    <w:multiLevelType w:val="hybridMultilevel"/>
    <w:tmpl w:val="6AEE8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1A9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0C4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02"/>
    <w:rsid w:val="00060324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8CF"/>
    <w:rsid w:val="000933B8"/>
    <w:rsid w:val="0009402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947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0DAC"/>
    <w:rsid w:val="001119C3"/>
    <w:rsid w:val="001125AE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8AD"/>
    <w:rsid w:val="00166FC2"/>
    <w:rsid w:val="001714FD"/>
    <w:rsid w:val="00172DB8"/>
    <w:rsid w:val="00173FCD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835"/>
    <w:rsid w:val="001C0A42"/>
    <w:rsid w:val="001C1335"/>
    <w:rsid w:val="001C359D"/>
    <w:rsid w:val="001C3CC9"/>
    <w:rsid w:val="001C3FCC"/>
    <w:rsid w:val="001C43FE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5827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1BB"/>
    <w:rsid w:val="002A3A84"/>
    <w:rsid w:val="002A500A"/>
    <w:rsid w:val="002A79E7"/>
    <w:rsid w:val="002A7D2F"/>
    <w:rsid w:val="002B275D"/>
    <w:rsid w:val="002B2ECB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0E98"/>
    <w:rsid w:val="002F2134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AFA"/>
    <w:rsid w:val="00322A79"/>
    <w:rsid w:val="00323874"/>
    <w:rsid w:val="00323FE3"/>
    <w:rsid w:val="003243CB"/>
    <w:rsid w:val="0032453E"/>
    <w:rsid w:val="00325971"/>
    <w:rsid w:val="00326A8E"/>
    <w:rsid w:val="00327850"/>
    <w:rsid w:val="00330178"/>
    <w:rsid w:val="00333EC0"/>
    <w:rsid w:val="00334B19"/>
    <w:rsid w:val="00335598"/>
    <w:rsid w:val="003376FB"/>
    <w:rsid w:val="00340108"/>
    <w:rsid w:val="00341320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3775"/>
    <w:rsid w:val="00384887"/>
    <w:rsid w:val="003859F0"/>
    <w:rsid w:val="00386D30"/>
    <w:rsid w:val="0039081C"/>
    <w:rsid w:val="0039141E"/>
    <w:rsid w:val="003918E8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4563"/>
    <w:rsid w:val="003B76D9"/>
    <w:rsid w:val="003B7A52"/>
    <w:rsid w:val="003C04AE"/>
    <w:rsid w:val="003C0F9A"/>
    <w:rsid w:val="003C19E2"/>
    <w:rsid w:val="003C33F3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081"/>
    <w:rsid w:val="004417B9"/>
    <w:rsid w:val="00442EE5"/>
    <w:rsid w:val="00443594"/>
    <w:rsid w:val="00444C71"/>
    <w:rsid w:val="004452BF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A35"/>
    <w:rsid w:val="00460BB4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3046"/>
    <w:rsid w:val="0048632C"/>
    <w:rsid w:val="00487C9B"/>
    <w:rsid w:val="00490202"/>
    <w:rsid w:val="00491312"/>
    <w:rsid w:val="0049207F"/>
    <w:rsid w:val="00492D8D"/>
    <w:rsid w:val="00493CFF"/>
    <w:rsid w:val="00493E8E"/>
    <w:rsid w:val="00494F30"/>
    <w:rsid w:val="0049518D"/>
    <w:rsid w:val="00496ADC"/>
    <w:rsid w:val="004A114D"/>
    <w:rsid w:val="004A165D"/>
    <w:rsid w:val="004A2000"/>
    <w:rsid w:val="004A21BA"/>
    <w:rsid w:val="004A33FA"/>
    <w:rsid w:val="004A358A"/>
    <w:rsid w:val="004A3E0C"/>
    <w:rsid w:val="004A5E3C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CA1"/>
    <w:rsid w:val="004E6354"/>
    <w:rsid w:val="004E7FE9"/>
    <w:rsid w:val="004F01A3"/>
    <w:rsid w:val="004F01E6"/>
    <w:rsid w:val="004F1264"/>
    <w:rsid w:val="004F1EB3"/>
    <w:rsid w:val="004F25BB"/>
    <w:rsid w:val="004F32E0"/>
    <w:rsid w:val="004F3775"/>
    <w:rsid w:val="004F59DD"/>
    <w:rsid w:val="004F6167"/>
    <w:rsid w:val="004F6677"/>
    <w:rsid w:val="00501001"/>
    <w:rsid w:val="00501BE0"/>
    <w:rsid w:val="00501FE1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37701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C7B"/>
    <w:rsid w:val="005B7E47"/>
    <w:rsid w:val="005B7EC2"/>
    <w:rsid w:val="005C057F"/>
    <w:rsid w:val="005C10C4"/>
    <w:rsid w:val="005C290C"/>
    <w:rsid w:val="005C31C1"/>
    <w:rsid w:val="005C5044"/>
    <w:rsid w:val="005C7774"/>
    <w:rsid w:val="005C7E32"/>
    <w:rsid w:val="005D0620"/>
    <w:rsid w:val="005D12B7"/>
    <w:rsid w:val="005D17E4"/>
    <w:rsid w:val="005D1D60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6CFC"/>
    <w:rsid w:val="00636E0D"/>
    <w:rsid w:val="006376F8"/>
    <w:rsid w:val="00637D4C"/>
    <w:rsid w:val="006403C1"/>
    <w:rsid w:val="006411A1"/>
    <w:rsid w:val="006413C3"/>
    <w:rsid w:val="00641F58"/>
    <w:rsid w:val="00642512"/>
    <w:rsid w:val="006428A8"/>
    <w:rsid w:val="006438BF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7A13"/>
    <w:rsid w:val="00700ABA"/>
    <w:rsid w:val="00701B8F"/>
    <w:rsid w:val="00702762"/>
    <w:rsid w:val="0070421C"/>
    <w:rsid w:val="00704799"/>
    <w:rsid w:val="007055C8"/>
    <w:rsid w:val="00705FB8"/>
    <w:rsid w:val="0071016B"/>
    <w:rsid w:val="00713006"/>
    <w:rsid w:val="0071360C"/>
    <w:rsid w:val="0071390A"/>
    <w:rsid w:val="00713CA4"/>
    <w:rsid w:val="007154C0"/>
    <w:rsid w:val="00716F26"/>
    <w:rsid w:val="00721A62"/>
    <w:rsid w:val="0072286E"/>
    <w:rsid w:val="00722970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559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1BDB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6E34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11D30"/>
    <w:rsid w:val="0081236D"/>
    <w:rsid w:val="00812555"/>
    <w:rsid w:val="008130AF"/>
    <w:rsid w:val="00815CDC"/>
    <w:rsid w:val="008164CE"/>
    <w:rsid w:val="00816F75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6367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5679"/>
    <w:rsid w:val="00896F14"/>
    <w:rsid w:val="00897789"/>
    <w:rsid w:val="008978D4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D68D3"/>
    <w:rsid w:val="008D716E"/>
    <w:rsid w:val="008E0EE8"/>
    <w:rsid w:val="008E0FC2"/>
    <w:rsid w:val="008E1FB3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F39"/>
    <w:rsid w:val="00917153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6ED"/>
    <w:rsid w:val="00952720"/>
    <w:rsid w:val="00954EC6"/>
    <w:rsid w:val="009551D5"/>
    <w:rsid w:val="009567AA"/>
    <w:rsid w:val="0096105F"/>
    <w:rsid w:val="00962534"/>
    <w:rsid w:val="00962B6B"/>
    <w:rsid w:val="009648FE"/>
    <w:rsid w:val="009650D8"/>
    <w:rsid w:val="009651A9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2719"/>
    <w:rsid w:val="00994347"/>
    <w:rsid w:val="00994F6E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955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71DA"/>
    <w:rsid w:val="009E0EDF"/>
    <w:rsid w:val="009E170B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E6F"/>
    <w:rsid w:val="009F3272"/>
    <w:rsid w:val="009F33AA"/>
    <w:rsid w:val="009F4468"/>
    <w:rsid w:val="009F4FB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D6B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1C90"/>
    <w:rsid w:val="00A32F36"/>
    <w:rsid w:val="00A335BF"/>
    <w:rsid w:val="00A346A2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6D30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7C5"/>
    <w:rsid w:val="00A71B5B"/>
    <w:rsid w:val="00A73707"/>
    <w:rsid w:val="00A73843"/>
    <w:rsid w:val="00A741D0"/>
    <w:rsid w:val="00A75C81"/>
    <w:rsid w:val="00A76BAC"/>
    <w:rsid w:val="00A805ED"/>
    <w:rsid w:val="00A82A90"/>
    <w:rsid w:val="00A83DB2"/>
    <w:rsid w:val="00A84D78"/>
    <w:rsid w:val="00A857A6"/>
    <w:rsid w:val="00A85E96"/>
    <w:rsid w:val="00A86036"/>
    <w:rsid w:val="00A86F70"/>
    <w:rsid w:val="00A873CC"/>
    <w:rsid w:val="00A90F35"/>
    <w:rsid w:val="00A926AF"/>
    <w:rsid w:val="00A92D40"/>
    <w:rsid w:val="00A936EE"/>
    <w:rsid w:val="00A93FD0"/>
    <w:rsid w:val="00A95883"/>
    <w:rsid w:val="00A963CB"/>
    <w:rsid w:val="00A9783B"/>
    <w:rsid w:val="00A97EE5"/>
    <w:rsid w:val="00A97FFE"/>
    <w:rsid w:val="00AA1161"/>
    <w:rsid w:val="00AA129C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582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37996"/>
    <w:rsid w:val="00B40ED6"/>
    <w:rsid w:val="00B41C13"/>
    <w:rsid w:val="00B42402"/>
    <w:rsid w:val="00B42905"/>
    <w:rsid w:val="00B43AC7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B7248"/>
    <w:rsid w:val="00BC0032"/>
    <w:rsid w:val="00BC09D5"/>
    <w:rsid w:val="00BC1D2B"/>
    <w:rsid w:val="00BC2606"/>
    <w:rsid w:val="00BC2F1C"/>
    <w:rsid w:val="00BC310F"/>
    <w:rsid w:val="00BC404A"/>
    <w:rsid w:val="00BC4E09"/>
    <w:rsid w:val="00BC6AA1"/>
    <w:rsid w:val="00BC7A02"/>
    <w:rsid w:val="00BD164F"/>
    <w:rsid w:val="00BD2FEB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503A"/>
    <w:rsid w:val="00C261F1"/>
    <w:rsid w:val="00C2643B"/>
    <w:rsid w:val="00C27B51"/>
    <w:rsid w:val="00C32372"/>
    <w:rsid w:val="00C326D8"/>
    <w:rsid w:val="00C330D1"/>
    <w:rsid w:val="00C331BA"/>
    <w:rsid w:val="00C33C16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89C"/>
    <w:rsid w:val="00C4597B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26E9"/>
    <w:rsid w:val="00C62D78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29D"/>
    <w:rsid w:val="00CA7911"/>
    <w:rsid w:val="00CB1675"/>
    <w:rsid w:val="00CB242D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725E"/>
    <w:rsid w:val="00CE77C4"/>
    <w:rsid w:val="00CF049C"/>
    <w:rsid w:val="00CF1C15"/>
    <w:rsid w:val="00CF2988"/>
    <w:rsid w:val="00CF2DA9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4126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5A00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594"/>
    <w:rsid w:val="00DE224B"/>
    <w:rsid w:val="00DE2834"/>
    <w:rsid w:val="00DE43F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87E9F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0A8"/>
    <w:rsid w:val="00E97109"/>
    <w:rsid w:val="00E9770A"/>
    <w:rsid w:val="00EA1733"/>
    <w:rsid w:val="00EA1D68"/>
    <w:rsid w:val="00EA41A1"/>
    <w:rsid w:val="00EA51E3"/>
    <w:rsid w:val="00EA580C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5CB5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5A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8D3"/>
    <w:rsid w:val="00F47F6F"/>
    <w:rsid w:val="00F50123"/>
    <w:rsid w:val="00F516CC"/>
    <w:rsid w:val="00F523D4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D8D"/>
    <w:rsid w:val="00F71D72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239C"/>
    <w:rsid w:val="00FC3B44"/>
    <w:rsid w:val="00FC4C8D"/>
    <w:rsid w:val="00FC5D8F"/>
    <w:rsid w:val="00FC716D"/>
    <w:rsid w:val="00FD135C"/>
    <w:rsid w:val="00FD18BC"/>
    <w:rsid w:val="00FD2DE7"/>
    <w:rsid w:val="00FD3694"/>
    <w:rsid w:val="00FD5233"/>
    <w:rsid w:val="00FD5E84"/>
    <w:rsid w:val="00FD7B5A"/>
    <w:rsid w:val="00FE0942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A9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51A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651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1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01F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10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0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2013-02-07T09:35:00Z</cp:lastPrinted>
  <dcterms:created xsi:type="dcterms:W3CDTF">2013-02-07T07:38:00Z</dcterms:created>
  <dcterms:modified xsi:type="dcterms:W3CDTF">2013-02-07T09:36:00Z</dcterms:modified>
</cp:coreProperties>
</file>