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54" w:rsidRPr="004F321F" w:rsidRDefault="00DA1E54" w:rsidP="00DA1E54">
      <w:pPr>
        <w:ind w:right="140" w:firstLine="709"/>
        <w:rPr>
          <w:b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4F321F" w:rsidP="00DA1E54">
      <w:pPr>
        <w:tabs>
          <w:tab w:val="left" w:pos="7938"/>
        </w:tabs>
        <w:ind w:right="992" w:firstLine="709"/>
        <w:jc w:val="center"/>
        <w:rPr>
          <w:b/>
          <w:snapToGrid w:val="0"/>
          <w:sz w:val="28"/>
          <w:szCs w:val="28"/>
        </w:rPr>
      </w:pPr>
    </w:p>
    <w:p w:rsidR="004F321F" w:rsidRDefault="00DA1E54" w:rsidP="004F321F">
      <w:pPr>
        <w:tabs>
          <w:tab w:val="left" w:pos="7938"/>
        </w:tabs>
        <w:ind w:right="-1" w:firstLine="709"/>
        <w:jc w:val="center"/>
        <w:rPr>
          <w:b/>
          <w:snapToGrid w:val="0"/>
          <w:sz w:val="28"/>
          <w:szCs w:val="28"/>
        </w:rPr>
      </w:pPr>
      <w:r w:rsidRPr="004F321F">
        <w:rPr>
          <w:b/>
          <w:snapToGrid w:val="0"/>
          <w:sz w:val="28"/>
          <w:szCs w:val="28"/>
        </w:rPr>
        <w:t>О представлении прокурора г</w:t>
      </w:r>
      <w:proofErr w:type="gramStart"/>
      <w:r w:rsidRPr="004F321F">
        <w:rPr>
          <w:b/>
          <w:snapToGrid w:val="0"/>
          <w:sz w:val="28"/>
          <w:szCs w:val="28"/>
        </w:rPr>
        <w:t>.Т</w:t>
      </w:r>
      <w:proofErr w:type="gramEnd"/>
      <w:r w:rsidRPr="004F321F">
        <w:rPr>
          <w:b/>
          <w:snapToGrid w:val="0"/>
          <w:sz w:val="28"/>
          <w:szCs w:val="28"/>
        </w:rPr>
        <w:t xml:space="preserve">ольятти об устранении </w:t>
      </w:r>
    </w:p>
    <w:p w:rsidR="004F321F" w:rsidRDefault="00DA1E54" w:rsidP="004F321F">
      <w:pPr>
        <w:tabs>
          <w:tab w:val="left" w:pos="7938"/>
        </w:tabs>
        <w:ind w:right="-1" w:firstLine="709"/>
        <w:jc w:val="center"/>
        <w:rPr>
          <w:b/>
          <w:snapToGrid w:val="0"/>
          <w:sz w:val="28"/>
          <w:szCs w:val="28"/>
        </w:rPr>
      </w:pPr>
      <w:r w:rsidRPr="004F321F">
        <w:rPr>
          <w:b/>
          <w:snapToGrid w:val="0"/>
          <w:sz w:val="28"/>
          <w:szCs w:val="28"/>
        </w:rPr>
        <w:t xml:space="preserve">нарушений бюджетного законодательства и </w:t>
      </w:r>
    </w:p>
    <w:p w:rsidR="00DA1E54" w:rsidRPr="004F321F" w:rsidRDefault="00DA1E54" w:rsidP="004F321F">
      <w:pPr>
        <w:tabs>
          <w:tab w:val="left" w:pos="7938"/>
        </w:tabs>
        <w:ind w:right="-1" w:firstLine="709"/>
        <w:jc w:val="center"/>
        <w:rPr>
          <w:b/>
          <w:sz w:val="28"/>
          <w:szCs w:val="28"/>
        </w:rPr>
      </w:pPr>
      <w:r w:rsidRPr="004F321F">
        <w:rPr>
          <w:b/>
          <w:snapToGrid w:val="0"/>
          <w:sz w:val="28"/>
          <w:szCs w:val="28"/>
        </w:rPr>
        <w:t>законодательства о местном самоуправлении</w:t>
      </w:r>
    </w:p>
    <w:p w:rsidR="00DA1E54" w:rsidRPr="004F321F" w:rsidRDefault="00DA1E54" w:rsidP="004F321F">
      <w:pPr>
        <w:pStyle w:val="a3"/>
        <w:tabs>
          <w:tab w:val="left" w:pos="0"/>
          <w:tab w:val="left" w:pos="993"/>
        </w:tabs>
        <w:ind w:left="0" w:right="-1"/>
        <w:jc w:val="both"/>
        <w:rPr>
          <w:i w:val="0"/>
          <w:sz w:val="28"/>
          <w:szCs w:val="28"/>
        </w:rPr>
      </w:pPr>
    </w:p>
    <w:p w:rsidR="00DA1E54" w:rsidRPr="004F321F" w:rsidRDefault="00DA1E54" w:rsidP="004F321F">
      <w:pPr>
        <w:pStyle w:val="a3"/>
        <w:tabs>
          <w:tab w:val="left" w:pos="0"/>
          <w:tab w:val="left" w:pos="993"/>
        </w:tabs>
        <w:ind w:left="0" w:right="-1"/>
        <w:jc w:val="both"/>
        <w:rPr>
          <w:i w:val="0"/>
          <w:sz w:val="28"/>
          <w:szCs w:val="28"/>
        </w:rPr>
      </w:pPr>
    </w:p>
    <w:p w:rsidR="00DA1E54" w:rsidRPr="004F321F" w:rsidRDefault="00DA1E54" w:rsidP="004F321F">
      <w:pPr>
        <w:pStyle w:val="a3"/>
        <w:tabs>
          <w:tab w:val="left" w:pos="0"/>
          <w:tab w:val="left" w:pos="993"/>
        </w:tabs>
        <w:ind w:left="0" w:right="-1"/>
        <w:jc w:val="both"/>
        <w:rPr>
          <w:i w:val="0"/>
          <w:sz w:val="28"/>
          <w:szCs w:val="28"/>
        </w:rPr>
      </w:pPr>
    </w:p>
    <w:p w:rsidR="00DA1E54" w:rsidRPr="004F321F" w:rsidRDefault="00DA1E54" w:rsidP="004F321F">
      <w:pPr>
        <w:spacing w:line="360" w:lineRule="auto"/>
        <w:ind w:right="-1" w:firstLine="709"/>
        <w:jc w:val="both"/>
        <w:rPr>
          <w:sz w:val="28"/>
          <w:szCs w:val="28"/>
        </w:rPr>
      </w:pPr>
      <w:r w:rsidRPr="004F321F">
        <w:rPr>
          <w:sz w:val="28"/>
          <w:szCs w:val="28"/>
        </w:rPr>
        <w:t>Рассмотрев представление прокурора г</w:t>
      </w:r>
      <w:proofErr w:type="gramStart"/>
      <w:r w:rsidRPr="004F321F">
        <w:rPr>
          <w:sz w:val="28"/>
          <w:szCs w:val="28"/>
        </w:rPr>
        <w:t>.Т</w:t>
      </w:r>
      <w:proofErr w:type="gramEnd"/>
      <w:r w:rsidRPr="004F321F">
        <w:rPr>
          <w:sz w:val="28"/>
          <w:szCs w:val="28"/>
        </w:rPr>
        <w:t xml:space="preserve">ольятти об устранении нарушений бюджетного законодательства и законодательства о местном самоуправлении, Дума </w:t>
      </w:r>
    </w:p>
    <w:p w:rsidR="00DA1E54" w:rsidRPr="004F321F" w:rsidRDefault="00DA1E54" w:rsidP="00395645">
      <w:pPr>
        <w:spacing w:line="360" w:lineRule="auto"/>
        <w:ind w:right="-1"/>
        <w:jc w:val="center"/>
        <w:rPr>
          <w:bCs/>
          <w:sz w:val="28"/>
          <w:szCs w:val="28"/>
        </w:rPr>
      </w:pPr>
      <w:r w:rsidRPr="004F321F">
        <w:rPr>
          <w:bCs/>
          <w:sz w:val="28"/>
          <w:szCs w:val="28"/>
        </w:rPr>
        <w:t>РЕШИЛА:</w:t>
      </w:r>
    </w:p>
    <w:p w:rsidR="00DA1E54" w:rsidRPr="004F321F" w:rsidRDefault="00DA1E54" w:rsidP="004F321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709"/>
        <w:jc w:val="both"/>
        <w:rPr>
          <w:b/>
          <w:bCs/>
          <w:sz w:val="28"/>
          <w:szCs w:val="28"/>
        </w:rPr>
      </w:pPr>
      <w:r w:rsidRPr="004F321F">
        <w:rPr>
          <w:sz w:val="28"/>
          <w:szCs w:val="28"/>
        </w:rPr>
        <w:t>Представление прокурора г</w:t>
      </w:r>
      <w:proofErr w:type="gramStart"/>
      <w:r w:rsidR="004F321F">
        <w:rPr>
          <w:sz w:val="28"/>
          <w:szCs w:val="28"/>
        </w:rPr>
        <w:t>.</w:t>
      </w:r>
      <w:r w:rsidRPr="004F321F">
        <w:rPr>
          <w:sz w:val="28"/>
          <w:szCs w:val="28"/>
        </w:rPr>
        <w:t>Т</w:t>
      </w:r>
      <w:proofErr w:type="gramEnd"/>
      <w:r w:rsidRPr="004F321F">
        <w:rPr>
          <w:sz w:val="28"/>
          <w:szCs w:val="28"/>
        </w:rPr>
        <w:t xml:space="preserve">ольятти об устранении нарушений бюджетного законодательства и законодательства о местном самоуправлении признать обоснованным. </w:t>
      </w:r>
    </w:p>
    <w:p w:rsidR="00DA1E54" w:rsidRPr="004F321F" w:rsidRDefault="00DA1E54" w:rsidP="004F321F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F321F">
        <w:rPr>
          <w:sz w:val="28"/>
          <w:szCs w:val="28"/>
        </w:rPr>
        <w:t>Рекомендовать мэрии (Андреев С.И.) принять меры к устранению выявленных нарушений закона</w:t>
      </w:r>
      <w:r w:rsidR="004F321F">
        <w:rPr>
          <w:sz w:val="28"/>
          <w:szCs w:val="28"/>
        </w:rPr>
        <w:t>, а также причин и условий</w:t>
      </w:r>
      <w:r w:rsidRPr="004F321F">
        <w:rPr>
          <w:sz w:val="28"/>
          <w:szCs w:val="28"/>
        </w:rPr>
        <w:t xml:space="preserve"> им способствующих.</w:t>
      </w:r>
    </w:p>
    <w:p w:rsidR="00DA1E54" w:rsidRPr="004F321F" w:rsidRDefault="00DA1E54" w:rsidP="004F321F">
      <w:pPr>
        <w:pStyle w:val="a5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4F321F">
        <w:rPr>
          <w:sz w:val="28"/>
          <w:szCs w:val="28"/>
        </w:rPr>
        <w:t>Контроль за</w:t>
      </w:r>
      <w:proofErr w:type="gramEnd"/>
      <w:r w:rsidRPr="004F321F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4F321F">
        <w:rPr>
          <w:sz w:val="28"/>
          <w:szCs w:val="28"/>
        </w:rPr>
        <w:br/>
      </w:r>
      <w:r w:rsidRPr="004F321F">
        <w:rPr>
          <w:sz w:val="28"/>
          <w:szCs w:val="28"/>
        </w:rPr>
        <w:t>(</w:t>
      </w:r>
      <w:proofErr w:type="spellStart"/>
      <w:r w:rsidRPr="004F321F">
        <w:rPr>
          <w:sz w:val="28"/>
          <w:szCs w:val="28"/>
        </w:rPr>
        <w:t>Колмыков</w:t>
      </w:r>
      <w:proofErr w:type="spellEnd"/>
      <w:r w:rsidRPr="004F321F">
        <w:rPr>
          <w:sz w:val="28"/>
          <w:szCs w:val="28"/>
        </w:rPr>
        <w:t xml:space="preserve"> С.Н.).</w:t>
      </w:r>
    </w:p>
    <w:p w:rsidR="00DA1E54" w:rsidRPr="004F321F" w:rsidRDefault="00DA1E54" w:rsidP="004F321F">
      <w:pPr>
        <w:pStyle w:val="a5"/>
        <w:tabs>
          <w:tab w:val="left" w:pos="284"/>
          <w:tab w:val="left" w:pos="1134"/>
        </w:tabs>
        <w:ind w:left="0" w:right="-1" w:firstLine="709"/>
        <w:rPr>
          <w:sz w:val="28"/>
          <w:szCs w:val="28"/>
        </w:rPr>
      </w:pPr>
    </w:p>
    <w:p w:rsidR="00DA1E54" w:rsidRPr="004F321F" w:rsidRDefault="00DA1E54" w:rsidP="004F321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DA1E54" w:rsidRPr="004F321F" w:rsidRDefault="00DA1E54" w:rsidP="004F321F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DA1E54" w:rsidRPr="004F321F" w:rsidRDefault="00DA1E54" w:rsidP="004F321F">
      <w:pPr>
        <w:ind w:right="-1"/>
        <w:jc w:val="center"/>
        <w:rPr>
          <w:b/>
          <w:sz w:val="28"/>
          <w:szCs w:val="28"/>
        </w:rPr>
      </w:pPr>
      <w:r w:rsidRPr="004F321F">
        <w:rPr>
          <w:bCs/>
          <w:sz w:val="28"/>
          <w:szCs w:val="28"/>
        </w:rPr>
        <w:t xml:space="preserve">Председатель Думы                                                               </w:t>
      </w:r>
      <w:r w:rsidR="004F321F">
        <w:rPr>
          <w:bCs/>
          <w:sz w:val="28"/>
          <w:szCs w:val="28"/>
        </w:rPr>
        <w:t xml:space="preserve">             </w:t>
      </w:r>
      <w:r w:rsidRPr="004F321F">
        <w:rPr>
          <w:bCs/>
          <w:sz w:val="28"/>
          <w:szCs w:val="28"/>
        </w:rPr>
        <w:t xml:space="preserve"> А.В.Денисов</w:t>
      </w:r>
    </w:p>
    <w:p w:rsidR="00DA1E54" w:rsidRPr="004F321F" w:rsidRDefault="00DA1E54" w:rsidP="004F321F">
      <w:pPr>
        <w:ind w:right="-1" w:firstLine="709"/>
        <w:rPr>
          <w:b/>
          <w:i/>
          <w:sz w:val="28"/>
          <w:szCs w:val="28"/>
        </w:rPr>
      </w:pPr>
    </w:p>
    <w:p w:rsidR="003B163F" w:rsidRPr="004F321F" w:rsidRDefault="003B163F">
      <w:pPr>
        <w:rPr>
          <w:sz w:val="28"/>
          <w:szCs w:val="28"/>
        </w:rPr>
      </w:pPr>
    </w:p>
    <w:sectPr w:rsidR="003B163F" w:rsidRPr="004F321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63F"/>
    <w:multiLevelType w:val="hybridMultilevel"/>
    <w:tmpl w:val="EC063AB2"/>
    <w:lvl w:ilvl="0" w:tplc="75FEFDB6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67737"/>
    <w:multiLevelType w:val="hybridMultilevel"/>
    <w:tmpl w:val="A56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54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645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264"/>
    <w:rsid w:val="004F1EB3"/>
    <w:rsid w:val="004F25BB"/>
    <w:rsid w:val="004F321F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04F6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1E54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E5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DA1E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1E54"/>
    <w:pPr>
      <w:overflowPunct w:val="0"/>
      <w:autoSpaceDE w:val="0"/>
      <w:autoSpaceDN w:val="0"/>
      <w:adjustRightInd w:val="0"/>
      <w:ind w:left="708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4F3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2013-03-20T11:24:00Z</cp:lastPrinted>
  <dcterms:created xsi:type="dcterms:W3CDTF">2013-03-19T12:48:00Z</dcterms:created>
  <dcterms:modified xsi:type="dcterms:W3CDTF">2013-03-20T11:25:00Z</dcterms:modified>
</cp:coreProperties>
</file>