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6" w:rsidRPr="00AF3A69" w:rsidRDefault="006769B6" w:rsidP="006769B6">
      <w:pPr>
        <w:ind w:right="55"/>
        <w:jc w:val="center"/>
        <w:rPr>
          <w:b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6769B6" w:rsidRPr="008F331F" w:rsidRDefault="006769B6" w:rsidP="006769B6">
      <w:pPr>
        <w:jc w:val="center"/>
        <w:rPr>
          <w:b/>
          <w:sz w:val="28"/>
          <w:szCs w:val="28"/>
        </w:rPr>
      </w:pPr>
      <w:r w:rsidRPr="008F33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Обращении депутатов Думы городского округа Тольятти </w:t>
      </w:r>
      <w:r w:rsidRPr="008F331F">
        <w:rPr>
          <w:b/>
          <w:sz w:val="28"/>
          <w:szCs w:val="28"/>
        </w:rPr>
        <w:t>в Правительство Самарской области и Самарскую Губернскую Думу</w:t>
      </w:r>
      <w:r>
        <w:rPr>
          <w:b/>
          <w:sz w:val="28"/>
          <w:szCs w:val="28"/>
        </w:rPr>
        <w:t xml:space="preserve"> </w:t>
      </w:r>
    </w:p>
    <w:p w:rsidR="006769B6" w:rsidRDefault="006769B6" w:rsidP="006769B6">
      <w:pPr>
        <w:jc w:val="center"/>
        <w:rPr>
          <w:b/>
          <w:sz w:val="28"/>
          <w:szCs w:val="28"/>
        </w:rPr>
      </w:pPr>
    </w:p>
    <w:p w:rsidR="00AA0168" w:rsidRDefault="00AA0168" w:rsidP="006769B6">
      <w:pPr>
        <w:jc w:val="center"/>
        <w:rPr>
          <w:b/>
          <w:sz w:val="28"/>
          <w:szCs w:val="28"/>
        </w:rPr>
      </w:pPr>
    </w:p>
    <w:p w:rsidR="00AA0168" w:rsidRDefault="00AA0168" w:rsidP="00AA0168">
      <w:pPr>
        <w:spacing w:line="360" w:lineRule="auto"/>
        <w:jc w:val="center"/>
        <w:rPr>
          <w:b/>
          <w:sz w:val="28"/>
          <w:szCs w:val="28"/>
        </w:rPr>
      </w:pPr>
    </w:p>
    <w:p w:rsidR="006769B6" w:rsidRDefault="006769B6" w:rsidP="00AA0168">
      <w:pPr>
        <w:spacing w:line="360" w:lineRule="auto"/>
        <w:ind w:firstLine="708"/>
        <w:jc w:val="both"/>
        <w:rPr>
          <w:sz w:val="28"/>
          <w:szCs w:val="28"/>
        </w:rPr>
      </w:pPr>
      <w:r w:rsidRPr="008F331F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депутатов Думы городского округа Тольятти </w:t>
      </w:r>
      <w:r w:rsidRPr="008F331F">
        <w:rPr>
          <w:sz w:val="28"/>
          <w:szCs w:val="28"/>
        </w:rPr>
        <w:t>в Правительство Самарской области и Самарскую Губернскую Думу по вопросу увеличения размера п</w:t>
      </w:r>
      <w:r w:rsidR="00AA0168">
        <w:rPr>
          <w:sz w:val="28"/>
          <w:szCs w:val="28"/>
        </w:rPr>
        <w:t xml:space="preserve">особий по уходу за ребёнком до </w:t>
      </w:r>
      <w:r w:rsidRPr="008F331F">
        <w:rPr>
          <w:sz w:val="28"/>
          <w:szCs w:val="28"/>
        </w:rPr>
        <w:t>достижения им возраста 3 лет до уровня</w:t>
      </w:r>
      <w:r w:rsidR="00AA0168">
        <w:rPr>
          <w:sz w:val="28"/>
          <w:szCs w:val="28"/>
        </w:rPr>
        <w:t xml:space="preserve"> не ниже прожиточного минимума,</w:t>
      </w:r>
      <w:r w:rsidRPr="008F33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</w:t>
      </w:r>
    </w:p>
    <w:p w:rsidR="006769B6" w:rsidRPr="008C6F61" w:rsidRDefault="006769B6" w:rsidP="00AA0168">
      <w:pPr>
        <w:spacing w:line="360" w:lineRule="auto"/>
        <w:jc w:val="center"/>
        <w:rPr>
          <w:sz w:val="28"/>
          <w:szCs w:val="28"/>
        </w:rPr>
      </w:pPr>
      <w:r w:rsidRPr="008C6F61">
        <w:rPr>
          <w:sz w:val="28"/>
          <w:szCs w:val="28"/>
        </w:rPr>
        <w:t>РЕШИЛА:</w:t>
      </w:r>
    </w:p>
    <w:p w:rsidR="006769B6" w:rsidRPr="00AA0168" w:rsidRDefault="006769B6" w:rsidP="00AA016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0168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Самарскую Губернскую Думу (Приложение №1). </w:t>
      </w:r>
    </w:p>
    <w:p w:rsidR="006769B6" w:rsidRPr="00AA0168" w:rsidRDefault="006769B6" w:rsidP="00AA016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0168">
        <w:rPr>
          <w:sz w:val="28"/>
          <w:szCs w:val="28"/>
        </w:rPr>
        <w:t xml:space="preserve">Поручить председателю Думы (Денисов А.В.) направить настоящее решение </w:t>
      </w:r>
      <w:r w:rsidR="00AA0168" w:rsidRPr="008F331F">
        <w:rPr>
          <w:sz w:val="28"/>
          <w:szCs w:val="28"/>
        </w:rPr>
        <w:t>в Правительство Самарской области</w:t>
      </w:r>
      <w:r w:rsidR="00AA0168">
        <w:rPr>
          <w:sz w:val="28"/>
          <w:szCs w:val="28"/>
        </w:rPr>
        <w:t>,</w:t>
      </w:r>
      <w:r w:rsidR="00AA0168" w:rsidRPr="008F331F">
        <w:rPr>
          <w:sz w:val="28"/>
          <w:szCs w:val="28"/>
        </w:rPr>
        <w:t xml:space="preserve"> Самарскую Губернскую Думу </w:t>
      </w:r>
      <w:r w:rsidRPr="00AA0168">
        <w:rPr>
          <w:sz w:val="28"/>
          <w:szCs w:val="28"/>
        </w:rPr>
        <w:t>и в представительные органы местного самоуправления в Самарской области с целью поддержки Обращения.</w:t>
      </w:r>
    </w:p>
    <w:p w:rsidR="006769B6" w:rsidRPr="00AA0168" w:rsidRDefault="006769B6" w:rsidP="00AA0168">
      <w:pPr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  <w:r w:rsidRPr="00AA0168">
        <w:rPr>
          <w:sz w:val="28"/>
          <w:szCs w:val="28"/>
        </w:rPr>
        <w:t>Срок - по мере готовности.</w:t>
      </w:r>
    </w:p>
    <w:p w:rsidR="006769B6" w:rsidRPr="00AA0168" w:rsidRDefault="006769B6" w:rsidP="00AA016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A0168">
        <w:rPr>
          <w:sz w:val="28"/>
          <w:szCs w:val="28"/>
        </w:rPr>
        <w:t>Контроль за</w:t>
      </w:r>
      <w:proofErr w:type="gramEnd"/>
      <w:r w:rsidRPr="00AA0168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6769B6" w:rsidRPr="008C6F61" w:rsidRDefault="006769B6" w:rsidP="006769B6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9B6" w:rsidRDefault="006769B6" w:rsidP="006769B6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9B6" w:rsidRDefault="006769B6" w:rsidP="006769B6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9B6" w:rsidRDefault="006769B6" w:rsidP="006769B6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F61">
        <w:rPr>
          <w:sz w:val="28"/>
          <w:szCs w:val="28"/>
        </w:rPr>
        <w:t>Председатель Думы</w:t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6769B6" w:rsidRDefault="006769B6" w:rsidP="006769B6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168" w:rsidRDefault="00AA0168">
      <w:r>
        <w:br w:type="page"/>
      </w:r>
    </w:p>
    <w:p w:rsidR="00AA0168" w:rsidRPr="00AA0168" w:rsidRDefault="00AA0168" w:rsidP="00AA0168">
      <w:pPr>
        <w:ind w:firstLine="6663"/>
        <w:jc w:val="center"/>
        <w:rPr>
          <w:sz w:val="26"/>
          <w:szCs w:val="26"/>
        </w:rPr>
      </w:pPr>
      <w:r w:rsidRPr="00AA0168">
        <w:rPr>
          <w:sz w:val="26"/>
          <w:szCs w:val="26"/>
        </w:rPr>
        <w:lastRenderedPageBreak/>
        <w:t>Приложение №1</w:t>
      </w:r>
    </w:p>
    <w:p w:rsidR="00AA0168" w:rsidRPr="00AA0168" w:rsidRDefault="00AA0168" w:rsidP="00AA0168">
      <w:pPr>
        <w:ind w:firstLine="6663"/>
        <w:jc w:val="center"/>
        <w:rPr>
          <w:sz w:val="26"/>
          <w:szCs w:val="26"/>
        </w:rPr>
      </w:pPr>
      <w:r w:rsidRPr="00AA0168">
        <w:rPr>
          <w:sz w:val="26"/>
          <w:szCs w:val="26"/>
        </w:rPr>
        <w:t>к решению Думы</w:t>
      </w:r>
    </w:p>
    <w:p w:rsidR="00AA0168" w:rsidRPr="00AA0168" w:rsidRDefault="00AA0168" w:rsidP="00AA0168">
      <w:pPr>
        <w:ind w:firstLine="6663"/>
        <w:jc w:val="center"/>
        <w:rPr>
          <w:sz w:val="26"/>
          <w:szCs w:val="26"/>
        </w:rPr>
      </w:pPr>
      <w:r>
        <w:rPr>
          <w:sz w:val="26"/>
          <w:szCs w:val="26"/>
        </w:rPr>
        <w:t>20.03.2013</w:t>
      </w:r>
      <w:r w:rsidRPr="00AA0168">
        <w:rPr>
          <w:sz w:val="26"/>
          <w:szCs w:val="26"/>
        </w:rPr>
        <w:t xml:space="preserve"> № ___</w:t>
      </w:r>
      <w:r>
        <w:rPr>
          <w:sz w:val="26"/>
          <w:szCs w:val="26"/>
        </w:rPr>
        <w:t>_</w:t>
      </w:r>
      <w:r w:rsidRPr="00AA0168">
        <w:rPr>
          <w:sz w:val="26"/>
          <w:szCs w:val="26"/>
        </w:rPr>
        <w:t>_</w:t>
      </w:r>
    </w:p>
    <w:p w:rsidR="00AA0168" w:rsidRDefault="00AA0168" w:rsidP="00AA0168">
      <w:pPr>
        <w:jc w:val="center"/>
        <w:rPr>
          <w:sz w:val="28"/>
          <w:szCs w:val="28"/>
        </w:rPr>
      </w:pPr>
    </w:p>
    <w:p w:rsidR="00AA0168" w:rsidRPr="00AA0168" w:rsidRDefault="00AA0168" w:rsidP="00AA0168">
      <w:pPr>
        <w:jc w:val="center"/>
        <w:rPr>
          <w:sz w:val="28"/>
          <w:szCs w:val="28"/>
        </w:rPr>
      </w:pPr>
      <w:r w:rsidRPr="00AA0168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AA0168" w:rsidRPr="00AA0168" w:rsidRDefault="00AA0168" w:rsidP="00AA0168">
      <w:pPr>
        <w:jc w:val="center"/>
        <w:rPr>
          <w:sz w:val="28"/>
          <w:szCs w:val="28"/>
        </w:rPr>
      </w:pPr>
      <w:r w:rsidRPr="00AA0168">
        <w:rPr>
          <w:sz w:val="28"/>
          <w:szCs w:val="28"/>
        </w:rPr>
        <w:t>депутатов Думы городского округа Тольятти</w:t>
      </w:r>
    </w:p>
    <w:p w:rsidR="00AA0168" w:rsidRDefault="00AA0168" w:rsidP="00AA0168">
      <w:pPr>
        <w:jc w:val="center"/>
        <w:rPr>
          <w:sz w:val="28"/>
          <w:szCs w:val="28"/>
        </w:rPr>
      </w:pPr>
      <w:r w:rsidRPr="00AA0168">
        <w:rPr>
          <w:sz w:val="28"/>
          <w:szCs w:val="28"/>
        </w:rPr>
        <w:t xml:space="preserve">в Правительство Самарской области </w:t>
      </w:r>
    </w:p>
    <w:p w:rsidR="00AA0168" w:rsidRPr="00AA0168" w:rsidRDefault="00AA0168" w:rsidP="00AA0168">
      <w:pPr>
        <w:jc w:val="center"/>
        <w:rPr>
          <w:sz w:val="28"/>
          <w:szCs w:val="28"/>
        </w:rPr>
      </w:pPr>
      <w:r w:rsidRPr="00AA0168">
        <w:rPr>
          <w:sz w:val="28"/>
          <w:szCs w:val="28"/>
        </w:rPr>
        <w:t xml:space="preserve">и Самарскую Губернскую Думу </w:t>
      </w:r>
    </w:p>
    <w:p w:rsidR="00AA0168" w:rsidRPr="002F4C6E" w:rsidRDefault="00AA0168" w:rsidP="00AA0168">
      <w:pPr>
        <w:ind w:firstLine="709"/>
        <w:rPr>
          <w:sz w:val="28"/>
          <w:szCs w:val="28"/>
        </w:rPr>
      </w:pPr>
    </w:p>
    <w:p w:rsidR="00AA0168" w:rsidRPr="00DD72A1" w:rsidRDefault="00AA0168" w:rsidP="00AA0168">
      <w:pPr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По предложению некоммерческих организаций, входящих в Общественный совет при Думе городского округа Тольятти, обращаем внимание на необходимость решения изложенной ниже проблемы. 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Важным </w:t>
      </w:r>
      <w:r>
        <w:rPr>
          <w:sz w:val="28"/>
          <w:szCs w:val="28"/>
        </w:rPr>
        <w:t>социальным достижением, закреплё</w:t>
      </w:r>
      <w:r w:rsidRPr="00DD72A1">
        <w:rPr>
          <w:sz w:val="28"/>
          <w:szCs w:val="28"/>
        </w:rPr>
        <w:t xml:space="preserve">нным в статье 256 </w:t>
      </w:r>
      <w:r>
        <w:rPr>
          <w:spacing w:val="-1"/>
          <w:sz w:val="28"/>
          <w:szCs w:val="28"/>
        </w:rPr>
        <w:t>Трудового к</w:t>
      </w:r>
      <w:r w:rsidRPr="00DD72A1">
        <w:rPr>
          <w:spacing w:val="-1"/>
          <w:sz w:val="28"/>
          <w:szCs w:val="28"/>
        </w:rPr>
        <w:t>одекса Р</w:t>
      </w:r>
      <w:r>
        <w:rPr>
          <w:spacing w:val="-1"/>
          <w:sz w:val="28"/>
          <w:szCs w:val="28"/>
        </w:rPr>
        <w:t xml:space="preserve">оссийской </w:t>
      </w:r>
      <w:r w:rsidRPr="00DD72A1">
        <w:rPr>
          <w:spacing w:val="-1"/>
          <w:sz w:val="28"/>
          <w:szCs w:val="28"/>
        </w:rPr>
        <w:t>Ф</w:t>
      </w:r>
      <w:r>
        <w:rPr>
          <w:spacing w:val="-1"/>
          <w:sz w:val="28"/>
          <w:szCs w:val="28"/>
        </w:rPr>
        <w:t>едерации</w:t>
      </w:r>
      <w:r w:rsidRPr="00DD72A1">
        <w:rPr>
          <w:spacing w:val="-1"/>
          <w:sz w:val="28"/>
          <w:szCs w:val="28"/>
        </w:rPr>
        <w:t xml:space="preserve">, является предоставление матери отпуска по уходу за </w:t>
      </w:r>
      <w:r>
        <w:rPr>
          <w:sz w:val="28"/>
          <w:szCs w:val="28"/>
        </w:rPr>
        <w:t>ребё</w:t>
      </w:r>
      <w:r w:rsidRPr="00DD72A1">
        <w:rPr>
          <w:sz w:val="28"/>
          <w:szCs w:val="28"/>
        </w:rPr>
        <w:t xml:space="preserve">нком до достижения им возраста </w:t>
      </w:r>
      <w:r>
        <w:rPr>
          <w:sz w:val="28"/>
          <w:szCs w:val="28"/>
        </w:rPr>
        <w:t>3</w:t>
      </w:r>
      <w:r w:rsidRPr="00DD72A1">
        <w:rPr>
          <w:sz w:val="28"/>
          <w:szCs w:val="28"/>
        </w:rPr>
        <w:t xml:space="preserve"> лет. При этом порядок и сроки </w:t>
      </w:r>
      <w:r w:rsidRPr="00DD72A1">
        <w:rPr>
          <w:spacing w:val="-2"/>
          <w:sz w:val="28"/>
          <w:szCs w:val="28"/>
        </w:rPr>
        <w:t xml:space="preserve">выплаты пособия по государственному социальному страхованию в период </w:t>
      </w:r>
      <w:r w:rsidRPr="00DD72A1">
        <w:rPr>
          <w:sz w:val="28"/>
          <w:szCs w:val="28"/>
        </w:rPr>
        <w:t>указанного отпуска определяются федеральными законами.</w:t>
      </w:r>
    </w:p>
    <w:p w:rsidR="00AA0168" w:rsidRPr="00DD72A1" w:rsidRDefault="00AA0168" w:rsidP="00AA016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72A1">
        <w:rPr>
          <w:sz w:val="28"/>
          <w:szCs w:val="28"/>
        </w:rPr>
        <w:t xml:space="preserve">В период нахождения в отпуске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до достижения</w:t>
      </w:r>
      <w:proofErr w:type="gramEnd"/>
      <w:r w:rsidRPr="00DD72A1">
        <w:rPr>
          <w:sz w:val="28"/>
          <w:szCs w:val="28"/>
        </w:rPr>
        <w:t xml:space="preserve"> им возраста </w:t>
      </w:r>
      <w:r>
        <w:rPr>
          <w:sz w:val="28"/>
          <w:szCs w:val="28"/>
        </w:rPr>
        <w:t>3 лет</w:t>
      </w:r>
      <w:r w:rsidRPr="00DD72A1">
        <w:rPr>
          <w:sz w:val="28"/>
          <w:szCs w:val="28"/>
        </w:rPr>
        <w:t xml:space="preserve"> лицу</w:t>
      </w:r>
      <w:r>
        <w:rPr>
          <w:sz w:val="28"/>
          <w:szCs w:val="28"/>
        </w:rPr>
        <w:t>,</w:t>
      </w:r>
      <w:r w:rsidRPr="00DD72A1">
        <w:rPr>
          <w:sz w:val="28"/>
          <w:szCs w:val="28"/>
        </w:rPr>
        <w:t xml:space="preserve"> осуществляющему уход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>, выплачиваются следующие виды пособий:</w:t>
      </w:r>
    </w:p>
    <w:p w:rsidR="00AA0168" w:rsidRPr="00DD72A1" w:rsidRDefault="00AA0168" w:rsidP="00AA0168">
      <w:pPr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- ежемесячное пособие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>,</w:t>
      </w:r>
      <w:r w:rsidRPr="00DD72A1">
        <w:rPr>
          <w:bCs/>
          <w:sz w:val="28"/>
          <w:szCs w:val="28"/>
        </w:rPr>
        <w:t xml:space="preserve"> права на получение, продолжительность выплаты и размер которого регулируются </w:t>
      </w:r>
      <w:r w:rsidRPr="00DD72A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19.05.1995 №81-ФЗ «</w:t>
      </w:r>
      <w:r w:rsidRPr="00DD72A1">
        <w:rPr>
          <w:sz w:val="28"/>
          <w:szCs w:val="28"/>
        </w:rPr>
        <w:t>О государственных по</w:t>
      </w:r>
      <w:r>
        <w:rPr>
          <w:sz w:val="28"/>
          <w:szCs w:val="28"/>
        </w:rPr>
        <w:t>собиях гражданам, имеющим детей»</w:t>
      </w:r>
      <w:r w:rsidRPr="00DD72A1">
        <w:rPr>
          <w:sz w:val="28"/>
          <w:szCs w:val="28"/>
        </w:rPr>
        <w:t>;</w:t>
      </w:r>
    </w:p>
    <w:p w:rsidR="00AA0168" w:rsidRPr="00DD72A1" w:rsidRDefault="00746E04" w:rsidP="00AA016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пособие на ребё</w:t>
      </w:r>
      <w:r w:rsidR="00AA0168" w:rsidRPr="00DD72A1">
        <w:rPr>
          <w:sz w:val="28"/>
          <w:szCs w:val="28"/>
        </w:rPr>
        <w:t>нка, размер, порядок назначения, индексации и выплаты которого устанавливается законами и иными нормативными правовыми актами субъектов Российской Федерации.</w:t>
      </w:r>
    </w:p>
    <w:p w:rsidR="00AA0168" w:rsidRPr="00DD72A1" w:rsidRDefault="00AA0168" w:rsidP="00AA0168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DD72A1">
        <w:rPr>
          <w:spacing w:val="-7"/>
          <w:sz w:val="28"/>
          <w:szCs w:val="28"/>
        </w:rPr>
        <w:t xml:space="preserve">Согласно статье </w:t>
      </w:r>
      <w:r w:rsidRPr="00DD72A1">
        <w:rPr>
          <w:spacing w:val="11"/>
          <w:sz w:val="28"/>
          <w:szCs w:val="28"/>
        </w:rPr>
        <w:t>11.2</w:t>
      </w:r>
      <w:r w:rsidRPr="00DD72A1">
        <w:rPr>
          <w:spacing w:val="-7"/>
          <w:sz w:val="28"/>
          <w:szCs w:val="28"/>
        </w:rPr>
        <w:t xml:space="preserve"> Федерального закона </w:t>
      </w:r>
      <w:r>
        <w:rPr>
          <w:spacing w:val="-1"/>
          <w:sz w:val="28"/>
          <w:szCs w:val="28"/>
        </w:rPr>
        <w:t>от 29.12.2006 №</w:t>
      </w:r>
      <w:r w:rsidRPr="00DD72A1">
        <w:rPr>
          <w:spacing w:val="-1"/>
          <w:sz w:val="28"/>
          <w:szCs w:val="28"/>
        </w:rPr>
        <w:t>255-ФЗ</w:t>
      </w:r>
      <w:r w:rsidRPr="00DD72A1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br/>
      </w:r>
      <w:r w:rsidRPr="00DD72A1">
        <w:rPr>
          <w:spacing w:val="-7"/>
          <w:sz w:val="28"/>
          <w:szCs w:val="28"/>
        </w:rPr>
        <w:t xml:space="preserve">«Об обязательном </w:t>
      </w:r>
      <w:r w:rsidRPr="00DD72A1">
        <w:rPr>
          <w:sz w:val="28"/>
          <w:szCs w:val="28"/>
        </w:rPr>
        <w:t xml:space="preserve">социальном страховании на случай временной нетрудоспособности и в связи </w:t>
      </w:r>
      <w:r w:rsidRPr="00DD72A1">
        <w:rPr>
          <w:spacing w:val="-1"/>
          <w:sz w:val="28"/>
          <w:szCs w:val="28"/>
        </w:rPr>
        <w:t xml:space="preserve">с материнством», работающим гражданам, подлежащим обязательному социальному страхованию и осуществляющим уход за </w:t>
      </w:r>
      <w:r>
        <w:rPr>
          <w:spacing w:val="-1"/>
          <w:sz w:val="28"/>
          <w:szCs w:val="28"/>
        </w:rPr>
        <w:t>ребёнком</w:t>
      </w:r>
      <w:r w:rsidRPr="00DD72A1">
        <w:rPr>
          <w:spacing w:val="-1"/>
          <w:sz w:val="28"/>
          <w:szCs w:val="28"/>
        </w:rPr>
        <w:t xml:space="preserve">, ежемесячное пособие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выплачивается в размере 40% </w:t>
      </w:r>
      <w:r w:rsidR="00DB04E2">
        <w:rPr>
          <w:sz w:val="28"/>
          <w:szCs w:val="28"/>
        </w:rPr>
        <w:t xml:space="preserve">от </w:t>
      </w:r>
      <w:r w:rsidRPr="00DD72A1">
        <w:rPr>
          <w:sz w:val="28"/>
          <w:szCs w:val="28"/>
        </w:rPr>
        <w:t>среднего заработка застрахованного лица</w:t>
      </w:r>
      <w:r w:rsidRPr="00DD72A1">
        <w:rPr>
          <w:i/>
          <w:sz w:val="28"/>
          <w:szCs w:val="28"/>
        </w:rPr>
        <w:t>,</w:t>
      </w:r>
      <w:r w:rsidRPr="00DD72A1">
        <w:rPr>
          <w:b/>
          <w:bCs/>
          <w:sz w:val="28"/>
          <w:szCs w:val="28"/>
        </w:rPr>
        <w:t xml:space="preserve"> </w:t>
      </w:r>
      <w:r w:rsidRPr="00DD72A1">
        <w:rPr>
          <w:bCs/>
          <w:sz w:val="28"/>
          <w:szCs w:val="28"/>
        </w:rPr>
        <w:t xml:space="preserve">но не менее минимального размера этого пособия, установленного Федеральным </w:t>
      </w:r>
      <w:hyperlink r:id="rId7" w:history="1">
        <w:r w:rsidRPr="00DD72A1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</w:t>
      </w:r>
      <w:r w:rsidRPr="00DD72A1">
        <w:rPr>
          <w:bCs/>
          <w:sz w:val="28"/>
          <w:szCs w:val="28"/>
        </w:rPr>
        <w:t>О государственных по</w:t>
      </w:r>
      <w:r>
        <w:rPr>
          <w:bCs/>
          <w:sz w:val="28"/>
          <w:szCs w:val="28"/>
        </w:rPr>
        <w:t>собиях</w:t>
      </w:r>
      <w:proofErr w:type="gramEnd"/>
      <w:r>
        <w:rPr>
          <w:bCs/>
          <w:sz w:val="28"/>
          <w:szCs w:val="28"/>
        </w:rPr>
        <w:t xml:space="preserve"> гражданам, имеющим детей»</w:t>
      </w:r>
      <w:r w:rsidRPr="00DD72A1">
        <w:rPr>
          <w:bCs/>
          <w:sz w:val="28"/>
          <w:szCs w:val="28"/>
        </w:rPr>
        <w:t>.</w:t>
      </w:r>
    </w:p>
    <w:p w:rsidR="00AA0168" w:rsidRPr="00DD72A1" w:rsidRDefault="00AA0168" w:rsidP="00AA016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72A1">
        <w:rPr>
          <w:sz w:val="28"/>
          <w:szCs w:val="28"/>
        </w:rPr>
        <w:t xml:space="preserve">Федеральный закон от </w:t>
      </w:r>
      <w:r w:rsidRPr="00746E04">
        <w:rPr>
          <w:sz w:val="28"/>
          <w:szCs w:val="28"/>
        </w:rPr>
        <w:t>19.05.1995</w:t>
      </w:r>
      <w:r w:rsidRPr="00DD72A1">
        <w:rPr>
          <w:sz w:val="28"/>
          <w:szCs w:val="28"/>
        </w:rPr>
        <w:t xml:space="preserve"> №81-ФЗ «О государственных пособиях гражданам, имеющим детей» устанавливает минимальный размер пособия по уходу за первым ребёнком – 1 500 руб., по уходу за вторым и послед</w:t>
      </w:r>
      <w:r>
        <w:rPr>
          <w:sz w:val="28"/>
          <w:szCs w:val="28"/>
        </w:rPr>
        <w:t>ующими детьми – 3 000 руб. С учё</w:t>
      </w:r>
      <w:r w:rsidRPr="00DD72A1">
        <w:rPr>
          <w:sz w:val="28"/>
          <w:szCs w:val="28"/>
        </w:rPr>
        <w:t xml:space="preserve">том предусмотренной законом индексации минимальный размер пособия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составляет с </w:t>
      </w:r>
      <w:r w:rsidRPr="00DD72A1">
        <w:rPr>
          <w:sz w:val="28"/>
          <w:szCs w:val="28"/>
        </w:rPr>
        <w:lastRenderedPageBreak/>
        <w:t xml:space="preserve">01.01.2013 по уходу за первым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– 2 453,93 руб., по уходу за вторым</w:t>
      </w:r>
      <w:proofErr w:type="gramEnd"/>
      <w:r w:rsidRPr="00DD72A1">
        <w:rPr>
          <w:sz w:val="28"/>
          <w:szCs w:val="28"/>
        </w:rPr>
        <w:t xml:space="preserve"> и последующими детьми - 4 907,85 руб.</w:t>
      </w:r>
    </w:p>
    <w:p w:rsidR="00AA0168" w:rsidRPr="00DD72A1" w:rsidRDefault="00AA0168" w:rsidP="00AA0168">
      <w:pPr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Величина прожиточного минимума в целом по Российской Федерации за </w:t>
      </w:r>
      <w:r w:rsidRPr="00DD72A1">
        <w:rPr>
          <w:sz w:val="28"/>
          <w:szCs w:val="28"/>
          <w:lang w:val="en-US"/>
        </w:rPr>
        <w:t>III</w:t>
      </w:r>
      <w:r w:rsidRPr="00DD72A1">
        <w:rPr>
          <w:sz w:val="28"/>
          <w:szCs w:val="28"/>
        </w:rPr>
        <w:t xml:space="preserve"> квартал 2012 года составила для трудоспособного населения 7 191 руб., для детей – 6</w:t>
      </w:r>
      <w:r w:rsidR="00746E04">
        <w:rPr>
          <w:sz w:val="28"/>
          <w:szCs w:val="28"/>
        </w:rPr>
        <w:t> </w:t>
      </w:r>
      <w:r w:rsidRPr="00DD72A1">
        <w:rPr>
          <w:sz w:val="28"/>
          <w:szCs w:val="28"/>
        </w:rPr>
        <w:t>387</w:t>
      </w:r>
      <w:r w:rsidR="00746E04">
        <w:rPr>
          <w:sz w:val="28"/>
          <w:szCs w:val="28"/>
        </w:rPr>
        <w:t xml:space="preserve"> </w:t>
      </w:r>
      <w:r w:rsidRPr="00DD72A1">
        <w:rPr>
          <w:sz w:val="28"/>
          <w:szCs w:val="28"/>
        </w:rPr>
        <w:t>руб., на душу населения – 6 643 руб.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Таким образом, минимальный размер пособия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>, не обеспечи</w:t>
      </w:r>
      <w:r w:rsidR="00746E04">
        <w:rPr>
          <w:sz w:val="28"/>
          <w:szCs w:val="28"/>
        </w:rPr>
        <w:t>вает ни прожиточный минимум ребё</w:t>
      </w:r>
      <w:r w:rsidRPr="00DD72A1">
        <w:rPr>
          <w:sz w:val="28"/>
          <w:szCs w:val="28"/>
        </w:rPr>
        <w:t xml:space="preserve">нка, ни прожиточный минимум матери или иного лица, фактически осуществляющего уход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>.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Законом Самарской области от 16.07.2004 №122-ГД «О </w:t>
      </w:r>
      <w:r w:rsidRPr="00DD72A1">
        <w:rPr>
          <w:spacing w:val="-1"/>
          <w:sz w:val="28"/>
          <w:szCs w:val="28"/>
        </w:rPr>
        <w:t xml:space="preserve">государственной поддержке граждан, имеющих детей» установлено право на получение </w:t>
      </w:r>
      <w:r w:rsidRPr="00DD72A1">
        <w:rPr>
          <w:sz w:val="28"/>
          <w:szCs w:val="28"/>
        </w:rPr>
        <w:t>ежеме</w:t>
      </w:r>
      <w:r w:rsidR="00DB04E2">
        <w:rPr>
          <w:sz w:val="28"/>
          <w:szCs w:val="28"/>
        </w:rPr>
        <w:t>сячного пособия на ребё</w:t>
      </w:r>
      <w:r w:rsidRPr="00DD72A1">
        <w:rPr>
          <w:sz w:val="28"/>
          <w:szCs w:val="28"/>
        </w:rPr>
        <w:t xml:space="preserve">нка в размере от 200 до 400 руб. (400 руб. </w:t>
      </w:r>
      <w:r w:rsidR="00DB04E2" w:rsidRPr="00DD72A1">
        <w:rPr>
          <w:sz w:val="28"/>
          <w:szCs w:val="28"/>
        </w:rPr>
        <w:t>–</w:t>
      </w:r>
      <w:r w:rsidR="00DB04E2">
        <w:rPr>
          <w:sz w:val="28"/>
          <w:szCs w:val="28"/>
        </w:rPr>
        <w:t xml:space="preserve"> </w:t>
      </w:r>
      <w:r w:rsidRPr="00DD72A1">
        <w:rPr>
          <w:sz w:val="28"/>
          <w:szCs w:val="28"/>
        </w:rPr>
        <w:t>для одиноких матерей) только семьям со среднедушевым доходом, размер которого не превышает величину прожиточного минимума.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>Многодетным семьям, семьям и одиноким матерям с детьми, имеющим  среднедушевой доход ниже 50% величины прожиточного минимума</w:t>
      </w:r>
      <w:r w:rsidR="00DB04E2">
        <w:rPr>
          <w:sz w:val="28"/>
          <w:szCs w:val="28"/>
        </w:rPr>
        <w:t>,</w:t>
      </w:r>
      <w:r w:rsidRPr="00DD72A1">
        <w:rPr>
          <w:sz w:val="28"/>
          <w:szCs w:val="28"/>
        </w:rPr>
        <w:t xml:space="preserve"> выплачивается доплат</w:t>
      </w:r>
      <w:r w:rsidR="00DB04E2">
        <w:rPr>
          <w:sz w:val="28"/>
          <w:szCs w:val="28"/>
        </w:rPr>
        <w:t>а к ежемесячному пособию на ребё</w:t>
      </w:r>
      <w:r w:rsidRPr="00DD72A1">
        <w:rPr>
          <w:sz w:val="28"/>
          <w:szCs w:val="28"/>
        </w:rPr>
        <w:t xml:space="preserve">нка в размере </w:t>
      </w:r>
      <w:r w:rsidR="00746E04">
        <w:rPr>
          <w:sz w:val="28"/>
          <w:szCs w:val="28"/>
        </w:rPr>
        <w:br/>
      </w:r>
      <w:r w:rsidRPr="00DD72A1">
        <w:rPr>
          <w:sz w:val="28"/>
          <w:szCs w:val="28"/>
        </w:rPr>
        <w:t>80</w:t>
      </w:r>
      <w:r w:rsidR="00DB04E2">
        <w:rPr>
          <w:sz w:val="28"/>
          <w:szCs w:val="28"/>
        </w:rPr>
        <w:t>-</w:t>
      </w:r>
      <w:r w:rsidRPr="00DD72A1">
        <w:rPr>
          <w:sz w:val="28"/>
          <w:szCs w:val="28"/>
        </w:rPr>
        <w:t>160 руб. Очевидно, что размер областного пособия на детей не позволяет оказать существенную поддержку м</w:t>
      </w:r>
      <w:r w:rsidR="00DB04E2">
        <w:rPr>
          <w:sz w:val="28"/>
          <w:szCs w:val="28"/>
        </w:rPr>
        <w:t>алообеспеченным семьям с детьми</w:t>
      </w:r>
      <w:r w:rsidRPr="00DD7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D72A1">
        <w:rPr>
          <w:sz w:val="28"/>
          <w:szCs w:val="28"/>
        </w:rPr>
        <w:t xml:space="preserve">назрела </w:t>
      </w:r>
      <w:r>
        <w:rPr>
          <w:sz w:val="28"/>
          <w:szCs w:val="28"/>
        </w:rPr>
        <w:t xml:space="preserve">необходимость </w:t>
      </w:r>
      <w:r w:rsidRPr="00DD72A1">
        <w:rPr>
          <w:sz w:val="28"/>
          <w:szCs w:val="28"/>
        </w:rPr>
        <w:t xml:space="preserve">увеличения его размера. 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72A1">
        <w:rPr>
          <w:spacing w:val="-1"/>
          <w:sz w:val="28"/>
          <w:szCs w:val="28"/>
        </w:rPr>
        <w:t xml:space="preserve">По данным Федеральной службы государственной статистики </w:t>
      </w:r>
      <w:r w:rsidRPr="00DD72A1">
        <w:rPr>
          <w:spacing w:val="-8"/>
          <w:sz w:val="28"/>
          <w:szCs w:val="28"/>
        </w:rPr>
        <w:t>(</w:t>
      </w:r>
      <w:r w:rsidRPr="00DD72A1">
        <w:rPr>
          <w:spacing w:val="-8"/>
          <w:sz w:val="28"/>
          <w:szCs w:val="28"/>
          <w:lang w:val="en-US"/>
        </w:rPr>
        <w:t>http</w:t>
      </w:r>
      <w:r w:rsidRPr="00DD72A1">
        <w:rPr>
          <w:spacing w:val="-8"/>
          <w:sz w:val="28"/>
          <w:szCs w:val="28"/>
        </w:rPr>
        <w:t>://</w:t>
      </w:r>
      <w:r w:rsidRPr="00DD72A1">
        <w:rPr>
          <w:spacing w:val="-8"/>
          <w:sz w:val="28"/>
          <w:szCs w:val="28"/>
          <w:lang w:val="en-US"/>
        </w:rPr>
        <w:t>www</w:t>
      </w:r>
      <w:r w:rsidRPr="00DD72A1">
        <w:rPr>
          <w:spacing w:val="-8"/>
          <w:sz w:val="28"/>
          <w:szCs w:val="28"/>
        </w:rPr>
        <w:t>.</w:t>
      </w:r>
      <w:proofErr w:type="spellStart"/>
      <w:r w:rsidRPr="00DD72A1">
        <w:rPr>
          <w:spacing w:val="-8"/>
          <w:sz w:val="28"/>
          <w:szCs w:val="28"/>
          <w:lang w:val="en-US"/>
        </w:rPr>
        <w:t>gks</w:t>
      </w:r>
      <w:proofErr w:type="spellEnd"/>
      <w:r w:rsidRPr="00DD72A1">
        <w:rPr>
          <w:spacing w:val="-8"/>
          <w:sz w:val="28"/>
          <w:szCs w:val="28"/>
        </w:rPr>
        <w:t>.</w:t>
      </w:r>
      <w:proofErr w:type="spellStart"/>
      <w:r w:rsidRPr="00DD72A1">
        <w:rPr>
          <w:spacing w:val="-8"/>
          <w:sz w:val="28"/>
          <w:szCs w:val="28"/>
          <w:lang w:val="en-US"/>
        </w:rPr>
        <w:t>ru</w:t>
      </w:r>
      <w:proofErr w:type="spellEnd"/>
      <w:r w:rsidRPr="00DD72A1">
        <w:rPr>
          <w:spacing w:val="-8"/>
          <w:sz w:val="28"/>
          <w:szCs w:val="28"/>
        </w:rPr>
        <w:t xml:space="preserve">/), в Самарской области средняя начисленная заработная </w:t>
      </w:r>
      <w:r w:rsidRPr="00DD72A1">
        <w:rPr>
          <w:sz w:val="28"/>
          <w:szCs w:val="28"/>
        </w:rPr>
        <w:t>плата работников по такому виду экономической деятельности, как деятельность в области культуры и искусства, составила 13</w:t>
      </w:r>
      <w:r>
        <w:rPr>
          <w:sz w:val="28"/>
          <w:szCs w:val="28"/>
        </w:rPr>
        <w:t xml:space="preserve"> </w:t>
      </w:r>
      <w:r w:rsidRPr="00DD72A1">
        <w:rPr>
          <w:sz w:val="28"/>
          <w:szCs w:val="28"/>
        </w:rPr>
        <w:t xml:space="preserve">651 руб. Исходя из этого, средний размер пособия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для работников этой сферы составит около 5 460 руб. (40%).</w:t>
      </w:r>
      <w:proofErr w:type="gramEnd"/>
      <w:r w:rsidRPr="00DD72A1">
        <w:rPr>
          <w:sz w:val="28"/>
          <w:szCs w:val="28"/>
        </w:rPr>
        <w:t xml:space="preserve"> Для многих низкооплачиваемых категорий работников социальной сфер</w:t>
      </w:r>
      <w:r w:rsidR="00746E04">
        <w:rPr>
          <w:sz w:val="28"/>
          <w:szCs w:val="28"/>
        </w:rPr>
        <w:t>ы фактический размер пособия ещё</w:t>
      </w:r>
      <w:r w:rsidRPr="00DD72A1">
        <w:rPr>
          <w:sz w:val="28"/>
          <w:szCs w:val="28"/>
        </w:rPr>
        <w:t xml:space="preserve"> ниже. 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>В</w:t>
      </w:r>
      <w:r w:rsidRPr="00DD72A1">
        <w:rPr>
          <w:spacing w:val="-3"/>
          <w:sz w:val="28"/>
          <w:szCs w:val="28"/>
        </w:rPr>
        <w:t xml:space="preserve">еличина прожиточного минимума в Самарской области за </w:t>
      </w:r>
      <w:r>
        <w:rPr>
          <w:spacing w:val="-3"/>
          <w:sz w:val="28"/>
          <w:szCs w:val="28"/>
          <w:lang w:val="en-US"/>
        </w:rPr>
        <w:t>IV</w:t>
      </w:r>
      <w:r w:rsidRPr="00DD72A1">
        <w:rPr>
          <w:spacing w:val="-3"/>
          <w:sz w:val="28"/>
          <w:szCs w:val="28"/>
        </w:rPr>
        <w:t xml:space="preserve"> квартал 2012</w:t>
      </w:r>
      <w:r>
        <w:rPr>
          <w:spacing w:val="-3"/>
          <w:sz w:val="28"/>
          <w:szCs w:val="28"/>
        </w:rPr>
        <w:t xml:space="preserve"> </w:t>
      </w:r>
      <w:r w:rsidRPr="00DD72A1"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>ода</w:t>
      </w:r>
      <w:r w:rsidRPr="00DD72A1">
        <w:rPr>
          <w:spacing w:val="-3"/>
          <w:sz w:val="28"/>
          <w:szCs w:val="28"/>
        </w:rPr>
        <w:t xml:space="preserve"> </w:t>
      </w:r>
      <w:r w:rsidRPr="00DD72A1">
        <w:rPr>
          <w:sz w:val="28"/>
          <w:szCs w:val="28"/>
        </w:rPr>
        <w:t>составила для трудоспособного населения - 7</w:t>
      </w:r>
      <w:r>
        <w:rPr>
          <w:sz w:val="28"/>
          <w:szCs w:val="28"/>
        </w:rPr>
        <w:t xml:space="preserve"> </w:t>
      </w:r>
      <w:r w:rsidRPr="00DD72A1">
        <w:rPr>
          <w:sz w:val="28"/>
          <w:szCs w:val="28"/>
        </w:rPr>
        <w:t>550 руб</w:t>
      </w:r>
      <w:r>
        <w:rPr>
          <w:sz w:val="28"/>
          <w:szCs w:val="28"/>
        </w:rPr>
        <w:t>.</w:t>
      </w:r>
      <w:r w:rsidR="008730C9">
        <w:rPr>
          <w:sz w:val="28"/>
          <w:szCs w:val="28"/>
        </w:rPr>
        <w:t>,</w:t>
      </w:r>
      <w:r w:rsidRPr="00DD72A1">
        <w:rPr>
          <w:sz w:val="28"/>
          <w:szCs w:val="28"/>
        </w:rPr>
        <w:t xml:space="preserve"> для детей - </w:t>
      </w:r>
      <w:r>
        <w:rPr>
          <w:sz w:val="28"/>
          <w:szCs w:val="28"/>
        </w:rPr>
        <w:br/>
      </w:r>
      <w:r w:rsidRPr="00DD72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D72A1">
        <w:rPr>
          <w:sz w:val="28"/>
          <w:szCs w:val="28"/>
        </w:rPr>
        <w:t xml:space="preserve">553 руб. Следовательно, размер федерального пособия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даже с </w:t>
      </w:r>
      <w:r>
        <w:rPr>
          <w:sz w:val="28"/>
          <w:szCs w:val="28"/>
        </w:rPr>
        <w:t>учёт</w:t>
      </w:r>
      <w:r w:rsidRPr="00DD72A1">
        <w:rPr>
          <w:sz w:val="28"/>
          <w:szCs w:val="28"/>
        </w:rPr>
        <w:t xml:space="preserve">ом региональной доплаты не позволяет обеспечить даже минимально </w:t>
      </w:r>
      <w:r w:rsidRPr="00DD72A1">
        <w:rPr>
          <w:spacing w:val="-4"/>
          <w:sz w:val="28"/>
          <w:szCs w:val="28"/>
        </w:rPr>
        <w:t>необходимый уровень жизни для многих семей с детьми.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 xml:space="preserve">Кроме этого, обращаем ваше внимание, что федеральное пособие выплачивается только до достижения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возраста 1,5 лет. С этим </w:t>
      </w:r>
      <w:r w:rsidRPr="00DD72A1">
        <w:rPr>
          <w:spacing w:val="-6"/>
          <w:sz w:val="28"/>
          <w:szCs w:val="28"/>
        </w:rPr>
        <w:t xml:space="preserve">можно было бы согласиться, если бы с этого возраста родители могли отдать </w:t>
      </w:r>
      <w:r w:rsidR="00DB04E2">
        <w:rPr>
          <w:spacing w:val="-3"/>
          <w:sz w:val="28"/>
          <w:szCs w:val="28"/>
        </w:rPr>
        <w:t>ребё</w:t>
      </w:r>
      <w:r w:rsidRPr="00DD72A1">
        <w:rPr>
          <w:spacing w:val="-3"/>
          <w:sz w:val="28"/>
          <w:szCs w:val="28"/>
        </w:rPr>
        <w:t>нка в детский сад и выйти на рабо</w:t>
      </w:r>
      <w:r w:rsidR="00DB04E2">
        <w:rPr>
          <w:spacing w:val="-3"/>
          <w:sz w:val="28"/>
          <w:szCs w:val="28"/>
        </w:rPr>
        <w:t>ту, чтобы обеспечить себе и ребё</w:t>
      </w:r>
      <w:r w:rsidRPr="00DD72A1">
        <w:rPr>
          <w:spacing w:val="-3"/>
          <w:sz w:val="28"/>
          <w:szCs w:val="28"/>
        </w:rPr>
        <w:t xml:space="preserve">нку </w:t>
      </w:r>
      <w:r w:rsidRPr="00DD72A1">
        <w:rPr>
          <w:spacing w:val="-1"/>
          <w:sz w:val="28"/>
          <w:szCs w:val="28"/>
        </w:rPr>
        <w:t>с</w:t>
      </w:r>
      <w:r w:rsidR="00DB04E2">
        <w:rPr>
          <w:spacing w:val="-1"/>
          <w:sz w:val="28"/>
          <w:szCs w:val="28"/>
        </w:rPr>
        <w:t>редства к существованию. Однако</w:t>
      </w:r>
      <w:r w:rsidRPr="00DD72A1">
        <w:rPr>
          <w:spacing w:val="-1"/>
          <w:sz w:val="28"/>
          <w:szCs w:val="28"/>
        </w:rPr>
        <w:t xml:space="preserve"> по информации из </w:t>
      </w:r>
      <w:r w:rsidR="00DB04E2">
        <w:rPr>
          <w:spacing w:val="-1"/>
          <w:sz w:val="28"/>
          <w:szCs w:val="28"/>
        </w:rPr>
        <w:t>средств массовой информации</w:t>
      </w:r>
      <w:r w:rsidRPr="00DD72A1">
        <w:rPr>
          <w:spacing w:val="-1"/>
          <w:sz w:val="28"/>
          <w:szCs w:val="28"/>
        </w:rPr>
        <w:t xml:space="preserve">, очередь в </w:t>
      </w:r>
      <w:r w:rsidRPr="00DD72A1">
        <w:rPr>
          <w:spacing w:val="-3"/>
          <w:sz w:val="28"/>
          <w:szCs w:val="28"/>
        </w:rPr>
        <w:t xml:space="preserve">дошкольные учреждения Самарской области превысила 18 тыс. человек. По </w:t>
      </w:r>
      <w:r w:rsidRPr="00DD72A1">
        <w:rPr>
          <w:sz w:val="28"/>
          <w:szCs w:val="28"/>
        </w:rPr>
        <w:t xml:space="preserve">городскому округу Тольятти в 2012 году получили места в детских </w:t>
      </w:r>
      <w:r w:rsidRPr="00DD72A1">
        <w:rPr>
          <w:spacing w:val="-2"/>
          <w:sz w:val="28"/>
          <w:szCs w:val="28"/>
        </w:rPr>
        <w:t xml:space="preserve">садах только 45,4% детей от общего количества </w:t>
      </w:r>
      <w:r w:rsidRPr="00DD72A1">
        <w:rPr>
          <w:spacing w:val="-2"/>
          <w:sz w:val="28"/>
          <w:szCs w:val="28"/>
        </w:rPr>
        <w:lastRenderedPageBreak/>
        <w:t xml:space="preserve">очередников в возрасте до 3 </w:t>
      </w:r>
      <w:r w:rsidRPr="00DD72A1">
        <w:rPr>
          <w:sz w:val="28"/>
          <w:szCs w:val="28"/>
        </w:rPr>
        <w:t xml:space="preserve">лет (в 2011 </w:t>
      </w:r>
      <w:r w:rsidR="00746E04">
        <w:rPr>
          <w:sz w:val="28"/>
          <w:szCs w:val="28"/>
        </w:rPr>
        <w:t xml:space="preserve">году </w:t>
      </w:r>
      <w:r w:rsidRPr="00DD72A1">
        <w:rPr>
          <w:sz w:val="28"/>
          <w:szCs w:val="28"/>
        </w:rPr>
        <w:t xml:space="preserve">этот показатель составлял 36%). Региональное пособие, выплачиваемое с 2008 года в случае, если дети в возрасте от 1,5 до 3 лет не посещают дошкольную образовательную организацию, не может существенно изменить ситуацию, так как оно выплачивается только семьям со среднедушевым </w:t>
      </w:r>
      <w:proofErr w:type="gramStart"/>
      <w:r w:rsidRPr="00DD72A1">
        <w:rPr>
          <w:sz w:val="28"/>
          <w:szCs w:val="28"/>
        </w:rPr>
        <w:t>доходом</w:t>
      </w:r>
      <w:proofErr w:type="gramEnd"/>
      <w:r w:rsidRPr="00DD72A1">
        <w:rPr>
          <w:sz w:val="28"/>
          <w:szCs w:val="28"/>
        </w:rPr>
        <w:t xml:space="preserve"> ниже прожиточного минимума, и размер пособия (от 1 000 до 2 000 руб.) не позволяет обеспечить расходы на уход за детьми не только в частных дошкольных организациях, но и в домашних условиях.</w:t>
      </w:r>
    </w:p>
    <w:p w:rsidR="00AA0168" w:rsidRPr="00DD72A1" w:rsidRDefault="00AA0168" w:rsidP="00AA0168">
      <w:pPr>
        <w:shd w:val="clear" w:color="auto" w:fill="FFFFFF"/>
        <w:spacing w:line="276" w:lineRule="auto"/>
        <w:ind w:firstLine="540"/>
        <w:jc w:val="both"/>
        <w:rPr>
          <w:spacing w:val="-4"/>
          <w:sz w:val="28"/>
          <w:szCs w:val="28"/>
        </w:rPr>
      </w:pPr>
      <w:r w:rsidRPr="00DD72A1">
        <w:rPr>
          <w:sz w:val="28"/>
          <w:szCs w:val="28"/>
        </w:rPr>
        <w:t xml:space="preserve">Таким образом, суммарное </w:t>
      </w:r>
      <w:r w:rsidRPr="00DD72A1">
        <w:rPr>
          <w:spacing w:val="-4"/>
          <w:sz w:val="28"/>
          <w:szCs w:val="28"/>
        </w:rPr>
        <w:t xml:space="preserve">пособие родителям до достижения </w:t>
      </w:r>
      <w:r>
        <w:rPr>
          <w:spacing w:val="-4"/>
          <w:sz w:val="28"/>
          <w:szCs w:val="28"/>
        </w:rPr>
        <w:t>ребёнком</w:t>
      </w:r>
      <w:r w:rsidRPr="00DD72A1">
        <w:rPr>
          <w:spacing w:val="-4"/>
          <w:sz w:val="28"/>
          <w:szCs w:val="28"/>
        </w:rPr>
        <w:t xml:space="preserve"> возраста 1,5 лет не позволяет </w:t>
      </w:r>
      <w:r w:rsidRPr="00DD72A1">
        <w:rPr>
          <w:sz w:val="28"/>
          <w:szCs w:val="28"/>
        </w:rPr>
        <w:t>обеспечить прожиточный минимум не толь</w:t>
      </w:r>
      <w:r>
        <w:rPr>
          <w:sz w:val="28"/>
          <w:szCs w:val="28"/>
        </w:rPr>
        <w:t>ко семьи в составе матери и ребё</w:t>
      </w:r>
      <w:r w:rsidRPr="00DD72A1">
        <w:rPr>
          <w:sz w:val="28"/>
          <w:szCs w:val="28"/>
        </w:rPr>
        <w:t xml:space="preserve">нка, </w:t>
      </w:r>
      <w:r>
        <w:rPr>
          <w:sz w:val="28"/>
          <w:szCs w:val="28"/>
        </w:rPr>
        <w:t>но и ребё</w:t>
      </w:r>
      <w:r w:rsidRPr="00DD72A1">
        <w:rPr>
          <w:sz w:val="28"/>
          <w:szCs w:val="28"/>
        </w:rPr>
        <w:t xml:space="preserve">нка. С возраста же от 1,5 до 3 лет два члена семьи </w:t>
      </w:r>
      <w:r w:rsidRPr="00DD72A1">
        <w:rPr>
          <w:spacing w:val="-4"/>
          <w:sz w:val="28"/>
          <w:szCs w:val="28"/>
        </w:rPr>
        <w:t>(мать и дитя) почти совсем лишаются сре</w:t>
      </w:r>
      <w:proofErr w:type="gramStart"/>
      <w:r w:rsidRPr="00DD72A1">
        <w:rPr>
          <w:spacing w:val="-4"/>
          <w:sz w:val="28"/>
          <w:szCs w:val="28"/>
        </w:rPr>
        <w:t>дств к с</w:t>
      </w:r>
      <w:proofErr w:type="gramEnd"/>
      <w:r w:rsidRPr="00DD72A1">
        <w:rPr>
          <w:spacing w:val="-4"/>
          <w:sz w:val="28"/>
          <w:szCs w:val="28"/>
        </w:rPr>
        <w:t>уществованию. Особенно критична ситуация для семей, не имеющих возможности получения посторонней помощи, одиноких матерей и неполных семей.</w:t>
      </w:r>
    </w:p>
    <w:p w:rsidR="00AA0168" w:rsidRPr="00DD72A1" w:rsidRDefault="00AA0168" w:rsidP="00DB04E2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pacing w:val="-4"/>
          <w:sz w:val="28"/>
          <w:szCs w:val="28"/>
        </w:rPr>
        <w:t>Учитывая высокую стоимость детского питания, одежды и обуви, а также необходимых средств детской гигиены, на основании изложенного просим о следующем:</w:t>
      </w:r>
    </w:p>
    <w:p w:rsidR="00AA0168" w:rsidRPr="00DD72A1" w:rsidRDefault="00AA0168" w:rsidP="00AA0168">
      <w:pPr>
        <w:shd w:val="clear" w:color="auto" w:fill="FFFFFF"/>
        <w:tabs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72A1">
        <w:rPr>
          <w:spacing w:val="-6"/>
          <w:sz w:val="28"/>
          <w:szCs w:val="28"/>
        </w:rPr>
        <w:t xml:space="preserve">- обратиться в Правительство Российской Федерации и Государственную </w:t>
      </w:r>
      <w:r w:rsidRPr="00DD72A1">
        <w:rPr>
          <w:sz w:val="28"/>
          <w:szCs w:val="28"/>
        </w:rPr>
        <w:t xml:space="preserve">Думу Федерального Собрания Российской Федерации с предложениями увеличить срок выплаты государственного пособия по уходу за </w:t>
      </w:r>
      <w:r>
        <w:rPr>
          <w:sz w:val="28"/>
          <w:szCs w:val="28"/>
        </w:rPr>
        <w:t>ребёнком</w:t>
      </w:r>
      <w:r w:rsidRPr="00DD72A1">
        <w:rPr>
          <w:sz w:val="28"/>
          <w:szCs w:val="28"/>
        </w:rPr>
        <w:t xml:space="preserve"> до </w:t>
      </w:r>
      <w:r w:rsidR="00DB04E2">
        <w:rPr>
          <w:spacing w:val="-4"/>
          <w:sz w:val="28"/>
          <w:szCs w:val="28"/>
        </w:rPr>
        <w:t>достижения им возраста 3 лет</w:t>
      </w:r>
      <w:r w:rsidRPr="00DD72A1">
        <w:rPr>
          <w:spacing w:val="-4"/>
          <w:sz w:val="28"/>
          <w:szCs w:val="28"/>
        </w:rPr>
        <w:t xml:space="preserve"> и установить минимальный размер ежемесячного пособия по уходу за </w:t>
      </w:r>
      <w:r>
        <w:rPr>
          <w:spacing w:val="-4"/>
          <w:sz w:val="28"/>
          <w:szCs w:val="28"/>
        </w:rPr>
        <w:t>ребёнком</w:t>
      </w:r>
      <w:r w:rsidRPr="00DD72A1">
        <w:rPr>
          <w:spacing w:val="-4"/>
          <w:sz w:val="28"/>
          <w:szCs w:val="28"/>
        </w:rPr>
        <w:t xml:space="preserve"> в </w:t>
      </w:r>
      <w:r w:rsidRPr="00DD72A1">
        <w:rPr>
          <w:sz w:val="28"/>
          <w:szCs w:val="28"/>
        </w:rPr>
        <w:t>размере не ниже вел</w:t>
      </w:r>
      <w:r w:rsidR="00DB04E2">
        <w:rPr>
          <w:sz w:val="28"/>
          <w:szCs w:val="28"/>
        </w:rPr>
        <w:t>ичины прожиточного минимума ребё</w:t>
      </w:r>
      <w:r w:rsidRPr="00DD72A1">
        <w:rPr>
          <w:sz w:val="28"/>
          <w:szCs w:val="28"/>
        </w:rPr>
        <w:t>нка в среднем по Российской Федерации;</w:t>
      </w:r>
      <w:proofErr w:type="gramEnd"/>
    </w:p>
    <w:p w:rsidR="00AA0168" w:rsidRPr="00DD72A1" w:rsidRDefault="00AA0168" w:rsidP="00AA0168">
      <w:pPr>
        <w:shd w:val="clear" w:color="auto" w:fill="FFFFFF"/>
        <w:tabs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D72A1">
        <w:rPr>
          <w:spacing w:val="-1"/>
          <w:sz w:val="28"/>
          <w:szCs w:val="28"/>
        </w:rPr>
        <w:t xml:space="preserve">- внести изменения в </w:t>
      </w:r>
      <w:r w:rsidR="008730C9">
        <w:rPr>
          <w:spacing w:val="-1"/>
          <w:sz w:val="28"/>
          <w:szCs w:val="28"/>
        </w:rPr>
        <w:t>З</w:t>
      </w:r>
      <w:r w:rsidRPr="00DD72A1">
        <w:rPr>
          <w:spacing w:val="-1"/>
          <w:sz w:val="28"/>
          <w:szCs w:val="28"/>
        </w:rPr>
        <w:t xml:space="preserve">акон Самарской области от 16.07.2004 №122-ГД </w:t>
      </w:r>
      <w:r w:rsidRPr="00DD72A1">
        <w:rPr>
          <w:spacing w:val="-7"/>
          <w:sz w:val="28"/>
          <w:szCs w:val="28"/>
        </w:rPr>
        <w:t xml:space="preserve">«О государственной поддержке граждан, имеющих детей» в части увеличения </w:t>
      </w:r>
      <w:r w:rsidRPr="00DD72A1">
        <w:rPr>
          <w:spacing w:val="-5"/>
          <w:sz w:val="28"/>
          <w:szCs w:val="28"/>
        </w:rPr>
        <w:t>разме</w:t>
      </w:r>
      <w:r w:rsidR="00DB04E2">
        <w:rPr>
          <w:spacing w:val="-5"/>
          <w:sz w:val="28"/>
          <w:szCs w:val="28"/>
        </w:rPr>
        <w:t>ров ежемесячного пособия на ребё</w:t>
      </w:r>
      <w:r w:rsidRPr="00DD72A1">
        <w:rPr>
          <w:spacing w:val="-5"/>
          <w:sz w:val="28"/>
          <w:szCs w:val="28"/>
        </w:rPr>
        <w:t>нка, доплат к ежемесячному пособию на реб</w:t>
      </w:r>
      <w:r w:rsidR="00DB04E2">
        <w:rPr>
          <w:spacing w:val="-5"/>
          <w:sz w:val="28"/>
          <w:szCs w:val="28"/>
        </w:rPr>
        <w:t>ё</w:t>
      </w:r>
      <w:r w:rsidRPr="00DD72A1">
        <w:rPr>
          <w:spacing w:val="-5"/>
          <w:sz w:val="28"/>
          <w:szCs w:val="28"/>
        </w:rPr>
        <w:t xml:space="preserve">нка и </w:t>
      </w:r>
      <w:r w:rsidRPr="00DD72A1">
        <w:rPr>
          <w:sz w:val="28"/>
          <w:szCs w:val="28"/>
        </w:rPr>
        <w:t>ежемесячного пособия одному из родителей (законных представителей реб</w:t>
      </w:r>
      <w:r w:rsidR="00DB04E2">
        <w:rPr>
          <w:sz w:val="28"/>
          <w:szCs w:val="28"/>
        </w:rPr>
        <w:t>ё</w:t>
      </w:r>
      <w:r w:rsidRPr="00DD72A1">
        <w:rPr>
          <w:sz w:val="28"/>
          <w:szCs w:val="28"/>
        </w:rPr>
        <w:t>нка), воспитывающих детей в возрасте от 1,5 до 3 лет, не посещающих дошкольную образовательную организацию, а также предусмотреть ежегодную индексацию пособий гражданам, имеющим</w:t>
      </w:r>
      <w:proofErr w:type="gramEnd"/>
      <w:r w:rsidRPr="00DD72A1">
        <w:rPr>
          <w:sz w:val="28"/>
          <w:szCs w:val="28"/>
        </w:rPr>
        <w:t xml:space="preserve"> детей;</w:t>
      </w:r>
    </w:p>
    <w:p w:rsidR="00AA0168" w:rsidRPr="00DD72A1" w:rsidRDefault="00AA0168" w:rsidP="00AA0168">
      <w:pPr>
        <w:shd w:val="clear" w:color="auto" w:fill="FFFFFF"/>
        <w:tabs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r w:rsidRPr="00DD72A1">
        <w:rPr>
          <w:sz w:val="28"/>
          <w:szCs w:val="28"/>
        </w:rPr>
        <w:t>- до принятия положительного решения на федеральном уровне рассмотреть возможность установления регионального пособия на детей в возрасте до 3 лет в размере, необходимом для доведения совокупного размера пособия до уров</w:t>
      </w:r>
      <w:r w:rsidR="00DB04E2">
        <w:rPr>
          <w:sz w:val="28"/>
          <w:szCs w:val="28"/>
        </w:rPr>
        <w:t>ня прожиточного минимума на ребё</w:t>
      </w:r>
      <w:r w:rsidRPr="00DD72A1">
        <w:rPr>
          <w:sz w:val="28"/>
          <w:szCs w:val="28"/>
        </w:rPr>
        <w:t xml:space="preserve">нка </w:t>
      </w:r>
      <w:r w:rsidRPr="00DD72A1">
        <w:rPr>
          <w:rFonts w:eastAsia="Calibri"/>
          <w:sz w:val="28"/>
          <w:szCs w:val="28"/>
        </w:rPr>
        <w:t>в Самарской области.</w:t>
      </w:r>
    </w:p>
    <w:p w:rsidR="00AA0168" w:rsidRDefault="00AA0168" w:rsidP="00AA0168">
      <w:pPr>
        <w:tabs>
          <w:tab w:val="left" w:pos="1122"/>
        </w:tabs>
        <w:autoSpaceDE w:val="0"/>
        <w:autoSpaceDN w:val="0"/>
        <w:adjustRightInd w:val="0"/>
        <w:jc w:val="both"/>
      </w:pPr>
    </w:p>
    <w:p w:rsidR="00746E04" w:rsidRPr="00746E04" w:rsidRDefault="00746E04" w:rsidP="00AA0168">
      <w:pPr>
        <w:tabs>
          <w:tab w:val="left" w:pos="1122"/>
        </w:tabs>
        <w:autoSpaceDE w:val="0"/>
        <w:autoSpaceDN w:val="0"/>
        <w:adjustRightInd w:val="0"/>
        <w:jc w:val="both"/>
      </w:pPr>
    </w:p>
    <w:p w:rsidR="00746E04" w:rsidRDefault="00AA0168" w:rsidP="00AA0168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F61">
        <w:rPr>
          <w:sz w:val="28"/>
          <w:szCs w:val="28"/>
        </w:rPr>
        <w:t>Председатель Думы</w:t>
      </w:r>
    </w:p>
    <w:p w:rsidR="00AA0168" w:rsidRDefault="00746E04" w:rsidP="00AA0168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 w:rsidRPr="008C6F61">
        <w:rPr>
          <w:sz w:val="28"/>
          <w:szCs w:val="28"/>
        </w:rPr>
        <w:tab/>
      </w:r>
      <w:r w:rsidR="00AA0168">
        <w:rPr>
          <w:sz w:val="28"/>
          <w:szCs w:val="28"/>
        </w:rPr>
        <w:tab/>
        <w:t>А.В.Денисов</w:t>
      </w:r>
    </w:p>
    <w:sectPr w:rsidR="00AA0168" w:rsidSect="00746E0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68" w:rsidRDefault="00AA0168" w:rsidP="00AA0168">
      <w:r>
        <w:separator/>
      </w:r>
    </w:p>
  </w:endnote>
  <w:endnote w:type="continuationSeparator" w:id="1">
    <w:p w:rsidR="00AA0168" w:rsidRDefault="00AA0168" w:rsidP="00AA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68" w:rsidRDefault="00AA0168" w:rsidP="00AA0168">
      <w:r>
        <w:separator/>
      </w:r>
    </w:p>
  </w:footnote>
  <w:footnote w:type="continuationSeparator" w:id="1">
    <w:p w:rsidR="00AA0168" w:rsidRDefault="00AA0168" w:rsidP="00AA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8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0168" w:rsidRPr="00AA0168" w:rsidRDefault="002E0DF8">
        <w:pPr>
          <w:pStyle w:val="a4"/>
          <w:jc w:val="center"/>
          <w:rPr>
            <w:sz w:val="20"/>
            <w:szCs w:val="20"/>
          </w:rPr>
        </w:pPr>
        <w:r w:rsidRPr="00AA0168">
          <w:rPr>
            <w:sz w:val="20"/>
            <w:szCs w:val="20"/>
          </w:rPr>
          <w:fldChar w:fldCharType="begin"/>
        </w:r>
        <w:r w:rsidR="00AA0168" w:rsidRPr="00AA0168">
          <w:rPr>
            <w:sz w:val="20"/>
            <w:szCs w:val="20"/>
          </w:rPr>
          <w:instrText xml:space="preserve"> PAGE   \* MERGEFORMAT </w:instrText>
        </w:r>
        <w:r w:rsidRPr="00AA0168">
          <w:rPr>
            <w:sz w:val="20"/>
            <w:szCs w:val="20"/>
          </w:rPr>
          <w:fldChar w:fldCharType="separate"/>
        </w:r>
        <w:r w:rsidR="008730C9">
          <w:rPr>
            <w:noProof/>
            <w:sz w:val="20"/>
            <w:szCs w:val="20"/>
          </w:rPr>
          <w:t>4</w:t>
        </w:r>
        <w:r w:rsidRPr="00AA0168">
          <w:rPr>
            <w:sz w:val="20"/>
            <w:szCs w:val="20"/>
          </w:rPr>
          <w:fldChar w:fldCharType="end"/>
        </w:r>
      </w:p>
    </w:sdtContent>
  </w:sdt>
  <w:p w:rsidR="00AA0168" w:rsidRDefault="00AA01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55B"/>
    <w:multiLevelType w:val="hybridMultilevel"/>
    <w:tmpl w:val="3D24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72B"/>
    <w:multiLevelType w:val="hybridMultilevel"/>
    <w:tmpl w:val="E8EE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7CBF"/>
    <w:multiLevelType w:val="hybridMultilevel"/>
    <w:tmpl w:val="BD7CF42A"/>
    <w:lvl w:ilvl="0" w:tplc="04DCEC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B6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753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0DF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999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9B6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6E04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0C9"/>
    <w:rsid w:val="0087311D"/>
    <w:rsid w:val="00874088"/>
    <w:rsid w:val="008741DA"/>
    <w:rsid w:val="00874275"/>
    <w:rsid w:val="00876367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168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04E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1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7F9214D07922AA08F5242D51C7138F4D7CD9FF70126E080DA1FB21AE12D175B9A067Dt0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2013-03-22T10:15:00Z</cp:lastPrinted>
  <dcterms:created xsi:type="dcterms:W3CDTF">2013-03-19T12:28:00Z</dcterms:created>
  <dcterms:modified xsi:type="dcterms:W3CDTF">2013-03-22T12:28:00Z</dcterms:modified>
</cp:coreProperties>
</file>