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87" w:rsidRPr="00BD4887" w:rsidRDefault="00BD4887" w:rsidP="00187C67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D4887" w:rsidRPr="00BD4887" w:rsidRDefault="00BD4887" w:rsidP="00187C67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D4887" w:rsidRPr="00BD4887" w:rsidRDefault="00BD4887" w:rsidP="00187C67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D4887" w:rsidRPr="00BD4887" w:rsidRDefault="00BD4887" w:rsidP="00187C67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D4887" w:rsidRPr="00BD4887" w:rsidRDefault="00BD4887" w:rsidP="00187C67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D4887" w:rsidRPr="00BD4887" w:rsidRDefault="00BD4887" w:rsidP="00187C67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D4887" w:rsidRDefault="00BD4887" w:rsidP="00187C67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D4887" w:rsidRDefault="00BD4887" w:rsidP="00187C67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D4887" w:rsidRDefault="00BD4887" w:rsidP="00187C67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D4887" w:rsidRDefault="00BD4887" w:rsidP="00187C67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B2DDC" w:rsidRPr="00BD4887" w:rsidRDefault="008B2DDC" w:rsidP="00187C67">
      <w:pPr>
        <w:ind w:right="-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87C67" w:rsidRPr="008B2DDC" w:rsidRDefault="00187C67" w:rsidP="00187C67">
      <w:pPr>
        <w:ind w:right="-2"/>
        <w:jc w:val="center"/>
        <w:rPr>
          <w:rFonts w:ascii="Times New Roman" w:hAnsi="Times New Roman"/>
          <w:b/>
          <w:sz w:val="27"/>
          <w:szCs w:val="27"/>
        </w:rPr>
      </w:pPr>
      <w:r w:rsidRPr="008B2DDC">
        <w:rPr>
          <w:rFonts w:ascii="Times New Roman" w:hAnsi="Times New Roman"/>
          <w:b/>
          <w:bCs/>
          <w:iCs/>
          <w:sz w:val="27"/>
          <w:szCs w:val="27"/>
        </w:rPr>
        <w:t xml:space="preserve">Об информации </w:t>
      </w:r>
      <w:r w:rsidRPr="008B2DDC">
        <w:rPr>
          <w:rFonts w:ascii="Times New Roman" w:hAnsi="Times New Roman"/>
          <w:b/>
          <w:sz w:val="27"/>
          <w:szCs w:val="27"/>
        </w:rPr>
        <w:t xml:space="preserve">о деятельности мэрии в части создания условий </w:t>
      </w:r>
      <w:r w:rsidR="00BD4887" w:rsidRPr="008B2DDC">
        <w:rPr>
          <w:rFonts w:ascii="Times New Roman" w:hAnsi="Times New Roman"/>
          <w:b/>
          <w:sz w:val="27"/>
          <w:szCs w:val="27"/>
        </w:rPr>
        <w:br/>
      </w:r>
      <w:r w:rsidRPr="008B2DDC">
        <w:rPr>
          <w:rFonts w:ascii="Times New Roman" w:hAnsi="Times New Roman"/>
          <w:b/>
          <w:sz w:val="27"/>
          <w:szCs w:val="27"/>
        </w:rPr>
        <w:t>для осуществления деятельности, связанной с реализацией прав местных национально-культурных автономий на территории городского округа</w:t>
      </w:r>
      <w:r w:rsidR="008B2DDC" w:rsidRPr="008B2DDC">
        <w:rPr>
          <w:rFonts w:ascii="Times New Roman" w:hAnsi="Times New Roman"/>
          <w:b/>
          <w:sz w:val="27"/>
          <w:szCs w:val="27"/>
        </w:rPr>
        <w:t xml:space="preserve"> Тольятти</w:t>
      </w:r>
      <w:r w:rsidRPr="008B2DDC">
        <w:rPr>
          <w:rFonts w:ascii="Times New Roman" w:hAnsi="Times New Roman"/>
          <w:b/>
          <w:sz w:val="27"/>
          <w:szCs w:val="27"/>
        </w:rPr>
        <w:t xml:space="preserve">, оказания содействия национально-культурному развитию народов Российской Федерации и реализации мероприятий </w:t>
      </w:r>
      <w:r w:rsidR="008B2DDC" w:rsidRPr="008B2DDC">
        <w:rPr>
          <w:rFonts w:ascii="Times New Roman" w:hAnsi="Times New Roman"/>
          <w:b/>
          <w:sz w:val="27"/>
          <w:szCs w:val="27"/>
        </w:rPr>
        <w:br/>
      </w:r>
      <w:r w:rsidRPr="008B2DDC">
        <w:rPr>
          <w:rFonts w:ascii="Times New Roman" w:hAnsi="Times New Roman"/>
          <w:b/>
          <w:sz w:val="27"/>
          <w:szCs w:val="27"/>
        </w:rPr>
        <w:t xml:space="preserve">в сфере межнациональных отношений на территории </w:t>
      </w:r>
      <w:r w:rsidR="008B2DDC" w:rsidRPr="008B2DDC">
        <w:rPr>
          <w:rFonts w:ascii="Times New Roman" w:hAnsi="Times New Roman"/>
          <w:b/>
          <w:sz w:val="27"/>
          <w:szCs w:val="27"/>
        </w:rPr>
        <w:br/>
      </w:r>
      <w:r w:rsidRPr="008B2DDC">
        <w:rPr>
          <w:rFonts w:ascii="Times New Roman" w:hAnsi="Times New Roman"/>
          <w:b/>
          <w:sz w:val="27"/>
          <w:szCs w:val="27"/>
        </w:rPr>
        <w:t>городского округа</w:t>
      </w:r>
      <w:r w:rsidR="008B2DDC" w:rsidRPr="008B2DDC">
        <w:rPr>
          <w:rFonts w:ascii="Times New Roman" w:hAnsi="Times New Roman"/>
          <w:b/>
          <w:sz w:val="27"/>
          <w:szCs w:val="27"/>
        </w:rPr>
        <w:t xml:space="preserve"> Тольятти </w:t>
      </w:r>
      <w:r w:rsidRPr="008B2DDC">
        <w:rPr>
          <w:rFonts w:ascii="Times New Roman" w:hAnsi="Times New Roman"/>
          <w:b/>
          <w:sz w:val="27"/>
          <w:szCs w:val="27"/>
        </w:rPr>
        <w:t>в 2013 году</w:t>
      </w:r>
    </w:p>
    <w:p w:rsidR="00187C67" w:rsidRPr="00BD4887" w:rsidRDefault="00187C67" w:rsidP="00187C67">
      <w:pPr>
        <w:rPr>
          <w:rFonts w:ascii="Times New Roman" w:hAnsi="Times New Roman"/>
          <w:sz w:val="28"/>
          <w:szCs w:val="28"/>
        </w:rPr>
      </w:pPr>
    </w:p>
    <w:p w:rsidR="00BD4887" w:rsidRPr="00BD4887" w:rsidRDefault="00BD4887" w:rsidP="00187C67">
      <w:pPr>
        <w:rPr>
          <w:rFonts w:ascii="Times New Roman" w:hAnsi="Times New Roman"/>
          <w:sz w:val="28"/>
          <w:szCs w:val="28"/>
        </w:rPr>
      </w:pPr>
    </w:p>
    <w:p w:rsidR="00187C67" w:rsidRPr="008B2DDC" w:rsidRDefault="00187C67" w:rsidP="00187C67">
      <w:pPr>
        <w:ind w:firstLine="708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bCs/>
          <w:iCs/>
          <w:sz w:val="27"/>
          <w:szCs w:val="27"/>
        </w:rPr>
        <w:t xml:space="preserve">Рассмотрев информацию </w:t>
      </w:r>
      <w:r w:rsidRPr="008B2DDC">
        <w:rPr>
          <w:rFonts w:ascii="Times New Roman" w:hAnsi="Times New Roman"/>
          <w:sz w:val="27"/>
          <w:szCs w:val="27"/>
        </w:rPr>
        <w:t>о деятельности мэрии в части создания условий для осуществления деятельности, связанной с реализацией прав местных национально-культурных автономий на территории городского округа</w:t>
      </w:r>
      <w:r w:rsidR="008B2DDC" w:rsidRPr="008B2DDC">
        <w:rPr>
          <w:rFonts w:ascii="Times New Roman" w:hAnsi="Times New Roman"/>
          <w:sz w:val="27"/>
          <w:szCs w:val="27"/>
        </w:rPr>
        <w:t xml:space="preserve"> Тольятти</w:t>
      </w:r>
      <w:r w:rsidRPr="008B2DDC">
        <w:rPr>
          <w:rFonts w:ascii="Times New Roman" w:hAnsi="Times New Roman"/>
          <w:sz w:val="27"/>
          <w:szCs w:val="27"/>
        </w:rPr>
        <w:t>,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</w:t>
      </w:r>
      <w:r w:rsidR="00DF62E0">
        <w:rPr>
          <w:rFonts w:ascii="Times New Roman" w:hAnsi="Times New Roman"/>
          <w:sz w:val="27"/>
          <w:szCs w:val="27"/>
        </w:rPr>
        <w:t xml:space="preserve"> Тольятти</w:t>
      </w:r>
      <w:r w:rsidRPr="008B2DDC">
        <w:rPr>
          <w:rFonts w:ascii="Times New Roman" w:hAnsi="Times New Roman"/>
          <w:sz w:val="27"/>
          <w:szCs w:val="27"/>
        </w:rPr>
        <w:t xml:space="preserve"> в 2013 году,</w:t>
      </w:r>
      <w:r w:rsidRPr="008B2DDC">
        <w:rPr>
          <w:rFonts w:ascii="Times New Roman" w:hAnsi="Times New Roman"/>
          <w:bCs/>
          <w:sz w:val="27"/>
          <w:szCs w:val="27"/>
        </w:rPr>
        <w:t xml:space="preserve"> Дума</w:t>
      </w:r>
    </w:p>
    <w:p w:rsidR="00187C67" w:rsidRPr="00BD4887" w:rsidRDefault="00187C67" w:rsidP="00187C6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87C67" w:rsidRPr="008B2DDC" w:rsidRDefault="00187C67" w:rsidP="00BD4887">
      <w:pPr>
        <w:jc w:val="center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РЕШИЛА:</w:t>
      </w:r>
    </w:p>
    <w:p w:rsidR="00187C67" w:rsidRPr="00BD4887" w:rsidRDefault="00187C67" w:rsidP="00187C6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87C67" w:rsidRPr="008B2DDC" w:rsidRDefault="00187C67" w:rsidP="00BD488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5" w:firstLine="709"/>
        <w:rPr>
          <w:rFonts w:ascii="Times New Roman" w:hAnsi="Times New Roman"/>
          <w:iCs/>
          <w:sz w:val="27"/>
          <w:szCs w:val="27"/>
        </w:rPr>
      </w:pPr>
      <w:r w:rsidRPr="008B2DDC">
        <w:rPr>
          <w:rFonts w:ascii="Times New Roman" w:hAnsi="Times New Roman"/>
          <w:iCs/>
          <w:sz w:val="27"/>
          <w:szCs w:val="27"/>
        </w:rPr>
        <w:t>Информацию принять к сведению.</w:t>
      </w:r>
    </w:p>
    <w:p w:rsidR="00187C67" w:rsidRPr="008B2DDC" w:rsidRDefault="00187C67" w:rsidP="00BD488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5" w:firstLine="709"/>
        <w:rPr>
          <w:rFonts w:ascii="Times New Roman" w:hAnsi="Times New Roman"/>
          <w:iCs/>
          <w:sz w:val="27"/>
          <w:szCs w:val="27"/>
        </w:rPr>
      </w:pPr>
      <w:r w:rsidRPr="008B2DDC">
        <w:rPr>
          <w:rFonts w:ascii="Times New Roman" w:hAnsi="Times New Roman"/>
          <w:iCs/>
          <w:sz w:val="27"/>
          <w:szCs w:val="27"/>
        </w:rPr>
        <w:t>Рекомендовать мэрии (Андреев С.И.):</w:t>
      </w:r>
    </w:p>
    <w:p w:rsidR="00187C67" w:rsidRPr="008B2DDC" w:rsidRDefault="00187C67" w:rsidP="00BD4887">
      <w:pPr>
        <w:shd w:val="clear" w:color="auto" w:fill="FFFFFF"/>
        <w:tabs>
          <w:tab w:val="left" w:pos="993"/>
        </w:tabs>
        <w:ind w:right="5" w:firstLine="709"/>
        <w:rPr>
          <w:rFonts w:ascii="Times New Roman" w:hAnsi="Times New Roman"/>
          <w:noProof/>
          <w:sz w:val="27"/>
          <w:szCs w:val="27"/>
        </w:rPr>
      </w:pPr>
      <w:r w:rsidRPr="008B2DDC">
        <w:rPr>
          <w:rFonts w:ascii="Times New Roman" w:hAnsi="Times New Roman"/>
          <w:noProof/>
          <w:sz w:val="27"/>
          <w:szCs w:val="27"/>
        </w:rPr>
        <w:t xml:space="preserve">2.1. Разработать муниципальную программу </w:t>
      </w:r>
      <w:r w:rsidRPr="008B2DDC">
        <w:rPr>
          <w:rFonts w:ascii="Times New Roman" w:hAnsi="Times New Roman"/>
          <w:sz w:val="27"/>
          <w:szCs w:val="27"/>
        </w:rPr>
        <w:t xml:space="preserve">«Этнокультурное развитие и гармонизация межнациональных отношений в городском округе Тольятти», </w:t>
      </w:r>
      <w:r w:rsidRPr="008B2DDC">
        <w:rPr>
          <w:rFonts w:ascii="Times New Roman" w:hAnsi="Times New Roman"/>
          <w:noProof/>
          <w:sz w:val="27"/>
          <w:szCs w:val="27"/>
        </w:rPr>
        <w:t>направленную на профилактику экстремизма и ксенофобии, снижение с</w:t>
      </w:r>
      <w:r w:rsidR="00BD4887" w:rsidRPr="008B2DDC">
        <w:rPr>
          <w:rFonts w:ascii="Times New Roman" w:hAnsi="Times New Roman"/>
          <w:noProof/>
          <w:sz w:val="27"/>
          <w:szCs w:val="27"/>
        </w:rPr>
        <w:t xml:space="preserve">оциально-психологической напряжённости, </w:t>
      </w:r>
      <w:r w:rsidRPr="008B2DDC">
        <w:rPr>
          <w:rFonts w:ascii="Times New Roman" w:hAnsi="Times New Roman"/>
          <w:noProof/>
          <w:sz w:val="27"/>
          <w:szCs w:val="27"/>
        </w:rPr>
        <w:t>регулирование миграционных процессов на территории городского округа Тольятти, создание практических условий для удовлетворения национально-культурных потребностей жителей.</w:t>
      </w:r>
    </w:p>
    <w:p w:rsidR="00187C67" w:rsidRPr="008B2DDC" w:rsidRDefault="00BD4887" w:rsidP="00BD4887">
      <w:pPr>
        <w:shd w:val="clear" w:color="auto" w:fill="FFFFFF"/>
        <w:tabs>
          <w:tab w:val="left" w:pos="993"/>
        </w:tabs>
        <w:ind w:right="5" w:firstLine="993"/>
        <w:rPr>
          <w:rFonts w:ascii="Times New Roman" w:hAnsi="Times New Roman"/>
          <w:noProof/>
          <w:sz w:val="27"/>
          <w:szCs w:val="27"/>
        </w:rPr>
      </w:pPr>
      <w:r w:rsidRPr="008B2DDC">
        <w:rPr>
          <w:rFonts w:ascii="Times New Roman" w:hAnsi="Times New Roman"/>
          <w:noProof/>
          <w:sz w:val="27"/>
          <w:szCs w:val="27"/>
        </w:rPr>
        <w:t xml:space="preserve">Срок – </w:t>
      </w:r>
      <w:r w:rsidRPr="008B2DDC">
        <w:rPr>
          <w:rFonts w:ascii="Times New Roman" w:hAnsi="Times New Roman"/>
          <w:noProof/>
          <w:sz w:val="27"/>
          <w:szCs w:val="27"/>
          <w:lang w:val="en-US"/>
        </w:rPr>
        <w:t>III</w:t>
      </w:r>
      <w:r w:rsidRPr="008B2DDC">
        <w:rPr>
          <w:rFonts w:ascii="Times New Roman" w:hAnsi="Times New Roman"/>
          <w:noProof/>
          <w:sz w:val="27"/>
          <w:szCs w:val="27"/>
        </w:rPr>
        <w:t xml:space="preserve"> квартал 2014 года</w:t>
      </w:r>
      <w:r w:rsidR="00187C67" w:rsidRPr="008B2DDC">
        <w:rPr>
          <w:rFonts w:ascii="Times New Roman" w:hAnsi="Times New Roman"/>
          <w:noProof/>
          <w:sz w:val="27"/>
          <w:szCs w:val="27"/>
        </w:rPr>
        <w:t>.</w:t>
      </w:r>
    </w:p>
    <w:p w:rsidR="00187C67" w:rsidRPr="008B2DDC" w:rsidRDefault="008B2DDC" w:rsidP="00BD4887">
      <w:pPr>
        <w:tabs>
          <w:tab w:val="left" w:pos="993"/>
        </w:tabs>
        <w:ind w:right="5" w:firstLine="709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2</w:t>
      </w:r>
      <w:r w:rsidR="00187C67" w:rsidRPr="008B2DDC">
        <w:rPr>
          <w:rFonts w:ascii="Times New Roman" w:hAnsi="Times New Roman"/>
          <w:sz w:val="27"/>
          <w:szCs w:val="27"/>
        </w:rPr>
        <w:t xml:space="preserve">.2. Активизировать работу </w:t>
      </w:r>
      <w:r w:rsidR="00187C67" w:rsidRPr="008B2DDC">
        <w:rPr>
          <w:rFonts w:ascii="Times New Roman" w:hAnsi="Times New Roman"/>
          <w:sz w:val="27"/>
          <w:szCs w:val="27"/>
          <w:lang w:eastAsia="ru-RU"/>
        </w:rPr>
        <w:t>Совета по вопросам межэтнического взаимодействия при мэрии.</w:t>
      </w:r>
    </w:p>
    <w:p w:rsidR="00187C67" w:rsidRPr="008B2DDC" w:rsidRDefault="008B2DDC" w:rsidP="00BD4887">
      <w:pPr>
        <w:tabs>
          <w:tab w:val="left" w:pos="993"/>
        </w:tabs>
        <w:ind w:right="5" w:firstLine="709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2</w:t>
      </w:r>
      <w:r w:rsidR="00187C67" w:rsidRPr="008B2DDC">
        <w:rPr>
          <w:rFonts w:ascii="Times New Roman" w:hAnsi="Times New Roman"/>
          <w:sz w:val="27"/>
          <w:szCs w:val="27"/>
        </w:rPr>
        <w:t>.3. Осуществлять мониторинг межнациональной и межкультурной ситуации в городском округе</w:t>
      </w:r>
      <w:r w:rsidRPr="008B2DDC">
        <w:rPr>
          <w:rFonts w:ascii="Times New Roman" w:hAnsi="Times New Roman"/>
          <w:sz w:val="27"/>
          <w:szCs w:val="27"/>
        </w:rPr>
        <w:t xml:space="preserve"> Тольятти</w:t>
      </w:r>
      <w:r w:rsidR="00187C67" w:rsidRPr="008B2DDC">
        <w:rPr>
          <w:rFonts w:ascii="Times New Roman" w:hAnsi="Times New Roman"/>
          <w:sz w:val="27"/>
          <w:szCs w:val="27"/>
        </w:rPr>
        <w:t xml:space="preserve"> и представлять информацию в Думу.</w:t>
      </w:r>
    </w:p>
    <w:p w:rsidR="00187C67" w:rsidRPr="008B2DDC" w:rsidRDefault="00187C67" w:rsidP="000F7CF8">
      <w:pPr>
        <w:tabs>
          <w:tab w:val="left" w:pos="993"/>
        </w:tabs>
        <w:ind w:right="5" w:firstLine="993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 xml:space="preserve">Срок – январь, июль </w:t>
      </w:r>
      <w:r w:rsidR="00DF62E0">
        <w:rPr>
          <w:rFonts w:ascii="Times New Roman" w:hAnsi="Times New Roman"/>
          <w:sz w:val="27"/>
          <w:szCs w:val="27"/>
        </w:rPr>
        <w:t>(</w:t>
      </w:r>
      <w:r w:rsidRPr="008B2DDC">
        <w:rPr>
          <w:rFonts w:ascii="Times New Roman" w:hAnsi="Times New Roman"/>
          <w:sz w:val="27"/>
          <w:szCs w:val="27"/>
        </w:rPr>
        <w:t>ежегодно</w:t>
      </w:r>
      <w:r w:rsidR="00DF62E0">
        <w:rPr>
          <w:rFonts w:ascii="Times New Roman" w:hAnsi="Times New Roman"/>
          <w:sz w:val="27"/>
          <w:szCs w:val="27"/>
        </w:rPr>
        <w:t>)</w:t>
      </w:r>
      <w:r w:rsidRPr="008B2DDC">
        <w:rPr>
          <w:rFonts w:ascii="Times New Roman" w:hAnsi="Times New Roman"/>
          <w:sz w:val="27"/>
          <w:szCs w:val="27"/>
        </w:rPr>
        <w:t>.</w:t>
      </w:r>
    </w:p>
    <w:p w:rsidR="00187C67" w:rsidRPr="008B2DDC" w:rsidRDefault="008B2DDC" w:rsidP="00BD4887">
      <w:pPr>
        <w:tabs>
          <w:tab w:val="left" w:pos="993"/>
        </w:tabs>
        <w:ind w:right="5" w:firstLine="709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2</w:t>
      </w:r>
      <w:r w:rsidR="00187C67" w:rsidRPr="008B2DDC">
        <w:rPr>
          <w:rFonts w:ascii="Times New Roman" w:hAnsi="Times New Roman"/>
          <w:sz w:val="27"/>
          <w:szCs w:val="27"/>
        </w:rPr>
        <w:t xml:space="preserve">.4. </w:t>
      </w:r>
      <w:proofErr w:type="gramStart"/>
      <w:r w:rsidR="00187C67" w:rsidRPr="008B2DDC">
        <w:rPr>
          <w:rFonts w:ascii="Times New Roman" w:hAnsi="Times New Roman"/>
          <w:sz w:val="27"/>
          <w:szCs w:val="27"/>
        </w:rPr>
        <w:t xml:space="preserve">Ежегодно включать в План мероприятий по патриотическому воспитанию граждан, проживающих на территории городского округа Тольятти, </w:t>
      </w:r>
      <w:r w:rsidR="00187C67" w:rsidRPr="008B2DDC">
        <w:rPr>
          <w:rFonts w:ascii="Times New Roman" w:hAnsi="Times New Roman"/>
          <w:spacing w:val="-4"/>
          <w:sz w:val="27"/>
          <w:szCs w:val="27"/>
        </w:rPr>
        <w:t xml:space="preserve">мероприятия по взаимодействию </w:t>
      </w:r>
      <w:r w:rsidR="00187C67" w:rsidRPr="008B2DDC">
        <w:rPr>
          <w:rFonts w:ascii="Times New Roman" w:hAnsi="Times New Roman"/>
          <w:sz w:val="27"/>
          <w:szCs w:val="27"/>
        </w:rPr>
        <w:t xml:space="preserve">муниципальных образовательных </w:t>
      </w:r>
      <w:r w:rsidR="00187C67" w:rsidRPr="008B2DDC">
        <w:rPr>
          <w:rFonts w:ascii="Times New Roman" w:hAnsi="Times New Roman"/>
          <w:sz w:val="27"/>
          <w:szCs w:val="27"/>
        </w:rPr>
        <w:lastRenderedPageBreak/>
        <w:t xml:space="preserve">учреждений с </w:t>
      </w:r>
      <w:r w:rsidR="00187C67" w:rsidRPr="008B2DDC">
        <w:rPr>
          <w:rFonts w:ascii="Times New Roman" w:hAnsi="Times New Roman"/>
          <w:spacing w:val="-4"/>
          <w:sz w:val="27"/>
          <w:szCs w:val="27"/>
        </w:rPr>
        <w:t>социально-ориентированными некоммерческими организациями, направленные на</w:t>
      </w:r>
      <w:r w:rsidR="00187C67" w:rsidRPr="008B2DDC">
        <w:rPr>
          <w:rFonts w:ascii="Times New Roman" w:hAnsi="Times New Roman"/>
          <w:sz w:val="27"/>
          <w:szCs w:val="27"/>
        </w:rPr>
        <w:t xml:space="preserve"> </w:t>
      </w:r>
      <w:r w:rsidR="00187C67" w:rsidRPr="008B2DDC">
        <w:rPr>
          <w:rFonts w:ascii="Times New Roman" w:hAnsi="Times New Roman"/>
          <w:spacing w:val="-2"/>
          <w:sz w:val="27"/>
          <w:szCs w:val="27"/>
        </w:rPr>
        <w:t xml:space="preserve">формирование дружеских отношений между людьми разных </w:t>
      </w:r>
      <w:r w:rsidR="00187C67" w:rsidRPr="008B2DDC">
        <w:rPr>
          <w:rFonts w:ascii="Times New Roman" w:hAnsi="Times New Roman"/>
          <w:sz w:val="27"/>
          <w:szCs w:val="27"/>
        </w:rPr>
        <w:t>национальностей.</w:t>
      </w:r>
      <w:proofErr w:type="gramEnd"/>
    </w:p>
    <w:p w:rsidR="00187C67" w:rsidRPr="008B2DDC" w:rsidRDefault="008B2DDC" w:rsidP="00BD4887">
      <w:pPr>
        <w:tabs>
          <w:tab w:val="left" w:pos="993"/>
        </w:tabs>
        <w:ind w:right="5" w:firstLine="709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2</w:t>
      </w:r>
      <w:r w:rsidR="00187C67" w:rsidRPr="008B2DDC">
        <w:rPr>
          <w:rFonts w:ascii="Times New Roman" w:hAnsi="Times New Roman"/>
          <w:sz w:val="27"/>
          <w:szCs w:val="27"/>
        </w:rPr>
        <w:t>.5. Организовать при участии представителей правоохранительных орган</w:t>
      </w:r>
      <w:r w:rsidR="000F7CF8" w:rsidRPr="008B2DDC">
        <w:rPr>
          <w:rFonts w:ascii="Times New Roman" w:hAnsi="Times New Roman"/>
          <w:sz w:val="27"/>
          <w:szCs w:val="27"/>
        </w:rPr>
        <w:t>ов работу с подростками и молодё</w:t>
      </w:r>
      <w:r w:rsidR="00187C67" w:rsidRPr="008B2DDC">
        <w:rPr>
          <w:rFonts w:ascii="Times New Roman" w:hAnsi="Times New Roman"/>
          <w:sz w:val="27"/>
          <w:szCs w:val="27"/>
        </w:rPr>
        <w:t>жью по профилактике нарушения норм и правил общественного поведения, возникновения конфликтов на почве межнациональной и межрелигиозной неприязни, проведение иных мероприятий, направленных на гармонизацию межнациональных и межконфессиональных отношений.</w:t>
      </w:r>
    </w:p>
    <w:p w:rsidR="00187C67" w:rsidRPr="008B2DDC" w:rsidRDefault="008B2DDC" w:rsidP="00BD4887">
      <w:pPr>
        <w:tabs>
          <w:tab w:val="left" w:pos="993"/>
        </w:tabs>
        <w:ind w:right="5" w:firstLine="709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2</w:t>
      </w:r>
      <w:r w:rsidR="00187C67" w:rsidRPr="008B2DDC">
        <w:rPr>
          <w:rFonts w:ascii="Times New Roman" w:hAnsi="Times New Roman"/>
          <w:sz w:val="27"/>
          <w:szCs w:val="27"/>
        </w:rPr>
        <w:t>.6. Принять меры по информированию трудовых мигрантов и иных лиц, прибывающих для проживания в городской округ Тольятти, о «телефонах доверия» и организациях, способствующих решению вопросов, связанных с пребыванием на террит</w:t>
      </w:r>
      <w:r w:rsidRPr="008B2DDC">
        <w:rPr>
          <w:rFonts w:ascii="Times New Roman" w:hAnsi="Times New Roman"/>
          <w:sz w:val="27"/>
          <w:szCs w:val="27"/>
        </w:rPr>
        <w:t>ории муниципального образования.</w:t>
      </w:r>
    </w:p>
    <w:p w:rsidR="00187C67" w:rsidRPr="008B2DDC" w:rsidRDefault="008B2DDC" w:rsidP="000F7CF8">
      <w:pPr>
        <w:tabs>
          <w:tab w:val="left" w:pos="993"/>
        </w:tabs>
        <w:ind w:right="5" w:firstLine="709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2</w:t>
      </w:r>
      <w:r w:rsidR="00187C67" w:rsidRPr="008B2DDC">
        <w:rPr>
          <w:rFonts w:ascii="Times New Roman" w:hAnsi="Times New Roman"/>
          <w:sz w:val="27"/>
          <w:szCs w:val="27"/>
        </w:rPr>
        <w:t>.7. Включить в программы повышения квалификации муниципальных служащих мэрии и Думы вопросы реализации прав местных национально-культурных автономий на территории городского округа,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</w:t>
      </w:r>
      <w:r w:rsidRPr="008B2DDC">
        <w:rPr>
          <w:rFonts w:ascii="Times New Roman" w:hAnsi="Times New Roman"/>
          <w:sz w:val="27"/>
          <w:szCs w:val="27"/>
        </w:rPr>
        <w:t xml:space="preserve"> Тольятти</w:t>
      </w:r>
      <w:r w:rsidR="00187C67" w:rsidRPr="008B2DDC">
        <w:rPr>
          <w:rFonts w:ascii="Times New Roman" w:hAnsi="Times New Roman"/>
          <w:sz w:val="27"/>
          <w:szCs w:val="27"/>
        </w:rPr>
        <w:t>.</w:t>
      </w:r>
    </w:p>
    <w:p w:rsidR="008B2DDC" w:rsidRPr="008B2DDC" w:rsidRDefault="008B2DDC" w:rsidP="000F7CF8">
      <w:pPr>
        <w:tabs>
          <w:tab w:val="left" w:pos="993"/>
        </w:tabs>
        <w:ind w:right="5" w:firstLine="709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2.8. Представить в Думу перечень мероприятий по созданию в город</w:t>
      </w:r>
      <w:r w:rsidR="007B31EF">
        <w:rPr>
          <w:rFonts w:ascii="Times New Roman" w:hAnsi="Times New Roman"/>
          <w:sz w:val="27"/>
          <w:szCs w:val="27"/>
        </w:rPr>
        <w:t>ском округе Тольятти филиала государственного бюджетного учреждения</w:t>
      </w:r>
      <w:r w:rsidRPr="008B2DDC">
        <w:rPr>
          <w:rFonts w:ascii="Times New Roman" w:hAnsi="Times New Roman"/>
          <w:sz w:val="27"/>
          <w:szCs w:val="27"/>
        </w:rPr>
        <w:t xml:space="preserve"> Самарской области </w:t>
      </w:r>
      <w:r w:rsidR="007B31EF">
        <w:rPr>
          <w:rFonts w:ascii="Times New Roman" w:hAnsi="Times New Roman"/>
          <w:sz w:val="27"/>
          <w:szCs w:val="27"/>
        </w:rPr>
        <w:t>«</w:t>
      </w:r>
      <w:r w:rsidRPr="008B2DDC">
        <w:rPr>
          <w:rFonts w:ascii="Times New Roman" w:hAnsi="Times New Roman"/>
          <w:sz w:val="27"/>
          <w:szCs w:val="27"/>
        </w:rPr>
        <w:t>Дом дружбы народов</w:t>
      </w:r>
      <w:r w:rsidR="007B31EF">
        <w:rPr>
          <w:rFonts w:ascii="Times New Roman" w:hAnsi="Times New Roman"/>
          <w:sz w:val="27"/>
          <w:szCs w:val="27"/>
        </w:rPr>
        <w:t>»</w:t>
      </w:r>
      <w:r w:rsidRPr="008B2DDC">
        <w:rPr>
          <w:rFonts w:ascii="Times New Roman" w:hAnsi="Times New Roman"/>
          <w:sz w:val="27"/>
          <w:szCs w:val="27"/>
        </w:rPr>
        <w:t xml:space="preserve"> с предложениями по предоставлению помещения.</w:t>
      </w:r>
    </w:p>
    <w:p w:rsidR="00187C67" w:rsidRPr="008B2DDC" w:rsidRDefault="008B2DDC" w:rsidP="00BD4887">
      <w:pPr>
        <w:tabs>
          <w:tab w:val="left" w:pos="993"/>
        </w:tabs>
        <w:ind w:right="5" w:firstLine="709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3</w:t>
      </w:r>
      <w:r w:rsidR="00187C67" w:rsidRPr="008B2DDC">
        <w:rPr>
          <w:rFonts w:ascii="Times New Roman" w:hAnsi="Times New Roman"/>
          <w:sz w:val="27"/>
          <w:szCs w:val="27"/>
        </w:rPr>
        <w:t>. Рекомендовать постоянной комиссии по социальной политике (Родионов А.Г.):</w:t>
      </w:r>
    </w:p>
    <w:p w:rsidR="00187C67" w:rsidRPr="008B2DDC" w:rsidRDefault="008B2DDC" w:rsidP="00BD4887">
      <w:pPr>
        <w:tabs>
          <w:tab w:val="left" w:pos="993"/>
        </w:tabs>
        <w:ind w:right="5" w:firstLine="709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3</w:t>
      </w:r>
      <w:r w:rsidR="00187C67" w:rsidRPr="008B2DDC">
        <w:rPr>
          <w:rFonts w:ascii="Times New Roman" w:hAnsi="Times New Roman"/>
          <w:sz w:val="27"/>
          <w:szCs w:val="27"/>
        </w:rPr>
        <w:t xml:space="preserve">.1. Разработать и направить в мэрию предложения по показателям для проведения мониторинга межнациональной и межкультурной ситуации. </w:t>
      </w:r>
    </w:p>
    <w:p w:rsidR="00187C67" w:rsidRPr="008B2DDC" w:rsidRDefault="000F7CF8" w:rsidP="000F7CF8">
      <w:pPr>
        <w:tabs>
          <w:tab w:val="left" w:pos="993"/>
        </w:tabs>
        <w:ind w:right="5" w:firstLine="1276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Срок – июль 2014 года</w:t>
      </w:r>
      <w:r w:rsidR="00187C67" w:rsidRPr="008B2DDC">
        <w:rPr>
          <w:rFonts w:ascii="Times New Roman" w:hAnsi="Times New Roman"/>
          <w:sz w:val="27"/>
          <w:szCs w:val="27"/>
        </w:rPr>
        <w:t>.</w:t>
      </w:r>
    </w:p>
    <w:p w:rsidR="00187C67" w:rsidRPr="008B2DDC" w:rsidRDefault="008B2DDC" w:rsidP="00BD4887">
      <w:pPr>
        <w:tabs>
          <w:tab w:val="left" w:pos="993"/>
        </w:tabs>
        <w:ind w:right="5" w:firstLine="709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3</w:t>
      </w:r>
      <w:r w:rsidR="00187C67" w:rsidRPr="008B2DDC">
        <w:rPr>
          <w:rFonts w:ascii="Times New Roman" w:hAnsi="Times New Roman"/>
          <w:sz w:val="27"/>
          <w:szCs w:val="27"/>
        </w:rPr>
        <w:t>.2. Рассмотреть вопрос о развитии взаимодействия муниципальных учреждений культуры и общественных национально-культурных организаций на территории городского округа Тольятти.</w:t>
      </w:r>
    </w:p>
    <w:p w:rsidR="00187C67" w:rsidRPr="008B2DDC" w:rsidRDefault="000F7CF8" w:rsidP="000F7CF8">
      <w:pPr>
        <w:tabs>
          <w:tab w:val="left" w:pos="993"/>
        </w:tabs>
        <w:ind w:right="5" w:firstLine="1276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 xml:space="preserve">Срок – </w:t>
      </w:r>
      <w:r w:rsidRPr="008B2DDC">
        <w:rPr>
          <w:rFonts w:ascii="Times New Roman" w:hAnsi="Times New Roman"/>
          <w:sz w:val="27"/>
          <w:szCs w:val="27"/>
          <w:lang w:val="en-US"/>
        </w:rPr>
        <w:t>II</w:t>
      </w:r>
      <w:r w:rsidRPr="008B2DDC">
        <w:rPr>
          <w:rFonts w:ascii="Times New Roman" w:hAnsi="Times New Roman"/>
          <w:sz w:val="27"/>
          <w:szCs w:val="27"/>
        </w:rPr>
        <w:t xml:space="preserve"> квартал 2014 года</w:t>
      </w:r>
      <w:r w:rsidR="00187C67" w:rsidRPr="008B2DDC">
        <w:rPr>
          <w:rFonts w:ascii="Times New Roman" w:hAnsi="Times New Roman"/>
          <w:sz w:val="27"/>
          <w:szCs w:val="27"/>
        </w:rPr>
        <w:t>.</w:t>
      </w:r>
    </w:p>
    <w:p w:rsidR="00187C67" w:rsidRPr="008B2DDC" w:rsidRDefault="008B2DDC" w:rsidP="00BD4887">
      <w:pPr>
        <w:tabs>
          <w:tab w:val="left" w:pos="993"/>
        </w:tabs>
        <w:ind w:right="-2" w:firstLine="709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4</w:t>
      </w:r>
      <w:r w:rsidR="00187C67" w:rsidRPr="008B2DD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87C67" w:rsidRPr="008B2DDC">
        <w:rPr>
          <w:rFonts w:ascii="Times New Roman" w:hAnsi="Times New Roman"/>
          <w:sz w:val="27"/>
          <w:szCs w:val="27"/>
        </w:rPr>
        <w:t>Рассмотреть вопрос «</w:t>
      </w:r>
      <w:r w:rsidR="00187C67" w:rsidRPr="008B2DDC">
        <w:rPr>
          <w:rFonts w:ascii="Times New Roman" w:hAnsi="Times New Roman"/>
          <w:bCs/>
          <w:iCs/>
          <w:sz w:val="27"/>
          <w:szCs w:val="27"/>
        </w:rPr>
        <w:t xml:space="preserve">Об информации </w:t>
      </w:r>
      <w:r w:rsidR="00187C67" w:rsidRPr="008B2DDC">
        <w:rPr>
          <w:rFonts w:ascii="Times New Roman" w:hAnsi="Times New Roman"/>
          <w:sz w:val="27"/>
          <w:szCs w:val="27"/>
        </w:rPr>
        <w:t>о деятельности мэрии в части создания условий для осуществления деятельности, связанной с реализацией прав местных национально-культурных автономий на территории городского округа</w:t>
      </w:r>
      <w:r w:rsidR="00DF62E0">
        <w:rPr>
          <w:rFonts w:ascii="Times New Roman" w:hAnsi="Times New Roman"/>
          <w:sz w:val="27"/>
          <w:szCs w:val="27"/>
        </w:rPr>
        <w:t xml:space="preserve"> Тольятти</w:t>
      </w:r>
      <w:r w:rsidR="00187C67" w:rsidRPr="008B2DDC">
        <w:rPr>
          <w:rFonts w:ascii="Times New Roman" w:hAnsi="Times New Roman"/>
          <w:sz w:val="27"/>
          <w:szCs w:val="27"/>
        </w:rPr>
        <w:t xml:space="preserve">,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 </w:t>
      </w:r>
      <w:r w:rsidRPr="008B2DDC">
        <w:rPr>
          <w:rFonts w:ascii="Times New Roman" w:hAnsi="Times New Roman"/>
          <w:sz w:val="27"/>
          <w:szCs w:val="27"/>
        </w:rPr>
        <w:t xml:space="preserve">Тольятти </w:t>
      </w:r>
      <w:r w:rsidR="00187C67" w:rsidRPr="008B2DDC">
        <w:rPr>
          <w:rFonts w:ascii="Times New Roman" w:hAnsi="Times New Roman"/>
          <w:sz w:val="27"/>
          <w:szCs w:val="27"/>
        </w:rPr>
        <w:t xml:space="preserve">в 2014 году» на заседании Думы. </w:t>
      </w:r>
      <w:proofErr w:type="gramEnd"/>
    </w:p>
    <w:p w:rsidR="00187C67" w:rsidRPr="008B2DDC" w:rsidRDefault="000F7CF8" w:rsidP="000F7CF8">
      <w:pPr>
        <w:tabs>
          <w:tab w:val="left" w:pos="993"/>
        </w:tabs>
        <w:ind w:right="-2" w:firstLine="993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 xml:space="preserve">Срок – </w:t>
      </w:r>
      <w:r w:rsidRPr="008B2DDC">
        <w:rPr>
          <w:rFonts w:ascii="Times New Roman" w:hAnsi="Times New Roman"/>
          <w:sz w:val="27"/>
          <w:szCs w:val="27"/>
          <w:lang w:val="en-US"/>
        </w:rPr>
        <w:t>I</w:t>
      </w:r>
      <w:r w:rsidRPr="008B2DDC">
        <w:rPr>
          <w:rFonts w:ascii="Times New Roman" w:hAnsi="Times New Roman"/>
          <w:sz w:val="27"/>
          <w:szCs w:val="27"/>
        </w:rPr>
        <w:t xml:space="preserve"> квартал 2015 года</w:t>
      </w:r>
      <w:r w:rsidR="00187C67" w:rsidRPr="008B2DDC">
        <w:rPr>
          <w:rFonts w:ascii="Times New Roman" w:hAnsi="Times New Roman"/>
          <w:sz w:val="27"/>
          <w:szCs w:val="27"/>
        </w:rPr>
        <w:t>.</w:t>
      </w:r>
    </w:p>
    <w:p w:rsidR="00187C67" w:rsidRPr="008B2DDC" w:rsidRDefault="008B2DDC" w:rsidP="00BD488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8B2DDC">
        <w:rPr>
          <w:rFonts w:ascii="Times New Roman" w:hAnsi="Times New Roman"/>
          <w:sz w:val="27"/>
          <w:szCs w:val="27"/>
        </w:rPr>
        <w:t>5</w:t>
      </w:r>
      <w:r w:rsidR="00187C67" w:rsidRPr="008B2DD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87C67" w:rsidRPr="008B2D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187C67" w:rsidRPr="008B2DDC"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187C67" w:rsidRDefault="00187C67" w:rsidP="00187C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C67" w:rsidRDefault="00187C67" w:rsidP="00187C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C67" w:rsidRDefault="00187C67" w:rsidP="00187C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7C67" w:rsidRPr="008B2DDC" w:rsidRDefault="00187C67" w:rsidP="00187C6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2DDC">
        <w:rPr>
          <w:rFonts w:ascii="Times New Roman" w:hAnsi="Times New Roman" w:cs="Times New Roman"/>
          <w:sz w:val="27"/>
          <w:szCs w:val="27"/>
        </w:rPr>
        <w:lastRenderedPageBreak/>
        <w:t>Председатель Думы</w:t>
      </w:r>
      <w:r w:rsidRPr="008B2DDC">
        <w:rPr>
          <w:rFonts w:ascii="Times New Roman" w:hAnsi="Times New Roman" w:cs="Times New Roman"/>
          <w:sz w:val="27"/>
          <w:szCs w:val="27"/>
        </w:rPr>
        <w:tab/>
      </w:r>
      <w:r w:rsidRPr="008B2DDC">
        <w:rPr>
          <w:rFonts w:ascii="Times New Roman" w:hAnsi="Times New Roman" w:cs="Times New Roman"/>
          <w:sz w:val="27"/>
          <w:szCs w:val="27"/>
        </w:rPr>
        <w:tab/>
      </w:r>
      <w:r w:rsidRPr="008B2DDC">
        <w:rPr>
          <w:rFonts w:ascii="Times New Roman" w:hAnsi="Times New Roman" w:cs="Times New Roman"/>
          <w:sz w:val="27"/>
          <w:szCs w:val="27"/>
        </w:rPr>
        <w:tab/>
      </w:r>
      <w:r w:rsidRPr="008B2DDC">
        <w:rPr>
          <w:rFonts w:ascii="Times New Roman" w:hAnsi="Times New Roman" w:cs="Times New Roman"/>
          <w:sz w:val="27"/>
          <w:szCs w:val="27"/>
        </w:rPr>
        <w:tab/>
      </w:r>
      <w:r w:rsidRPr="008B2DDC">
        <w:rPr>
          <w:rFonts w:ascii="Times New Roman" w:hAnsi="Times New Roman" w:cs="Times New Roman"/>
          <w:sz w:val="27"/>
          <w:szCs w:val="27"/>
        </w:rPr>
        <w:tab/>
      </w:r>
      <w:r w:rsidRPr="008B2DDC">
        <w:rPr>
          <w:rFonts w:ascii="Times New Roman" w:hAnsi="Times New Roman" w:cs="Times New Roman"/>
          <w:sz w:val="27"/>
          <w:szCs w:val="27"/>
        </w:rPr>
        <w:tab/>
      </w:r>
      <w:r w:rsidRPr="008B2DDC">
        <w:rPr>
          <w:rFonts w:ascii="Times New Roman" w:hAnsi="Times New Roman" w:cs="Times New Roman"/>
          <w:sz w:val="27"/>
          <w:szCs w:val="27"/>
        </w:rPr>
        <w:tab/>
      </w:r>
      <w:r w:rsidRPr="008B2DDC">
        <w:rPr>
          <w:rFonts w:ascii="Times New Roman" w:hAnsi="Times New Roman" w:cs="Times New Roman"/>
          <w:sz w:val="27"/>
          <w:szCs w:val="27"/>
        </w:rPr>
        <w:tab/>
      </w:r>
      <w:r w:rsidR="000F7CF8" w:rsidRPr="008B2DDC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8B2DDC">
        <w:rPr>
          <w:rFonts w:ascii="Times New Roman" w:hAnsi="Times New Roman" w:cs="Times New Roman"/>
          <w:sz w:val="27"/>
          <w:szCs w:val="27"/>
        </w:rPr>
        <w:t>Д.Б.Микель</w:t>
      </w:r>
      <w:proofErr w:type="spellEnd"/>
    </w:p>
    <w:sectPr w:rsidR="00187C67" w:rsidRPr="008B2DDC" w:rsidSect="00BD48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87" w:rsidRDefault="00BD4887" w:rsidP="00BD4887">
      <w:r>
        <w:separator/>
      </w:r>
    </w:p>
  </w:endnote>
  <w:endnote w:type="continuationSeparator" w:id="1">
    <w:p w:rsidR="00BD4887" w:rsidRDefault="00BD4887" w:rsidP="00BD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87" w:rsidRDefault="00BD4887" w:rsidP="00BD4887">
      <w:r>
        <w:separator/>
      </w:r>
    </w:p>
  </w:footnote>
  <w:footnote w:type="continuationSeparator" w:id="1">
    <w:p w:rsidR="00BD4887" w:rsidRDefault="00BD4887" w:rsidP="00BD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5188"/>
      <w:docPartObj>
        <w:docPartGallery w:val="Page Numbers (Top of Page)"/>
        <w:docPartUnique/>
      </w:docPartObj>
    </w:sdtPr>
    <w:sdtContent>
      <w:p w:rsidR="00BD4887" w:rsidRDefault="00FC720F">
        <w:pPr>
          <w:pStyle w:val="a3"/>
          <w:jc w:val="center"/>
        </w:pPr>
        <w:r w:rsidRPr="00BD4887">
          <w:rPr>
            <w:rFonts w:ascii="Times New Roman" w:hAnsi="Times New Roman"/>
            <w:sz w:val="20"/>
            <w:szCs w:val="20"/>
          </w:rPr>
          <w:fldChar w:fldCharType="begin"/>
        </w:r>
        <w:r w:rsidR="00BD4887" w:rsidRPr="00BD488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D4887">
          <w:rPr>
            <w:rFonts w:ascii="Times New Roman" w:hAnsi="Times New Roman"/>
            <w:sz w:val="20"/>
            <w:szCs w:val="20"/>
          </w:rPr>
          <w:fldChar w:fldCharType="separate"/>
        </w:r>
        <w:r w:rsidR="007B31EF">
          <w:rPr>
            <w:rFonts w:ascii="Times New Roman" w:hAnsi="Times New Roman"/>
            <w:noProof/>
            <w:sz w:val="20"/>
            <w:szCs w:val="20"/>
          </w:rPr>
          <w:t>2</w:t>
        </w:r>
        <w:r w:rsidRPr="00BD488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D4887" w:rsidRDefault="00BD48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6A14"/>
    <w:multiLevelType w:val="hybridMultilevel"/>
    <w:tmpl w:val="21589CC8"/>
    <w:lvl w:ilvl="0" w:tplc="7C0C40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C67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CF8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87C67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C5F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1EF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2DDC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4EBA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23A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887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2EA2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2E0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20F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67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C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4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887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BD4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8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4C4-FCDF-4D99-BF93-43CC0F95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2014-02-27T06:24:00Z</dcterms:created>
  <dcterms:modified xsi:type="dcterms:W3CDTF">2014-03-11T06:11:00Z</dcterms:modified>
</cp:coreProperties>
</file>