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F6" w:rsidRPr="00CB1BF6" w:rsidRDefault="00CB1BF6" w:rsidP="00CB1BF6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CB1BF6" w:rsidRPr="00CB1BF6" w:rsidRDefault="00CB1BF6" w:rsidP="00CB1BF6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CB1BF6" w:rsidRPr="00CB1BF6" w:rsidRDefault="00CB1BF6" w:rsidP="00CB1BF6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CB1BF6" w:rsidRPr="00CB1BF6" w:rsidRDefault="00CB1BF6" w:rsidP="00CB1BF6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CB1BF6" w:rsidRDefault="00CB1BF6" w:rsidP="00CB1BF6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CB1BF6" w:rsidRDefault="00CB1BF6" w:rsidP="00CB1BF6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CB1BF6" w:rsidRDefault="00CB1BF6" w:rsidP="00CB1BF6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475D85" w:rsidRDefault="00475D85" w:rsidP="00CB1BF6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CB1BF6" w:rsidRDefault="00CB1BF6" w:rsidP="00CB1BF6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CB1BF6" w:rsidRDefault="00CB1BF6" w:rsidP="00CB1BF6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CB1BF6" w:rsidRPr="00CB1BF6" w:rsidRDefault="00CB1BF6" w:rsidP="00CB1BF6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CB1BF6" w:rsidRDefault="00CB1BF6" w:rsidP="00CB1BF6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CB1BF6" w:rsidRPr="00CB1BF6" w:rsidRDefault="00CB1BF6" w:rsidP="00CB1BF6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B1BF6">
        <w:rPr>
          <w:rFonts w:ascii="Times New Roman" w:hAnsi="Times New Roman"/>
          <w:b/>
          <w:sz w:val="28"/>
          <w:szCs w:val="28"/>
        </w:rPr>
        <w:t xml:space="preserve">Об информации мэрии о выполнении ведомственной целевой программы «Семья и дети городского округа Тольятти» на 2012 год </w:t>
      </w:r>
      <w:r>
        <w:rPr>
          <w:rFonts w:ascii="Times New Roman" w:hAnsi="Times New Roman"/>
          <w:b/>
          <w:sz w:val="28"/>
          <w:szCs w:val="28"/>
        </w:rPr>
        <w:br/>
      </w:r>
      <w:r w:rsidRPr="00CB1BF6">
        <w:rPr>
          <w:rFonts w:ascii="Times New Roman" w:hAnsi="Times New Roman"/>
          <w:b/>
          <w:sz w:val="28"/>
          <w:szCs w:val="28"/>
        </w:rPr>
        <w:t xml:space="preserve">и на плановый период 2013-2014 годов, утверждённой </w:t>
      </w:r>
      <w:r>
        <w:rPr>
          <w:rFonts w:ascii="Times New Roman" w:hAnsi="Times New Roman"/>
          <w:b/>
          <w:sz w:val="28"/>
          <w:szCs w:val="28"/>
        </w:rPr>
        <w:br/>
      </w:r>
      <w:r w:rsidRPr="00CB1BF6">
        <w:rPr>
          <w:rFonts w:ascii="Times New Roman" w:hAnsi="Times New Roman"/>
          <w:b/>
          <w:sz w:val="28"/>
          <w:szCs w:val="28"/>
        </w:rPr>
        <w:t>постановлением мэрии от 20.10.2011 №3213-п/1, за 2013 год</w:t>
      </w:r>
    </w:p>
    <w:p w:rsidR="00CB1BF6" w:rsidRPr="00CB1BF6" w:rsidRDefault="00CB1BF6" w:rsidP="0074619F">
      <w:pPr>
        <w:ind w:right="-6" w:firstLine="540"/>
        <w:rPr>
          <w:rFonts w:ascii="Times New Roman" w:hAnsi="Times New Roman"/>
          <w:bCs/>
          <w:iCs/>
          <w:sz w:val="28"/>
          <w:szCs w:val="28"/>
        </w:rPr>
      </w:pPr>
    </w:p>
    <w:p w:rsidR="00CB1BF6" w:rsidRPr="00CB1BF6" w:rsidRDefault="00CB1BF6" w:rsidP="0074619F">
      <w:pPr>
        <w:ind w:right="-6" w:firstLine="540"/>
        <w:rPr>
          <w:rFonts w:ascii="Times New Roman" w:hAnsi="Times New Roman"/>
          <w:bCs/>
          <w:iCs/>
          <w:sz w:val="28"/>
          <w:szCs w:val="28"/>
        </w:rPr>
      </w:pPr>
    </w:p>
    <w:p w:rsidR="00CB1BF6" w:rsidRPr="00CB1BF6" w:rsidRDefault="00CB1BF6" w:rsidP="0074619F">
      <w:pPr>
        <w:ind w:right="-6" w:firstLine="540"/>
        <w:rPr>
          <w:rFonts w:ascii="Times New Roman" w:hAnsi="Times New Roman"/>
          <w:bCs/>
          <w:iCs/>
          <w:sz w:val="28"/>
          <w:szCs w:val="28"/>
        </w:rPr>
      </w:pPr>
    </w:p>
    <w:p w:rsidR="0074619F" w:rsidRPr="00CB1BF6" w:rsidRDefault="0074619F" w:rsidP="00CB1BF6">
      <w:pPr>
        <w:ind w:right="-6" w:firstLine="709"/>
        <w:rPr>
          <w:rFonts w:ascii="Times New Roman" w:hAnsi="Times New Roman"/>
          <w:sz w:val="28"/>
          <w:szCs w:val="28"/>
        </w:rPr>
      </w:pPr>
      <w:r w:rsidRPr="00CB1BF6">
        <w:rPr>
          <w:rFonts w:ascii="Times New Roman" w:hAnsi="Times New Roman"/>
          <w:bCs/>
          <w:iCs/>
          <w:sz w:val="28"/>
          <w:szCs w:val="28"/>
        </w:rPr>
        <w:t>Рассмотрев информацию мэрии о</w:t>
      </w:r>
      <w:r w:rsidRPr="00CB1BF6">
        <w:rPr>
          <w:rFonts w:ascii="Times New Roman" w:hAnsi="Times New Roman"/>
          <w:sz w:val="28"/>
          <w:szCs w:val="28"/>
        </w:rPr>
        <w:t xml:space="preserve"> </w:t>
      </w:r>
      <w:r w:rsidR="00CB1BF6">
        <w:rPr>
          <w:rFonts w:ascii="Times New Roman" w:hAnsi="Times New Roman"/>
          <w:sz w:val="28"/>
          <w:szCs w:val="28"/>
        </w:rPr>
        <w:t>выполнении</w:t>
      </w:r>
      <w:r w:rsidRPr="00CB1BF6">
        <w:rPr>
          <w:rFonts w:ascii="Times New Roman" w:hAnsi="Times New Roman"/>
          <w:sz w:val="28"/>
          <w:szCs w:val="28"/>
        </w:rPr>
        <w:t xml:space="preserve"> ведомственной целевой программы «Семья и дети городского округа Тольятти» на 2012 год и на плановый п</w:t>
      </w:r>
      <w:r w:rsidR="00D6571C">
        <w:rPr>
          <w:rFonts w:ascii="Times New Roman" w:hAnsi="Times New Roman"/>
          <w:sz w:val="28"/>
          <w:szCs w:val="28"/>
        </w:rPr>
        <w:t>ериод 2013-2014 годов, утверждё</w:t>
      </w:r>
      <w:r w:rsidRPr="00CB1BF6">
        <w:rPr>
          <w:rFonts w:ascii="Times New Roman" w:hAnsi="Times New Roman"/>
          <w:sz w:val="28"/>
          <w:szCs w:val="28"/>
        </w:rPr>
        <w:t xml:space="preserve">нной постановлением мэрии </w:t>
      </w:r>
      <w:r w:rsidR="00475D85">
        <w:rPr>
          <w:rFonts w:ascii="Times New Roman" w:hAnsi="Times New Roman"/>
          <w:sz w:val="28"/>
          <w:szCs w:val="28"/>
        </w:rPr>
        <w:br/>
      </w:r>
      <w:r w:rsidR="00D6571C">
        <w:rPr>
          <w:rFonts w:ascii="Times New Roman" w:hAnsi="Times New Roman"/>
          <w:sz w:val="28"/>
          <w:szCs w:val="28"/>
        </w:rPr>
        <w:t>от 20.10.2011 №</w:t>
      </w:r>
      <w:r w:rsidRPr="00CB1BF6">
        <w:rPr>
          <w:rFonts w:ascii="Times New Roman" w:hAnsi="Times New Roman"/>
          <w:sz w:val="28"/>
          <w:szCs w:val="28"/>
        </w:rPr>
        <w:t>3213</w:t>
      </w:r>
      <w:r w:rsidR="00D6571C">
        <w:rPr>
          <w:rFonts w:ascii="Times New Roman" w:hAnsi="Times New Roman"/>
          <w:sz w:val="28"/>
          <w:szCs w:val="28"/>
        </w:rPr>
        <w:t>-п/1</w:t>
      </w:r>
      <w:r w:rsidRPr="00CB1BF6">
        <w:rPr>
          <w:rFonts w:ascii="Times New Roman" w:hAnsi="Times New Roman"/>
          <w:sz w:val="28"/>
          <w:szCs w:val="28"/>
        </w:rPr>
        <w:t xml:space="preserve"> (далее – Программа), за 2013 год, </w:t>
      </w:r>
      <w:r w:rsidRPr="00CB1BF6">
        <w:rPr>
          <w:rFonts w:ascii="Times New Roman" w:hAnsi="Times New Roman"/>
          <w:bCs/>
          <w:sz w:val="28"/>
          <w:szCs w:val="28"/>
        </w:rPr>
        <w:t xml:space="preserve">Дума </w:t>
      </w:r>
    </w:p>
    <w:p w:rsidR="00D6571C" w:rsidRPr="00475D85" w:rsidRDefault="00D6571C" w:rsidP="00CB1BF6">
      <w:pPr>
        <w:ind w:right="-6" w:firstLine="709"/>
        <w:jc w:val="center"/>
        <w:rPr>
          <w:rFonts w:ascii="Times New Roman" w:hAnsi="Times New Roman"/>
          <w:sz w:val="28"/>
          <w:szCs w:val="28"/>
        </w:rPr>
      </w:pPr>
    </w:p>
    <w:p w:rsidR="0074619F" w:rsidRPr="00CB1BF6" w:rsidRDefault="0074619F" w:rsidP="00D6571C">
      <w:pPr>
        <w:ind w:right="-6"/>
        <w:jc w:val="center"/>
        <w:rPr>
          <w:rFonts w:ascii="Times New Roman" w:hAnsi="Times New Roman"/>
          <w:sz w:val="28"/>
          <w:szCs w:val="28"/>
        </w:rPr>
      </w:pPr>
      <w:r w:rsidRPr="00CB1BF6">
        <w:rPr>
          <w:rFonts w:ascii="Times New Roman" w:hAnsi="Times New Roman"/>
          <w:sz w:val="28"/>
          <w:szCs w:val="28"/>
        </w:rPr>
        <w:t>РЕШИЛА:</w:t>
      </w:r>
    </w:p>
    <w:p w:rsidR="0074619F" w:rsidRPr="00475D85" w:rsidRDefault="0074619F" w:rsidP="00CB1BF6">
      <w:pPr>
        <w:pStyle w:val="3"/>
        <w:spacing w:after="0"/>
        <w:ind w:right="-6" w:firstLine="709"/>
        <w:jc w:val="both"/>
        <w:rPr>
          <w:spacing w:val="-2"/>
          <w:sz w:val="28"/>
          <w:szCs w:val="28"/>
        </w:rPr>
      </w:pPr>
    </w:p>
    <w:p w:rsidR="0074619F" w:rsidRPr="00CB1BF6" w:rsidRDefault="0074619F" w:rsidP="00CB1BF6">
      <w:pPr>
        <w:pStyle w:val="3"/>
        <w:spacing w:after="0"/>
        <w:ind w:right="-6" w:firstLine="709"/>
        <w:jc w:val="both"/>
        <w:rPr>
          <w:spacing w:val="-2"/>
          <w:sz w:val="28"/>
          <w:szCs w:val="28"/>
        </w:rPr>
      </w:pPr>
      <w:r w:rsidRPr="00CB1BF6">
        <w:rPr>
          <w:spacing w:val="-2"/>
          <w:sz w:val="28"/>
          <w:szCs w:val="28"/>
        </w:rPr>
        <w:t>1. Информацию принять к сведению.</w:t>
      </w:r>
    </w:p>
    <w:p w:rsidR="0074619F" w:rsidRPr="00CB1BF6" w:rsidRDefault="0074619F" w:rsidP="00CB1BF6">
      <w:pPr>
        <w:pStyle w:val="3"/>
        <w:spacing w:after="0"/>
        <w:ind w:right="-6" w:firstLine="709"/>
        <w:jc w:val="both"/>
        <w:rPr>
          <w:spacing w:val="-2"/>
          <w:sz w:val="28"/>
          <w:szCs w:val="28"/>
        </w:rPr>
      </w:pPr>
      <w:r w:rsidRPr="00CB1BF6">
        <w:rPr>
          <w:spacing w:val="-2"/>
          <w:sz w:val="28"/>
          <w:szCs w:val="28"/>
        </w:rPr>
        <w:t xml:space="preserve">2. Отметить, что </w:t>
      </w:r>
      <w:r w:rsidRPr="00CB1BF6">
        <w:rPr>
          <w:color w:val="000000"/>
          <w:spacing w:val="6"/>
          <w:sz w:val="28"/>
          <w:szCs w:val="28"/>
        </w:rPr>
        <w:t xml:space="preserve">в 2013 году </w:t>
      </w:r>
      <w:r w:rsidRPr="00CB1BF6">
        <w:rPr>
          <w:spacing w:val="-2"/>
          <w:sz w:val="28"/>
          <w:szCs w:val="28"/>
        </w:rPr>
        <w:t>в результате реализации Программы:</w:t>
      </w:r>
    </w:p>
    <w:p w:rsidR="0074619F" w:rsidRPr="00CB1BF6" w:rsidRDefault="0074619F" w:rsidP="00CB1BF6">
      <w:pPr>
        <w:pStyle w:val="3"/>
        <w:spacing w:after="0"/>
        <w:ind w:right="-6" w:firstLine="709"/>
        <w:jc w:val="both"/>
        <w:rPr>
          <w:color w:val="000000"/>
          <w:spacing w:val="6"/>
          <w:sz w:val="28"/>
          <w:szCs w:val="28"/>
        </w:rPr>
      </w:pPr>
      <w:r w:rsidRPr="00CB1BF6">
        <w:rPr>
          <w:color w:val="000000"/>
          <w:spacing w:val="6"/>
          <w:sz w:val="28"/>
          <w:szCs w:val="28"/>
        </w:rPr>
        <w:t>2.1. Фактический показатель доли детей-сирот и детей, оставшихся без попечения родителей, переданных на воспитание в семьи, в общем коли</w:t>
      </w:r>
      <w:r w:rsidR="00D6571C">
        <w:rPr>
          <w:color w:val="000000"/>
          <w:spacing w:val="6"/>
          <w:sz w:val="28"/>
          <w:szCs w:val="28"/>
        </w:rPr>
        <w:t>честве состоящих на учё</w:t>
      </w:r>
      <w:r w:rsidRPr="00CB1BF6">
        <w:rPr>
          <w:color w:val="000000"/>
          <w:spacing w:val="6"/>
          <w:sz w:val="28"/>
          <w:szCs w:val="28"/>
        </w:rPr>
        <w:t>те детей данной категории, пре</w:t>
      </w:r>
      <w:r w:rsidR="00D6571C">
        <w:rPr>
          <w:color w:val="000000"/>
          <w:spacing w:val="6"/>
          <w:sz w:val="28"/>
          <w:szCs w:val="28"/>
        </w:rPr>
        <w:t>высил плановый показатель на 8%.</w:t>
      </w:r>
    </w:p>
    <w:p w:rsidR="0074619F" w:rsidRPr="00CB1BF6" w:rsidRDefault="0074619F" w:rsidP="00CB1BF6">
      <w:pPr>
        <w:ind w:right="-6" w:firstLine="709"/>
        <w:rPr>
          <w:rFonts w:ascii="Times New Roman" w:hAnsi="Times New Roman"/>
          <w:sz w:val="28"/>
          <w:szCs w:val="28"/>
        </w:rPr>
      </w:pPr>
      <w:r w:rsidRPr="00CB1BF6">
        <w:rPr>
          <w:rFonts w:ascii="Times New Roman" w:hAnsi="Times New Roman"/>
          <w:sz w:val="28"/>
          <w:szCs w:val="28"/>
        </w:rPr>
        <w:t>2.2. Фактический показатель доли детей с ограниченным</w:t>
      </w:r>
      <w:r w:rsidR="007C60E1">
        <w:rPr>
          <w:rFonts w:ascii="Times New Roman" w:hAnsi="Times New Roman"/>
          <w:sz w:val="28"/>
          <w:szCs w:val="28"/>
        </w:rPr>
        <w:t>и возможностями здоровья, включё</w:t>
      </w:r>
      <w:r w:rsidRPr="00CB1BF6">
        <w:rPr>
          <w:rFonts w:ascii="Times New Roman" w:hAnsi="Times New Roman"/>
          <w:sz w:val="28"/>
          <w:szCs w:val="28"/>
        </w:rPr>
        <w:t xml:space="preserve">нных в систему мероприятий, направленных на социализацию и интеграцию в обществе, в общем количестве детей данной категории, превысил плановый </w:t>
      </w:r>
      <w:r w:rsidR="007C60E1">
        <w:rPr>
          <w:rFonts w:ascii="Times New Roman" w:hAnsi="Times New Roman"/>
          <w:sz w:val="28"/>
          <w:szCs w:val="28"/>
        </w:rPr>
        <w:t xml:space="preserve">показатель </w:t>
      </w:r>
      <w:r w:rsidR="00475D85">
        <w:rPr>
          <w:rFonts w:ascii="Times New Roman" w:hAnsi="Times New Roman"/>
          <w:sz w:val="28"/>
          <w:szCs w:val="28"/>
        </w:rPr>
        <w:br/>
      </w:r>
      <w:r w:rsidR="007C60E1">
        <w:rPr>
          <w:rFonts w:ascii="Times New Roman" w:hAnsi="Times New Roman"/>
          <w:sz w:val="28"/>
          <w:szCs w:val="28"/>
        </w:rPr>
        <w:t>на 22%.</w:t>
      </w:r>
    </w:p>
    <w:p w:rsidR="0074619F" w:rsidRPr="00CB1BF6" w:rsidRDefault="0074619F" w:rsidP="00CB1BF6">
      <w:pPr>
        <w:ind w:right="-6" w:firstLine="709"/>
        <w:rPr>
          <w:rFonts w:ascii="Times New Roman" w:hAnsi="Times New Roman"/>
          <w:sz w:val="28"/>
          <w:szCs w:val="28"/>
        </w:rPr>
      </w:pPr>
      <w:r w:rsidRPr="00CB1BF6">
        <w:rPr>
          <w:rFonts w:ascii="Times New Roman" w:hAnsi="Times New Roman"/>
          <w:sz w:val="28"/>
          <w:szCs w:val="28"/>
        </w:rPr>
        <w:t>2.3. Финансовое исполнение Программы составило 99% по отношению к плановому показателю финансирования при эффективности реализации Программы в 108%.</w:t>
      </w:r>
    </w:p>
    <w:p w:rsidR="0074619F" w:rsidRPr="00CB1BF6" w:rsidRDefault="0074619F" w:rsidP="00CB1BF6">
      <w:pPr>
        <w:ind w:right="-6" w:firstLine="709"/>
        <w:rPr>
          <w:rFonts w:ascii="Times New Roman" w:hAnsi="Times New Roman"/>
          <w:color w:val="000000"/>
          <w:spacing w:val="6"/>
          <w:sz w:val="28"/>
          <w:szCs w:val="28"/>
        </w:rPr>
      </w:pPr>
      <w:r w:rsidRPr="00CB1BF6">
        <w:rPr>
          <w:rFonts w:ascii="Times New Roman" w:hAnsi="Times New Roman"/>
          <w:sz w:val="28"/>
          <w:szCs w:val="28"/>
        </w:rPr>
        <w:t>3. Отметить эффективную работу мэрии в решении вопрос</w:t>
      </w:r>
      <w:r w:rsidR="007C60E1">
        <w:rPr>
          <w:rFonts w:ascii="Times New Roman" w:hAnsi="Times New Roman"/>
          <w:sz w:val="28"/>
          <w:szCs w:val="28"/>
        </w:rPr>
        <w:t>ов социальной поддержки детей-</w:t>
      </w:r>
      <w:r w:rsidRPr="00CB1BF6">
        <w:rPr>
          <w:rFonts w:ascii="Times New Roman" w:hAnsi="Times New Roman"/>
          <w:sz w:val="28"/>
          <w:szCs w:val="28"/>
        </w:rPr>
        <w:t>сирот и детей, оставшихся без попечения родителе</w:t>
      </w:r>
      <w:r w:rsidR="007C60E1">
        <w:rPr>
          <w:rFonts w:ascii="Times New Roman" w:hAnsi="Times New Roman"/>
          <w:sz w:val="28"/>
          <w:szCs w:val="28"/>
        </w:rPr>
        <w:t>й, а также лиц из числа детей-</w:t>
      </w:r>
      <w:r w:rsidRPr="00CB1BF6">
        <w:rPr>
          <w:rFonts w:ascii="Times New Roman" w:hAnsi="Times New Roman"/>
          <w:sz w:val="28"/>
          <w:szCs w:val="28"/>
        </w:rPr>
        <w:t>сирот и детей, оставшихся без попечения родителей.</w:t>
      </w:r>
    </w:p>
    <w:p w:rsidR="00475D85" w:rsidRDefault="00475D85" w:rsidP="00CB1BF6">
      <w:pPr>
        <w:pStyle w:val="a3"/>
        <w:spacing w:before="0" w:beforeAutospacing="0" w:after="0"/>
        <w:ind w:right="-6" w:firstLine="709"/>
        <w:jc w:val="both"/>
        <w:rPr>
          <w:spacing w:val="-2"/>
          <w:sz w:val="28"/>
          <w:szCs w:val="28"/>
        </w:rPr>
      </w:pPr>
    </w:p>
    <w:p w:rsidR="0074619F" w:rsidRPr="00CB1BF6" w:rsidRDefault="0074619F" w:rsidP="00CB1BF6">
      <w:pPr>
        <w:pStyle w:val="a3"/>
        <w:spacing w:before="0" w:beforeAutospacing="0" w:after="0"/>
        <w:ind w:right="-6" w:firstLine="709"/>
        <w:jc w:val="both"/>
        <w:rPr>
          <w:spacing w:val="-2"/>
          <w:sz w:val="28"/>
          <w:szCs w:val="28"/>
        </w:rPr>
      </w:pPr>
      <w:r w:rsidRPr="00CB1BF6">
        <w:rPr>
          <w:spacing w:val="-2"/>
          <w:sz w:val="28"/>
          <w:szCs w:val="28"/>
        </w:rPr>
        <w:t>4. Рекомендовать мэрии (Андреев С.И.):</w:t>
      </w:r>
    </w:p>
    <w:p w:rsidR="0074619F" w:rsidRPr="00CB1BF6" w:rsidRDefault="0074619F" w:rsidP="00CB1BF6">
      <w:pPr>
        <w:pStyle w:val="a3"/>
        <w:spacing w:before="0" w:beforeAutospacing="0" w:after="0"/>
        <w:ind w:right="-6" w:firstLine="709"/>
        <w:jc w:val="both"/>
        <w:rPr>
          <w:iCs/>
          <w:sz w:val="28"/>
          <w:szCs w:val="28"/>
        </w:rPr>
      </w:pPr>
      <w:r w:rsidRPr="00CB1BF6">
        <w:rPr>
          <w:spacing w:val="-2"/>
          <w:sz w:val="28"/>
          <w:szCs w:val="28"/>
        </w:rPr>
        <w:lastRenderedPageBreak/>
        <w:t xml:space="preserve">4.1. Продолжить работу по </w:t>
      </w:r>
      <w:r w:rsidRPr="00CB1BF6">
        <w:rPr>
          <w:iCs/>
          <w:sz w:val="28"/>
          <w:szCs w:val="28"/>
        </w:rPr>
        <w:t xml:space="preserve">пропаганде ценности семейных форм воспитания детей, в том числе по </w:t>
      </w:r>
      <w:r w:rsidRPr="00CB1BF6">
        <w:rPr>
          <w:spacing w:val="-2"/>
          <w:sz w:val="28"/>
          <w:szCs w:val="28"/>
        </w:rPr>
        <w:t>увеличению о</w:t>
      </w:r>
      <w:r w:rsidRPr="00CB1BF6">
        <w:rPr>
          <w:iCs/>
          <w:sz w:val="28"/>
          <w:szCs w:val="28"/>
        </w:rPr>
        <w:t>хвата населения участием</w:t>
      </w:r>
      <w:r w:rsidR="007C60E1">
        <w:rPr>
          <w:iCs/>
          <w:sz w:val="28"/>
          <w:szCs w:val="28"/>
        </w:rPr>
        <w:t xml:space="preserve"> в соответствующих мероприятиях.</w:t>
      </w:r>
    </w:p>
    <w:p w:rsidR="0074619F" w:rsidRPr="00CB1BF6" w:rsidRDefault="0074619F" w:rsidP="00CB1BF6">
      <w:pPr>
        <w:pStyle w:val="a3"/>
        <w:spacing w:before="0" w:beforeAutospacing="0" w:after="0"/>
        <w:ind w:right="-6" w:firstLine="709"/>
        <w:jc w:val="both"/>
        <w:rPr>
          <w:sz w:val="28"/>
          <w:szCs w:val="28"/>
        </w:rPr>
      </w:pPr>
      <w:r w:rsidRPr="00CB1BF6">
        <w:rPr>
          <w:sz w:val="28"/>
          <w:szCs w:val="28"/>
        </w:rPr>
        <w:t xml:space="preserve">4.2. Продлить действие Программы на 2015 год и </w:t>
      </w:r>
      <w:proofErr w:type="gramStart"/>
      <w:r w:rsidR="007C60E1">
        <w:rPr>
          <w:sz w:val="28"/>
          <w:szCs w:val="28"/>
        </w:rPr>
        <w:t xml:space="preserve">на </w:t>
      </w:r>
      <w:r w:rsidRPr="00CB1BF6">
        <w:rPr>
          <w:sz w:val="28"/>
          <w:szCs w:val="28"/>
        </w:rPr>
        <w:t>последующий период с целью дальнейшего создания благоприятных условий для устройства на воспитание в семьи</w:t>
      </w:r>
      <w:proofErr w:type="gramEnd"/>
      <w:r w:rsidRPr="00CB1BF6">
        <w:rPr>
          <w:sz w:val="28"/>
          <w:szCs w:val="28"/>
        </w:rPr>
        <w:t xml:space="preserve"> детей-сирот и детей, ост</w:t>
      </w:r>
      <w:r w:rsidR="007C60E1">
        <w:rPr>
          <w:sz w:val="28"/>
          <w:szCs w:val="28"/>
        </w:rPr>
        <w:t>авшихся без попечения родителей.</w:t>
      </w:r>
    </w:p>
    <w:p w:rsidR="0074619F" w:rsidRPr="00CB1BF6" w:rsidRDefault="0074619F" w:rsidP="00CB1BF6">
      <w:pPr>
        <w:pStyle w:val="a3"/>
        <w:spacing w:before="0" w:beforeAutospacing="0" w:after="0"/>
        <w:ind w:right="-6" w:firstLine="709"/>
        <w:jc w:val="both"/>
        <w:rPr>
          <w:sz w:val="28"/>
          <w:szCs w:val="28"/>
        </w:rPr>
      </w:pPr>
      <w:r w:rsidRPr="00CB1BF6">
        <w:rPr>
          <w:sz w:val="28"/>
          <w:szCs w:val="28"/>
        </w:rPr>
        <w:t xml:space="preserve">4.3. Разработать механизм взаимодействия с социально ориентированными некоммерческими организациями по реализации задач в сфере семьи, опеки и попечительства в городском округе Тольятти и включить соответствующие мероприятия в план мероприятий по реализации Программы на 2015 год и </w:t>
      </w:r>
      <w:r w:rsidR="007C60E1">
        <w:rPr>
          <w:sz w:val="28"/>
          <w:szCs w:val="28"/>
        </w:rPr>
        <w:t>на последующий период.</w:t>
      </w:r>
    </w:p>
    <w:p w:rsidR="0074619F" w:rsidRDefault="0074619F" w:rsidP="00CB1BF6">
      <w:pPr>
        <w:pStyle w:val="a3"/>
        <w:spacing w:before="0" w:beforeAutospacing="0" w:after="0"/>
        <w:ind w:right="-6" w:firstLine="709"/>
        <w:jc w:val="both"/>
        <w:rPr>
          <w:sz w:val="28"/>
          <w:szCs w:val="28"/>
        </w:rPr>
      </w:pPr>
      <w:r w:rsidRPr="00CB1BF6">
        <w:rPr>
          <w:sz w:val="28"/>
          <w:szCs w:val="28"/>
        </w:rPr>
        <w:t xml:space="preserve">4.4. Рассмотреть возможность включения в Программу дополнительного направления по формированию гармоничных межэтнических отношений между детьми в городском округе Тольятти. </w:t>
      </w:r>
    </w:p>
    <w:p w:rsidR="007C60E1" w:rsidRPr="007C60E1" w:rsidRDefault="007C60E1" w:rsidP="007C60E1">
      <w:pPr>
        <w:ind w:firstLine="709"/>
        <w:rPr>
          <w:rFonts w:ascii="Times New Roman" w:hAnsi="Times New Roman"/>
          <w:sz w:val="28"/>
          <w:szCs w:val="28"/>
        </w:rPr>
      </w:pPr>
      <w:r w:rsidRPr="007C60E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C60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60E1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А.Г.).</w:t>
      </w:r>
    </w:p>
    <w:p w:rsidR="007C60E1" w:rsidRPr="00CB1BF6" w:rsidRDefault="007C60E1" w:rsidP="00CB1BF6">
      <w:pPr>
        <w:pStyle w:val="a3"/>
        <w:spacing w:before="0" w:beforeAutospacing="0" w:after="0"/>
        <w:ind w:right="-6" w:firstLine="709"/>
        <w:jc w:val="both"/>
        <w:rPr>
          <w:sz w:val="28"/>
          <w:szCs w:val="28"/>
        </w:rPr>
      </w:pPr>
    </w:p>
    <w:p w:rsidR="0074619F" w:rsidRDefault="0074619F" w:rsidP="00CB1BF6">
      <w:pPr>
        <w:pStyle w:val="ConsPlusNormal"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7C60E1" w:rsidRDefault="007C60E1" w:rsidP="00CB1BF6">
      <w:pPr>
        <w:pStyle w:val="ConsPlusNormal"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7C60E1" w:rsidRPr="00CB1BF6" w:rsidRDefault="007C60E1" w:rsidP="00CB1BF6">
      <w:pPr>
        <w:pStyle w:val="ConsPlusNormal"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3B163F" w:rsidRPr="00CB1BF6" w:rsidRDefault="0074619F" w:rsidP="007C60E1">
      <w:pPr>
        <w:pStyle w:val="ConsPlusNormal"/>
        <w:ind w:right="-6" w:firstLine="0"/>
        <w:rPr>
          <w:rFonts w:ascii="Times New Roman" w:hAnsi="Times New Roman" w:cs="Times New Roman"/>
          <w:sz w:val="28"/>
          <w:szCs w:val="28"/>
        </w:rPr>
      </w:pPr>
      <w:r w:rsidRPr="00CB1BF6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7C60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CB1BF6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sectPr w:rsidR="003B163F" w:rsidRPr="00CB1BF6" w:rsidSect="00D6571C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71C" w:rsidRDefault="00D6571C" w:rsidP="00D6571C">
      <w:r>
        <w:separator/>
      </w:r>
    </w:p>
  </w:endnote>
  <w:endnote w:type="continuationSeparator" w:id="1">
    <w:p w:rsidR="00D6571C" w:rsidRDefault="00D6571C" w:rsidP="00D65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71C" w:rsidRDefault="00D6571C" w:rsidP="00D6571C">
      <w:r>
        <w:separator/>
      </w:r>
    </w:p>
  </w:footnote>
  <w:footnote w:type="continuationSeparator" w:id="1">
    <w:p w:rsidR="00D6571C" w:rsidRDefault="00D6571C" w:rsidP="00D65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597"/>
      <w:docPartObj>
        <w:docPartGallery w:val="Page Numbers (Top of Page)"/>
        <w:docPartUnique/>
      </w:docPartObj>
    </w:sdtPr>
    <w:sdtContent>
      <w:p w:rsidR="00D6571C" w:rsidRDefault="00630724">
        <w:pPr>
          <w:pStyle w:val="a4"/>
          <w:jc w:val="center"/>
        </w:pPr>
        <w:r w:rsidRPr="00D6571C">
          <w:rPr>
            <w:rFonts w:ascii="Times New Roman" w:hAnsi="Times New Roman"/>
            <w:sz w:val="20"/>
            <w:szCs w:val="20"/>
          </w:rPr>
          <w:fldChar w:fldCharType="begin"/>
        </w:r>
        <w:r w:rsidR="00D6571C" w:rsidRPr="00D6571C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D6571C">
          <w:rPr>
            <w:rFonts w:ascii="Times New Roman" w:hAnsi="Times New Roman"/>
            <w:sz w:val="20"/>
            <w:szCs w:val="20"/>
          </w:rPr>
          <w:fldChar w:fldCharType="separate"/>
        </w:r>
        <w:r w:rsidR="00475D85">
          <w:rPr>
            <w:rFonts w:ascii="Times New Roman" w:hAnsi="Times New Roman"/>
            <w:noProof/>
            <w:sz w:val="20"/>
            <w:szCs w:val="20"/>
          </w:rPr>
          <w:t>2</w:t>
        </w:r>
        <w:r w:rsidRPr="00D6571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6571C" w:rsidRDefault="00D657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19F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38E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179E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85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724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19F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0E1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538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1BF6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571C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5B8A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9F"/>
    <w:pPr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4619F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4619F"/>
    <w:pPr>
      <w:spacing w:after="12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4619F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461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657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571C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semiHidden/>
    <w:unhideWhenUsed/>
    <w:rsid w:val="00D657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571C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6</cp:revision>
  <dcterms:created xsi:type="dcterms:W3CDTF">2014-04-03T04:15:00Z</dcterms:created>
  <dcterms:modified xsi:type="dcterms:W3CDTF">2014-04-03T11:24:00Z</dcterms:modified>
</cp:coreProperties>
</file>