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A" w:rsidRDefault="00967B0A" w:rsidP="00DE6D67">
      <w:pPr>
        <w:rPr>
          <w:rFonts w:eastAsia="Calibri"/>
          <w:sz w:val="28"/>
          <w:szCs w:val="28"/>
        </w:rPr>
      </w:pPr>
    </w:p>
    <w:p w:rsidR="00DE6D67" w:rsidRDefault="00DE6D67" w:rsidP="00DE6D67">
      <w:pPr>
        <w:rPr>
          <w:rFonts w:eastAsia="Calibri"/>
          <w:sz w:val="28"/>
          <w:szCs w:val="28"/>
        </w:rPr>
      </w:pPr>
    </w:p>
    <w:p w:rsidR="00DE6D67" w:rsidRDefault="00DE6D67" w:rsidP="00DE6D67">
      <w:pPr>
        <w:rPr>
          <w:rFonts w:eastAsia="Calibri"/>
          <w:sz w:val="28"/>
          <w:szCs w:val="28"/>
        </w:rPr>
      </w:pPr>
    </w:p>
    <w:p w:rsidR="00DE6D67" w:rsidRDefault="00DE6D67" w:rsidP="00DE6D67">
      <w:pPr>
        <w:rPr>
          <w:rFonts w:eastAsia="Calibri"/>
          <w:sz w:val="28"/>
          <w:szCs w:val="28"/>
        </w:rPr>
      </w:pPr>
    </w:p>
    <w:p w:rsidR="00DE6D67" w:rsidRDefault="00DE6D67" w:rsidP="00DE6D67">
      <w:pPr>
        <w:rPr>
          <w:rFonts w:eastAsia="Calibri"/>
          <w:sz w:val="28"/>
          <w:szCs w:val="28"/>
        </w:rPr>
      </w:pPr>
    </w:p>
    <w:p w:rsidR="00DE6D67" w:rsidRDefault="00DE6D67" w:rsidP="00DE6D67">
      <w:pPr>
        <w:rPr>
          <w:rFonts w:eastAsia="Calibri"/>
          <w:sz w:val="28"/>
          <w:szCs w:val="28"/>
        </w:rPr>
      </w:pPr>
    </w:p>
    <w:p w:rsidR="00DE6D67" w:rsidRDefault="00DE6D67" w:rsidP="00DE6D67">
      <w:pPr>
        <w:rPr>
          <w:rFonts w:eastAsia="Calibri"/>
          <w:sz w:val="28"/>
          <w:szCs w:val="28"/>
        </w:rPr>
      </w:pPr>
    </w:p>
    <w:p w:rsidR="00DE6D67" w:rsidRPr="00DE6D67" w:rsidRDefault="00DE6D67" w:rsidP="00DE6D67">
      <w:pPr>
        <w:rPr>
          <w:rFonts w:eastAsia="Calibri"/>
          <w:sz w:val="28"/>
          <w:szCs w:val="28"/>
        </w:rPr>
      </w:pPr>
    </w:p>
    <w:p w:rsidR="00DE6D67" w:rsidRPr="00DE6D67" w:rsidRDefault="00DE6D67" w:rsidP="00DE6D67">
      <w:pPr>
        <w:jc w:val="center"/>
        <w:rPr>
          <w:rFonts w:eastAsia="Calibri"/>
          <w:sz w:val="28"/>
          <w:szCs w:val="28"/>
        </w:rPr>
      </w:pPr>
    </w:p>
    <w:p w:rsidR="00DE6D67" w:rsidRPr="00DE6D67" w:rsidRDefault="00DE6D67" w:rsidP="00DE6D67">
      <w:pPr>
        <w:jc w:val="center"/>
        <w:rPr>
          <w:rFonts w:eastAsia="Calibri"/>
          <w:sz w:val="28"/>
          <w:szCs w:val="28"/>
        </w:rPr>
      </w:pPr>
    </w:p>
    <w:p w:rsidR="00DE6D67" w:rsidRPr="00DE6D67" w:rsidRDefault="00DE6D67" w:rsidP="00DE6D67">
      <w:pPr>
        <w:jc w:val="center"/>
        <w:rPr>
          <w:rFonts w:eastAsia="Calibri"/>
          <w:sz w:val="28"/>
          <w:szCs w:val="28"/>
        </w:rPr>
      </w:pPr>
    </w:p>
    <w:p w:rsidR="00967B0A" w:rsidRPr="00DE6D67" w:rsidRDefault="00967B0A" w:rsidP="00DE6D67">
      <w:pPr>
        <w:ind w:firstLine="0"/>
        <w:jc w:val="center"/>
        <w:rPr>
          <w:rFonts w:eastAsia="Calibri"/>
          <w:b/>
          <w:sz w:val="28"/>
          <w:szCs w:val="28"/>
        </w:rPr>
      </w:pPr>
      <w:r w:rsidRPr="00DE6D67">
        <w:rPr>
          <w:rFonts w:eastAsia="Calibri"/>
          <w:b/>
          <w:sz w:val="28"/>
          <w:szCs w:val="28"/>
        </w:rPr>
        <w:t xml:space="preserve">Об информации мэрии о реализации </w:t>
      </w:r>
      <w:r w:rsidRPr="00DE6D67">
        <w:rPr>
          <w:rFonts w:eastAsia="Calibri"/>
          <w:b/>
          <w:sz w:val="28"/>
          <w:szCs w:val="28"/>
        </w:rPr>
        <w:br/>
        <w:t xml:space="preserve">Федерального закона от 13.03.2006 №38-ФЗ «О рекламе» </w:t>
      </w:r>
      <w:r w:rsidRPr="00DE6D67">
        <w:rPr>
          <w:rFonts w:eastAsia="Calibri"/>
          <w:b/>
          <w:sz w:val="28"/>
          <w:szCs w:val="28"/>
        </w:rPr>
        <w:br/>
        <w:t>на территории городского округа Тольятти</w:t>
      </w:r>
    </w:p>
    <w:p w:rsidR="00967B0A" w:rsidRDefault="00967B0A" w:rsidP="00DE6D67">
      <w:pPr>
        <w:rPr>
          <w:rFonts w:eastAsia="Calibri"/>
          <w:sz w:val="28"/>
          <w:szCs w:val="28"/>
        </w:rPr>
      </w:pPr>
    </w:p>
    <w:p w:rsidR="00DE6D67" w:rsidRPr="00DE6D67" w:rsidRDefault="00DE6D67" w:rsidP="00DE6D67">
      <w:pPr>
        <w:rPr>
          <w:rFonts w:eastAsia="Calibri"/>
          <w:sz w:val="28"/>
          <w:szCs w:val="28"/>
        </w:rPr>
      </w:pPr>
    </w:p>
    <w:p w:rsidR="00967B0A" w:rsidRPr="00DE6D67" w:rsidRDefault="00967B0A" w:rsidP="00DE6D67">
      <w:pPr>
        <w:rPr>
          <w:rFonts w:eastAsia="Calibri"/>
          <w:sz w:val="28"/>
          <w:szCs w:val="28"/>
        </w:rPr>
      </w:pPr>
    </w:p>
    <w:p w:rsidR="00967B0A" w:rsidRPr="00DE6D67" w:rsidRDefault="00967B0A" w:rsidP="00DE6D67">
      <w:pPr>
        <w:rPr>
          <w:rFonts w:eastAsia="Calibri"/>
          <w:sz w:val="28"/>
          <w:szCs w:val="28"/>
        </w:rPr>
      </w:pPr>
      <w:r w:rsidRPr="00DE6D67">
        <w:rPr>
          <w:rFonts w:eastAsia="Calibri"/>
          <w:sz w:val="28"/>
          <w:szCs w:val="28"/>
        </w:rPr>
        <w:t xml:space="preserve">Заслушав информацию мэрии о реализации Федерального закона </w:t>
      </w:r>
      <w:r w:rsidR="00DE6D67">
        <w:rPr>
          <w:rFonts w:eastAsia="Calibri"/>
          <w:sz w:val="28"/>
          <w:szCs w:val="28"/>
        </w:rPr>
        <w:br/>
      </w:r>
      <w:r w:rsidRPr="00DE6D67">
        <w:rPr>
          <w:rFonts w:eastAsia="Calibri"/>
          <w:sz w:val="28"/>
          <w:szCs w:val="28"/>
        </w:rPr>
        <w:t>от 13.03.2006 №38-ФЗ «О рекламе» на территории городского округа Тольятти, руководствуясь Уставом городского округа Тольятти, Дума</w:t>
      </w:r>
    </w:p>
    <w:p w:rsidR="00967B0A" w:rsidRPr="00DE6D67" w:rsidRDefault="00967B0A" w:rsidP="00DE6D67">
      <w:pPr>
        <w:rPr>
          <w:rFonts w:eastAsia="Calibri"/>
        </w:rPr>
      </w:pPr>
    </w:p>
    <w:p w:rsidR="00967B0A" w:rsidRDefault="00967B0A" w:rsidP="00DE6D67">
      <w:pPr>
        <w:ind w:firstLine="0"/>
        <w:jc w:val="center"/>
        <w:rPr>
          <w:rFonts w:eastAsia="Calibri"/>
          <w:sz w:val="28"/>
          <w:szCs w:val="28"/>
        </w:rPr>
      </w:pPr>
      <w:r w:rsidRPr="00DE6D67">
        <w:rPr>
          <w:rFonts w:eastAsia="Calibri"/>
          <w:sz w:val="28"/>
          <w:szCs w:val="28"/>
        </w:rPr>
        <w:t>РЕШИЛА:</w:t>
      </w:r>
    </w:p>
    <w:p w:rsidR="00DE6D67" w:rsidRPr="00DE6D67" w:rsidRDefault="00DE6D67" w:rsidP="00DE6D67">
      <w:pPr>
        <w:jc w:val="center"/>
        <w:rPr>
          <w:rFonts w:eastAsia="Calibri"/>
        </w:rPr>
      </w:pPr>
    </w:p>
    <w:p w:rsidR="00967B0A" w:rsidRP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1. Информацию принять к сведению.</w:t>
      </w:r>
    </w:p>
    <w:p w:rsid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2.</w:t>
      </w:r>
      <w:r w:rsidR="00DE6D67">
        <w:rPr>
          <w:rFonts w:eastAsia="Calibri"/>
          <w:bCs/>
          <w:iCs/>
          <w:sz w:val="28"/>
          <w:szCs w:val="28"/>
        </w:rPr>
        <w:t xml:space="preserve"> </w:t>
      </w:r>
      <w:r w:rsidR="00767DE6">
        <w:rPr>
          <w:rFonts w:eastAsia="Calibri"/>
          <w:bCs/>
          <w:iCs/>
          <w:sz w:val="28"/>
          <w:szCs w:val="28"/>
        </w:rPr>
        <w:t>Отметить</w:t>
      </w:r>
      <w:r w:rsidR="00DE6D67">
        <w:rPr>
          <w:rFonts w:eastAsia="Calibri"/>
          <w:bCs/>
          <w:iCs/>
          <w:sz w:val="28"/>
          <w:szCs w:val="28"/>
        </w:rPr>
        <w:t>:</w:t>
      </w:r>
    </w:p>
    <w:p w:rsidR="00DE6D67" w:rsidRDefault="00767DE6" w:rsidP="00DE6D67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2.1. </w:t>
      </w:r>
      <w:proofErr w:type="spellStart"/>
      <w:r>
        <w:rPr>
          <w:rFonts w:eastAsia="Calibri"/>
          <w:bCs/>
          <w:iCs/>
          <w:sz w:val="28"/>
          <w:szCs w:val="28"/>
        </w:rPr>
        <w:t>Непредоставление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мэрией информации</w:t>
      </w:r>
      <w:r w:rsidR="00DE6D67">
        <w:rPr>
          <w:rFonts w:eastAsia="Calibri"/>
          <w:bCs/>
          <w:iCs/>
          <w:sz w:val="28"/>
          <w:szCs w:val="28"/>
        </w:rPr>
        <w:t>.</w:t>
      </w:r>
    </w:p>
    <w:p w:rsidR="00967B0A" w:rsidRPr="00DE6D67" w:rsidRDefault="00DE6D67" w:rsidP="00DE6D67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2.2. М</w:t>
      </w:r>
      <w:r w:rsidR="00967B0A" w:rsidRPr="00DE6D67">
        <w:rPr>
          <w:rFonts w:eastAsia="Calibri"/>
          <w:bCs/>
          <w:iCs/>
          <w:sz w:val="28"/>
          <w:szCs w:val="28"/>
        </w:rPr>
        <w:t>эрией в части исполнения решений Думы городского округа Тольятти от 05.02.2014 №181</w:t>
      </w:r>
      <w:r>
        <w:rPr>
          <w:rFonts w:eastAsia="Calibri"/>
          <w:bCs/>
          <w:iCs/>
          <w:sz w:val="28"/>
          <w:szCs w:val="28"/>
        </w:rPr>
        <w:t>,</w:t>
      </w:r>
      <w:r w:rsidR="00967B0A" w:rsidRPr="00DE6D67">
        <w:rPr>
          <w:rFonts w:eastAsia="Calibri"/>
          <w:bCs/>
          <w:iCs/>
          <w:sz w:val="28"/>
          <w:szCs w:val="28"/>
        </w:rPr>
        <w:t xml:space="preserve"> от 05.03.2014 №220, от 19.03.2014 №246, </w:t>
      </w:r>
      <w:r w:rsidR="00EF52BC">
        <w:rPr>
          <w:rFonts w:eastAsia="Calibri"/>
          <w:bCs/>
          <w:iCs/>
          <w:sz w:val="28"/>
          <w:szCs w:val="28"/>
        </w:rPr>
        <w:br/>
      </w:r>
      <w:r w:rsidR="00967B0A" w:rsidRPr="00DE6D67">
        <w:rPr>
          <w:rFonts w:eastAsia="Calibri"/>
          <w:bCs/>
          <w:iCs/>
          <w:sz w:val="28"/>
          <w:szCs w:val="28"/>
        </w:rPr>
        <w:t>от 09.04.2014 №247:</w:t>
      </w:r>
    </w:p>
    <w:p w:rsidR="00967B0A" w:rsidRP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- не выполнено 18 из 30 рекомендаций;</w:t>
      </w:r>
    </w:p>
    <w:p w:rsidR="00967B0A" w:rsidRPr="00DE6D67" w:rsidRDefault="00DE6D67" w:rsidP="00DE6D67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выполнено не в полном объё</w:t>
      </w:r>
      <w:r w:rsidR="00967B0A" w:rsidRPr="00DE6D67">
        <w:rPr>
          <w:rFonts w:eastAsia="Calibri"/>
          <w:bCs/>
          <w:iCs/>
          <w:sz w:val="28"/>
          <w:szCs w:val="28"/>
        </w:rPr>
        <w:t>ме 8 из 30 рекомендаций;</w:t>
      </w:r>
    </w:p>
    <w:p w:rsidR="00967B0A" w:rsidRP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- нарушены сроки предоставления информации – в 20 из 30 рекомендаций.</w:t>
      </w:r>
    </w:p>
    <w:p w:rsidR="00967B0A" w:rsidRPr="00DE6D67" w:rsidRDefault="00967B0A" w:rsidP="00DE6D67">
      <w:pPr>
        <w:rPr>
          <w:rFonts w:eastAsia="Calibri"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3.</w:t>
      </w:r>
      <w:r w:rsidR="00DE6D67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Pr="00DE6D67">
        <w:rPr>
          <w:rFonts w:eastAsia="Calibri"/>
          <w:bCs/>
          <w:iCs/>
          <w:sz w:val="28"/>
          <w:szCs w:val="28"/>
        </w:rPr>
        <w:t xml:space="preserve">Считать, что систематическое </w:t>
      </w:r>
      <w:proofErr w:type="spellStart"/>
      <w:r w:rsidRPr="00DE6D67">
        <w:rPr>
          <w:rFonts w:eastAsia="Calibri"/>
          <w:bCs/>
          <w:iCs/>
          <w:sz w:val="28"/>
          <w:szCs w:val="28"/>
        </w:rPr>
        <w:t>неисполненение</w:t>
      </w:r>
      <w:proofErr w:type="spellEnd"/>
      <w:r w:rsidRPr="00DE6D67">
        <w:rPr>
          <w:rFonts w:eastAsia="Calibri"/>
          <w:bCs/>
          <w:iCs/>
          <w:sz w:val="28"/>
          <w:szCs w:val="28"/>
        </w:rPr>
        <w:t xml:space="preserve"> мэрией решений Думы городского округа Тольятти, направленных на реализацию послания Губернатора Самарской области Н.И.Меркушкина к депутатам Самарской Губернской Думы и всем жителям региона</w:t>
      </w:r>
      <w:r w:rsidR="00DE6D67">
        <w:rPr>
          <w:rFonts w:eastAsia="Calibri"/>
          <w:bCs/>
          <w:iCs/>
          <w:sz w:val="28"/>
          <w:szCs w:val="28"/>
        </w:rPr>
        <w:t xml:space="preserve"> от 26 декабря 2013 года</w:t>
      </w:r>
      <w:r w:rsidRPr="00DE6D67">
        <w:rPr>
          <w:rFonts w:eastAsia="Calibri"/>
          <w:bCs/>
          <w:iCs/>
          <w:sz w:val="28"/>
          <w:szCs w:val="28"/>
        </w:rPr>
        <w:t xml:space="preserve"> в части соблюдения требований </w:t>
      </w:r>
      <w:r w:rsidRPr="00DE6D67">
        <w:rPr>
          <w:rFonts w:eastAsia="Calibri"/>
          <w:sz w:val="28"/>
          <w:szCs w:val="28"/>
        </w:rPr>
        <w:t xml:space="preserve">Федерального закона от 13.03.2006 №38-ФЗ </w:t>
      </w:r>
      <w:r w:rsidR="00DE6D67">
        <w:rPr>
          <w:rFonts w:eastAsia="Calibri"/>
          <w:sz w:val="28"/>
          <w:szCs w:val="28"/>
        </w:rPr>
        <w:br/>
      </w:r>
      <w:r w:rsidRPr="00DE6D67">
        <w:rPr>
          <w:rFonts w:eastAsia="Calibri"/>
          <w:sz w:val="28"/>
          <w:szCs w:val="28"/>
        </w:rPr>
        <w:t>«О рекламе» на территории городского округа Тольятти, ставит под угрозу исполнение доходной части бюджета городского округа Тольятти</w:t>
      </w:r>
      <w:proofErr w:type="gramEnd"/>
      <w:r w:rsidRPr="00DE6D67">
        <w:rPr>
          <w:rFonts w:eastAsia="Calibri"/>
          <w:sz w:val="28"/>
          <w:szCs w:val="28"/>
        </w:rPr>
        <w:t xml:space="preserve"> на </w:t>
      </w:r>
      <w:r w:rsidR="00DE6D67">
        <w:rPr>
          <w:rFonts w:eastAsia="Calibri"/>
          <w:sz w:val="28"/>
          <w:szCs w:val="28"/>
        </w:rPr>
        <w:br/>
      </w:r>
      <w:r w:rsidRPr="00DE6D67">
        <w:rPr>
          <w:rFonts w:eastAsia="Calibri"/>
          <w:sz w:val="28"/>
          <w:szCs w:val="28"/>
        </w:rPr>
        <w:t>2014 год.</w:t>
      </w:r>
    </w:p>
    <w:p w:rsidR="00967B0A" w:rsidRP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4.</w:t>
      </w:r>
      <w:r w:rsidR="0066790B">
        <w:rPr>
          <w:rFonts w:eastAsia="Calibri"/>
          <w:bCs/>
          <w:iCs/>
          <w:sz w:val="28"/>
          <w:szCs w:val="28"/>
        </w:rPr>
        <w:t xml:space="preserve"> </w:t>
      </w:r>
      <w:r w:rsidRPr="00DE6D67">
        <w:rPr>
          <w:rFonts w:eastAsia="Calibri"/>
          <w:bCs/>
          <w:iCs/>
          <w:sz w:val="28"/>
          <w:szCs w:val="28"/>
        </w:rPr>
        <w:t>Рекомендовать мэрии (Андреев С.И.):</w:t>
      </w:r>
    </w:p>
    <w:p w:rsidR="00967B0A" w:rsidRP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4.1</w:t>
      </w:r>
      <w:r w:rsidR="0066790B">
        <w:rPr>
          <w:rFonts w:eastAsia="Calibri"/>
          <w:bCs/>
          <w:iCs/>
          <w:sz w:val="28"/>
          <w:szCs w:val="28"/>
        </w:rPr>
        <w:t xml:space="preserve">. Представить в Думу в полном объёме </w:t>
      </w:r>
      <w:r w:rsidRPr="00DE6D67">
        <w:rPr>
          <w:rFonts w:eastAsia="Calibri"/>
          <w:bCs/>
          <w:iCs/>
          <w:sz w:val="28"/>
          <w:szCs w:val="28"/>
        </w:rPr>
        <w:t>информацию в соответствии с решениями Думы городского округа Тольятти от 05.02.2014 №181</w:t>
      </w:r>
      <w:r w:rsidR="00EF52BC">
        <w:rPr>
          <w:rFonts w:eastAsia="Calibri"/>
          <w:bCs/>
          <w:iCs/>
          <w:sz w:val="28"/>
          <w:szCs w:val="28"/>
        </w:rPr>
        <w:t>,</w:t>
      </w:r>
      <w:r w:rsidRPr="00DE6D67">
        <w:rPr>
          <w:rFonts w:eastAsia="Calibri"/>
          <w:bCs/>
          <w:iCs/>
          <w:sz w:val="28"/>
          <w:szCs w:val="28"/>
        </w:rPr>
        <w:t xml:space="preserve"> </w:t>
      </w:r>
      <w:r w:rsidR="00EF52BC">
        <w:rPr>
          <w:rFonts w:eastAsia="Calibri"/>
          <w:bCs/>
          <w:iCs/>
          <w:sz w:val="28"/>
          <w:szCs w:val="28"/>
        </w:rPr>
        <w:br/>
      </w:r>
      <w:r w:rsidRPr="00DE6D67">
        <w:rPr>
          <w:rFonts w:eastAsia="Calibri"/>
          <w:bCs/>
          <w:iCs/>
          <w:sz w:val="28"/>
          <w:szCs w:val="28"/>
        </w:rPr>
        <w:lastRenderedPageBreak/>
        <w:t xml:space="preserve">от 05.03.2014 №220, от 19.03.2014 №246, от 09.04.2014 </w:t>
      </w:r>
      <w:r w:rsidR="0066790B">
        <w:rPr>
          <w:rFonts w:eastAsia="Calibri"/>
          <w:bCs/>
          <w:iCs/>
          <w:sz w:val="28"/>
          <w:szCs w:val="28"/>
        </w:rPr>
        <w:t>№247 по состоянию на 01.06.2014</w:t>
      </w:r>
      <w:r w:rsidRPr="00DE6D67">
        <w:rPr>
          <w:rFonts w:eastAsia="Calibri"/>
          <w:bCs/>
          <w:iCs/>
          <w:sz w:val="28"/>
          <w:szCs w:val="28"/>
        </w:rPr>
        <w:t>.</w:t>
      </w:r>
    </w:p>
    <w:p w:rsidR="00967B0A" w:rsidRPr="00DE6D67" w:rsidRDefault="0066790B" w:rsidP="0066790B">
      <w:pPr>
        <w:ind w:firstLine="1276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-</w:t>
      </w:r>
      <w:r w:rsidR="00967B0A" w:rsidRPr="00DE6D67">
        <w:rPr>
          <w:rFonts w:eastAsia="Calibri"/>
          <w:bCs/>
          <w:iCs/>
          <w:sz w:val="28"/>
          <w:szCs w:val="28"/>
        </w:rPr>
        <w:t xml:space="preserve"> до 09</w:t>
      </w:r>
      <w:bookmarkStart w:id="0" w:name="_GoBack"/>
      <w:bookmarkEnd w:id="0"/>
      <w:r>
        <w:rPr>
          <w:rFonts w:eastAsia="Calibri"/>
          <w:bCs/>
          <w:iCs/>
          <w:sz w:val="28"/>
          <w:szCs w:val="28"/>
        </w:rPr>
        <w:t>.06.2014</w:t>
      </w:r>
      <w:r w:rsidR="00967B0A" w:rsidRPr="00DE6D67">
        <w:rPr>
          <w:rFonts w:eastAsia="Calibri"/>
          <w:bCs/>
          <w:iCs/>
          <w:sz w:val="28"/>
          <w:szCs w:val="28"/>
        </w:rPr>
        <w:t>.</w:t>
      </w:r>
    </w:p>
    <w:p w:rsidR="00967B0A" w:rsidRPr="00DE6D67" w:rsidRDefault="00967B0A" w:rsidP="00DE6D67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4.2. Обеспечить исполнение доходной части бюджета городского округа Тольятти на 2014 год в части получения доходов от установки и эксплуатации рекламных конструкций на территории городского округа Тольятти.</w:t>
      </w:r>
    </w:p>
    <w:p w:rsidR="00967B0A" w:rsidRPr="00DE6D67" w:rsidRDefault="00967B0A" w:rsidP="0066790B">
      <w:pPr>
        <w:rPr>
          <w:rFonts w:eastAsia="Calibri"/>
          <w:bCs/>
          <w:iCs/>
          <w:sz w:val="28"/>
          <w:szCs w:val="28"/>
        </w:rPr>
      </w:pPr>
      <w:r w:rsidRPr="00DE6D67">
        <w:rPr>
          <w:rFonts w:eastAsia="Calibri"/>
          <w:bCs/>
          <w:iCs/>
          <w:sz w:val="28"/>
          <w:szCs w:val="28"/>
        </w:rPr>
        <w:t>4.3. Принять меры административного и дисциплинарного воздействия в отношении должностных лиц мэрии городского округа Тольятти, допустивших нарушения требований муниципальных правовых актов в сфере регулирования рекламной деятельности на территории городского округа Тольятти.</w:t>
      </w:r>
    </w:p>
    <w:p w:rsidR="0066790B" w:rsidRDefault="00967B0A" w:rsidP="00DE6D67">
      <w:pPr>
        <w:rPr>
          <w:sz w:val="28"/>
          <w:szCs w:val="28"/>
        </w:rPr>
      </w:pPr>
      <w:r w:rsidRPr="00DE6D67">
        <w:rPr>
          <w:sz w:val="28"/>
          <w:szCs w:val="28"/>
        </w:rPr>
        <w:t>5. Вернуться к рассмотрению вопроса</w:t>
      </w:r>
      <w:r w:rsidR="00316CFB">
        <w:rPr>
          <w:sz w:val="28"/>
          <w:szCs w:val="28"/>
        </w:rPr>
        <w:t xml:space="preserve"> «Об </w:t>
      </w:r>
      <w:r w:rsidR="00316CFB">
        <w:rPr>
          <w:rFonts w:eastAsia="Calibri"/>
          <w:sz w:val="28"/>
          <w:szCs w:val="28"/>
        </w:rPr>
        <w:t>информации</w:t>
      </w:r>
      <w:r w:rsidR="00316CFB" w:rsidRPr="00DE6D67">
        <w:rPr>
          <w:rFonts w:eastAsia="Calibri"/>
          <w:sz w:val="28"/>
          <w:szCs w:val="28"/>
        </w:rPr>
        <w:t xml:space="preserve"> мэрии о реализации Федерального закона от 13.03.2006 №38-ФЗ «О рекламе» на территории городского округа Тольятти</w:t>
      </w:r>
      <w:r w:rsidR="00316CFB">
        <w:rPr>
          <w:rFonts w:eastAsia="Calibri"/>
          <w:sz w:val="28"/>
          <w:szCs w:val="28"/>
        </w:rPr>
        <w:t>»</w:t>
      </w:r>
      <w:r w:rsidRPr="00DE6D67">
        <w:rPr>
          <w:sz w:val="28"/>
          <w:szCs w:val="28"/>
        </w:rPr>
        <w:t xml:space="preserve"> на заседании Думы</w:t>
      </w:r>
      <w:r w:rsidR="0066790B">
        <w:rPr>
          <w:sz w:val="28"/>
          <w:szCs w:val="28"/>
        </w:rPr>
        <w:t>.</w:t>
      </w:r>
      <w:r w:rsidRPr="00DE6D67">
        <w:rPr>
          <w:sz w:val="28"/>
          <w:szCs w:val="28"/>
        </w:rPr>
        <w:t xml:space="preserve"> </w:t>
      </w:r>
    </w:p>
    <w:p w:rsidR="00967B0A" w:rsidRPr="00DE6D67" w:rsidRDefault="0066790B" w:rsidP="0066790B">
      <w:pPr>
        <w:ind w:firstLine="993"/>
        <w:rPr>
          <w:sz w:val="28"/>
          <w:szCs w:val="28"/>
        </w:rPr>
      </w:pPr>
      <w:r>
        <w:rPr>
          <w:sz w:val="28"/>
          <w:szCs w:val="28"/>
        </w:rPr>
        <w:t>Срок - 18.06.2014</w:t>
      </w:r>
      <w:r w:rsidR="00967B0A" w:rsidRPr="00DE6D67">
        <w:rPr>
          <w:sz w:val="28"/>
          <w:szCs w:val="28"/>
        </w:rPr>
        <w:t>.</w:t>
      </w:r>
    </w:p>
    <w:p w:rsidR="00967B0A" w:rsidRPr="00DE6D67" w:rsidRDefault="00967B0A" w:rsidP="00DE6D67">
      <w:pPr>
        <w:rPr>
          <w:rFonts w:eastAsia="Calibri"/>
          <w:sz w:val="28"/>
          <w:szCs w:val="28"/>
        </w:rPr>
      </w:pPr>
      <w:r w:rsidRPr="00DE6D67">
        <w:rPr>
          <w:rFonts w:eastAsia="Calibri"/>
          <w:sz w:val="28"/>
          <w:szCs w:val="28"/>
        </w:rPr>
        <w:t xml:space="preserve">6. </w:t>
      </w:r>
      <w:proofErr w:type="gramStart"/>
      <w:r w:rsidRPr="00DE6D67">
        <w:rPr>
          <w:rFonts w:eastAsia="Calibri"/>
          <w:sz w:val="28"/>
          <w:szCs w:val="28"/>
        </w:rPr>
        <w:t>Контроль за</w:t>
      </w:r>
      <w:proofErr w:type="gramEnd"/>
      <w:r w:rsidRPr="00DE6D67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DE6D67">
        <w:rPr>
          <w:rFonts w:eastAsia="Calibri"/>
          <w:sz w:val="28"/>
          <w:szCs w:val="28"/>
        </w:rPr>
        <w:t>Гринблат</w:t>
      </w:r>
      <w:proofErr w:type="spellEnd"/>
      <w:r w:rsidRPr="00DE6D67">
        <w:rPr>
          <w:rFonts w:eastAsia="Calibri"/>
          <w:sz w:val="28"/>
          <w:szCs w:val="28"/>
        </w:rPr>
        <w:t xml:space="preserve"> Б.Е.).</w:t>
      </w:r>
    </w:p>
    <w:p w:rsidR="00967B0A" w:rsidRPr="00DE6D67" w:rsidRDefault="00967B0A" w:rsidP="00DE6D67">
      <w:pPr>
        <w:rPr>
          <w:rFonts w:eastAsia="Calibri"/>
          <w:sz w:val="28"/>
          <w:szCs w:val="28"/>
        </w:rPr>
      </w:pPr>
    </w:p>
    <w:p w:rsidR="00967B0A" w:rsidRPr="00DE6D67" w:rsidRDefault="00967B0A" w:rsidP="00DE6D67">
      <w:pPr>
        <w:rPr>
          <w:rFonts w:eastAsia="Calibri"/>
          <w:sz w:val="28"/>
          <w:szCs w:val="28"/>
        </w:rPr>
      </w:pPr>
    </w:p>
    <w:p w:rsidR="00967B0A" w:rsidRPr="00DE6D67" w:rsidRDefault="00967B0A" w:rsidP="00DE6D67">
      <w:pPr>
        <w:rPr>
          <w:rFonts w:eastAsia="Calibri"/>
          <w:sz w:val="28"/>
          <w:szCs w:val="28"/>
        </w:rPr>
      </w:pPr>
    </w:p>
    <w:p w:rsidR="00967B0A" w:rsidRPr="00DE6D67" w:rsidRDefault="00967B0A" w:rsidP="00DE6D67">
      <w:pPr>
        <w:rPr>
          <w:rFonts w:eastAsia="Calibri"/>
          <w:sz w:val="28"/>
          <w:szCs w:val="28"/>
        </w:rPr>
      </w:pPr>
    </w:p>
    <w:p w:rsidR="00967B0A" w:rsidRPr="00DE6D67" w:rsidRDefault="00967B0A" w:rsidP="0066790B">
      <w:pPr>
        <w:ind w:firstLine="0"/>
        <w:rPr>
          <w:sz w:val="28"/>
          <w:szCs w:val="28"/>
        </w:rPr>
      </w:pPr>
      <w:r w:rsidRPr="00DE6D67">
        <w:rPr>
          <w:rFonts w:eastAsia="Calibri"/>
          <w:sz w:val="28"/>
          <w:szCs w:val="28"/>
        </w:rPr>
        <w:t xml:space="preserve">Председатель Думы </w:t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</w:r>
      <w:r w:rsidRPr="00DE6D67">
        <w:rPr>
          <w:rFonts w:eastAsia="Calibri"/>
          <w:sz w:val="28"/>
          <w:szCs w:val="28"/>
        </w:rPr>
        <w:tab/>
        <w:t xml:space="preserve">  </w:t>
      </w:r>
      <w:proofErr w:type="spellStart"/>
      <w:r w:rsidRPr="00DE6D67">
        <w:rPr>
          <w:rFonts w:eastAsia="Calibri"/>
          <w:sz w:val="28"/>
          <w:szCs w:val="28"/>
        </w:rPr>
        <w:t>Д.Б.Микель</w:t>
      </w:r>
      <w:proofErr w:type="spellEnd"/>
    </w:p>
    <w:p w:rsidR="00967B0A" w:rsidRDefault="00967B0A" w:rsidP="00967B0A">
      <w:pPr>
        <w:rPr>
          <w:rFonts w:eastAsia="Calibri"/>
        </w:rPr>
      </w:pPr>
    </w:p>
    <w:p w:rsidR="003B163F" w:rsidRDefault="003B163F"/>
    <w:sectPr w:rsidR="003B163F" w:rsidSect="00FE36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AC" w:rsidRDefault="00FE36AC" w:rsidP="00FE36AC">
      <w:r>
        <w:separator/>
      </w:r>
    </w:p>
  </w:endnote>
  <w:endnote w:type="continuationSeparator" w:id="1">
    <w:p w:rsidR="00FE36AC" w:rsidRDefault="00FE36AC" w:rsidP="00FE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AC" w:rsidRDefault="00FE36AC" w:rsidP="00FE36AC">
      <w:r>
        <w:separator/>
      </w:r>
    </w:p>
  </w:footnote>
  <w:footnote w:type="continuationSeparator" w:id="1">
    <w:p w:rsidR="00FE36AC" w:rsidRDefault="00FE36AC" w:rsidP="00FE3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91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36AC" w:rsidRDefault="00B85251" w:rsidP="00FE36AC">
        <w:pPr>
          <w:pStyle w:val="a3"/>
          <w:ind w:firstLine="0"/>
          <w:jc w:val="center"/>
        </w:pPr>
        <w:r w:rsidRPr="00FE36AC">
          <w:rPr>
            <w:sz w:val="20"/>
            <w:szCs w:val="20"/>
          </w:rPr>
          <w:fldChar w:fldCharType="begin"/>
        </w:r>
        <w:r w:rsidR="00FE36AC" w:rsidRPr="00FE36AC">
          <w:rPr>
            <w:sz w:val="20"/>
            <w:szCs w:val="20"/>
          </w:rPr>
          <w:instrText xml:space="preserve"> PAGE   \* MERGEFORMAT </w:instrText>
        </w:r>
        <w:r w:rsidRPr="00FE36AC">
          <w:rPr>
            <w:sz w:val="20"/>
            <w:szCs w:val="20"/>
          </w:rPr>
          <w:fldChar w:fldCharType="separate"/>
        </w:r>
        <w:r w:rsidR="00767DE6">
          <w:rPr>
            <w:noProof/>
            <w:sz w:val="20"/>
            <w:szCs w:val="20"/>
          </w:rPr>
          <w:t>2</w:t>
        </w:r>
        <w:r w:rsidRPr="00FE36AC">
          <w:rPr>
            <w:sz w:val="20"/>
            <w:szCs w:val="20"/>
          </w:rPr>
          <w:fldChar w:fldCharType="end"/>
        </w:r>
      </w:p>
    </w:sdtContent>
  </w:sdt>
  <w:p w:rsidR="00FE36AC" w:rsidRDefault="00FE3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B0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283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6CF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1762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90B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67DE6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67B0A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BF6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251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E6D67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3F22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2BC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AC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0A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6A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3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6A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2014-05-22T11:46:00Z</cp:lastPrinted>
  <dcterms:created xsi:type="dcterms:W3CDTF">2014-05-20T09:38:00Z</dcterms:created>
  <dcterms:modified xsi:type="dcterms:W3CDTF">2014-05-27T05:21:00Z</dcterms:modified>
</cp:coreProperties>
</file>