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Pr="008A2668" w:rsidRDefault="008A2668" w:rsidP="008A2668">
      <w:pPr>
        <w:jc w:val="center"/>
        <w:rPr>
          <w:rFonts w:eastAsia="Calibri"/>
          <w:bCs/>
          <w:iCs/>
          <w:sz w:val="28"/>
          <w:szCs w:val="28"/>
        </w:rPr>
      </w:pPr>
    </w:p>
    <w:p w:rsidR="008A2668" w:rsidRDefault="008A2668" w:rsidP="008A2668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8A2668" w:rsidRDefault="008A2668" w:rsidP="008A2668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8A2668" w:rsidRDefault="008A2668" w:rsidP="008A2668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8A2668" w:rsidRDefault="008A2668" w:rsidP="008A2668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CF5F23" w:rsidRPr="00CF5F23" w:rsidRDefault="00C857DB" w:rsidP="008A2668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Об О</w:t>
      </w:r>
      <w:r w:rsidR="00CF5F23" w:rsidRPr="00CF5F23">
        <w:rPr>
          <w:rFonts w:eastAsia="Calibri"/>
          <w:b/>
          <w:bCs/>
          <w:iCs/>
          <w:sz w:val="28"/>
          <w:szCs w:val="28"/>
        </w:rPr>
        <w:t xml:space="preserve">бращениях депутатов Думы городского округа Тольятти </w:t>
      </w:r>
      <w:r w:rsidR="008A2668">
        <w:rPr>
          <w:rFonts w:eastAsia="Calibri"/>
          <w:b/>
          <w:bCs/>
          <w:iCs/>
          <w:sz w:val="28"/>
          <w:szCs w:val="28"/>
        </w:rPr>
        <w:br/>
      </w:r>
      <w:r w:rsidR="00CF5F23" w:rsidRPr="00CF5F23">
        <w:rPr>
          <w:rFonts w:eastAsia="Calibri"/>
          <w:b/>
          <w:bCs/>
          <w:iCs/>
          <w:sz w:val="28"/>
          <w:szCs w:val="28"/>
        </w:rPr>
        <w:t>к мэру городского округа Тольятти Андрееву С.И.</w:t>
      </w:r>
    </w:p>
    <w:p w:rsidR="00CF5F23" w:rsidRPr="00CF5F23" w:rsidRDefault="00C857DB" w:rsidP="008A2668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и</w:t>
      </w:r>
      <w:r w:rsidR="00CF5F23" w:rsidRPr="00CF5F23">
        <w:rPr>
          <w:rFonts w:eastAsia="Calibri"/>
          <w:b/>
          <w:bCs/>
          <w:iCs/>
          <w:sz w:val="28"/>
          <w:szCs w:val="28"/>
        </w:rPr>
        <w:t xml:space="preserve"> начальнику Управления Министерства </w:t>
      </w:r>
      <w:proofErr w:type="gramStart"/>
      <w:r w:rsidR="00CF5F23" w:rsidRPr="00CF5F23">
        <w:rPr>
          <w:rFonts w:eastAsia="Calibri"/>
          <w:b/>
          <w:bCs/>
          <w:iCs/>
          <w:sz w:val="28"/>
          <w:szCs w:val="28"/>
        </w:rPr>
        <w:t>внутренних</w:t>
      </w:r>
      <w:proofErr w:type="gramEnd"/>
    </w:p>
    <w:p w:rsidR="00CF5F23" w:rsidRPr="00CF5F23" w:rsidRDefault="00CF5F23" w:rsidP="008A2668">
      <w:pPr>
        <w:ind w:firstLine="0"/>
        <w:jc w:val="center"/>
        <w:rPr>
          <w:rFonts w:eastAsia="Calibri"/>
          <w:b/>
          <w:bCs/>
          <w:iCs/>
          <w:sz w:val="28"/>
          <w:szCs w:val="28"/>
        </w:rPr>
      </w:pPr>
      <w:r w:rsidRPr="00CF5F23">
        <w:rPr>
          <w:rFonts w:eastAsia="Calibri"/>
          <w:b/>
          <w:bCs/>
          <w:iCs/>
          <w:sz w:val="28"/>
          <w:szCs w:val="28"/>
        </w:rPr>
        <w:t>дел Российской Федерации по</w:t>
      </w:r>
      <w:r w:rsidR="008A2668">
        <w:rPr>
          <w:rFonts w:eastAsia="Calibri"/>
          <w:b/>
          <w:bCs/>
          <w:iCs/>
          <w:sz w:val="28"/>
          <w:szCs w:val="28"/>
        </w:rPr>
        <w:t xml:space="preserve"> городу Тольятти </w:t>
      </w:r>
      <w:proofErr w:type="spellStart"/>
      <w:r w:rsidR="008A2668">
        <w:rPr>
          <w:rFonts w:eastAsia="Calibri"/>
          <w:b/>
          <w:bCs/>
          <w:iCs/>
          <w:sz w:val="28"/>
          <w:szCs w:val="28"/>
        </w:rPr>
        <w:t>Гудилину</w:t>
      </w:r>
      <w:proofErr w:type="spellEnd"/>
      <w:r w:rsidR="008A2668">
        <w:rPr>
          <w:rFonts w:eastAsia="Calibri"/>
          <w:b/>
          <w:bCs/>
          <w:iCs/>
          <w:sz w:val="28"/>
          <w:szCs w:val="28"/>
        </w:rPr>
        <w:t xml:space="preserve"> С.А. </w:t>
      </w:r>
    </w:p>
    <w:p w:rsidR="00B81560" w:rsidRDefault="00B81560" w:rsidP="008A2668">
      <w:pPr>
        <w:tabs>
          <w:tab w:val="left" w:pos="1965"/>
        </w:tabs>
        <w:ind w:firstLine="0"/>
        <w:rPr>
          <w:rFonts w:eastAsia="Calibri"/>
          <w:sz w:val="28"/>
          <w:szCs w:val="28"/>
        </w:rPr>
      </w:pPr>
    </w:p>
    <w:p w:rsidR="008A2668" w:rsidRDefault="008A2668" w:rsidP="008A2668">
      <w:pPr>
        <w:tabs>
          <w:tab w:val="left" w:pos="1965"/>
        </w:tabs>
        <w:rPr>
          <w:rFonts w:eastAsia="Calibri"/>
          <w:sz w:val="28"/>
          <w:szCs w:val="28"/>
        </w:rPr>
      </w:pPr>
    </w:p>
    <w:p w:rsidR="008A2668" w:rsidRPr="003A5C8B" w:rsidRDefault="008A2668" w:rsidP="008A2668">
      <w:pPr>
        <w:tabs>
          <w:tab w:val="left" w:pos="1965"/>
        </w:tabs>
        <w:rPr>
          <w:rFonts w:eastAsia="Calibri"/>
          <w:sz w:val="28"/>
          <w:szCs w:val="28"/>
        </w:rPr>
      </w:pPr>
    </w:p>
    <w:p w:rsidR="00B81560" w:rsidRPr="003A5C8B" w:rsidRDefault="00B81560" w:rsidP="008A2668">
      <w:pPr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 xml:space="preserve">Рассмотрев </w:t>
      </w:r>
      <w:r w:rsidR="00C857DB">
        <w:rPr>
          <w:rFonts w:eastAsia="Calibri"/>
          <w:sz w:val="28"/>
          <w:szCs w:val="28"/>
        </w:rPr>
        <w:t>О</w:t>
      </w:r>
      <w:r w:rsidR="00CF5F23">
        <w:rPr>
          <w:rFonts w:eastAsia="Calibri"/>
          <w:sz w:val="28"/>
          <w:szCs w:val="28"/>
        </w:rPr>
        <w:t>бращени</w:t>
      </w:r>
      <w:r w:rsidR="008D76AE">
        <w:rPr>
          <w:rFonts w:eastAsia="Calibri"/>
          <w:sz w:val="28"/>
          <w:szCs w:val="28"/>
        </w:rPr>
        <w:t>я</w:t>
      </w:r>
      <w:r w:rsidR="00CF5F23" w:rsidRPr="00CF5F23">
        <w:rPr>
          <w:rFonts w:eastAsia="Calibri"/>
          <w:sz w:val="28"/>
          <w:szCs w:val="28"/>
        </w:rPr>
        <w:t xml:space="preserve"> депутатов Думы городского округа Тольятти к мэру городского округа Тольятти Андрееву С.И.</w:t>
      </w:r>
      <w:r w:rsidR="00C857DB">
        <w:rPr>
          <w:rFonts w:eastAsia="Calibri"/>
          <w:sz w:val="28"/>
          <w:szCs w:val="28"/>
        </w:rPr>
        <w:t xml:space="preserve"> и</w:t>
      </w:r>
      <w:r w:rsidR="00CF5F23" w:rsidRPr="00CF5F23">
        <w:rPr>
          <w:rFonts w:eastAsia="Calibri"/>
          <w:sz w:val="28"/>
          <w:szCs w:val="28"/>
        </w:rPr>
        <w:t xml:space="preserve"> начальнику Управления Министерства внутренних дел Российской Федерации по городу Тольятти </w:t>
      </w:r>
      <w:proofErr w:type="spellStart"/>
      <w:r w:rsidR="00CF5F23" w:rsidRPr="00CF5F23">
        <w:rPr>
          <w:rFonts w:eastAsia="Calibri"/>
          <w:sz w:val="28"/>
          <w:szCs w:val="28"/>
        </w:rPr>
        <w:t>Гудилину</w:t>
      </w:r>
      <w:proofErr w:type="spellEnd"/>
      <w:r w:rsidR="00CF5F23" w:rsidRPr="00CF5F23">
        <w:rPr>
          <w:rFonts w:eastAsia="Calibri"/>
          <w:sz w:val="28"/>
          <w:szCs w:val="28"/>
        </w:rPr>
        <w:t xml:space="preserve"> С.А.</w:t>
      </w:r>
      <w:r w:rsidR="00C857DB">
        <w:rPr>
          <w:rFonts w:eastAsia="Calibri"/>
          <w:bCs/>
          <w:iCs/>
          <w:sz w:val="28"/>
          <w:szCs w:val="28"/>
        </w:rPr>
        <w:t xml:space="preserve"> по вопросу усиления</w:t>
      </w:r>
      <w:r w:rsidR="00CF5F23" w:rsidRPr="00CF5F23">
        <w:rPr>
          <w:rFonts w:eastAsia="Calibri"/>
          <w:bCs/>
          <w:iCs/>
          <w:sz w:val="28"/>
          <w:szCs w:val="28"/>
        </w:rPr>
        <w:t xml:space="preserve"> </w:t>
      </w:r>
      <w:proofErr w:type="gramStart"/>
      <w:r w:rsidR="00CF5F23" w:rsidRPr="00CF5F23">
        <w:rPr>
          <w:rFonts w:eastAsia="Calibri"/>
          <w:bCs/>
          <w:iCs/>
          <w:sz w:val="28"/>
          <w:szCs w:val="28"/>
        </w:rPr>
        <w:t>контроля за</w:t>
      </w:r>
      <w:proofErr w:type="gramEnd"/>
      <w:r w:rsidR="00CF5F23" w:rsidRPr="00CF5F23">
        <w:rPr>
          <w:rFonts w:eastAsia="Calibri"/>
          <w:bCs/>
          <w:iCs/>
          <w:sz w:val="28"/>
          <w:szCs w:val="28"/>
        </w:rPr>
        <w:t xml:space="preserve"> порядком размещения транспортных средств на террит</w:t>
      </w:r>
      <w:r w:rsidR="00C857DB">
        <w:rPr>
          <w:rFonts w:eastAsia="Calibri"/>
          <w:bCs/>
          <w:iCs/>
          <w:sz w:val="28"/>
          <w:szCs w:val="28"/>
        </w:rPr>
        <w:t>ории городского округа Тольятти</w:t>
      </w:r>
      <w:r w:rsidR="00CF5F23" w:rsidRPr="00CF5F23">
        <w:rPr>
          <w:rFonts w:eastAsia="Calibri"/>
          <w:sz w:val="28"/>
          <w:szCs w:val="28"/>
        </w:rPr>
        <w:t>,</w:t>
      </w:r>
      <w:r w:rsidR="008A2668">
        <w:rPr>
          <w:rFonts w:eastAsia="Calibri"/>
          <w:sz w:val="28"/>
          <w:szCs w:val="28"/>
        </w:rPr>
        <w:t xml:space="preserve"> </w:t>
      </w:r>
      <w:r w:rsidR="00BD5F64" w:rsidRPr="00BD5F64">
        <w:rPr>
          <w:rFonts w:eastAsia="Calibri"/>
          <w:sz w:val="28"/>
          <w:szCs w:val="28"/>
        </w:rPr>
        <w:t>руководствуясь Уставом городского округа Тольятти</w:t>
      </w:r>
      <w:r w:rsidR="00BD5F64">
        <w:rPr>
          <w:rFonts w:eastAsia="Calibri"/>
          <w:sz w:val="28"/>
          <w:szCs w:val="28"/>
        </w:rPr>
        <w:t xml:space="preserve">, </w:t>
      </w:r>
      <w:r w:rsidRPr="003A5C8B">
        <w:rPr>
          <w:rFonts w:eastAsia="Calibri"/>
          <w:sz w:val="28"/>
          <w:szCs w:val="28"/>
        </w:rPr>
        <w:t>Дума</w:t>
      </w:r>
    </w:p>
    <w:p w:rsidR="00B81560" w:rsidRPr="008A2668" w:rsidRDefault="00B81560" w:rsidP="008A2668">
      <w:pPr>
        <w:rPr>
          <w:rFonts w:eastAsia="Calibri"/>
        </w:rPr>
      </w:pPr>
    </w:p>
    <w:p w:rsidR="00B81560" w:rsidRPr="003A5C8B" w:rsidRDefault="00B81560" w:rsidP="008A2668">
      <w:pPr>
        <w:ind w:firstLine="0"/>
        <w:jc w:val="center"/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>РЕШИЛА:</w:t>
      </w:r>
    </w:p>
    <w:p w:rsidR="00B81560" w:rsidRPr="008A2668" w:rsidRDefault="00B81560" w:rsidP="008A2668">
      <w:pPr>
        <w:rPr>
          <w:rFonts w:eastAsia="Calibri"/>
        </w:rPr>
      </w:pPr>
    </w:p>
    <w:p w:rsidR="00B81560" w:rsidRPr="008A2668" w:rsidRDefault="00B81560" w:rsidP="008A2668">
      <w:pPr>
        <w:pStyle w:val="a3"/>
        <w:numPr>
          <w:ilvl w:val="0"/>
          <w:numId w:val="1"/>
        </w:numPr>
        <w:tabs>
          <w:tab w:val="num" w:pos="900"/>
          <w:tab w:val="left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>Принять Обращени</w:t>
      </w:r>
      <w:r w:rsidR="00CF5F23">
        <w:rPr>
          <w:rFonts w:eastAsia="Calibri"/>
          <w:sz w:val="28"/>
          <w:szCs w:val="28"/>
        </w:rPr>
        <w:t xml:space="preserve">я </w:t>
      </w:r>
      <w:r w:rsidR="00CF5F23" w:rsidRPr="00CF5F23">
        <w:rPr>
          <w:rFonts w:eastAsia="Calibri"/>
          <w:sz w:val="28"/>
          <w:szCs w:val="28"/>
        </w:rPr>
        <w:t>депутатов Думы городского округа Тольятти к мэру городского округа Тольятти Андрееву С.И.</w:t>
      </w:r>
      <w:r w:rsidR="00C857DB">
        <w:rPr>
          <w:rFonts w:eastAsia="Calibri"/>
          <w:sz w:val="28"/>
          <w:szCs w:val="28"/>
        </w:rPr>
        <w:t xml:space="preserve"> и</w:t>
      </w:r>
      <w:r w:rsidR="00CF5F23" w:rsidRPr="00CF5F23">
        <w:rPr>
          <w:rFonts w:eastAsia="Calibri"/>
          <w:sz w:val="28"/>
          <w:szCs w:val="28"/>
        </w:rPr>
        <w:t xml:space="preserve"> начальнику Управления Министерства внутренних дел Российской Федерации по городу Тольятти </w:t>
      </w:r>
      <w:proofErr w:type="spellStart"/>
      <w:r w:rsidR="00CF5F23" w:rsidRPr="00CF5F23">
        <w:rPr>
          <w:rFonts w:eastAsia="Calibri"/>
          <w:sz w:val="28"/>
          <w:szCs w:val="28"/>
        </w:rPr>
        <w:t>Гудилину</w:t>
      </w:r>
      <w:proofErr w:type="spellEnd"/>
      <w:r w:rsidR="00CF5F23" w:rsidRPr="00CF5F23">
        <w:rPr>
          <w:rFonts w:eastAsia="Calibri"/>
          <w:sz w:val="28"/>
          <w:szCs w:val="28"/>
        </w:rPr>
        <w:t xml:space="preserve"> С.А.</w:t>
      </w:r>
      <w:r w:rsidR="00C857DB">
        <w:rPr>
          <w:rFonts w:eastAsia="Calibri"/>
          <w:sz w:val="28"/>
          <w:szCs w:val="28"/>
        </w:rPr>
        <w:t xml:space="preserve"> </w:t>
      </w:r>
      <w:r w:rsidRPr="003A5C8B">
        <w:rPr>
          <w:rFonts w:eastAsia="Calibri"/>
          <w:sz w:val="28"/>
          <w:szCs w:val="28"/>
        </w:rPr>
        <w:t>(Приложени</w:t>
      </w:r>
      <w:r w:rsidR="008D76AE">
        <w:rPr>
          <w:rFonts w:eastAsia="Calibri"/>
          <w:sz w:val="28"/>
          <w:szCs w:val="28"/>
        </w:rPr>
        <w:t>я</w:t>
      </w:r>
      <w:r w:rsidRPr="003A5C8B">
        <w:rPr>
          <w:rFonts w:eastAsia="Calibri"/>
          <w:sz w:val="28"/>
          <w:szCs w:val="28"/>
        </w:rPr>
        <w:t xml:space="preserve"> №</w:t>
      </w:r>
      <w:r w:rsidR="00475BEC" w:rsidRPr="003A5C8B">
        <w:rPr>
          <w:rFonts w:eastAsia="Calibri"/>
          <w:sz w:val="28"/>
          <w:szCs w:val="28"/>
        </w:rPr>
        <w:t>1</w:t>
      </w:r>
      <w:r w:rsidR="00CF5F23">
        <w:rPr>
          <w:rFonts w:eastAsia="Calibri"/>
          <w:sz w:val="28"/>
          <w:szCs w:val="28"/>
        </w:rPr>
        <w:t>, №2</w:t>
      </w:r>
      <w:r w:rsidRPr="003A5C8B">
        <w:rPr>
          <w:rFonts w:eastAsia="Calibri"/>
          <w:sz w:val="28"/>
          <w:szCs w:val="28"/>
        </w:rPr>
        <w:t>).</w:t>
      </w:r>
    </w:p>
    <w:p w:rsidR="00B81560" w:rsidRPr="003A5C8B" w:rsidRDefault="00B81560" w:rsidP="008A2668">
      <w:pPr>
        <w:pStyle w:val="a3"/>
        <w:numPr>
          <w:ilvl w:val="0"/>
          <w:numId w:val="1"/>
        </w:numPr>
        <w:tabs>
          <w:tab w:val="num" w:pos="900"/>
          <w:tab w:val="left" w:pos="993"/>
        </w:tabs>
        <w:ind w:left="0" w:firstLine="709"/>
        <w:contextualSpacing w:val="0"/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>Поручить председателю Думы (</w:t>
      </w:r>
      <w:proofErr w:type="spellStart"/>
      <w:r w:rsidRPr="003A5C8B">
        <w:rPr>
          <w:rFonts w:eastAsia="Calibri"/>
          <w:sz w:val="28"/>
          <w:szCs w:val="28"/>
        </w:rPr>
        <w:t>Микель</w:t>
      </w:r>
      <w:proofErr w:type="spellEnd"/>
      <w:r w:rsidRPr="003A5C8B">
        <w:rPr>
          <w:rFonts w:eastAsia="Calibri"/>
          <w:sz w:val="28"/>
          <w:szCs w:val="28"/>
        </w:rPr>
        <w:t xml:space="preserve"> Д.Б.) направить настоящ</w:t>
      </w:r>
      <w:r w:rsidR="00CF5F23">
        <w:rPr>
          <w:rFonts w:eastAsia="Calibri"/>
          <w:sz w:val="28"/>
          <w:szCs w:val="28"/>
        </w:rPr>
        <w:t>и</w:t>
      </w:r>
      <w:r w:rsidRPr="003A5C8B">
        <w:rPr>
          <w:rFonts w:eastAsia="Calibri"/>
          <w:sz w:val="28"/>
          <w:szCs w:val="28"/>
        </w:rPr>
        <w:t>е Обраще</w:t>
      </w:r>
      <w:r w:rsidR="00475BEC" w:rsidRPr="003A5C8B">
        <w:rPr>
          <w:rFonts w:eastAsia="Calibri"/>
          <w:sz w:val="28"/>
          <w:szCs w:val="28"/>
        </w:rPr>
        <w:t>ни</w:t>
      </w:r>
      <w:r w:rsidR="00CF5F23">
        <w:rPr>
          <w:rFonts w:eastAsia="Calibri"/>
          <w:sz w:val="28"/>
          <w:szCs w:val="28"/>
        </w:rPr>
        <w:t>я</w:t>
      </w:r>
      <w:r w:rsidR="00C857DB">
        <w:rPr>
          <w:rFonts w:eastAsia="Calibri"/>
          <w:sz w:val="28"/>
          <w:szCs w:val="28"/>
        </w:rPr>
        <w:t xml:space="preserve"> </w:t>
      </w:r>
      <w:r w:rsidR="00C857DB" w:rsidRPr="00C857DB">
        <w:rPr>
          <w:rFonts w:eastAsia="Calibri"/>
          <w:sz w:val="28"/>
          <w:szCs w:val="28"/>
        </w:rPr>
        <w:t xml:space="preserve">мэру городского округа Тольятти Андрееву С.И. и начальнику Управления Министерства внутренних дел Российской Федерации по городу Тольятти </w:t>
      </w:r>
      <w:proofErr w:type="spellStart"/>
      <w:r w:rsidR="00C857DB" w:rsidRPr="00C857DB">
        <w:rPr>
          <w:rFonts w:eastAsia="Calibri"/>
          <w:sz w:val="28"/>
          <w:szCs w:val="28"/>
        </w:rPr>
        <w:t>Гудилину</w:t>
      </w:r>
      <w:proofErr w:type="spellEnd"/>
      <w:r w:rsidR="00C857DB" w:rsidRPr="00C857DB">
        <w:rPr>
          <w:rFonts w:eastAsia="Calibri"/>
          <w:sz w:val="28"/>
          <w:szCs w:val="28"/>
        </w:rPr>
        <w:t xml:space="preserve"> С.А.</w:t>
      </w:r>
    </w:p>
    <w:p w:rsidR="00B81560" w:rsidRPr="003A5C8B" w:rsidRDefault="00B81560" w:rsidP="008A2668">
      <w:pPr>
        <w:tabs>
          <w:tab w:val="num" w:pos="900"/>
        </w:tabs>
        <w:ind w:firstLine="993"/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>Срок - по мере готовности.</w:t>
      </w:r>
    </w:p>
    <w:p w:rsidR="00475BEC" w:rsidRDefault="00BD5F64" w:rsidP="008A2668">
      <w:pPr>
        <w:tabs>
          <w:tab w:val="num" w:pos="90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75BEC" w:rsidRPr="003A5C8B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75BEC" w:rsidRPr="003A5C8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75BEC" w:rsidRPr="003A5C8B">
        <w:rPr>
          <w:rFonts w:eastAsia="Calibri"/>
          <w:sz w:val="28"/>
          <w:szCs w:val="28"/>
          <w:lang w:eastAsia="en-US"/>
        </w:rPr>
        <w:t xml:space="preserve"> выполнением настоящего р</w:t>
      </w:r>
      <w:r w:rsidR="00C857DB">
        <w:rPr>
          <w:rFonts w:eastAsia="Calibri"/>
          <w:sz w:val="28"/>
          <w:szCs w:val="28"/>
          <w:lang w:eastAsia="en-US"/>
        </w:rPr>
        <w:t>ешения возложить на постоянную комиссию</w:t>
      </w:r>
      <w:r w:rsidR="00475BEC" w:rsidRPr="003A5C8B">
        <w:rPr>
          <w:rFonts w:eastAsia="Calibri"/>
          <w:sz w:val="28"/>
          <w:szCs w:val="28"/>
          <w:lang w:eastAsia="en-US"/>
        </w:rPr>
        <w:t xml:space="preserve"> по контролю, общественной безопасности и соблюдению депутатской этики (Кузнецов К.А.).</w:t>
      </w:r>
    </w:p>
    <w:p w:rsidR="008D76AE" w:rsidRDefault="008D76AE" w:rsidP="008A2668">
      <w:pPr>
        <w:tabs>
          <w:tab w:val="num" w:pos="900"/>
        </w:tabs>
        <w:rPr>
          <w:rFonts w:eastAsia="Calibri"/>
          <w:sz w:val="28"/>
          <w:szCs w:val="28"/>
          <w:lang w:eastAsia="en-US"/>
        </w:rPr>
      </w:pPr>
    </w:p>
    <w:p w:rsidR="008A2668" w:rsidRDefault="008A2668" w:rsidP="008A2668">
      <w:pPr>
        <w:tabs>
          <w:tab w:val="num" w:pos="900"/>
        </w:tabs>
        <w:rPr>
          <w:rFonts w:eastAsia="Calibri"/>
          <w:sz w:val="28"/>
          <w:szCs w:val="28"/>
          <w:lang w:eastAsia="en-US"/>
        </w:rPr>
      </w:pPr>
    </w:p>
    <w:p w:rsidR="008D76AE" w:rsidRPr="003A5C8B" w:rsidRDefault="008D76AE" w:rsidP="008A2668">
      <w:pPr>
        <w:tabs>
          <w:tab w:val="num" w:pos="900"/>
        </w:tabs>
        <w:rPr>
          <w:rFonts w:eastAsia="Calibri"/>
          <w:sz w:val="28"/>
          <w:szCs w:val="28"/>
          <w:lang w:eastAsia="en-US"/>
        </w:rPr>
      </w:pPr>
    </w:p>
    <w:p w:rsidR="00CF5F23" w:rsidRDefault="00B81560" w:rsidP="008A2668">
      <w:pPr>
        <w:ind w:firstLine="0"/>
        <w:rPr>
          <w:rFonts w:eastAsia="Calibri"/>
          <w:sz w:val="28"/>
          <w:szCs w:val="28"/>
        </w:rPr>
      </w:pPr>
      <w:r w:rsidRPr="003A5C8B">
        <w:rPr>
          <w:rFonts w:eastAsia="Calibri"/>
          <w:sz w:val="28"/>
          <w:szCs w:val="28"/>
        </w:rPr>
        <w:t>Пр</w:t>
      </w:r>
      <w:r w:rsidR="00305B1E">
        <w:rPr>
          <w:rFonts w:eastAsia="Calibri"/>
          <w:sz w:val="28"/>
          <w:szCs w:val="28"/>
        </w:rPr>
        <w:t>едседатель Думы</w:t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305B1E">
        <w:rPr>
          <w:rFonts w:eastAsia="Calibri"/>
          <w:sz w:val="28"/>
          <w:szCs w:val="28"/>
        </w:rPr>
        <w:tab/>
      </w:r>
      <w:r w:rsidR="008A2668">
        <w:rPr>
          <w:rFonts w:eastAsia="Calibri"/>
          <w:sz w:val="28"/>
          <w:szCs w:val="28"/>
        </w:rPr>
        <w:t xml:space="preserve">            </w:t>
      </w:r>
      <w:proofErr w:type="spellStart"/>
      <w:r w:rsidR="00305B1E">
        <w:rPr>
          <w:rFonts w:eastAsia="Calibri"/>
          <w:sz w:val="28"/>
          <w:szCs w:val="28"/>
        </w:rPr>
        <w:t>Д.Б.Микель</w:t>
      </w:r>
      <w:proofErr w:type="spellEnd"/>
    </w:p>
    <w:p w:rsidR="008A2668" w:rsidRDefault="008A2668" w:rsidP="00305B1E">
      <w:pPr>
        <w:ind w:firstLine="0"/>
        <w:rPr>
          <w:rFonts w:eastAsia="Calibri"/>
          <w:sz w:val="28"/>
          <w:szCs w:val="28"/>
        </w:rPr>
      </w:pPr>
    </w:p>
    <w:p w:rsidR="008A2668" w:rsidRDefault="008A2668" w:rsidP="00305B1E">
      <w:pPr>
        <w:ind w:firstLine="0"/>
        <w:rPr>
          <w:rFonts w:eastAsia="Calibri"/>
          <w:sz w:val="28"/>
          <w:szCs w:val="28"/>
        </w:rPr>
      </w:pPr>
    </w:p>
    <w:p w:rsidR="008A2668" w:rsidRPr="00C857DB" w:rsidRDefault="008A2668" w:rsidP="008A2668">
      <w:pPr>
        <w:ind w:left="7088" w:firstLine="0"/>
        <w:jc w:val="center"/>
        <w:rPr>
          <w:rFonts w:eastAsia="Calibri"/>
          <w:iCs/>
        </w:rPr>
      </w:pPr>
      <w:r w:rsidRPr="00C857DB">
        <w:rPr>
          <w:rFonts w:eastAsia="Calibri"/>
          <w:iCs/>
        </w:rPr>
        <w:lastRenderedPageBreak/>
        <w:t>Приложение №1</w:t>
      </w:r>
    </w:p>
    <w:p w:rsidR="008A2668" w:rsidRPr="00C857DB" w:rsidRDefault="008A2668" w:rsidP="008A2668">
      <w:pPr>
        <w:ind w:left="7088" w:firstLine="0"/>
        <w:jc w:val="center"/>
        <w:rPr>
          <w:rFonts w:eastAsia="Calibri"/>
          <w:iCs/>
        </w:rPr>
      </w:pPr>
      <w:r w:rsidRPr="00C857DB">
        <w:rPr>
          <w:rFonts w:eastAsia="Calibri"/>
          <w:iCs/>
        </w:rPr>
        <w:t>к решению Думы</w:t>
      </w:r>
    </w:p>
    <w:p w:rsidR="008A2668" w:rsidRPr="00C857DB" w:rsidRDefault="008A2668" w:rsidP="008A2668">
      <w:pPr>
        <w:ind w:left="7088" w:firstLine="0"/>
        <w:jc w:val="center"/>
        <w:rPr>
          <w:rFonts w:eastAsia="Calibri"/>
          <w:iCs/>
        </w:rPr>
      </w:pPr>
      <w:r w:rsidRPr="00C857DB">
        <w:rPr>
          <w:rFonts w:eastAsia="Calibri"/>
          <w:iCs/>
        </w:rPr>
        <w:t>09.07.2014 №____</w:t>
      </w:r>
    </w:p>
    <w:p w:rsidR="008A2668" w:rsidRPr="008A2668" w:rsidRDefault="008A2668" w:rsidP="008A2668">
      <w:pPr>
        <w:ind w:firstLine="0"/>
        <w:rPr>
          <w:rFonts w:eastAsia="Calibri"/>
          <w:iCs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iCs/>
          <w:sz w:val="28"/>
          <w:szCs w:val="28"/>
        </w:rPr>
      </w:pPr>
    </w:p>
    <w:p w:rsidR="008A2668" w:rsidRPr="00C857DB" w:rsidRDefault="008A2668" w:rsidP="008A2668">
      <w:pPr>
        <w:ind w:firstLine="0"/>
        <w:jc w:val="center"/>
        <w:rPr>
          <w:rFonts w:eastAsia="Calibri"/>
          <w:iCs/>
          <w:sz w:val="27"/>
          <w:szCs w:val="27"/>
        </w:rPr>
      </w:pPr>
      <w:r w:rsidRPr="00C857DB">
        <w:rPr>
          <w:rFonts w:eastAsia="Calibri"/>
          <w:iCs/>
          <w:sz w:val="27"/>
          <w:szCs w:val="27"/>
        </w:rPr>
        <w:t>Обращение</w:t>
      </w:r>
    </w:p>
    <w:p w:rsidR="008A2668" w:rsidRPr="00C857DB" w:rsidRDefault="008A2668" w:rsidP="008A2668">
      <w:pPr>
        <w:ind w:firstLine="0"/>
        <w:jc w:val="center"/>
        <w:rPr>
          <w:rFonts w:eastAsia="Calibri"/>
          <w:iCs/>
          <w:sz w:val="27"/>
          <w:szCs w:val="27"/>
        </w:rPr>
      </w:pPr>
      <w:r w:rsidRPr="00C857DB">
        <w:rPr>
          <w:rFonts w:eastAsia="Calibri"/>
          <w:iCs/>
          <w:sz w:val="27"/>
          <w:szCs w:val="27"/>
        </w:rPr>
        <w:t>депутатов Думы городского округа Тольятти</w:t>
      </w:r>
    </w:p>
    <w:p w:rsidR="008A2668" w:rsidRPr="00C857DB" w:rsidRDefault="008A2668" w:rsidP="008A2668">
      <w:pPr>
        <w:ind w:firstLine="0"/>
        <w:jc w:val="center"/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к мэру городского округа Тольятти Андрееву С.И.</w:t>
      </w:r>
    </w:p>
    <w:p w:rsidR="008A2668" w:rsidRPr="00C857DB" w:rsidRDefault="008A2668" w:rsidP="008A2668">
      <w:pPr>
        <w:ind w:firstLine="0"/>
        <w:rPr>
          <w:rFonts w:eastAsia="Calibri"/>
          <w:sz w:val="27"/>
          <w:szCs w:val="27"/>
        </w:rPr>
      </w:pPr>
    </w:p>
    <w:p w:rsidR="008A2668" w:rsidRPr="00C857DB" w:rsidRDefault="008A2668" w:rsidP="008A2668">
      <w:pPr>
        <w:ind w:firstLine="0"/>
        <w:jc w:val="center"/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Уважаемый Сергей Игоревич!</w:t>
      </w:r>
    </w:p>
    <w:p w:rsidR="008A2668" w:rsidRPr="00C857DB" w:rsidRDefault="008A2668" w:rsidP="008A2668">
      <w:pPr>
        <w:ind w:firstLine="0"/>
        <w:rPr>
          <w:rFonts w:eastAsia="Calibri"/>
        </w:rPr>
      </w:pPr>
    </w:p>
    <w:p w:rsidR="008A2668" w:rsidRPr="00C857DB" w:rsidRDefault="008A2668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 xml:space="preserve">Депутаты Думы городского округа Тольятти отмечают неблагоприятную ситуацию, сложившуюся в городском округе Тольятти с размещением </w:t>
      </w:r>
      <w:r w:rsidR="00C857DB" w:rsidRPr="00C857DB">
        <w:rPr>
          <w:rFonts w:eastAsia="Calibri"/>
          <w:sz w:val="27"/>
          <w:szCs w:val="27"/>
        </w:rPr>
        <w:t>(хранением, нахождением) транспортных средств</w:t>
      </w:r>
      <w:r w:rsidRPr="00C857DB">
        <w:rPr>
          <w:rFonts w:eastAsia="Calibri"/>
          <w:sz w:val="27"/>
          <w:szCs w:val="27"/>
        </w:rPr>
        <w:t xml:space="preserve"> на озеленённых территориях. </w:t>
      </w:r>
    </w:p>
    <w:p w:rsidR="008A2668" w:rsidRPr="00C857DB" w:rsidRDefault="008A2668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В результате газоны, спортивны</w:t>
      </w:r>
      <w:r w:rsidR="00C857DB">
        <w:rPr>
          <w:rFonts w:eastAsia="Calibri"/>
          <w:sz w:val="27"/>
          <w:szCs w:val="27"/>
        </w:rPr>
        <w:t xml:space="preserve">е площадки, пешеходные дорожки </w:t>
      </w:r>
      <w:r w:rsidRPr="00C857DB">
        <w:rPr>
          <w:rFonts w:eastAsia="Calibri"/>
          <w:sz w:val="27"/>
          <w:szCs w:val="27"/>
        </w:rPr>
        <w:t xml:space="preserve">превращаются в разъезженные колеи, ломаются кусты, повреждаются корни и стволы деревьев, происходит загрязнение окружающей среды. Детские и спортивные площадки, установленные за счёт средств бюджета городского округа Тольятти, приходят в негодность. Состояние газонов - это проблема, которая по-прежнему продолжает беспокоить жителей нашего города, вызывая их недовольство деятельностью органов власти по осуществлению должного </w:t>
      </w:r>
      <w:proofErr w:type="gramStart"/>
      <w:r w:rsidRPr="00C857DB">
        <w:rPr>
          <w:rFonts w:eastAsia="Calibri"/>
          <w:sz w:val="27"/>
          <w:szCs w:val="27"/>
        </w:rPr>
        <w:t>контроля за</w:t>
      </w:r>
      <w:proofErr w:type="gramEnd"/>
      <w:r w:rsidRPr="00C857DB">
        <w:rPr>
          <w:rFonts w:eastAsia="Calibri"/>
          <w:sz w:val="27"/>
          <w:szCs w:val="27"/>
        </w:rPr>
        <w:t xml:space="preserve"> порядком размещения </w:t>
      </w:r>
      <w:r w:rsidR="00C857DB" w:rsidRPr="00C857DB">
        <w:rPr>
          <w:rFonts w:eastAsia="Calibri"/>
          <w:sz w:val="27"/>
          <w:szCs w:val="27"/>
        </w:rPr>
        <w:t xml:space="preserve">(хранения, нахождения) </w:t>
      </w:r>
      <w:r w:rsidRPr="00C857DB">
        <w:rPr>
          <w:rFonts w:eastAsia="Calibri"/>
          <w:sz w:val="27"/>
          <w:szCs w:val="27"/>
        </w:rPr>
        <w:t xml:space="preserve">транспортных средств на территории городского округа Тольятти. </w:t>
      </w:r>
    </w:p>
    <w:p w:rsidR="008A2668" w:rsidRPr="00C857DB" w:rsidRDefault="008A2668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В соответствии с подпунктом 14.3.10 пункта 14.3 Правил благоустройства территории городского округа Тольятти, утверждённых постановлением мэрии от 2</w:t>
      </w:r>
      <w:r w:rsidR="00C857DB" w:rsidRPr="00C857DB">
        <w:rPr>
          <w:rFonts w:eastAsia="Calibri"/>
          <w:sz w:val="27"/>
          <w:szCs w:val="27"/>
        </w:rPr>
        <w:t>6.02.2013</w:t>
      </w:r>
      <w:r w:rsidRPr="00C857DB">
        <w:rPr>
          <w:rFonts w:eastAsia="Calibri"/>
          <w:sz w:val="27"/>
          <w:szCs w:val="27"/>
        </w:rPr>
        <w:t xml:space="preserve"> №543-п/1 (далее - Правила), на озеленённых территориях не допускается размещение (хранение, нахождение) транспортных средств.</w:t>
      </w:r>
    </w:p>
    <w:p w:rsidR="008A2668" w:rsidRPr="00C857DB" w:rsidRDefault="00C857DB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В соответствии с главой</w:t>
      </w:r>
      <w:r w:rsidR="008A2668" w:rsidRPr="00C857DB">
        <w:rPr>
          <w:rFonts w:eastAsia="Calibri"/>
          <w:sz w:val="27"/>
          <w:szCs w:val="27"/>
        </w:rPr>
        <w:t xml:space="preserve"> 19 Правил </w:t>
      </w:r>
      <w:proofErr w:type="gramStart"/>
      <w:r w:rsidR="008A2668" w:rsidRPr="00C857DB">
        <w:rPr>
          <w:rFonts w:eastAsia="Calibri"/>
          <w:sz w:val="27"/>
          <w:szCs w:val="27"/>
        </w:rPr>
        <w:t>контроль за</w:t>
      </w:r>
      <w:proofErr w:type="gramEnd"/>
      <w:r w:rsidR="008A2668" w:rsidRPr="00C857DB">
        <w:rPr>
          <w:rFonts w:eastAsia="Calibri"/>
          <w:sz w:val="27"/>
          <w:szCs w:val="27"/>
        </w:rPr>
        <w:t xml:space="preserve"> выполнением Правил </w:t>
      </w:r>
      <w:r w:rsidR="0022514F">
        <w:rPr>
          <w:rFonts w:eastAsia="Calibri"/>
          <w:sz w:val="27"/>
          <w:szCs w:val="27"/>
        </w:rPr>
        <w:t xml:space="preserve">благоустройства </w:t>
      </w:r>
      <w:r w:rsidR="008A2668" w:rsidRPr="00C857DB">
        <w:rPr>
          <w:rFonts w:eastAsia="Calibri"/>
          <w:sz w:val="27"/>
          <w:szCs w:val="27"/>
        </w:rPr>
        <w:t xml:space="preserve">осуществляют территориальные органы мэрии, отраслевые (функциональные) органы мэрии в пределах </w:t>
      </w:r>
      <w:r w:rsidR="00D45E99">
        <w:rPr>
          <w:rFonts w:eastAsia="Calibri"/>
          <w:sz w:val="27"/>
          <w:szCs w:val="27"/>
        </w:rPr>
        <w:t xml:space="preserve">своей компетенции </w:t>
      </w:r>
      <w:r w:rsidR="004B4DC0">
        <w:rPr>
          <w:rFonts w:eastAsia="Calibri"/>
          <w:sz w:val="27"/>
          <w:szCs w:val="27"/>
        </w:rPr>
        <w:t xml:space="preserve">в соответствии с </w:t>
      </w:r>
      <w:r w:rsidR="00D45E99">
        <w:rPr>
          <w:rFonts w:eastAsia="Calibri"/>
          <w:sz w:val="27"/>
          <w:szCs w:val="27"/>
        </w:rPr>
        <w:t>действующ</w:t>
      </w:r>
      <w:r w:rsidR="004B4DC0">
        <w:rPr>
          <w:rFonts w:eastAsia="Calibri"/>
          <w:sz w:val="27"/>
          <w:szCs w:val="27"/>
        </w:rPr>
        <w:t>им</w:t>
      </w:r>
      <w:r w:rsidR="00D45E99">
        <w:rPr>
          <w:rFonts w:eastAsia="Calibri"/>
          <w:sz w:val="27"/>
          <w:szCs w:val="27"/>
        </w:rPr>
        <w:t xml:space="preserve"> законодательств</w:t>
      </w:r>
      <w:r w:rsidR="004B4DC0">
        <w:rPr>
          <w:rFonts w:eastAsia="Calibri"/>
          <w:sz w:val="27"/>
          <w:szCs w:val="27"/>
        </w:rPr>
        <w:t>ом</w:t>
      </w:r>
      <w:r w:rsidR="008A2668" w:rsidRPr="00C857DB">
        <w:rPr>
          <w:rFonts w:eastAsia="Calibri"/>
          <w:sz w:val="27"/>
          <w:szCs w:val="27"/>
        </w:rPr>
        <w:t xml:space="preserve"> Российской Федерации, Самарской области и муниципальными правовыми актами городского округа</w:t>
      </w:r>
      <w:r w:rsidRPr="00C857DB">
        <w:rPr>
          <w:rFonts w:eastAsia="Calibri"/>
          <w:sz w:val="27"/>
          <w:szCs w:val="27"/>
        </w:rPr>
        <w:t xml:space="preserve"> Тольятти</w:t>
      </w:r>
      <w:r w:rsidR="008A2668" w:rsidRPr="00C857DB">
        <w:rPr>
          <w:rFonts w:eastAsia="Calibri"/>
          <w:sz w:val="27"/>
          <w:szCs w:val="27"/>
        </w:rPr>
        <w:t>.</w:t>
      </w:r>
    </w:p>
    <w:p w:rsidR="008A2668" w:rsidRPr="00C857DB" w:rsidRDefault="00C857DB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Согласно главе</w:t>
      </w:r>
      <w:r w:rsidR="008A2668" w:rsidRPr="00C857DB">
        <w:rPr>
          <w:rFonts w:eastAsia="Calibri"/>
          <w:sz w:val="27"/>
          <w:szCs w:val="27"/>
        </w:rPr>
        <w:t xml:space="preserve"> 20 Правил ответс</w:t>
      </w:r>
      <w:bookmarkStart w:id="0" w:name="_GoBack"/>
      <w:bookmarkEnd w:id="0"/>
      <w:r w:rsidR="008A2668" w:rsidRPr="00C857DB">
        <w:rPr>
          <w:rFonts w:eastAsia="Calibri"/>
          <w:sz w:val="27"/>
          <w:szCs w:val="27"/>
        </w:rPr>
        <w:t>твенность за действия, влекущие нарушения благоустройства и неисполнение Правил</w:t>
      </w:r>
      <w:r w:rsidR="00031EB7">
        <w:rPr>
          <w:rFonts w:eastAsia="Calibri"/>
          <w:sz w:val="27"/>
          <w:szCs w:val="27"/>
        </w:rPr>
        <w:t>,</w:t>
      </w:r>
      <w:r w:rsidR="008A2668" w:rsidRPr="00C857DB">
        <w:rPr>
          <w:rFonts w:eastAsia="Calibri"/>
          <w:sz w:val="27"/>
          <w:szCs w:val="27"/>
        </w:rPr>
        <w:t xml:space="preserve"> наступает в соответствии с действующим законодательством Российской Федерации и Законом Самарской области от 01.11.2007 </w:t>
      </w:r>
      <w:r w:rsidR="00D45E99" w:rsidRPr="00C857DB">
        <w:rPr>
          <w:rFonts w:eastAsia="Calibri"/>
          <w:sz w:val="27"/>
          <w:szCs w:val="27"/>
        </w:rPr>
        <w:t xml:space="preserve">№115-ГД </w:t>
      </w:r>
      <w:r w:rsidR="008A2668" w:rsidRPr="00C857DB">
        <w:rPr>
          <w:rFonts w:eastAsia="Calibri"/>
          <w:sz w:val="27"/>
          <w:szCs w:val="27"/>
        </w:rPr>
        <w:t>«Об административных правонарушениях на территории Самарской области».</w:t>
      </w:r>
    </w:p>
    <w:p w:rsidR="008A2668" w:rsidRPr="00C857DB" w:rsidRDefault="008A2668" w:rsidP="008A2668">
      <w:pPr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 xml:space="preserve">С целью выявления, предупреждения и пресечения административных правонарушений просим Вас принять меры по усилению </w:t>
      </w:r>
      <w:proofErr w:type="gramStart"/>
      <w:r w:rsidRPr="00C857DB">
        <w:rPr>
          <w:rFonts w:eastAsia="Calibri"/>
          <w:sz w:val="27"/>
          <w:szCs w:val="27"/>
        </w:rPr>
        <w:t>контроля за</w:t>
      </w:r>
      <w:proofErr w:type="gramEnd"/>
      <w:r w:rsidRPr="00C857DB">
        <w:rPr>
          <w:rFonts w:eastAsia="Calibri"/>
          <w:sz w:val="27"/>
          <w:szCs w:val="27"/>
        </w:rPr>
        <w:t xml:space="preserve"> соблюдением действующего законодательства в части размещения </w:t>
      </w:r>
      <w:r w:rsidR="00C857DB" w:rsidRPr="00C857DB">
        <w:rPr>
          <w:rFonts w:eastAsia="Calibri"/>
          <w:sz w:val="27"/>
          <w:szCs w:val="27"/>
        </w:rPr>
        <w:t xml:space="preserve">(хранения, нахождения) </w:t>
      </w:r>
      <w:r w:rsidRPr="00C857DB">
        <w:rPr>
          <w:rFonts w:eastAsia="Calibri"/>
          <w:sz w:val="27"/>
          <w:szCs w:val="27"/>
        </w:rPr>
        <w:t>транспортных средств на озеленённых территориях городского округа Тольятти.</w:t>
      </w:r>
    </w:p>
    <w:p w:rsidR="008A2668" w:rsidRDefault="008A2668" w:rsidP="008A2668">
      <w:pPr>
        <w:rPr>
          <w:rFonts w:eastAsia="Calibri"/>
          <w:sz w:val="27"/>
          <w:szCs w:val="27"/>
        </w:rPr>
      </w:pPr>
    </w:p>
    <w:p w:rsidR="008A2668" w:rsidRPr="00C857DB" w:rsidRDefault="008A2668" w:rsidP="008A2668">
      <w:pPr>
        <w:rPr>
          <w:rFonts w:eastAsia="Calibri"/>
          <w:sz w:val="27"/>
          <w:szCs w:val="27"/>
        </w:rPr>
      </w:pPr>
    </w:p>
    <w:p w:rsidR="008A2668" w:rsidRPr="00C857DB" w:rsidRDefault="008A2668" w:rsidP="008A2668">
      <w:pPr>
        <w:ind w:firstLine="0"/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 xml:space="preserve">Председатель Думы </w:t>
      </w:r>
    </w:p>
    <w:p w:rsidR="008A2668" w:rsidRPr="00C857DB" w:rsidRDefault="008A2668" w:rsidP="008A2668">
      <w:pPr>
        <w:ind w:firstLine="0"/>
        <w:rPr>
          <w:rFonts w:eastAsia="Calibri"/>
          <w:sz w:val="27"/>
          <w:szCs w:val="27"/>
        </w:rPr>
      </w:pPr>
      <w:r w:rsidRPr="00C857DB">
        <w:rPr>
          <w:rFonts w:eastAsia="Calibri"/>
          <w:sz w:val="27"/>
          <w:szCs w:val="27"/>
        </w:rPr>
        <w:t>городского округа</w:t>
      </w:r>
      <w:r w:rsidRPr="00C857DB">
        <w:rPr>
          <w:rFonts w:eastAsia="Calibri"/>
          <w:sz w:val="27"/>
          <w:szCs w:val="27"/>
        </w:rPr>
        <w:tab/>
      </w:r>
      <w:r w:rsidRPr="00C857DB">
        <w:rPr>
          <w:rFonts w:eastAsia="Calibri"/>
          <w:sz w:val="27"/>
          <w:szCs w:val="27"/>
        </w:rPr>
        <w:tab/>
      </w:r>
      <w:r w:rsidRPr="00C857DB">
        <w:rPr>
          <w:rFonts w:eastAsia="Calibri"/>
          <w:sz w:val="27"/>
          <w:szCs w:val="27"/>
        </w:rPr>
        <w:tab/>
      </w:r>
      <w:r w:rsidRPr="00C857DB">
        <w:rPr>
          <w:rFonts w:eastAsia="Calibri"/>
          <w:sz w:val="27"/>
          <w:szCs w:val="27"/>
        </w:rPr>
        <w:tab/>
      </w:r>
      <w:r w:rsidRPr="00C857DB">
        <w:rPr>
          <w:rFonts w:eastAsia="Calibri"/>
          <w:sz w:val="27"/>
          <w:szCs w:val="27"/>
        </w:rPr>
        <w:tab/>
      </w:r>
      <w:r w:rsidRPr="00C857DB">
        <w:rPr>
          <w:rFonts w:eastAsia="Calibri"/>
          <w:sz w:val="27"/>
          <w:szCs w:val="27"/>
        </w:rPr>
        <w:tab/>
        <w:t xml:space="preserve">           </w:t>
      </w:r>
      <w:r w:rsidR="00C857DB">
        <w:rPr>
          <w:rFonts w:eastAsia="Calibri"/>
          <w:sz w:val="27"/>
          <w:szCs w:val="27"/>
        </w:rPr>
        <w:t xml:space="preserve">            </w:t>
      </w:r>
      <w:r w:rsidRPr="00C857DB">
        <w:rPr>
          <w:rFonts w:eastAsia="Calibri"/>
          <w:sz w:val="27"/>
          <w:szCs w:val="27"/>
        </w:rPr>
        <w:t xml:space="preserve">           </w:t>
      </w:r>
      <w:proofErr w:type="spellStart"/>
      <w:r w:rsidRPr="00C857DB">
        <w:rPr>
          <w:rFonts w:eastAsia="Calibri"/>
          <w:sz w:val="27"/>
          <w:szCs w:val="27"/>
        </w:rPr>
        <w:t>Д.Б.Микель</w:t>
      </w:r>
      <w:proofErr w:type="spellEnd"/>
    </w:p>
    <w:p w:rsidR="00AB2C4F" w:rsidRDefault="00AB2C4F" w:rsidP="008A2668">
      <w:pPr>
        <w:ind w:left="7088" w:firstLine="0"/>
        <w:jc w:val="center"/>
        <w:rPr>
          <w:rFonts w:eastAsia="Calibri"/>
          <w:iCs/>
        </w:rPr>
      </w:pPr>
    </w:p>
    <w:p w:rsidR="008A2668" w:rsidRPr="008629E8" w:rsidRDefault="008A2668" w:rsidP="008A2668">
      <w:pPr>
        <w:ind w:left="7088" w:firstLine="0"/>
        <w:jc w:val="center"/>
        <w:rPr>
          <w:rFonts w:eastAsia="Calibri"/>
          <w:iCs/>
        </w:rPr>
      </w:pPr>
      <w:r w:rsidRPr="008629E8">
        <w:rPr>
          <w:rFonts w:eastAsia="Calibri"/>
          <w:iCs/>
        </w:rPr>
        <w:lastRenderedPageBreak/>
        <w:t>Приложение №2</w:t>
      </w:r>
    </w:p>
    <w:p w:rsidR="008A2668" w:rsidRPr="008629E8" w:rsidRDefault="008A2668" w:rsidP="008A2668">
      <w:pPr>
        <w:ind w:left="7088" w:firstLine="0"/>
        <w:jc w:val="center"/>
        <w:rPr>
          <w:rFonts w:eastAsia="Calibri"/>
          <w:iCs/>
        </w:rPr>
      </w:pPr>
      <w:r w:rsidRPr="008629E8">
        <w:rPr>
          <w:rFonts w:eastAsia="Calibri"/>
          <w:iCs/>
        </w:rPr>
        <w:t>к решению Думы</w:t>
      </w:r>
    </w:p>
    <w:p w:rsidR="008A2668" w:rsidRPr="008629E8" w:rsidRDefault="008A2668" w:rsidP="008A2668">
      <w:pPr>
        <w:ind w:left="7088" w:firstLine="0"/>
        <w:jc w:val="center"/>
        <w:rPr>
          <w:rFonts w:eastAsia="Calibri"/>
          <w:iCs/>
        </w:rPr>
      </w:pPr>
      <w:r w:rsidRPr="008629E8">
        <w:rPr>
          <w:rFonts w:eastAsia="Calibri"/>
          <w:iCs/>
        </w:rPr>
        <w:t>09.07.2014 №____</w:t>
      </w:r>
    </w:p>
    <w:p w:rsidR="008A2668" w:rsidRPr="008A2668" w:rsidRDefault="008A2668" w:rsidP="008A2668">
      <w:pPr>
        <w:ind w:firstLine="0"/>
        <w:rPr>
          <w:rFonts w:eastAsia="Calibri"/>
          <w:iCs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iCs/>
          <w:sz w:val="28"/>
          <w:szCs w:val="28"/>
        </w:rPr>
      </w:pPr>
    </w:p>
    <w:p w:rsidR="008A2668" w:rsidRPr="008629E8" w:rsidRDefault="008A2668" w:rsidP="008A2668">
      <w:pPr>
        <w:ind w:firstLine="0"/>
        <w:jc w:val="center"/>
        <w:rPr>
          <w:rFonts w:eastAsia="Calibri"/>
          <w:iCs/>
          <w:sz w:val="27"/>
          <w:szCs w:val="27"/>
        </w:rPr>
      </w:pPr>
      <w:r w:rsidRPr="008629E8">
        <w:rPr>
          <w:rFonts w:eastAsia="Calibri"/>
          <w:iCs/>
          <w:sz w:val="27"/>
          <w:szCs w:val="27"/>
        </w:rPr>
        <w:t>Обращение</w:t>
      </w:r>
    </w:p>
    <w:p w:rsidR="008A2668" w:rsidRPr="008629E8" w:rsidRDefault="008A2668" w:rsidP="008A2668">
      <w:pPr>
        <w:ind w:firstLine="0"/>
        <w:jc w:val="center"/>
        <w:rPr>
          <w:rFonts w:eastAsia="Calibri"/>
          <w:iCs/>
          <w:sz w:val="27"/>
          <w:szCs w:val="27"/>
        </w:rPr>
      </w:pPr>
      <w:r w:rsidRPr="008629E8">
        <w:rPr>
          <w:rFonts w:eastAsia="Calibri"/>
          <w:iCs/>
          <w:sz w:val="27"/>
          <w:szCs w:val="27"/>
        </w:rPr>
        <w:t>депутатов Думы городского округа Тольятти</w:t>
      </w:r>
    </w:p>
    <w:p w:rsidR="008A2668" w:rsidRPr="008629E8" w:rsidRDefault="008A2668" w:rsidP="008A2668">
      <w:pPr>
        <w:ind w:firstLine="0"/>
        <w:jc w:val="center"/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к начальнику Управления Министерства внутренних дел</w:t>
      </w:r>
    </w:p>
    <w:p w:rsidR="008A2668" w:rsidRPr="008629E8" w:rsidRDefault="008A2668" w:rsidP="008A2668">
      <w:pPr>
        <w:ind w:firstLine="0"/>
        <w:jc w:val="center"/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 xml:space="preserve">Российской Федерации по городу Тольятти </w:t>
      </w:r>
      <w:proofErr w:type="spellStart"/>
      <w:r w:rsidRPr="008629E8">
        <w:rPr>
          <w:rFonts w:eastAsia="Calibri"/>
          <w:sz w:val="27"/>
          <w:szCs w:val="27"/>
        </w:rPr>
        <w:t>Гудилину</w:t>
      </w:r>
      <w:proofErr w:type="spellEnd"/>
      <w:r w:rsidRPr="008629E8">
        <w:rPr>
          <w:rFonts w:eastAsia="Calibri"/>
          <w:sz w:val="27"/>
          <w:szCs w:val="27"/>
        </w:rPr>
        <w:t xml:space="preserve"> С.А.</w:t>
      </w:r>
    </w:p>
    <w:p w:rsidR="008A2668" w:rsidRPr="008629E8" w:rsidRDefault="008A2668" w:rsidP="008A2668">
      <w:pPr>
        <w:ind w:firstLine="0"/>
        <w:rPr>
          <w:rFonts w:eastAsia="Calibri"/>
          <w:sz w:val="27"/>
          <w:szCs w:val="27"/>
        </w:rPr>
      </w:pPr>
    </w:p>
    <w:p w:rsidR="008A2668" w:rsidRPr="008629E8" w:rsidRDefault="008A2668" w:rsidP="008A2668">
      <w:pPr>
        <w:ind w:firstLine="0"/>
        <w:jc w:val="center"/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Уважаемый Сергей Анатольевич!</w:t>
      </w:r>
    </w:p>
    <w:p w:rsidR="008A2668" w:rsidRPr="008629E8" w:rsidRDefault="008A2668" w:rsidP="008A2668">
      <w:pPr>
        <w:ind w:firstLine="0"/>
        <w:rPr>
          <w:rFonts w:eastAsia="Calibri"/>
          <w:sz w:val="27"/>
          <w:szCs w:val="27"/>
        </w:rPr>
      </w:pP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Депутаты Думы городского округа Тольятти отмечают неблагоприятную ситуацию, сложившуюся в городском округе Тольятти</w:t>
      </w:r>
      <w:r w:rsidR="00C857DB" w:rsidRPr="008629E8">
        <w:rPr>
          <w:rFonts w:eastAsia="Calibri"/>
          <w:sz w:val="27"/>
          <w:szCs w:val="27"/>
        </w:rPr>
        <w:t xml:space="preserve"> в связи</w:t>
      </w:r>
      <w:r w:rsidRPr="008629E8">
        <w:rPr>
          <w:rFonts w:eastAsia="Calibri"/>
          <w:sz w:val="27"/>
          <w:szCs w:val="27"/>
        </w:rPr>
        <w:t xml:space="preserve"> с размещением </w:t>
      </w:r>
      <w:r w:rsidR="00C857DB" w:rsidRPr="008629E8">
        <w:rPr>
          <w:rFonts w:eastAsia="Calibri"/>
          <w:sz w:val="27"/>
          <w:szCs w:val="27"/>
        </w:rPr>
        <w:t xml:space="preserve">(остановкой и стоянкой) </w:t>
      </w:r>
      <w:r w:rsidRPr="008629E8">
        <w:rPr>
          <w:rFonts w:eastAsia="Calibri"/>
          <w:sz w:val="27"/>
          <w:szCs w:val="27"/>
        </w:rPr>
        <w:t xml:space="preserve">транспортных средств на детских и спортивных площадках, тротуарах, пешеходных дорожках, газонах, участках с зелёными насаждениями. 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 xml:space="preserve">В результате газоны, спортивные площадки, пешеходные дорожки превращаются в разъезженные колеи, ломаются кусты, повреждаются корни и стволы деревьев, происходит загрязнение окружающей среды. Детские и спортивные площадки, установленные за счёт средств бюджета городского округа Тольятти, приходят в негодность. Состояние газонов - это проблема, которая по-прежнему продолжает беспокоить жителей нашего города, вызывая их недовольство деятельностью органов власти по осуществлению должного </w:t>
      </w:r>
      <w:proofErr w:type="gramStart"/>
      <w:r w:rsidRPr="008629E8">
        <w:rPr>
          <w:rFonts w:eastAsia="Calibri"/>
          <w:sz w:val="27"/>
          <w:szCs w:val="27"/>
        </w:rPr>
        <w:t>контроля за</w:t>
      </w:r>
      <w:proofErr w:type="gramEnd"/>
      <w:r w:rsidRPr="008629E8">
        <w:rPr>
          <w:rFonts w:eastAsia="Calibri"/>
          <w:sz w:val="27"/>
          <w:szCs w:val="27"/>
        </w:rPr>
        <w:t xml:space="preserve"> порядком размещения</w:t>
      </w:r>
      <w:r w:rsidR="00C857DB" w:rsidRPr="008629E8">
        <w:rPr>
          <w:rFonts w:eastAsia="Calibri"/>
          <w:sz w:val="27"/>
          <w:szCs w:val="27"/>
        </w:rPr>
        <w:t xml:space="preserve"> (остановки и стоянки) </w:t>
      </w:r>
      <w:r w:rsidRPr="008629E8">
        <w:rPr>
          <w:rFonts w:eastAsia="Calibri"/>
          <w:sz w:val="27"/>
          <w:szCs w:val="27"/>
        </w:rPr>
        <w:t xml:space="preserve">транспортных средств на территории городского округа Тольятти. 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 xml:space="preserve">Постановлением Правительства Российской Федерации от 23.10.1993 №1090 утверждены Правила дорожного движения Российской Федерации, устанавливающие единый порядок дорожного движения на всей территории Российской Федерации. 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Порядок размещения</w:t>
      </w:r>
      <w:r w:rsidR="00C857DB" w:rsidRPr="008629E8">
        <w:rPr>
          <w:rFonts w:eastAsia="Calibri"/>
          <w:sz w:val="27"/>
          <w:szCs w:val="27"/>
        </w:rPr>
        <w:t xml:space="preserve"> (остановки и стоянки) </w:t>
      </w:r>
      <w:r w:rsidRPr="008629E8">
        <w:rPr>
          <w:rFonts w:eastAsia="Calibri"/>
          <w:sz w:val="27"/>
          <w:szCs w:val="27"/>
        </w:rPr>
        <w:t xml:space="preserve">транспортных средств </w:t>
      </w:r>
      <w:r w:rsidR="00C857DB" w:rsidRPr="008629E8">
        <w:rPr>
          <w:rFonts w:eastAsia="Calibri"/>
          <w:sz w:val="27"/>
          <w:szCs w:val="27"/>
        </w:rPr>
        <w:t>регламентирован главами</w:t>
      </w:r>
      <w:r w:rsidRPr="008629E8">
        <w:rPr>
          <w:rFonts w:eastAsia="Calibri"/>
          <w:sz w:val="27"/>
          <w:szCs w:val="27"/>
        </w:rPr>
        <w:t xml:space="preserve"> 12 и 17 Правил дорожного движения Российской Федерации, ответственность за нарушение Правил в указанной части установлена статьёй 12.19 Кодекса Российской Федерации об административных правонарушениях. 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Полномочия по составлению протоколов об административных правонарушениях</w:t>
      </w:r>
      <w:r w:rsidR="00D45E99">
        <w:rPr>
          <w:rFonts w:eastAsia="Calibri"/>
          <w:sz w:val="27"/>
          <w:szCs w:val="27"/>
        </w:rPr>
        <w:t>,</w:t>
      </w:r>
      <w:r w:rsidRPr="008629E8">
        <w:rPr>
          <w:rFonts w:eastAsia="Calibri"/>
          <w:sz w:val="27"/>
          <w:szCs w:val="27"/>
        </w:rPr>
        <w:t xml:space="preserve"> согласно статье 28.3 Кодекса Российской Федерации об административных правонарушениях</w:t>
      </w:r>
      <w:r w:rsidR="00D45E99">
        <w:rPr>
          <w:rFonts w:eastAsia="Calibri"/>
          <w:sz w:val="27"/>
          <w:szCs w:val="27"/>
        </w:rPr>
        <w:t>,</w:t>
      </w:r>
      <w:r w:rsidRPr="008629E8">
        <w:rPr>
          <w:rFonts w:eastAsia="Calibri"/>
          <w:sz w:val="27"/>
          <w:szCs w:val="27"/>
        </w:rPr>
        <w:t xml:space="preserve"> </w:t>
      </w:r>
      <w:proofErr w:type="gramStart"/>
      <w:r w:rsidRPr="008629E8">
        <w:rPr>
          <w:rFonts w:eastAsia="Calibri"/>
          <w:sz w:val="27"/>
          <w:szCs w:val="27"/>
        </w:rPr>
        <w:t>осу</w:t>
      </w:r>
      <w:r w:rsidR="00D45E99">
        <w:rPr>
          <w:rFonts w:eastAsia="Calibri"/>
          <w:sz w:val="27"/>
          <w:szCs w:val="27"/>
        </w:rPr>
        <w:t>ществляются</w:t>
      </w:r>
      <w:proofErr w:type="gramEnd"/>
      <w:r w:rsidRPr="008629E8">
        <w:rPr>
          <w:rFonts w:eastAsia="Calibri"/>
          <w:sz w:val="27"/>
          <w:szCs w:val="27"/>
        </w:rPr>
        <w:t xml:space="preserve"> в том числе и должностными лицами органов внутренних дел (полиции).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Приказом Министерства внутренних дел Российской Федерации от 05.05.2012 №403 «О полномочиях должностных лиц системы МВД России по составлению протоколов об административных правонарушениях и административному задержанию» полномочиями составлять протоколы об административных правонарушениях в области обеспечения безопасности дорожного движения наделены должностные лица подразделений ГИБДД.</w:t>
      </w:r>
    </w:p>
    <w:p w:rsidR="008A2668" w:rsidRPr="008629E8" w:rsidRDefault="008A2668" w:rsidP="008A2668">
      <w:pPr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lastRenderedPageBreak/>
        <w:t xml:space="preserve">С целью выявления, предупреждения и пресечения административных правонарушений просим Вас принять меры по усилению </w:t>
      </w:r>
      <w:proofErr w:type="gramStart"/>
      <w:r w:rsidRPr="008629E8">
        <w:rPr>
          <w:rFonts w:eastAsia="Calibri"/>
          <w:sz w:val="27"/>
          <w:szCs w:val="27"/>
        </w:rPr>
        <w:t>контроля за</w:t>
      </w:r>
      <w:proofErr w:type="gramEnd"/>
      <w:r w:rsidRPr="008629E8">
        <w:rPr>
          <w:rFonts w:eastAsia="Calibri"/>
          <w:sz w:val="27"/>
          <w:szCs w:val="27"/>
        </w:rPr>
        <w:t xml:space="preserve"> соблюдением действующего законодательства в части размещения </w:t>
      </w:r>
      <w:r w:rsidR="00D45E99">
        <w:rPr>
          <w:rFonts w:eastAsia="Calibri"/>
          <w:sz w:val="27"/>
          <w:szCs w:val="27"/>
        </w:rPr>
        <w:t>(останов</w:t>
      </w:r>
      <w:r w:rsidR="00C857DB" w:rsidRPr="008629E8">
        <w:rPr>
          <w:rFonts w:eastAsia="Calibri"/>
          <w:sz w:val="27"/>
          <w:szCs w:val="27"/>
        </w:rPr>
        <w:t>к</w:t>
      </w:r>
      <w:r w:rsidR="00D45E99">
        <w:rPr>
          <w:rFonts w:eastAsia="Calibri"/>
          <w:sz w:val="27"/>
          <w:szCs w:val="27"/>
        </w:rPr>
        <w:t>и и стоян</w:t>
      </w:r>
      <w:r w:rsidR="00C857DB" w:rsidRPr="008629E8">
        <w:rPr>
          <w:rFonts w:eastAsia="Calibri"/>
          <w:sz w:val="27"/>
          <w:szCs w:val="27"/>
        </w:rPr>
        <w:t>к</w:t>
      </w:r>
      <w:r w:rsidR="00D45E99">
        <w:rPr>
          <w:rFonts w:eastAsia="Calibri"/>
          <w:sz w:val="27"/>
          <w:szCs w:val="27"/>
        </w:rPr>
        <w:t>и</w:t>
      </w:r>
      <w:r w:rsidR="00C857DB" w:rsidRPr="008629E8">
        <w:rPr>
          <w:rFonts w:eastAsia="Calibri"/>
          <w:sz w:val="27"/>
          <w:szCs w:val="27"/>
        </w:rPr>
        <w:t xml:space="preserve">) </w:t>
      </w:r>
      <w:r w:rsidRPr="008629E8">
        <w:rPr>
          <w:rFonts w:eastAsia="Calibri"/>
          <w:sz w:val="27"/>
          <w:szCs w:val="27"/>
        </w:rPr>
        <w:t>транспортных средств на территории городского округа Тольятти, в том числе на детских и спортивных площадках, тро</w:t>
      </w:r>
      <w:r w:rsidR="00C857DB" w:rsidRPr="008629E8">
        <w:rPr>
          <w:rFonts w:eastAsia="Calibri"/>
          <w:sz w:val="27"/>
          <w:szCs w:val="27"/>
        </w:rPr>
        <w:t>туарах, газонах, участках с зелё</w:t>
      </w:r>
      <w:r w:rsidRPr="008629E8">
        <w:rPr>
          <w:rFonts w:eastAsia="Calibri"/>
          <w:sz w:val="27"/>
          <w:szCs w:val="27"/>
        </w:rPr>
        <w:t>ными насаждениями.</w:t>
      </w:r>
    </w:p>
    <w:p w:rsidR="008A2668" w:rsidRPr="008629E8" w:rsidRDefault="008A2668" w:rsidP="008A2668">
      <w:pPr>
        <w:ind w:firstLine="0"/>
        <w:rPr>
          <w:rFonts w:eastAsia="Calibri"/>
          <w:b/>
          <w:sz w:val="27"/>
          <w:szCs w:val="27"/>
        </w:rPr>
      </w:pPr>
    </w:p>
    <w:p w:rsidR="008A2668" w:rsidRPr="008629E8" w:rsidRDefault="008A2668" w:rsidP="008A2668">
      <w:pPr>
        <w:ind w:firstLine="0"/>
        <w:rPr>
          <w:rFonts w:eastAsia="Calibri"/>
          <w:b/>
          <w:sz w:val="27"/>
          <w:szCs w:val="27"/>
        </w:rPr>
      </w:pPr>
    </w:p>
    <w:p w:rsidR="008A2668" w:rsidRPr="008629E8" w:rsidRDefault="008A2668" w:rsidP="008A2668">
      <w:pPr>
        <w:ind w:firstLine="0"/>
        <w:rPr>
          <w:rFonts w:eastAsia="Calibri"/>
          <w:b/>
          <w:sz w:val="27"/>
          <w:szCs w:val="27"/>
        </w:rPr>
      </w:pPr>
    </w:p>
    <w:p w:rsidR="008A2668" w:rsidRPr="008629E8" w:rsidRDefault="008A2668" w:rsidP="008A2668">
      <w:pPr>
        <w:ind w:firstLine="0"/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 xml:space="preserve">Председатель Думы </w:t>
      </w:r>
    </w:p>
    <w:p w:rsidR="008A2668" w:rsidRPr="008629E8" w:rsidRDefault="008A2668" w:rsidP="008A2668">
      <w:pPr>
        <w:ind w:firstLine="0"/>
        <w:rPr>
          <w:rFonts w:eastAsia="Calibri"/>
          <w:sz w:val="27"/>
          <w:szCs w:val="27"/>
        </w:rPr>
      </w:pPr>
      <w:r w:rsidRPr="008629E8">
        <w:rPr>
          <w:rFonts w:eastAsia="Calibri"/>
          <w:sz w:val="27"/>
          <w:szCs w:val="27"/>
        </w:rPr>
        <w:t>городского округа</w:t>
      </w:r>
      <w:r w:rsidRPr="008629E8">
        <w:rPr>
          <w:rFonts w:eastAsia="Calibri"/>
          <w:sz w:val="27"/>
          <w:szCs w:val="27"/>
        </w:rPr>
        <w:tab/>
      </w:r>
      <w:r w:rsidRPr="008629E8">
        <w:rPr>
          <w:rFonts w:eastAsia="Calibri"/>
          <w:sz w:val="27"/>
          <w:szCs w:val="27"/>
        </w:rPr>
        <w:tab/>
      </w:r>
      <w:r w:rsidRPr="008629E8">
        <w:rPr>
          <w:rFonts w:eastAsia="Calibri"/>
          <w:sz w:val="27"/>
          <w:szCs w:val="27"/>
        </w:rPr>
        <w:tab/>
      </w:r>
      <w:r w:rsidRPr="008629E8">
        <w:rPr>
          <w:rFonts w:eastAsia="Calibri"/>
          <w:sz w:val="27"/>
          <w:szCs w:val="27"/>
        </w:rPr>
        <w:tab/>
      </w:r>
      <w:r w:rsidRPr="008629E8">
        <w:rPr>
          <w:rFonts w:eastAsia="Calibri"/>
          <w:sz w:val="27"/>
          <w:szCs w:val="27"/>
        </w:rPr>
        <w:tab/>
      </w:r>
      <w:r w:rsidRPr="008629E8">
        <w:rPr>
          <w:rFonts w:eastAsia="Calibri"/>
          <w:sz w:val="27"/>
          <w:szCs w:val="27"/>
        </w:rPr>
        <w:tab/>
        <w:t xml:space="preserve">              </w:t>
      </w:r>
      <w:r w:rsidR="00AB2C4F">
        <w:rPr>
          <w:rFonts w:eastAsia="Calibri"/>
          <w:sz w:val="27"/>
          <w:szCs w:val="27"/>
        </w:rPr>
        <w:t xml:space="preserve">            </w:t>
      </w:r>
      <w:r w:rsidRPr="008629E8">
        <w:rPr>
          <w:rFonts w:eastAsia="Calibri"/>
          <w:sz w:val="27"/>
          <w:szCs w:val="27"/>
        </w:rPr>
        <w:t xml:space="preserve">        </w:t>
      </w:r>
      <w:proofErr w:type="spellStart"/>
      <w:r w:rsidRPr="008629E8">
        <w:rPr>
          <w:rFonts w:eastAsia="Calibri"/>
          <w:sz w:val="27"/>
          <w:szCs w:val="27"/>
        </w:rPr>
        <w:t>Д.Б.Микель</w:t>
      </w:r>
      <w:proofErr w:type="spellEnd"/>
    </w:p>
    <w:p w:rsidR="008A2668" w:rsidRPr="008A2668" w:rsidRDefault="008A2668" w:rsidP="008A2668">
      <w:pPr>
        <w:ind w:firstLine="0"/>
        <w:rPr>
          <w:rFonts w:eastAsia="Calibri"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i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i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sz w:val="28"/>
          <w:szCs w:val="28"/>
        </w:rPr>
      </w:pPr>
    </w:p>
    <w:p w:rsidR="008A2668" w:rsidRPr="008A2668" w:rsidRDefault="008A2668" w:rsidP="008A2668">
      <w:pPr>
        <w:ind w:firstLine="0"/>
        <w:rPr>
          <w:rFonts w:eastAsia="Calibri"/>
          <w:sz w:val="28"/>
          <w:szCs w:val="28"/>
        </w:rPr>
      </w:pPr>
    </w:p>
    <w:p w:rsidR="008A2668" w:rsidRPr="00305B1E" w:rsidRDefault="008A2668" w:rsidP="00305B1E">
      <w:pPr>
        <w:ind w:firstLine="0"/>
        <w:rPr>
          <w:rFonts w:eastAsia="Calibri"/>
          <w:sz w:val="28"/>
          <w:szCs w:val="28"/>
        </w:rPr>
      </w:pPr>
    </w:p>
    <w:p w:rsidR="00CF5F23" w:rsidRDefault="00CF5F23" w:rsidP="00CF5F23">
      <w:pPr>
        <w:overflowPunct w:val="0"/>
        <w:autoSpaceDE w:val="0"/>
        <w:autoSpaceDN w:val="0"/>
        <w:adjustRightInd w:val="0"/>
        <w:ind w:firstLine="0"/>
        <w:jc w:val="right"/>
        <w:rPr>
          <w:i/>
          <w:iCs/>
          <w:sz w:val="28"/>
          <w:szCs w:val="28"/>
        </w:rPr>
      </w:pPr>
    </w:p>
    <w:p w:rsidR="008A2668" w:rsidRDefault="008A2668" w:rsidP="00CF5F23">
      <w:pPr>
        <w:overflowPunct w:val="0"/>
        <w:autoSpaceDE w:val="0"/>
        <w:autoSpaceDN w:val="0"/>
        <w:adjustRightInd w:val="0"/>
        <w:ind w:firstLine="0"/>
        <w:jc w:val="right"/>
        <w:rPr>
          <w:i/>
          <w:iCs/>
          <w:sz w:val="28"/>
          <w:szCs w:val="28"/>
        </w:rPr>
      </w:pPr>
    </w:p>
    <w:sectPr w:rsidR="008A2668" w:rsidSect="008A26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E8" w:rsidRDefault="008629E8" w:rsidP="008A2668">
      <w:r>
        <w:separator/>
      </w:r>
    </w:p>
  </w:endnote>
  <w:endnote w:type="continuationSeparator" w:id="0">
    <w:p w:rsidR="008629E8" w:rsidRDefault="008629E8" w:rsidP="008A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E8" w:rsidRDefault="008629E8" w:rsidP="008A2668">
      <w:r>
        <w:separator/>
      </w:r>
    </w:p>
  </w:footnote>
  <w:footnote w:type="continuationSeparator" w:id="0">
    <w:p w:rsidR="008629E8" w:rsidRDefault="008629E8" w:rsidP="008A2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897035"/>
      <w:docPartObj>
        <w:docPartGallery w:val="Page Numbers (Top of Page)"/>
        <w:docPartUnique/>
      </w:docPartObj>
    </w:sdtPr>
    <w:sdtEndPr/>
    <w:sdtContent>
      <w:p w:rsidR="008629E8" w:rsidRDefault="008629E8" w:rsidP="008A2668">
        <w:pPr>
          <w:pStyle w:val="a4"/>
          <w:ind w:firstLine="0"/>
          <w:jc w:val="center"/>
        </w:pPr>
        <w:r w:rsidRPr="008A2668">
          <w:rPr>
            <w:sz w:val="20"/>
            <w:szCs w:val="20"/>
          </w:rPr>
          <w:fldChar w:fldCharType="begin"/>
        </w:r>
        <w:r w:rsidRPr="008A2668">
          <w:rPr>
            <w:sz w:val="20"/>
            <w:szCs w:val="20"/>
          </w:rPr>
          <w:instrText>PAGE   \* MERGEFORMAT</w:instrText>
        </w:r>
        <w:r w:rsidRPr="008A2668">
          <w:rPr>
            <w:sz w:val="20"/>
            <w:szCs w:val="20"/>
          </w:rPr>
          <w:fldChar w:fldCharType="separate"/>
        </w:r>
        <w:r w:rsidR="004B4DC0">
          <w:rPr>
            <w:noProof/>
            <w:sz w:val="20"/>
            <w:szCs w:val="20"/>
          </w:rPr>
          <w:t>2</w:t>
        </w:r>
        <w:r w:rsidRPr="008A2668">
          <w:rPr>
            <w:sz w:val="20"/>
            <w:szCs w:val="20"/>
          </w:rPr>
          <w:fldChar w:fldCharType="end"/>
        </w:r>
      </w:p>
    </w:sdtContent>
  </w:sdt>
  <w:p w:rsidR="008629E8" w:rsidRDefault="008629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B11"/>
    <w:multiLevelType w:val="hybridMultilevel"/>
    <w:tmpl w:val="18AE5358"/>
    <w:lvl w:ilvl="0" w:tplc="46940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60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1EB7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811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14F"/>
    <w:rsid w:val="00225276"/>
    <w:rsid w:val="00225DC0"/>
    <w:rsid w:val="00227723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67BCA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46E2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94B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5B1E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7FD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5C8B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BEC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4DC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475F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773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3F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29E8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2668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025"/>
    <w:rsid w:val="008B46E4"/>
    <w:rsid w:val="008B5404"/>
    <w:rsid w:val="008B5D94"/>
    <w:rsid w:val="008B6BC2"/>
    <w:rsid w:val="008B782C"/>
    <w:rsid w:val="008B79EF"/>
    <w:rsid w:val="008B7AD7"/>
    <w:rsid w:val="008B7CEB"/>
    <w:rsid w:val="008C02F3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D76AE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CED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2C4F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560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5F6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7DB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23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E99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909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60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5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26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2668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26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2668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B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B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Елена В. Осянкина</cp:lastModifiedBy>
  <cp:revision>21</cp:revision>
  <cp:lastPrinted>2014-07-12T10:18:00Z</cp:lastPrinted>
  <dcterms:created xsi:type="dcterms:W3CDTF">2014-06-03T10:36:00Z</dcterms:created>
  <dcterms:modified xsi:type="dcterms:W3CDTF">2014-07-14T05:29:00Z</dcterms:modified>
</cp:coreProperties>
</file>