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45" w:rsidRPr="00E92645" w:rsidRDefault="00E926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2645" w:rsidRDefault="00E926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2645" w:rsidRDefault="00E926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2645" w:rsidRDefault="00E926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2645" w:rsidRDefault="00E926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2645" w:rsidRDefault="00E926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2645" w:rsidRDefault="00E926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2645" w:rsidRPr="00E92645" w:rsidRDefault="00E926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2645" w:rsidRDefault="00E926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92645" w:rsidRPr="00E92645" w:rsidRDefault="00E926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90845" w:rsidRPr="00E92645" w:rsidRDefault="00290845" w:rsidP="00E9264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2645">
        <w:rPr>
          <w:rFonts w:ascii="Times New Roman" w:hAnsi="Times New Roman"/>
          <w:b/>
          <w:sz w:val="28"/>
          <w:szCs w:val="28"/>
        </w:rPr>
        <w:t>Об информации мэрии о мероприятиях муниципальной программы</w:t>
      </w:r>
    </w:p>
    <w:p w:rsidR="00290845" w:rsidRPr="00E92645" w:rsidRDefault="00290845" w:rsidP="00E9264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2645">
        <w:rPr>
          <w:rFonts w:ascii="Times New Roman" w:hAnsi="Times New Roman"/>
          <w:b/>
          <w:sz w:val="28"/>
          <w:szCs w:val="28"/>
        </w:rPr>
        <w:t>«Культура То</w:t>
      </w:r>
      <w:r w:rsidR="00E92645">
        <w:rPr>
          <w:rFonts w:ascii="Times New Roman" w:hAnsi="Times New Roman"/>
          <w:b/>
          <w:sz w:val="28"/>
          <w:szCs w:val="28"/>
        </w:rPr>
        <w:t>льятти (2014-2018гг.)», утвержде</w:t>
      </w:r>
      <w:r w:rsidRPr="00E92645">
        <w:rPr>
          <w:rFonts w:ascii="Times New Roman" w:hAnsi="Times New Roman"/>
          <w:b/>
          <w:sz w:val="28"/>
          <w:szCs w:val="28"/>
        </w:rPr>
        <w:t>нной</w:t>
      </w:r>
      <w:r w:rsidR="00E92645">
        <w:rPr>
          <w:rFonts w:ascii="Times New Roman" w:hAnsi="Times New Roman"/>
          <w:b/>
          <w:sz w:val="28"/>
          <w:szCs w:val="28"/>
        </w:rPr>
        <w:t xml:space="preserve"> </w:t>
      </w:r>
      <w:r w:rsidRPr="00E92645">
        <w:rPr>
          <w:rFonts w:ascii="Times New Roman" w:hAnsi="Times New Roman"/>
          <w:b/>
          <w:sz w:val="28"/>
          <w:szCs w:val="28"/>
        </w:rPr>
        <w:t>постановлением мэрии</w:t>
      </w:r>
      <w:r w:rsidR="00E92645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  <w:r w:rsidRPr="00E92645">
        <w:rPr>
          <w:rFonts w:ascii="Times New Roman" w:hAnsi="Times New Roman"/>
          <w:b/>
          <w:sz w:val="28"/>
          <w:szCs w:val="28"/>
        </w:rPr>
        <w:t xml:space="preserve"> от 30 сентября 2013 года №</w:t>
      </w:r>
      <w:r w:rsidR="00E92645">
        <w:rPr>
          <w:rFonts w:ascii="Times New Roman" w:hAnsi="Times New Roman"/>
          <w:b/>
          <w:sz w:val="28"/>
          <w:szCs w:val="28"/>
        </w:rPr>
        <w:t xml:space="preserve"> </w:t>
      </w:r>
      <w:r w:rsidRPr="00E92645">
        <w:rPr>
          <w:rFonts w:ascii="Times New Roman" w:hAnsi="Times New Roman"/>
          <w:b/>
          <w:sz w:val="28"/>
          <w:szCs w:val="28"/>
        </w:rPr>
        <w:t>2988-п/1, на 2015 год</w:t>
      </w:r>
    </w:p>
    <w:p w:rsidR="00290845" w:rsidRPr="00E92645" w:rsidRDefault="00290845" w:rsidP="00E9264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90845" w:rsidRDefault="00290845" w:rsidP="00E92645">
      <w:pPr>
        <w:ind w:left="0" w:firstLine="709"/>
        <w:rPr>
          <w:rFonts w:ascii="Times New Roman" w:hAnsi="Times New Roman"/>
          <w:sz w:val="28"/>
          <w:szCs w:val="28"/>
        </w:rPr>
      </w:pPr>
    </w:p>
    <w:p w:rsidR="00290845" w:rsidRPr="00E92645" w:rsidRDefault="00290845" w:rsidP="00E9264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645">
        <w:rPr>
          <w:rFonts w:ascii="Times New Roman" w:hAnsi="Times New Roman"/>
          <w:sz w:val="28"/>
          <w:szCs w:val="28"/>
        </w:rPr>
        <w:t>Рассмотрев информацию мэрии о мероприятиях муниципальной программы «Культура То</w:t>
      </w:r>
      <w:r w:rsidR="00E92645">
        <w:rPr>
          <w:rFonts w:ascii="Times New Roman" w:hAnsi="Times New Roman"/>
          <w:sz w:val="28"/>
          <w:szCs w:val="28"/>
        </w:rPr>
        <w:t>льятти (2014-2018гг.)», утвержде</w:t>
      </w:r>
      <w:r w:rsidRPr="00E92645">
        <w:rPr>
          <w:rFonts w:ascii="Times New Roman" w:hAnsi="Times New Roman"/>
          <w:sz w:val="28"/>
          <w:szCs w:val="28"/>
        </w:rPr>
        <w:t>нной постановлением мэрии</w:t>
      </w:r>
      <w:r w:rsidR="00E92645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E92645">
        <w:rPr>
          <w:rFonts w:ascii="Times New Roman" w:hAnsi="Times New Roman"/>
          <w:sz w:val="28"/>
          <w:szCs w:val="28"/>
        </w:rPr>
        <w:t xml:space="preserve"> от 30 сентября 2013 года №</w:t>
      </w:r>
      <w:r w:rsidR="00E92645">
        <w:rPr>
          <w:rFonts w:ascii="Times New Roman" w:hAnsi="Times New Roman"/>
          <w:sz w:val="28"/>
          <w:szCs w:val="28"/>
        </w:rPr>
        <w:t xml:space="preserve"> </w:t>
      </w:r>
      <w:r w:rsidRPr="00E92645">
        <w:rPr>
          <w:rFonts w:ascii="Times New Roman" w:hAnsi="Times New Roman"/>
          <w:sz w:val="28"/>
          <w:szCs w:val="28"/>
        </w:rPr>
        <w:t xml:space="preserve">2988-п/1, на 2015 год, Дума </w:t>
      </w:r>
    </w:p>
    <w:p w:rsidR="00290845" w:rsidRPr="009A5645" w:rsidRDefault="00290845" w:rsidP="00E92645">
      <w:pPr>
        <w:ind w:left="0" w:firstLine="709"/>
        <w:rPr>
          <w:rFonts w:ascii="Times New Roman" w:hAnsi="Times New Roman"/>
          <w:sz w:val="16"/>
          <w:szCs w:val="16"/>
        </w:rPr>
      </w:pPr>
    </w:p>
    <w:p w:rsidR="00290845" w:rsidRPr="00E92645" w:rsidRDefault="00290845" w:rsidP="00E92645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92645">
        <w:rPr>
          <w:rFonts w:ascii="Times New Roman" w:hAnsi="Times New Roman"/>
          <w:sz w:val="28"/>
          <w:szCs w:val="28"/>
        </w:rPr>
        <w:t>РЕШИЛА:</w:t>
      </w:r>
    </w:p>
    <w:p w:rsidR="00290845" w:rsidRPr="009A5645" w:rsidRDefault="00290845" w:rsidP="00E92645">
      <w:pPr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90845" w:rsidRPr="00E92645" w:rsidRDefault="00290845" w:rsidP="00E92645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2645">
        <w:rPr>
          <w:rFonts w:ascii="Times New Roman" w:hAnsi="Times New Roman"/>
          <w:bCs/>
          <w:sz w:val="28"/>
          <w:szCs w:val="28"/>
        </w:rPr>
        <w:t xml:space="preserve">1. Информацию принять к сведению. </w:t>
      </w:r>
    </w:p>
    <w:p w:rsidR="00290845" w:rsidRPr="00E92645" w:rsidRDefault="008B36DD" w:rsidP="00E9264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Отметить</w:t>
      </w:r>
      <w:r w:rsidR="00290845" w:rsidRPr="00E92645">
        <w:rPr>
          <w:rFonts w:ascii="Times New Roman" w:hAnsi="Times New Roman"/>
          <w:sz w:val="28"/>
          <w:szCs w:val="28"/>
        </w:rPr>
        <w:t>:</w:t>
      </w:r>
    </w:p>
    <w:p w:rsidR="00290845" w:rsidRPr="00E92645" w:rsidRDefault="00290845" w:rsidP="00E9264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645">
        <w:rPr>
          <w:rFonts w:ascii="Times New Roman" w:hAnsi="Times New Roman"/>
          <w:sz w:val="28"/>
          <w:szCs w:val="28"/>
        </w:rPr>
        <w:t>1) в 2015 году на реализацию мероприятий муниципальной программы «Культура То</w:t>
      </w:r>
      <w:r w:rsidR="00E92645">
        <w:rPr>
          <w:rFonts w:ascii="Times New Roman" w:hAnsi="Times New Roman"/>
          <w:sz w:val="28"/>
          <w:szCs w:val="28"/>
        </w:rPr>
        <w:t>льятти (2014-2018гг.)», утвержде</w:t>
      </w:r>
      <w:r w:rsidRPr="00E92645">
        <w:rPr>
          <w:rFonts w:ascii="Times New Roman" w:hAnsi="Times New Roman"/>
          <w:sz w:val="28"/>
          <w:szCs w:val="28"/>
        </w:rPr>
        <w:t xml:space="preserve">нной постановлением мэрии </w:t>
      </w:r>
      <w:r w:rsidR="00E92645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E92645">
        <w:rPr>
          <w:rFonts w:ascii="Times New Roman" w:hAnsi="Times New Roman"/>
          <w:sz w:val="28"/>
          <w:szCs w:val="28"/>
        </w:rPr>
        <w:t>от 30 сентября 2013 года №</w:t>
      </w:r>
      <w:r w:rsidR="00E92645">
        <w:rPr>
          <w:rFonts w:ascii="Times New Roman" w:hAnsi="Times New Roman"/>
          <w:sz w:val="28"/>
          <w:szCs w:val="28"/>
        </w:rPr>
        <w:t xml:space="preserve"> 2988-п/1 (далее - м</w:t>
      </w:r>
      <w:r w:rsidRPr="00E92645">
        <w:rPr>
          <w:rFonts w:ascii="Times New Roman" w:hAnsi="Times New Roman"/>
          <w:sz w:val="28"/>
          <w:szCs w:val="28"/>
        </w:rPr>
        <w:t xml:space="preserve">униципальная программа), планируются денежные средства в размере </w:t>
      </w:r>
      <w:r w:rsidR="00E92645">
        <w:rPr>
          <w:rFonts w:ascii="Times New Roman" w:hAnsi="Times New Roman"/>
          <w:sz w:val="28"/>
          <w:szCs w:val="28"/>
        </w:rPr>
        <w:br/>
      </w:r>
      <w:r w:rsidRPr="00E92645">
        <w:rPr>
          <w:rFonts w:ascii="Times New Roman" w:eastAsia="Times New Roman" w:hAnsi="Times New Roman"/>
          <w:sz w:val="28"/>
          <w:szCs w:val="28"/>
          <w:lang w:eastAsia="ru-RU"/>
        </w:rPr>
        <w:t xml:space="preserve">829 185,0 </w:t>
      </w:r>
      <w:r w:rsidRPr="00E92645">
        <w:rPr>
          <w:rFonts w:ascii="Times New Roman" w:hAnsi="Times New Roman"/>
          <w:sz w:val="28"/>
          <w:szCs w:val="28"/>
        </w:rPr>
        <w:t>тыс. рублей (</w:t>
      </w:r>
      <w:r w:rsidRPr="00E92645">
        <w:rPr>
          <w:rFonts w:ascii="Times New Roman" w:eastAsia="Times New Roman" w:hAnsi="Times New Roman"/>
          <w:sz w:val="28"/>
          <w:szCs w:val="28"/>
          <w:lang w:eastAsia="ru-RU"/>
        </w:rPr>
        <w:t xml:space="preserve">559 060,0 </w:t>
      </w:r>
      <w:r w:rsidR="00E92645">
        <w:rPr>
          <w:rFonts w:ascii="Times New Roman" w:hAnsi="Times New Roman"/>
          <w:sz w:val="28"/>
          <w:szCs w:val="28"/>
        </w:rPr>
        <w:t>тыс. рублей -</w:t>
      </w:r>
      <w:r w:rsidRPr="00E92645">
        <w:rPr>
          <w:rFonts w:ascii="Times New Roman" w:hAnsi="Times New Roman"/>
          <w:sz w:val="28"/>
          <w:szCs w:val="28"/>
        </w:rPr>
        <w:t xml:space="preserve"> средства бюджета городского округа Тольятти, </w:t>
      </w:r>
      <w:r w:rsidRPr="00E92645">
        <w:rPr>
          <w:rFonts w:ascii="Times New Roman" w:eastAsia="Times New Roman" w:hAnsi="Times New Roman"/>
          <w:sz w:val="28"/>
          <w:szCs w:val="28"/>
          <w:lang w:eastAsia="ru-RU"/>
        </w:rPr>
        <w:t xml:space="preserve">270 125,0 </w:t>
      </w:r>
      <w:r w:rsidR="00E92645">
        <w:rPr>
          <w:rFonts w:ascii="Times New Roman" w:hAnsi="Times New Roman"/>
          <w:sz w:val="28"/>
          <w:szCs w:val="28"/>
        </w:rPr>
        <w:t>тыс. рублей -</w:t>
      </w:r>
      <w:r w:rsidRPr="00E92645">
        <w:rPr>
          <w:rFonts w:ascii="Times New Roman" w:hAnsi="Times New Roman"/>
          <w:sz w:val="28"/>
          <w:szCs w:val="28"/>
        </w:rPr>
        <w:t xml:space="preserve"> средства областного бюджета);</w:t>
      </w:r>
    </w:p>
    <w:p w:rsidR="00290845" w:rsidRPr="00E92645" w:rsidRDefault="00290845" w:rsidP="00E9264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645">
        <w:rPr>
          <w:rFonts w:ascii="Times New Roman" w:hAnsi="Times New Roman"/>
          <w:sz w:val="28"/>
          <w:szCs w:val="28"/>
        </w:rPr>
        <w:t>2) в проекте бюджета городского округа</w:t>
      </w:r>
      <w:r w:rsidR="00E92645">
        <w:rPr>
          <w:rFonts w:ascii="Times New Roman" w:hAnsi="Times New Roman"/>
          <w:sz w:val="28"/>
          <w:szCs w:val="28"/>
        </w:rPr>
        <w:t xml:space="preserve"> Тольятти объем финансирования м</w:t>
      </w:r>
      <w:r w:rsidRPr="00E92645">
        <w:rPr>
          <w:rFonts w:ascii="Times New Roman" w:hAnsi="Times New Roman"/>
          <w:sz w:val="28"/>
          <w:szCs w:val="28"/>
        </w:rPr>
        <w:t xml:space="preserve">униципальной программы на 2015 год планируется увеличить на </w:t>
      </w:r>
      <w:r w:rsidR="00E92645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E92645" w:rsidRPr="00E926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92645">
        <w:rPr>
          <w:rFonts w:ascii="Times New Roman" w:eastAsia="Times New Roman" w:hAnsi="Times New Roman"/>
          <w:sz w:val="28"/>
          <w:szCs w:val="28"/>
          <w:lang w:eastAsia="ru-RU"/>
        </w:rPr>
        <w:t>113,0</w:t>
      </w:r>
      <w:r w:rsidR="00E92645" w:rsidRPr="00E926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92645">
        <w:rPr>
          <w:rFonts w:ascii="Times New Roman" w:hAnsi="Times New Roman"/>
          <w:sz w:val="28"/>
          <w:szCs w:val="28"/>
        </w:rPr>
        <w:t>тыс.</w:t>
      </w:r>
      <w:r w:rsidR="00E92645" w:rsidRPr="00E92645">
        <w:rPr>
          <w:rFonts w:ascii="Times New Roman" w:hAnsi="Times New Roman"/>
          <w:sz w:val="28"/>
          <w:szCs w:val="28"/>
        </w:rPr>
        <w:t> </w:t>
      </w:r>
      <w:r w:rsidRPr="00E92645">
        <w:rPr>
          <w:rFonts w:ascii="Times New Roman" w:hAnsi="Times New Roman"/>
          <w:sz w:val="28"/>
          <w:szCs w:val="28"/>
        </w:rPr>
        <w:t>рублей</w:t>
      </w:r>
      <w:r w:rsidR="008B36DD">
        <w:rPr>
          <w:rFonts w:ascii="Times New Roman" w:hAnsi="Times New Roman"/>
          <w:sz w:val="28"/>
          <w:szCs w:val="28"/>
        </w:rPr>
        <w:t>, или на 8,95%</w:t>
      </w:r>
      <w:r w:rsidR="00E92645">
        <w:rPr>
          <w:rFonts w:ascii="Times New Roman" w:hAnsi="Times New Roman"/>
          <w:sz w:val="28"/>
          <w:szCs w:val="28"/>
        </w:rPr>
        <w:t xml:space="preserve"> по сравнению </w:t>
      </w:r>
      <w:r w:rsidR="00E92645">
        <w:rPr>
          <w:rFonts w:ascii="Times New Roman" w:hAnsi="Times New Roman"/>
          <w:sz w:val="28"/>
          <w:szCs w:val="28"/>
        </w:rPr>
        <w:br/>
        <w:t>с утвержденным в м</w:t>
      </w:r>
      <w:r w:rsidRPr="00E92645">
        <w:rPr>
          <w:rFonts w:ascii="Times New Roman" w:hAnsi="Times New Roman"/>
          <w:sz w:val="28"/>
          <w:szCs w:val="28"/>
        </w:rPr>
        <w:t xml:space="preserve">униципальной программе (уменьшить на </w:t>
      </w:r>
      <w:r w:rsidR="00E92645">
        <w:rPr>
          <w:rFonts w:ascii="Times New Roman" w:hAnsi="Times New Roman"/>
          <w:sz w:val="28"/>
          <w:szCs w:val="28"/>
        </w:rPr>
        <w:br/>
      </w:r>
      <w:r w:rsidRPr="00E92645">
        <w:rPr>
          <w:rFonts w:ascii="Times New Roman" w:eastAsia="Times New Roman" w:hAnsi="Times New Roman"/>
          <w:sz w:val="28"/>
          <w:szCs w:val="28"/>
          <w:lang w:eastAsia="ru-RU"/>
        </w:rPr>
        <w:t xml:space="preserve">202 012,0 </w:t>
      </w:r>
      <w:r w:rsidRPr="00E92645">
        <w:rPr>
          <w:rFonts w:ascii="Times New Roman" w:hAnsi="Times New Roman"/>
          <w:sz w:val="28"/>
          <w:szCs w:val="28"/>
        </w:rPr>
        <w:t xml:space="preserve">тыс. рублей за счет средств бюджета городского округа Тольятти, увеличить на </w:t>
      </w:r>
      <w:r w:rsidRPr="00E92645">
        <w:rPr>
          <w:rFonts w:ascii="Times New Roman" w:eastAsia="Times New Roman" w:hAnsi="Times New Roman"/>
          <w:sz w:val="28"/>
          <w:szCs w:val="28"/>
          <w:lang w:eastAsia="ru-RU"/>
        </w:rPr>
        <w:t xml:space="preserve">270 125,0 </w:t>
      </w:r>
      <w:r w:rsidRPr="00E92645">
        <w:rPr>
          <w:rFonts w:ascii="Times New Roman" w:hAnsi="Times New Roman"/>
          <w:sz w:val="28"/>
          <w:szCs w:val="28"/>
        </w:rPr>
        <w:t>тыс. рублей за счет средств областного бюджета);</w:t>
      </w:r>
      <w:proofErr w:type="gramEnd"/>
    </w:p>
    <w:p w:rsidR="00290845" w:rsidRPr="00E92645" w:rsidRDefault="00E92645" w:rsidP="00E9264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2015 году в рамках м</w:t>
      </w:r>
      <w:r w:rsidR="00290845" w:rsidRPr="00E92645">
        <w:rPr>
          <w:rFonts w:ascii="Times New Roman" w:hAnsi="Times New Roman"/>
          <w:sz w:val="28"/>
          <w:szCs w:val="28"/>
        </w:rPr>
        <w:t>униципальной программы планируется реализовать семь мероприятий из семи, запланированных к реализации в 2015 году, что соста</w:t>
      </w:r>
      <w:r>
        <w:rPr>
          <w:rFonts w:ascii="Times New Roman" w:hAnsi="Times New Roman"/>
          <w:sz w:val="28"/>
          <w:szCs w:val="28"/>
        </w:rPr>
        <w:t>вляет 100%</w:t>
      </w:r>
      <w:r w:rsidR="00290845" w:rsidRPr="00E92645">
        <w:rPr>
          <w:rFonts w:ascii="Times New Roman" w:hAnsi="Times New Roman"/>
          <w:sz w:val="28"/>
          <w:szCs w:val="28"/>
        </w:rPr>
        <w:t xml:space="preserve"> от п</w:t>
      </w:r>
      <w:r>
        <w:rPr>
          <w:rFonts w:ascii="Times New Roman" w:hAnsi="Times New Roman"/>
          <w:sz w:val="28"/>
          <w:szCs w:val="28"/>
        </w:rPr>
        <w:t>лана на 2015 год и 18,4%</w:t>
      </w:r>
      <w:r w:rsidR="00290845" w:rsidRPr="00E9264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общего количества мероприятий м</w:t>
      </w:r>
      <w:r w:rsidR="00290845" w:rsidRPr="00E92645">
        <w:rPr>
          <w:rFonts w:ascii="Times New Roman" w:hAnsi="Times New Roman"/>
          <w:sz w:val="28"/>
          <w:szCs w:val="28"/>
        </w:rPr>
        <w:t xml:space="preserve">униципальной программы. </w:t>
      </w:r>
    </w:p>
    <w:p w:rsidR="00290845" w:rsidRPr="00E92645" w:rsidRDefault="00290845" w:rsidP="00E92645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2645">
        <w:rPr>
          <w:rFonts w:ascii="Times New Roman" w:hAnsi="Times New Roman"/>
          <w:bCs/>
          <w:sz w:val="28"/>
          <w:szCs w:val="28"/>
        </w:rPr>
        <w:t>3. Рекомендовать мэрии (Андреев С.И.):</w:t>
      </w:r>
    </w:p>
    <w:p w:rsidR="00290845" w:rsidRPr="00E92645" w:rsidRDefault="00290845" w:rsidP="00E92645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2645">
        <w:rPr>
          <w:rFonts w:ascii="Times New Roman" w:hAnsi="Times New Roman"/>
          <w:bCs/>
          <w:sz w:val="28"/>
          <w:szCs w:val="28"/>
        </w:rPr>
        <w:t xml:space="preserve">1) рассмотреть возможность </w:t>
      </w:r>
      <w:r w:rsidR="00E92645">
        <w:rPr>
          <w:rFonts w:ascii="Times New Roman" w:eastAsia="Times New Roman" w:hAnsi="Times New Roman"/>
          <w:sz w:val="28"/>
          <w:szCs w:val="28"/>
          <w:lang w:eastAsia="ru-RU"/>
        </w:rPr>
        <w:t>сохранения финансирования м</w:t>
      </w:r>
      <w:r w:rsidRPr="00E92645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 за счет средств местного бюджета в рамках утвержденного плана на 2015 год в размере 761 072,0 тыс. рублей;</w:t>
      </w:r>
    </w:p>
    <w:p w:rsidR="00290845" w:rsidRPr="00E92645" w:rsidRDefault="00290845" w:rsidP="00E9264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645">
        <w:rPr>
          <w:rFonts w:ascii="Times New Roman" w:hAnsi="Times New Roman"/>
          <w:bCs/>
          <w:sz w:val="28"/>
          <w:szCs w:val="28"/>
        </w:rPr>
        <w:t>2) представить</w:t>
      </w:r>
      <w:r w:rsidR="008B36DD">
        <w:rPr>
          <w:rFonts w:ascii="Times New Roman" w:hAnsi="Times New Roman"/>
          <w:bCs/>
          <w:sz w:val="28"/>
          <w:szCs w:val="28"/>
        </w:rPr>
        <w:t xml:space="preserve"> в Думу</w:t>
      </w:r>
      <w:r w:rsidRPr="00E92645">
        <w:rPr>
          <w:rFonts w:ascii="Times New Roman" w:hAnsi="Times New Roman"/>
          <w:bCs/>
          <w:sz w:val="28"/>
          <w:szCs w:val="28"/>
        </w:rPr>
        <w:t xml:space="preserve"> в ноябре 2014 года</w:t>
      </w:r>
      <w:r w:rsidRPr="00E92645">
        <w:rPr>
          <w:rFonts w:ascii="Times New Roman" w:hAnsi="Times New Roman"/>
          <w:sz w:val="28"/>
          <w:szCs w:val="28"/>
        </w:rPr>
        <w:t xml:space="preserve"> информацию: </w:t>
      </w:r>
    </w:p>
    <w:p w:rsidR="00290845" w:rsidRPr="00E92645" w:rsidRDefault="008B36DD" w:rsidP="00E92645">
      <w:pPr>
        <w:tabs>
          <w:tab w:val="left" w:pos="142"/>
          <w:tab w:val="left" w:pos="540"/>
          <w:tab w:val="left" w:pos="9355"/>
        </w:tabs>
        <w:snapToGri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290845" w:rsidRPr="00E9264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основаниях уменьшения затрат на проведение праздничных мероприятий, фестивалей, акций, выставок, в том числе мероприятий </w:t>
      </w:r>
      <w:r w:rsidR="00E92645">
        <w:rPr>
          <w:rFonts w:ascii="Times New Roman" w:eastAsia="Times New Roman" w:hAnsi="Times New Roman"/>
          <w:sz w:val="28"/>
          <w:szCs w:val="28"/>
          <w:lang w:eastAsia="ru-RU"/>
        </w:rPr>
        <w:br/>
        <w:t>по м</w:t>
      </w:r>
      <w:bookmarkStart w:id="0" w:name="_GoBack"/>
      <w:bookmarkEnd w:id="0"/>
      <w:r w:rsidR="00E92645">
        <w:rPr>
          <w:rFonts w:ascii="Times New Roman" w:eastAsia="Times New Roman" w:hAnsi="Times New Roman"/>
          <w:sz w:val="28"/>
          <w:szCs w:val="28"/>
          <w:lang w:eastAsia="ru-RU"/>
        </w:rPr>
        <w:t>есту жительства на 733</w:t>
      </w:r>
      <w:r w:rsidR="00E92645" w:rsidRPr="00E926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92645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E92645" w:rsidRPr="00E926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0845" w:rsidRPr="00E92645">
        <w:rPr>
          <w:rFonts w:ascii="Times New Roman" w:eastAsia="Times New Roman" w:hAnsi="Times New Roman"/>
          <w:sz w:val="28"/>
          <w:szCs w:val="28"/>
          <w:lang w:eastAsia="ru-RU"/>
        </w:rPr>
        <w:t>рублей сравнительно с объемом финансирования, представленным на общественных обсуждениях проекта бюджета городского округа Тольятти на 2015 год</w:t>
      </w:r>
      <w:r w:rsidR="00924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1EC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2016 и 2017</w:t>
      </w:r>
      <w:r w:rsidR="009A56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290845" w:rsidRPr="00E926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0845" w:rsidRPr="009F023B" w:rsidRDefault="008B36DD" w:rsidP="00E92645">
      <w:pPr>
        <w:tabs>
          <w:tab w:val="left" w:pos="0"/>
        </w:tabs>
        <w:snapToGri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290845" w:rsidRPr="00E92645">
        <w:rPr>
          <w:rFonts w:ascii="Times New Roman" w:hAnsi="Times New Roman"/>
          <w:sz w:val="28"/>
          <w:szCs w:val="28"/>
        </w:rPr>
        <w:t xml:space="preserve"> о </w:t>
      </w:r>
      <w:r w:rsidR="00290845" w:rsidRPr="00E92645">
        <w:rPr>
          <w:rFonts w:ascii="Times New Roman" w:eastAsia="Times New Roman" w:hAnsi="Times New Roman"/>
          <w:sz w:val="28"/>
          <w:szCs w:val="28"/>
          <w:lang w:eastAsia="ru-RU"/>
        </w:rPr>
        <w:t>Перечне праздничных мероприятий городского округа Тольятти на 2015 год</w:t>
      </w:r>
      <w:r w:rsidR="00290845" w:rsidRPr="009F02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0845" w:rsidRPr="00E92645" w:rsidRDefault="008B36DD" w:rsidP="00E92645">
      <w:pPr>
        <w:tabs>
          <w:tab w:val="left" w:pos="0"/>
        </w:tabs>
        <w:snapToGri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90845" w:rsidRPr="00E92645">
        <w:rPr>
          <w:rFonts w:ascii="Times New Roman" w:eastAsia="Times New Roman" w:hAnsi="Times New Roman"/>
          <w:sz w:val="28"/>
          <w:szCs w:val="28"/>
          <w:lang w:eastAsia="ru-RU"/>
        </w:rPr>
        <w:t xml:space="preserve"> о категориях работников учреждений культуры, которым в 2015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 будет увеличена оплата труда;</w:t>
      </w:r>
    </w:p>
    <w:p w:rsidR="00290845" w:rsidRPr="00E92645" w:rsidRDefault="00E92645" w:rsidP="00E92645">
      <w:pPr>
        <w:tabs>
          <w:tab w:val="left" w:pos="0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доработать мероприятия м</w:t>
      </w:r>
      <w:r w:rsidR="00290845" w:rsidRPr="00E92645">
        <w:rPr>
          <w:rFonts w:ascii="Times New Roman" w:hAnsi="Times New Roman"/>
          <w:sz w:val="28"/>
          <w:szCs w:val="28"/>
        </w:rPr>
        <w:t>униципальной программы на 2015 год с учетом выделения дополнительного финансирования на реализацию следующих  мероприятий, указав расчеты потребности в финансировании и включив указанные мероприятия в проект бюджета городского округа Тольятти на 2015 год:</w:t>
      </w:r>
    </w:p>
    <w:p w:rsidR="00290845" w:rsidRPr="00E92645" w:rsidRDefault="008B36DD" w:rsidP="00E92645">
      <w:pPr>
        <w:tabs>
          <w:tab w:val="center" w:pos="4677"/>
          <w:tab w:val="right" w:pos="9355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подготовка научно-</w:t>
      </w:r>
      <w:r w:rsidR="00290845" w:rsidRPr="00E92645">
        <w:rPr>
          <w:rFonts w:ascii="Times New Roman" w:eastAsia="Times New Roman" w:hAnsi="Times New Roman"/>
          <w:sz w:val="28"/>
          <w:szCs w:val="28"/>
        </w:rPr>
        <w:t>проектной документации, экспертных заключений и выполнение производственных работ по сохранению объектов культурного наследия;</w:t>
      </w:r>
    </w:p>
    <w:p w:rsidR="00290845" w:rsidRPr="00E92645" w:rsidRDefault="00290845" w:rsidP="00E92645">
      <w:pPr>
        <w:tabs>
          <w:tab w:val="center" w:pos="4677"/>
          <w:tab w:val="right" w:pos="9355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645">
        <w:rPr>
          <w:rFonts w:ascii="Times New Roman" w:eastAsia="Times New Roman" w:hAnsi="Times New Roman"/>
          <w:sz w:val="28"/>
          <w:szCs w:val="28"/>
        </w:rPr>
        <w:t xml:space="preserve">- обустройство зон развлечений и отдыха в парках </w:t>
      </w:r>
      <w:r w:rsidR="00F17DAB" w:rsidRPr="00E92645">
        <w:rPr>
          <w:rFonts w:ascii="Times New Roman" w:eastAsia="Times New Roman" w:hAnsi="Times New Roman"/>
          <w:sz w:val="28"/>
          <w:szCs w:val="28"/>
        </w:rPr>
        <w:t xml:space="preserve">Комсомольского </w:t>
      </w:r>
      <w:r w:rsidR="00F17DAB">
        <w:rPr>
          <w:rFonts w:ascii="Times New Roman" w:eastAsia="Times New Roman" w:hAnsi="Times New Roman"/>
          <w:sz w:val="28"/>
          <w:szCs w:val="28"/>
        </w:rPr>
        <w:t>и Центрального</w:t>
      </w:r>
      <w:r w:rsidRPr="00E92645">
        <w:rPr>
          <w:rFonts w:ascii="Times New Roman" w:eastAsia="Times New Roman" w:hAnsi="Times New Roman"/>
          <w:sz w:val="28"/>
          <w:szCs w:val="28"/>
        </w:rPr>
        <w:t xml:space="preserve"> районов, Парке Победы Автозаводского района;</w:t>
      </w:r>
    </w:p>
    <w:p w:rsidR="00290845" w:rsidRPr="00E92645" w:rsidRDefault="00290845" w:rsidP="00E92645">
      <w:pPr>
        <w:tabs>
          <w:tab w:val="center" w:pos="4677"/>
          <w:tab w:val="right" w:pos="9355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645">
        <w:rPr>
          <w:rFonts w:ascii="Times New Roman" w:eastAsia="Times New Roman" w:hAnsi="Times New Roman"/>
          <w:sz w:val="28"/>
          <w:szCs w:val="28"/>
          <w:lang w:eastAsia="ru-RU"/>
        </w:rPr>
        <w:t>- реализация мероприятий муниципальной программы «</w:t>
      </w:r>
      <w:r w:rsidR="00252368">
        <w:rPr>
          <w:rFonts w:ascii="Times New Roman" w:eastAsia="Times New Roman" w:hAnsi="Times New Roman"/>
          <w:sz w:val="28"/>
          <w:szCs w:val="28"/>
          <w:lang w:eastAsia="ru-RU"/>
        </w:rPr>
        <w:t>Обеспечение пожарной безопасности на объектах муниципальной собственности городского округа Тольятти на 2014-2016гг.», утвержденной постановлением мэрии городского округа Тольятти от 11 октября 2014 года № 3156-п/1,</w:t>
      </w:r>
      <w:r w:rsidRPr="00E9264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объеме.</w:t>
      </w:r>
    </w:p>
    <w:p w:rsidR="00290845" w:rsidRDefault="00290845" w:rsidP="00E9264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645">
        <w:rPr>
          <w:rFonts w:ascii="Times New Roman" w:hAnsi="Times New Roman"/>
          <w:sz w:val="28"/>
          <w:szCs w:val="28"/>
        </w:rPr>
        <w:t>4. Рассмот</w:t>
      </w:r>
      <w:r w:rsidR="00E92645">
        <w:rPr>
          <w:rFonts w:ascii="Times New Roman" w:hAnsi="Times New Roman"/>
          <w:sz w:val="28"/>
          <w:szCs w:val="28"/>
        </w:rPr>
        <w:t>реть на заседании Думы</w:t>
      </w:r>
      <w:r w:rsidRPr="00E92645">
        <w:rPr>
          <w:rFonts w:ascii="Times New Roman" w:hAnsi="Times New Roman"/>
          <w:sz w:val="28"/>
          <w:szCs w:val="28"/>
        </w:rPr>
        <w:t xml:space="preserve"> вопросы:</w:t>
      </w:r>
    </w:p>
    <w:p w:rsidR="007F45E0" w:rsidRDefault="007F45E0" w:rsidP="007F45E0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информации мэрии о</w:t>
      </w:r>
      <w:r w:rsidR="008B0ECA">
        <w:rPr>
          <w:rFonts w:ascii="Times New Roman" w:hAnsi="Times New Roman"/>
          <w:sz w:val="28"/>
          <w:szCs w:val="28"/>
        </w:rPr>
        <w:t xml:space="preserve"> планах по проведению</w:t>
      </w:r>
      <w:r>
        <w:rPr>
          <w:rFonts w:ascii="Times New Roman" w:hAnsi="Times New Roman"/>
          <w:sz w:val="28"/>
          <w:szCs w:val="28"/>
        </w:rPr>
        <w:t xml:space="preserve"> реконструкции и дальнейшей эксплуатации </w:t>
      </w:r>
      <w:r w:rsidR="008B0ECA">
        <w:rPr>
          <w:rFonts w:ascii="Times New Roman" w:hAnsi="Times New Roman"/>
          <w:sz w:val="28"/>
          <w:szCs w:val="28"/>
        </w:rPr>
        <w:t>бывшего здания досугового центра «Пирамида»</w:t>
      </w:r>
      <w:r w:rsidR="00B04474">
        <w:rPr>
          <w:rFonts w:ascii="Times New Roman" w:hAnsi="Times New Roman"/>
          <w:sz w:val="28"/>
          <w:szCs w:val="28"/>
        </w:rPr>
        <w:t>, расположенного</w:t>
      </w:r>
      <w:r w:rsidR="008B0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ольятти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ул.Свердлова</w:t>
      </w:r>
      <w:proofErr w:type="spellEnd"/>
      <w:r>
        <w:rPr>
          <w:rFonts w:ascii="Times New Roman" w:hAnsi="Times New Roman"/>
          <w:sz w:val="28"/>
          <w:szCs w:val="28"/>
        </w:rPr>
        <w:t>, 11а.</w:t>
      </w:r>
    </w:p>
    <w:p w:rsidR="007F45E0" w:rsidRDefault="007F45E0" w:rsidP="001F482B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- 29 октября 2014 года;</w:t>
      </w:r>
    </w:p>
    <w:p w:rsidR="00E92645" w:rsidRPr="00E92645" w:rsidRDefault="007F45E0" w:rsidP="00E9264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645">
        <w:rPr>
          <w:rFonts w:ascii="Times New Roman" w:hAnsi="Times New Roman"/>
          <w:sz w:val="28"/>
          <w:szCs w:val="28"/>
        </w:rPr>
        <w:t>) о</w:t>
      </w:r>
      <w:r w:rsidR="00E92645" w:rsidRPr="00E92645">
        <w:rPr>
          <w:rFonts w:ascii="Times New Roman" w:hAnsi="Times New Roman"/>
          <w:sz w:val="28"/>
          <w:szCs w:val="28"/>
        </w:rPr>
        <w:t>б информации мэрии о выполнении муниципальной программы «Культура То</w:t>
      </w:r>
      <w:r w:rsidR="00010A82">
        <w:rPr>
          <w:rFonts w:ascii="Times New Roman" w:hAnsi="Times New Roman"/>
          <w:sz w:val="28"/>
          <w:szCs w:val="28"/>
        </w:rPr>
        <w:t>льятти (2014-2018гг.)», утвержде</w:t>
      </w:r>
      <w:r w:rsidR="00E92645" w:rsidRPr="00E92645">
        <w:rPr>
          <w:rFonts w:ascii="Times New Roman" w:hAnsi="Times New Roman"/>
          <w:sz w:val="28"/>
          <w:szCs w:val="28"/>
        </w:rPr>
        <w:t>нной постановлением мэрии</w:t>
      </w:r>
      <w:r w:rsidR="00010A82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E92645" w:rsidRPr="00E92645">
        <w:rPr>
          <w:rFonts w:ascii="Times New Roman" w:hAnsi="Times New Roman"/>
          <w:sz w:val="28"/>
          <w:szCs w:val="28"/>
        </w:rPr>
        <w:t xml:space="preserve"> от 30 сентября 2013 года № 2988-п/1, в </w:t>
      </w:r>
      <w:r w:rsidR="00010A82">
        <w:rPr>
          <w:rFonts w:ascii="Times New Roman" w:hAnsi="Times New Roman"/>
          <w:sz w:val="28"/>
          <w:szCs w:val="28"/>
        </w:rPr>
        <w:br/>
      </w:r>
      <w:r w:rsidR="00E92645" w:rsidRPr="00E92645">
        <w:rPr>
          <w:rFonts w:ascii="Times New Roman" w:hAnsi="Times New Roman"/>
          <w:sz w:val="28"/>
          <w:szCs w:val="28"/>
        </w:rPr>
        <w:t>2014 году.</w:t>
      </w:r>
    </w:p>
    <w:p w:rsidR="00E92645" w:rsidRPr="00E92645" w:rsidRDefault="00010A82" w:rsidP="001F482B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E92645" w:rsidRPr="00E92645">
        <w:rPr>
          <w:rFonts w:ascii="Times New Roman" w:hAnsi="Times New Roman"/>
          <w:sz w:val="28"/>
          <w:szCs w:val="28"/>
        </w:rPr>
        <w:t xml:space="preserve"> II квартал 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252368">
        <w:rPr>
          <w:rFonts w:ascii="Times New Roman" w:hAnsi="Times New Roman"/>
          <w:sz w:val="28"/>
          <w:szCs w:val="28"/>
        </w:rPr>
        <w:t>года;</w:t>
      </w:r>
    </w:p>
    <w:p w:rsidR="00290845" w:rsidRPr="00E92645" w:rsidRDefault="007F45E0" w:rsidP="00E9264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645">
        <w:rPr>
          <w:rFonts w:ascii="Times New Roman" w:hAnsi="Times New Roman"/>
          <w:sz w:val="28"/>
          <w:szCs w:val="28"/>
        </w:rPr>
        <w:t>) о</w:t>
      </w:r>
      <w:r w:rsidR="00290845" w:rsidRPr="00E92645">
        <w:rPr>
          <w:rFonts w:ascii="Times New Roman" w:hAnsi="Times New Roman"/>
          <w:sz w:val="28"/>
          <w:szCs w:val="28"/>
        </w:rPr>
        <w:t>б информации мэрии о мероприятиях муниципальной программы «Культура То</w:t>
      </w:r>
      <w:r w:rsidR="00010A82">
        <w:rPr>
          <w:rFonts w:ascii="Times New Roman" w:hAnsi="Times New Roman"/>
          <w:sz w:val="28"/>
          <w:szCs w:val="28"/>
        </w:rPr>
        <w:t>льятти (2014-2018гг.)», утвержде</w:t>
      </w:r>
      <w:r w:rsidR="00290845" w:rsidRPr="00E92645">
        <w:rPr>
          <w:rFonts w:ascii="Times New Roman" w:hAnsi="Times New Roman"/>
          <w:sz w:val="28"/>
          <w:szCs w:val="28"/>
        </w:rPr>
        <w:t xml:space="preserve">нной постановлением мэрии </w:t>
      </w:r>
      <w:r w:rsidR="00010A82">
        <w:rPr>
          <w:rFonts w:ascii="Times New Roman" w:hAnsi="Times New Roman"/>
          <w:sz w:val="28"/>
          <w:szCs w:val="28"/>
        </w:rPr>
        <w:t>городского округа Тольятти от 30 сентября 2013 года №</w:t>
      </w:r>
      <w:r w:rsidR="00010A82" w:rsidRPr="00010A82">
        <w:rPr>
          <w:rFonts w:ascii="Times New Roman" w:hAnsi="Times New Roman"/>
          <w:sz w:val="28"/>
          <w:szCs w:val="28"/>
        </w:rPr>
        <w:t> </w:t>
      </w:r>
      <w:r w:rsidR="00290845" w:rsidRPr="00E92645">
        <w:rPr>
          <w:rFonts w:ascii="Times New Roman" w:hAnsi="Times New Roman"/>
          <w:sz w:val="28"/>
          <w:szCs w:val="28"/>
        </w:rPr>
        <w:t xml:space="preserve">2988-п/1, на </w:t>
      </w:r>
      <w:r w:rsidR="00010A82">
        <w:rPr>
          <w:rFonts w:ascii="Times New Roman" w:hAnsi="Times New Roman"/>
          <w:sz w:val="28"/>
          <w:szCs w:val="28"/>
        </w:rPr>
        <w:br/>
      </w:r>
      <w:r w:rsidR="00290845" w:rsidRPr="00E92645">
        <w:rPr>
          <w:rFonts w:ascii="Times New Roman" w:hAnsi="Times New Roman"/>
          <w:sz w:val="28"/>
          <w:szCs w:val="28"/>
        </w:rPr>
        <w:t xml:space="preserve">2016 год. </w:t>
      </w:r>
    </w:p>
    <w:p w:rsidR="00290845" w:rsidRDefault="00010A82" w:rsidP="001F482B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290845" w:rsidRPr="00E92645">
        <w:rPr>
          <w:rFonts w:ascii="Times New Roman" w:hAnsi="Times New Roman"/>
          <w:sz w:val="28"/>
          <w:szCs w:val="28"/>
        </w:rPr>
        <w:t xml:space="preserve"> </w:t>
      </w:r>
      <w:r w:rsidR="00290845" w:rsidRPr="00E92645">
        <w:rPr>
          <w:rFonts w:ascii="Times New Roman" w:hAnsi="Times New Roman"/>
          <w:sz w:val="28"/>
          <w:szCs w:val="28"/>
          <w:lang w:val="en-US"/>
        </w:rPr>
        <w:t>IV</w:t>
      </w:r>
      <w:r w:rsidR="007F45E0">
        <w:rPr>
          <w:rFonts w:ascii="Times New Roman" w:hAnsi="Times New Roman"/>
          <w:sz w:val="28"/>
          <w:szCs w:val="28"/>
        </w:rPr>
        <w:t xml:space="preserve"> квартал 2015 года.</w:t>
      </w:r>
    </w:p>
    <w:p w:rsidR="00290845" w:rsidRPr="00E92645" w:rsidRDefault="00290845" w:rsidP="00E9264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64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9264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92645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</w:t>
      </w:r>
      <w:r w:rsidR="00010A82">
        <w:rPr>
          <w:rFonts w:ascii="Times New Roman" w:hAnsi="Times New Roman"/>
          <w:bCs/>
          <w:sz w:val="28"/>
          <w:szCs w:val="28"/>
        </w:rPr>
        <w:t>.</w:t>
      </w:r>
    </w:p>
    <w:p w:rsidR="00290845" w:rsidRPr="00E92645" w:rsidRDefault="00290845" w:rsidP="00E92645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264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90845" w:rsidRPr="00E92645" w:rsidRDefault="00290845" w:rsidP="00E92645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0845" w:rsidRPr="00E92645" w:rsidRDefault="00290845" w:rsidP="00010A82">
      <w:pPr>
        <w:ind w:left="0" w:firstLine="0"/>
        <w:rPr>
          <w:rFonts w:ascii="Times New Roman" w:hAnsi="Times New Roman"/>
          <w:sz w:val="28"/>
          <w:szCs w:val="28"/>
        </w:rPr>
      </w:pPr>
      <w:r w:rsidRPr="00E92645">
        <w:rPr>
          <w:rFonts w:ascii="Times New Roman" w:hAnsi="Times New Roman"/>
          <w:sz w:val="28"/>
          <w:szCs w:val="28"/>
        </w:rPr>
        <w:t>Председатель Думы</w:t>
      </w:r>
      <w:r w:rsidRPr="00E92645">
        <w:rPr>
          <w:rFonts w:ascii="Times New Roman" w:hAnsi="Times New Roman"/>
          <w:sz w:val="28"/>
          <w:szCs w:val="28"/>
        </w:rPr>
        <w:tab/>
      </w:r>
      <w:r w:rsidRPr="00E92645">
        <w:rPr>
          <w:rFonts w:ascii="Times New Roman" w:hAnsi="Times New Roman"/>
          <w:sz w:val="28"/>
          <w:szCs w:val="28"/>
        </w:rPr>
        <w:tab/>
      </w:r>
      <w:r w:rsidRPr="00E92645">
        <w:rPr>
          <w:rFonts w:ascii="Times New Roman" w:hAnsi="Times New Roman"/>
          <w:sz w:val="28"/>
          <w:szCs w:val="28"/>
        </w:rPr>
        <w:tab/>
      </w:r>
      <w:r w:rsidRPr="00E92645">
        <w:rPr>
          <w:rFonts w:ascii="Times New Roman" w:hAnsi="Times New Roman"/>
          <w:sz w:val="28"/>
          <w:szCs w:val="28"/>
        </w:rPr>
        <w:tab/>
      </w:r>
      <w:r w:rsidRPr="00E92645">
        <w:rPr>
          <w:rFonts w:ascii="Times New Roman" w:hAnsi="Times New Roman"/>
          <w:sz w:val="28"/>
          <w:szCs w:val="28"/>
        </w:rPr>
        <w:tab/>
      </w:r>
      <w:r w:rsidRPr="00E92645">
        <w:rPr>
          <w:rFonts w:ascii="Times New Roman" w:hAnsi="Times New Roman"/>
          <w:sz w:val="28"/>
          <w:szCs w:val="28"/>
        </w:rPr>
        <w:tab/>
      </w:r>
      <w:r w:rsidRPr="00E92645">
        <w:rPr>
          <w:rFonts w:ascii="Times New Roman" w:hAnsi="Times New Roman"/>
          <w:sz w:val="28"/>
          <w:szCs w:val="28"/>
        </w:rPr>
        <w:tab/>
      </w:r>
      <w:r w:rsidRPr="00E92645">
        <w:rPr>
          <w:rFonts w:ascii="Times New Roman" w:hAnsi="Times New Roman"/>
          <w:sz w:val="28"/>
          <w:szCs w:val="28"/>
        </w:rPr>
        <w:tab/>
      </w:r>
      <w:r w:rsidR="00010A8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92645">
        <w:rPr>
          <w:rFonts w:ascii="Times New Roman" w:hAnsi="Times New Roman"/>
          <w:sz w:val="28"/>
          <w:szCs w:val="28"/>
        </w:rPr>
        <w:t>Д.Б.Микель</w:t>
      </w:r>
      <w:proofErr w:type="spellEnd"/>
    </w:p>
    <w:sectPr w:rsidR="00290845" w:rsidRPr="00E92645" w:rsidSect="00E926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45" w:rsidRDefault="00E92645" w:rsidP="00E92645">
      <w:r>
        <w:separator/>
      </w:r>
    </w:p>
  </w:endnote>
  <w:endnote w:type="continuationSeparator" w:id="0">
    <w:p w:rsidR="00E92645" w:rsidRDefault="00E92645" w:rsidP="00E9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45" w:rsidRDefault="00E92645" w:rsidP="00E92645">
      <w:r>
        <w:separator/>
      </w:r>
    </w:p>
  </w:footnote>
  <w:footnote w:type="continuationSeparator" w:id="0">
    <w:p w:rsidR="00E92645" w:rsidRDefault="00E92645" w:rsidP="00E9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31647"/>
      <w:docPartObj>
        <w:docPartGallery w:val="Page Numbers (Top of Page)"/>
        <w:docPartUnique/>
      </w:docPartObj>
    </w:sdtPr>
    <w:sdtEndPr/>
    <w:sdtContent>
      <w:p w:rsidR="00E92645" w:rsidRDefault="00E92645" w:rsidP="00E92645">
        <w:pPr>
          <w:pStyle w:val="a3"/>
          <w:ind w:left="0" w:firstLine="0"/>
          <w:jc w:val="center"/>
        </w:pPr>
        <w:r w:rsidRPr="00E92645">
          <w:rPr>
            <w:rFonts w:ascii="Times New Roman" w:hAnsi="Times New Roman"/>
            <w:sz w:val="20"/>
            <w:szCs w:val="20"/>
          </w:rPr>
          <w:fldChar w:fldCharType="begin"/>
        </w:r>
        <w:r w:rsidRPr="00E9264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92645">
          <w:rPr>
            <w:rFonts w:ascii="Times New Roman" w:hAnsi="Times New Roman"/>
            <w:sz w:val="20"/>
            <w:szCs w:val="20"/>
          </w:rPr>
          <w:fldChar w:fldCharType="separate"/>
        </w:r>
        <w:r w:rsidR="009F023B">
          <w:rPr>
            <w:rFonts w:ascii="Times New Roman" w:hAnsi="Times New Roman"/>
            <w:noProof/>
            <w:sz w:val="20"/>
            <w:szCs w:val="20"/>
          </w:rPr>
          <w:t>2</w:t>
        </w:r>
        <w:r w:rsidRPr="00E9264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92645" w:rsidRDefault="00E926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84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0A82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1EC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E7F61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482B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2368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845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1F0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5E0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0ECA"/>
    <w:rsid w:val="008B17F0"/>
    <w:rsid w:val="008B285A"/>
    <w:rsid w:val="008B36DD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C5A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645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23B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8BD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474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4DEE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9A1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2645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0C2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17DAB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45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645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92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645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19</cp:revision>
  <cp:lastPrinted>2014-10-20T07:53:00Z</cp:lastPrinted>
  <dcterms:created xsi:type="dcterms:W3CDTF">2014-10-14T12:41:00Z</dcterms:created>
  <dcterms:modified xsi:type="dcterms:W3CDTF">2014-10-21T04:26:00Z</dcterms:modified>
</cp:coreProperties>
</file>